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853B64" w14:textId="77777777" w:rsidR="00A82702" w:rsidRPr="00A82702" w:rsidRDefault="00A82702" w:rsidP="00A82702">
      <w:pPr>
        <w:rPr>
          <w:rFonts w:ascii="Arial" w:hAnsi="Arial" w:cs="Arial"/>
          <w:b/>
          <w:bCs/>
          <w:sz w:val="24"/>
          <w:szCs w:val="24"/>
          <w:u w:val="single"/>
        </w:rPr>
      </w:pPr>
    </w:p>
    <w:p w14:paraId="51445354" w14:textId="77777777" w:rsidR="00A82702" w:rsidRPr="00A82702" w:rsidRDefault="00A82702" w:rsidP="00A82702">
      <w:pPr>
        <w:autoSpaceDE w:val="0"/>
        <w:autoSpaceDN w:val="0"/>
        <w:adjustRightInd w:val="0"/>
        <w:spacing w:after="0" w:line="360" w:lineRule="auto"/>
        <w:jc w:val="center"/>
        <w:rPr>
          <w:b/>
          <w:szCs w:val="24"/>
        </w:rPr>
      </w:pPr>
      <w:r w:rsidRPr="00A82702">
        <w:rPr>
          <w:rFonts w:ascii="Calibri" w:eastAsia="Calibri" w:hAnsi="Calibri" w:cs="Times New Roman"/>
          <w:noProof/>
          <w:lang w:eastAsia="fr-FR"/>
        </w:rPr>
        <w:drawing>
          <wp:anchor distT="0" distB="0" distL="114300" distR="114300" simplePos="0" relativeHeight="251659264" behindDoc="0" locked="0" layoutInCell="1" allowOverlap="1" wp14:anchorId="01BA3C26" wp14:editId="53499731">
            <wp:simplePos x="0" y="0"/>
            <wp:positionH relativeFrom="margin">
              <wp:align>center</wp:align>
            </wp:positionH>
            <wp:positionV relativeFrom="margin">
              <wp:posOffset>447675</wp:posOffset>
            </wp:positionV>
            <wp:extent cx="784860" cy="1181100"/>
            <wp:effectExtent l="0" t="0" r="0" b="0"/>
            <wp:wrapSquare wrapText="bothSides"/>
            <wp:docPr id="2" name="Image 84" descr="Armoiries_couleurs_5x3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Armoiries_couleurs_5x3cm"/>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78486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3D9BDA" w14:textId="77777777" w:rsidR="00A82702" w:rsidRPr="00A82702" w:rsidRDefault="00A82702" w:rsidP="00A82702">
      <w:pPr>
        <w:autoSpaceDE w:val="0"/>
        <w:autoSpaceDN w:val="0"/>
        <w:adjustRightInd w:val="0"/>
        <w:spacing w:after="0" w:line="360" w:lineRule="auto"/>
        <w:jc w:val="center"/>
        <w:rPr>
          <w:b/>
          <w:szCs w:val="24"/>
        </w:rPr>
      </w:pPr>
    </w:p>
    <w:p w14:paraId="6790C7F8" w14:textId="77777777" w:rsidR="00A82702" w:rsidRPr="00A82702" w:rsidRDefault="00A82702" w:rsidP="00A82702">
      <w:pPr>
        <w:autoSpaceDE w:val="0"/>
        <w:autoSpaceDN w:val="0"/>
        <w:adjustRightInd w:val="0"/>
        <w:spacing w:after="0" w:line="360" w:lineRule="auto"/>
        <w:jc w:val="center"/>
        <w:rPr>
          <w:b/>
          <w:szCs w:val="24"/>
        </w:rPr>
      </w:pPr>
    </w:p>
    <w:p w14:paraId="385463C3" w14:textId="77777777" w:rsidR="00A82702" w:rsidRPr="00A82702" w:rsidRDefault="00A82702" w:rsidP="00A82702">
      <w:pPr>
        <w:autoSpaceDE w:val="0"/>
        <w:autoSpaceDN w:val="0"/>
        <w:adjustRightInd w:val="0"/>
        <w:spacing w:after="0" w:line="360" w:lineRule="auto"/>
        <w:jc w:val="center"/>
        <w:rPr>
          <w:b/>
          <w:szCs w:val="24"/>
        </w:rPr>
      </w:pPr>
    </w:p>
    <w:p w14:paraId="1884148C" w14:textId="77777777" w:rsidR="00A82702" w:rsidRPr="00A82702" w:rsidRDefault="00A82702" w:rsidP="00A82702">
      <w:pPr>
        <w:autoSpaceDE w:val="0"/>
        <w:autoSpaceDN w:val="0"/>
        <w:adjustRightInd w:val="0"/>
        <w:spacing w:after="0" w:line="360" w:lineRule="auto"/>
        <w:jc w:val="center"/>
        <w:rPr>
          <w:b/>
          <w:szCs w:val="24"/>
        </w:rPr>
      </w:pPr>
    </w:p>
    <w:p w14:paraId="1E14F722" w14:textId="77777777" w:rsidR="00A82702" w:rsidRPr="00A82702" w:rsidRDefault="00A82702" w:rsidP="00A82702">
      <w:pPr>
        <w:autoSpaceDE w:val="0"/>
        <w:autoSpaceDN w:val="0"/>
        <w:adjustRightInd w:val="0"/>
        <w:spacing w:after="0" w:line="360" w:lineRule="auto"/>
        <w:jc w:val="center"/>
        <w:rPr>
          <w:b/>
          <w:szCs w:val="24"/>
        </w:rPr>
      </w:pPr>
    </w:p>
    <w:p w14:paraId="255996A4" w14:textId="77777777" w:rsidR="00A82702" w:rsidRPr="00A82702" w:rsidRDefault="00A82702" w:rsidP="00A82702">
      <w:pPr>
        <w:autoSpaceDE w:val="0"/>
        <w:autoSpaceDN w:val="0"/>
        <w:adjustRightInd w:val="0"/>
        <w:spacing w:after="0" w:line="360" w:lineRule="auto"/>
        <w:jc w:val="center"/>
        <w:rPr>
          <w:rFonts w:ascii="Arial" w:hAnsi="Arial" w:cs="Arial"/>
          <w:b/>
          <w:sz w:val="24"/>
          <w:szCs w:val="24"/>
        </w:rPr>
      </w:pPr>
      <w:r w:rsidRPr="00A82702">
        <w:rPr>
          <w:rFonts w:ascii="Arial" w:hAnsi="Arial" w:cs="Arial"/>
          <w:b/>
          <w:sz w:val="24"/>
          <w:szCs w:val="24"/>
        </w:rPr>
        <w:t xml:space="preserve">MINISTÈRE DE L’ENVIRONNEMENT ET DES RESSOURCES FORESTIÈRES </w:t>
      </w:r>
    </w:p>
    <w:p w14:paraId="78F4C966" w14:textId="77777777" w:rsidR="00A82702" w:rsidRPr="00A82702" w:rsidRDefault="00A82702" w:rsidP="00A82702">
      <w:pPr>
        <w:autoSpaceDE w:val="0"/>
        <w:autoSpaceDN w:val="0"/>
        <w:adjustRightInd w:val="0"/>
        <w:spacing w:after="0"/>
        <w:jc w:val="center"/>
        <w:rPr>
          <w:rFonts w:ascii="Arial" w:hAnsi="Arial" w:cs="Arial"/>
          <w:b/>
          <w:sz w:val="24"/>
          <w:szCs w:val="24"/>
        </w:rPr>
      </w:pPr>
    </w:p>
    <w:p w14:paraId="61DF3441" w14:textId="77777777" w:rsidR="00A82702" w:rsidRPr="00A82702" w:rsidRDefault="00A82702" w:rsidP="00A82702">
      <w:pPr>
        <w:autoSpaceDE w:val="0"/>
        <w:autoSpaceDN w:val="0"/>
        <w:adjustRightInd w:val="0"/>
        <w:spacing w:after="0" w:line="360" w:lineRule="auto"/>
        <w:jc w:val="center"/>
        <w:rPr>
          <w:rFonts w:ascii="Arial" w:hAnsi="Arial" w:cs="Arial"/>
          <w:b/>
          <w:sz w:val="24"/>
          <w:szCs w:val="24"/>
        </w:rPr>
      </w:pPr>
      <w:r w:rsidRPr="00A82702">
        <w:rPr>
          <w:rFonts w:ascii="Arial" w:hAnsi="Arial" w:cs="Arial"/>
          <w:b/>
          <w:sz w:val="24"/>
          <w:szCs w:val="24"/>
        </w:rPr>
        <w:t xml:space="preserve">DIRECTION DES RESSOURCES FORESTIÈRES </w:t>
      </w:r>
    </w:p>
    <w:p w14:paraId="4AE49886" w14:textId="77777777" w:rsidR="00A82702" w:rsidRPr="00A82702" w:rsidRDefault="00A82702" w:rsidP="00A82702">
      <w:pPr>
        <w:autoSpaceDE w:val="0"/>
        <w:autoSpaceDN w:val="0"/>
        <w:adjustRightInd w:val="0"/>
        <w:spacing w:after="0" w:line="360" w:lineRule="auto"/>
        <w:jc w:val="center"/>
        <w:rPr>
          <w:rFonts w:ascii="Arial" w:hAnsi="Arial" w:cs="Arial"/>
          <w:b/>
          <w:sz w:val="24"/>
          <w:szCs w:val="24"/>
        </w:rPr>
      </w:pPr>
    </w:p>
    <w:p w14:paraId="3EBC30A2" w14:textId="616C5613" w:rsidR="00A82702" w:rsidRDefault="00A82702" w:rsidP="00A82702">
      <w:pPr>
        <w:jc w:val="center"/>
        <w:rPr>
          <w:rFonts w:ascii="Arial" w:hAnsi="Arial" w:cs="Arial"/>
          <w:b/>
          <w:bCs/>
          <w:sz w:val="24"/>
          <w:szCs w:val="24"/>
        </w:rPr>
      </w:pPr>
      <w:r w:rsidRPr="00A82702">
        <w:rPr>
          <w:rFonts w:ascii="Arial" w:hAnsi="Arial" w:cs="Arial"/>
          <w:b/>
          <w:bCs/>
          <w:sz w:val="24"/>
          <w:szCs w:val="24"/>
        </w:rPr>
        <w:t>DOCUMENT DE PROJET NATIONAL D</w:t>
      </w:r>
      <w:r>
        <w:rPr>
          <w:rFonts w:ascii="Arial" w:hAnsi="Arial" w:cs="Arial"/>
          <w:b/>
          <w:bCs/>
          <w:sz w:val="24"/>
          <w:szCs w:val="24"/>
        </w:rPr>
        <w:t>E REBOISEMENT DU TOGO (PNR</w:t>
      </w:r>
      <w:r w:rsidRPr="00A82702">
        <w:rPr>
          <w:rFonts w:ascii="Arial" w:hAnsi="Arial" w:cs="Arial"/>
          <w:b/>
          <w:bCs/>
          <w:sz w:val="24"/>
          <w:szCs w:val="24"/>
        </w:rPr>
        <w:t>)</w:t>
      </w:r>
    </w:p>
    <w:p w14:paraId="1A1346D0" w14:textId="0555A193" w:rsidR="00B035B1" w:rsidRPr="00A82702" w:rsidRDefault="00B035B1" w:rsidP="00A82702">
      <w:pPr>
        <w:jc w:val="center"/>
        <w:rPr>
          <w:rFonts w:ascii="Arial" w:hAnsi="Arial" w:cs="Arial"/>
          <w:b/>
          <w:bCs/>
          <w:sz w:val="24"/>
          <w:szCs w:val="24"/>
        </w:rPr>
      </w:pPr>
      <w:r>
        <w:rPr>
          <w:rFonts w:ascii="Arial" w:hAnsi="Arial" w:cs="Arial"/>
          <w:b/>
          <w:bCs/>
          <w:sz w:val="24"/>
          <w:szCs w:val="24"/>
        </w:rPr>
        <w:t>PHASE II</w:t>
      </w:r>
    </w:p>
    <w:p w14:paraId="54A29C87" w14:textId="7495424F" w:rsidR="00A82702" w:rsidRPr="00A82702" w:rsidRDefault="00A82702" w:rsidP="00B035B1">
      <w:pPr>
        <w:autoSpaceDE w:val="0"/>
        <w:autoSpaceDN w:val="0"/>
        <w:adjustRightInd w:val="0"/>
        <w:spacing w:after="120"/>
        <w:rPr>
          <w:b/>
          <w:szCs w:val="24"/>
        </w:rPr>
      </w:pPr>
    </w:p>
    <w:p w14:paraId="7D5BD389" w14:textId="3A9D9F7B" w:rsidR="00A82702" w:rsidRPr="00A82702" w:rsidRDefault="00847D3A" w:rsidP="00A82702">
      <w:pPr>
        <w:autoSpaceDE w:val="0"/>
        <w:autoSpaceDN w:val="0"/>
        <w:adjustRightInd w:val="0"/>
        <w:spacing w:after="120"/>
        <w:jc w:val="center"/>
        <w:rPr>
          <w:i/>
          <w:szCs w:val="24"/>
        </w:rPr>
      </w:pPr>
      <w:r>
        <w:rPr>
          <w:i/>
          <w:noProof/>
          <w:szCs w:val="24"/>
          <w:lang w:eastAsia="fr-FR"/>
        </w:rPr>
        <mc:AlternateContent>
          <mc:Choice Requires="wps">
            <w:drawing>
              <wp:anchor distT="0" distB="0" distL="114300" distR="114300" simplePos="0" relativeHeight="251661312" behindDoc="0" locked="0" layoutInCell="1" allowOverlap="1" wp14:anchorId="08329745" wp14:editId="4E7521AE">
                <wp:simplePos x="0" y="0"/>
                <wp:positionH relativeFrom="column">
                  <wp:posOffset>2900149</wp:posOffset>
                </wp:positionH>
                <wp:positionV relativeFrom="paragraph">
                  <wp:posOffset>121883</wp:posOffset>
                </wp:positionV>
                <wp:extent cx="2968388" cy="2565400"/>
                <wp:effectExtent l="0" t="0" r="3810" b="6350"/>
                <wp:wrapNone/>
                <wp:docPr id="10" name="Zone de texte 10"/>
                <wp:cNvGraphicFramePr/>
                <a:graphic xmlns:a="http://schemas.openxmlformats.org/drawingml/2006/main">
                  <a:graphicData uri="http://schemas.microsoft.com/office/word/2010/wordprocessingShape">
                    <wps:wsp>
                      <wps:cNvSpPr txBox="1"/>
                      <wps:spPr>
                        <a:xfrm>
                          <a:off x="0" y="0"/>
                          <a:ext cx="2968388" cy="256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D4D7FD" w14:textId="6D6E8B66" w:rsidR="00AC28CD" w:rsidRDefault="00AC28CD">
                            <w:r w:rsidRPr="00B035B1">
                              <w:rPr>
                                <w:noProof/>
                                <w:lang w:eastAsia="fr-FR"/>
                              </w:rPr>
                              <w:drawing>
                                <wp:inline distT="0" distB="0" distL="0" distR="0" wp14:anchorId="44E6C6FC" wp14:editId="72C00711">
                                  <wp:extent cx="2920365" cy="2564443"/>
                                  <wp:effectExtent l="0" t="0" r="0" b="7620"/>
                                  <wp:docPr id="11" name="Image 11" descr="D:\DOSSIER_UTILE\RAPPORT_TECHNIQUE_PNUE_2E_SEMESTRE\PHOTO_AGR\IMG_3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SSIER_UTILE\RAPPORT_TECHNIQUE_PNUE_2E_SEMESTRE\PHOTO_AGR\IMG_328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4597" cy="25681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329745" id="_x0000_t202" coordsize="21600,21600" o:spt="202" path="m,l,21600r21600,l21600,xe">
                <v:stroke joinstyle="miter"/>
                <v:path gradientshapeok="t" o:connecttype="rect"/>
              </v:shapetype>
              <v:shape id="Zone de texte 10" o:spid="_x0000_s1026" type="#_x0000_t202" style="position:absolute;left:0;text-align:left;margin-left:228.35pt;margin-top:9.6pt;width:233.75pt;height:20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" fillcolor="white [3201]" stroked="f" strokeweight=".5pt">
                <v:textbox>
                  <w:txbxContent>
                    <w:p w14:paraId="5BD4D7FD" w14:textId="6D6E8B66" w:rsidR="00AC28CD" w:rsidRDefault="00AC28CD">
                      <w:r w:rsidRPr="00B035B1">
                        <w:rPr>
                          <w:noProof/>
                          <w:lang w:eastAsia="fr-FR"/>
                        </w:rPr>
                        <w:drawing>
                          <wp:inline distT="0" distB="0" distL="0" distR="0" wp14:anchorId="44E6C6FC" wp14:editId="72C00711">
                            <wp:extent cx="2920365" cy="2564443"/>
                            <wp:effectExtent l="0" t="0" r="0" b="7620"/>
                            <wp:docPr id="11" name="Image 11" descr="D:\DOSSIER_UTILE\RAPPORT_TECHNIQUE_PNUE_2E_SEMESTRE\PHOTO_AGR\IMG_3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SSIER_UTILE\RAPPORT_TECHNIQUE_PNUE_2E_SEMESTRE\PHOTO_AGR\IMG_328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4597" cy="2568159"/>
                                    </a:xfrm>
                                    <a:prstGeom prst="rect">
                                      <a:avLst/>
                                    </a:prstGeom>
                                    <a:noFill/>
                                    <a:ln>
                                      <a:noFill/>
                                    </a:ln>
                                  </pic:spPr>
                                </pic:pic>
                              </a:graphicData>
                            </a:graphic>
                          </wp:inline>
                        </w:drawing>
                      </w:r>
                    </w:p>
                  </w:txbxContent>
                </v:textbox>
              </v:shape>
            </w:pict>
          </mc:Fallback>
        </mc:AlternateContent>
      </w:r>
      <w:r w:rsidR="00B035B1">
        <w:rPr>
          <w:i/>
          <w:noProof/>
          <w:szCs w:val="24"/>
          <w:lang w:eastAsia="fr-FR"/>
        </w:rPr>
        <mc:AlternateContent>
          <mc:Choice Requires="wps">
            <w:drawing>
              <wp:anchor distT="0" distB="0" distL="114300" distR="114300" simplePos="0" relativeHeight="251660288" behindDoc="0" locked="0" layoutInCell="1" allowOverlap="1" wp14:anchorId="4EB4DB30" wp14:editId="4BFC0B39">
                <wp:simplePos x="0" y="0"/>
                <wp:positionH relativeFrom="column">
                  <wp:posOffset>-20917</wp:posOffset>
                </wp:positionH>
                <wp:positionV relativeFrom="paragraph">
                  <wp:posOffset>71120</wp:posOffset>
                </wp:positionV>
                <wp:extent cx="3022980" cy="2859206"/>
                <wp:effectExtent l="0" t="0" r="6350" b="0"/>
                <wp:wrapNone/>
                <wp:docPr id="8" name="Zone de texte 8"/>
                <wp:cNvGraphicFramePr/>
                <a:graphic xmlns:a="http://schemas.openxmlformats.org/drawingml/2006/main">
                  <a:graphicData uri="http://schemas.microsoft.com/office/word/2010/wordprocessingShape">
                    <wps:wsp>
                      <wps:cNvSpPr txBox="1"/>
                      <wps:spPr>
                        <a:xfrm>
                          <a:off x="0" y="0"/>
                          <a:ext cx="3022980" cy="28592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7E7E54" w14:textId="54A4D0FF" w:rsidR="00AC28CD" w:rsidRDefault="00AC28CD">
                            <w:r w:rsidRPr="00E729FD">
                              <w:rPr>
                                <w:noProof/>
                                <w:lang w:eastAsia="fr-FR"/>
                              </w:rPr>
                              <w:drawing>
                                <wp:inline distT="0" distB="0" distL="0" distR="0" wp14:anchorId="51F2A39F" wp14:editId="4401F79D">
                                  <wp:extent cx="4289120" cy="2565779"/>
                                  <wp:effectExtent l="0" t="0" r="0" b="6350"/>
                                  <wp:docPr id="9" name="Image 9" descr="D:\DOSSIER_UTILE\RAPPORT_TECHNIQUE_PNUE_2E_SEMESTRE\PHOTO_PEPINIERE_KARA\WhatsApp Image 2020-05-27 at 12.2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SSIER_UTILE\RAPPORT_TECHNIQUE_PNUE_2E_SEMESTRE\PHOTO_PEPINIERE_KARA\WhatsApp Image 2020-05-27 at 12.22.35.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6123" cy="25759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4DB30" id="Zone de texte 8" o:spid="_x0000_s1027" type="#_x0000_t202" style="position:absolute;left:0;text-align:left;margin-left:-1.65pt;margin-top:5.6pt;width:238.05pt;height:225.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" fillcolor="white [3201]" stroked="f" strokeweight=".5pt">
                <v:textbox>
                  <w:txbxContent>
                    <w:p w14:paraId="0B7E7E54" w14:textId="54A4D0FF" w:rsidR="00AC28CD" w:rsidRDefault="00AC28CD">
                      <w:r w:rsidRPr="00E729FD">
                        <w:rPr>
                          <w:noProof/>
                          <w:lang w:eastAsia="fr-FR"/>
                        </w:rPr>
                        <w:drawing>
                          <wp:inline distT="0" distB="0" distL="0" distR="0" wp14:anchorId="51F2A39F" wp14:editId="4401F79D">
                            <wp:extent cx="4289120" cy="2565779"/>
                            <wp:effectExtent l="0" t="0" r="0" b="6350"/>
                            <wp:docPr id="9" name="Image 9" descr="D:\DOSSIER_UTILE\RAPPORT_TECHNIQUE_PNUE_2E_SEMESTRE\PHOTO_PEPINIERE_KARA\WhatsApp Image 2020-05-27 at 12.2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SSIER_UTILE\RAPPORT_TECHNIQUE_PNUE_2E_SEMESTRE\PHOTO_PEPINIERE_KARA\WhatsApp Image 2020-05-27 at 12.22.35.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6123" cy="2575951"/>
                                    </a:xfrm>
                                    <a:prstGeom prst="rect">
                                      <a:avLst/>
                                    </a:prstGeom>
                                    <a:noFill/>
                                    <a:ln>
                                      <a:noFill/>
                                    </a:ln>
                                  </pic:spPr>
                                </pic:pic>
                              </a:graphicData>
                            </a:graphic>
                          </wp:inline>
                        </w:drawing>
                      </w:r>
                    </w:p>
                  </w:txbxContent>
                </v:textbox>
              </v:shape>
            </w:pict>
          </mc:Fallback>
        </mc:AlternateContent>
      </w:r>
      <w:r w:rsidR="00A82702" w:rsidRPr="00A82702">
        <w:rPr>
          <w:i/>
          <w:szCs w:val="24"/>
        </w:rPr>
        <w:t xml:space="preserve"> </w:t>
      </w:r>
    </w:p>
    <w:p w14:paraId="46CF2F92" w14:textId="1452DA44" w:rsidR="00A82702" w:rsidRPr="00A82702" w:rsidRDefault="00A82702" w:rsidP="00A82702">
      <w:pPr>
        <w:autoSpaceDE w:val="0"/>
        <w:autoSpaceDN w:val="0"/>
        <w:adjustRightInd w:val="0"/>
        <w:spacing w:after="120"/>
        <w:jc w:val="center"/>
        <w:rPr>
          <w:i/>
          <w:szCs w:val="24"/>
        </w:rPr>
      </w:pPr>
    </w:p>
    <w:p w14:paraId="1560D72C" w14:textId="77777777" w:rsidR="00A82702" w:rsidRPr="00A82702" w:rsidRDefault="00A82702" w:rsidP="00A82702">
      <w:pPr>
        <w:autoSpaceDE w:val="0"/>
        <w:autoSpaceDN w:val="0"/>
        <w:adjustRightInd w:val="0"/>
        <w:spacing w:after="120"/>
        <w:jc w:val="center"/>
        <w:rPr>
          <w:b/>
          <w:sz w:val="12"/>
          <w:szCs w:val="24"/>
        </w:rPr>
      </w:pPr>
    </w:p>
    <w:p w14:paraId="3F2B7260" w14:textId="77777777" w:rsidR="00A82702" w:rsidRPr="00FD3086" w:rsidRDefault="00A82702" w:rsidP="00A82702">
      <w:pPr>
        <w:autoSpaceDE w:val="0"/>
        <w:autoSpaceDN w:val="0"/>
        <w:adjustRightInd w:val="0"/>
        <w:spacing w:after="120"/>
        <w:jc w:val="center"/>
        <w:rPr>
          <w:b/>
          <w:szCs w:val="24"/>
        </w:rPr>
      </w:pPr>
    </w:p>
    <w:p w14:paraId="5DCF6BE1" w14:textId="77777777" w:rsidR="00E729FD" w:rsidRPr="00FD3086" w:rsidRDefault="00E729FD" w:rsidP="00A82702">
      <w:pPr>
        <w:autoSpaceDE w:val="0"/>
        <w:autoSpaceDN w:val="0"/>
        <w:adjustRightInd w:val="0"/>
        <w:spacing w:after="120"/>
        <w:jc w:val="center"/>
        <w:rPr>
          <w:b/>
          <w:szCs w:val="24"/>
        </w:rPr>
      </w:pPr>
    </w:p>
    <w:p w14:paraId="796A7478" w14:textId="77777777" w:rsidR="00E729FD" w:rsidRPr="00FD3086" w:rsidRDefault="00E729FD" w:rsidP="00A82702">
      <w:pPr>
        <w:autoSpaceDE w:val="0"/>
        <w:autoSpaceDN w:val="0"/>
        <w:adjustRightInd w:val="0"/>
        <w:spacing w:after="120"/>
        <w:jc w:val="center"/>
        <w:rPr>
          <w:b/>
          <w:szCs w:val="24"/>
        </w:rPr>
      </w:pPr>
    </w:p>
    <w:p w14:paraId="040328B7" w14:textId="77777777" w:rsidR="00E729FD" w:rsidRPr="00FD3086" w:rsidRDefault="00E729FD" w:rsidP="00A82702">
      <w:pPr>
        <w:autoSpaceDE w:val="0"/>
        <w:autoSpaceDN w:val="0"/>
        <w:adjustRightInd w:val="0"/>
        <w:spacing w:after="120"/>
        <w:jc w:val="center"/>
        <w:rPr>
          <w:b/>
          <w:szCs w:val="24"/>
        </w:rPr>
      </w:pPr>
    </w:p>
    <w:p w14:paraId="083DB78C" w14:textId="77777777" w:rsidR="00E729FD" w:rsidRPr="00FD3086" w:rsidRDefault="00E729FD" w:rsidP="00A82702">
      <w:pPr>
        <w:autoSpaceDE w:val="0"/>
        <w:autoSpaceDN w:val="0"/>
        <w:adjustRightInd w:val="0"/>
        <w:spacing w:after="120"/>
        <w:jc w:val="center"/>
        <w:rPr>
          <w:b/>
          <w:szCs w:val="24"/>
        </w:rPr>
      </w:pPr>
    </w:p>
    <w:p w14:paraId="42B718C7" w14:textId="77777777" w:rsidR="00E729FD" w:rsidRPr="00FD3086" w:rsidRDefault="00E729FD" w:rsidP="00A82702">
      <w:pPr>
        <w:autoSpaceDE w:val="0"/>
        <w:autoSpaceDN w:val="0"/>
        <w:adjustRightInd w:val="0"/>
        <w:spacing w:after="120"/>
        <w:jc w:val="center"/>
        <w:rPr>
          <w:b/>
          <w:szCs w:val="24"/>
        </w:rPr>
      </w:pPr>
    </w:p>
    <w:p w14:paraId="053E5680" w14:textId="77777777" w:rsidR="00E729FD" w:rsidRPr="00FD3086" w:rsidRDefault="00E729FD" w:rsidP="00A82702">
      <w:pPr>
        <w:autoSpaceDE w:val="0"/>
        <w:autoSpaceDN w:val="0"/>
        <w:adjustRightInd w:val="0"/>
        <w:spacing w:after="120"/>
        <w:jc w:val="center"/>
        <w:rPr>
          <w:b/>
          <w:szCs w:val="24"/>
        </w:rPr>
      </w:pPr>
    </w:p>
    <w:p w14:paraId="43891590" w14:textId="77777777" w:rsidR="00E729FD" w:rsidRPr="00FD3086" w:rsidRDefault="00E729FD" w:rsidP="00A82702">
      <w:pPr>
        <w:autoSpaceDE w:val="0"/>
        <w:autoSpaceDN w:val="0"/>
        <w:adjustRightInd w:val="0"/>
        <w:spacing w:after="120"/>
        <w:jc w:val="center"/>
        <w:rPr>
          <w:b/>
          <w:szCs w:val="24"/>
        </w:rPr>
      </w:pPr>
    </w:p>
    <w:p w14:paraId="7D0CFD77" w14:textId="77777777" w:rsidR="00E729FD" w:rsidRPr="00FD3086" w:rsidRDefault="00E729FD" w:rsidP="00A82702">
      <w:pPr>
        <w:autoSpaceDE w:val="0"/>
        <w:autoSpaceDN w:val="0"/>
        <w:adjustRightInd w:val="0"/>
        <w:spacing w:after="120"/>
        <w:jc w:val="center"/>
        <w:rPr>
          <w:b/>
          <w:szCs w:val="24"/>
        </w:rPr>
      </w:pPr>
    </w:p>
    <w:p w14:paraId="7664BB5C" w14:textId="77777777" w:rsidR="00E729FD" w:rsidRPr="00FD3086" w:rsidRDefault="00E729FD" w:rsidP="00A82702">
      <w:pPr>
        <w:autoSpaceDE w:val="0"/>
        <w:autoSpaceDN w:val="0"/>
        <w:adjustRightInd w:val="0"/>
        <w:spacing w:after="120"/>
        <w:jc w:val="center"/>
        <w:rPr>
          <w:b/>
          <w:szCs w:val="24"/>
        </w:rPr>
      </w:pPr>
    </w:p>
    <w:p w14:paraId="11749F74" w14:textId="77777777" w:rsidR="00E729FD" w:rsidRPr="00FD3086" w:rsidRDefault="00E729FD" w:rsidP="00A82702">
      <w:pPr>
        <w:autoSpaceDE w:val="0"/>
        <w:autoSpaceDN w:val="0"/>
        <w:adjustRightInd w:val="0"/>
        <w:spacing w:after="120"/>
        <w:jc w:val="center"/>
        <w:rPr>
          <w:b/>
          <w:szCs w:val="24"/>
        </w:rPr>
      </w:pPr>
    </w:p>
    <w:p w14:paraId="4215CF53" w14:textId="77777777" w:rsidR="00E729FD" w:rsidRPr="00FD3086" w:rsidRDefault="00E729FD" w:rsidP="00A82702">
      <w:pPr>
        <w:autoSpaceDE w:val="0"/>
        <w:autoSpaceDN w:val="0"/>
        <w:adjustRightInd w:val="0"/>
        <w:spacing w:after="120"/>
        <w:jc w:val="center"/>
        <w:rPr>
          <w:b/>
          <w:szCs w:val="24"/>
        </w:rPr>
      </w:pPr>
    </w:p>
    <w:p w14:paraId="59BF871B" w14:textId="77777777" w:rsidR="00E729FD" w:rsidRPr="00FD3086" w:rsidRDefault="00E729FD" w:rsidP="00A82702">
      <w:pPr>
        <w:autoSpaceDE w:val="0"/>
        <w:autoSpaceDN w:val="0"/>
        <w:adjustRightInd w:val="0"/>
        <w:spacing w:after="120"/>
        <w:jc w:val="center"/>
        <w:rPr>
          <w:b/>
          <w:szCs w:val="24"/>
        </w:rPr>
      </w:pPr>
    </w:p>
    <w:p w14:paraId="23AEFC7D" w14:textId="77777777" w:rsidR="00E729FD" w:rsidRPr="00FD3086" w:rsidRDefault="00E729FD" w:rsidP="00A82702">
      <w:pPr>
        <w:autoSpaceDE w:val="0"/>
        <w:autoSpaceDN w:val="0"/>
        <w:adjustRightInd w:val="0"/>
        <w:spacing w:after="120"/>
        <w:jc w:val="center"/>
        <w:rPr>
          <w:b/>
          <w:szCs w:val="24"/>
        </w:rPr>
      </w:pPr>
    </w:p>
    <w:p w14:paraId="5B2967EF" w14:textId="77777777" w:rsidR="00E729FD" w:rsidRPr="00FD3086" w:rsidRDefault="00E729FD" w:rsidP="00B035B1">
      <w:pPr>
        <w:autoSpaceDE w:val="0"/>
        <w:autoSpaceDN w:val="0"/>
        <w:adjustRightInd w:val="0"/>
        <w:spacing w:after="120"/>
        <w:rPr>
          <w:b/>
          <w:szCs w:val="24"/>
        </w:rPr>
      </w:pPr>
    </w:p>
    <w:p w14:paraId="3752E223" w14:textId="4B9B93C7" w:rsidR="00A82702" w:rsidRPr="00847D3A" w:rsidRDefault="00EC5543" w:rsidP="00E729FD">
      <w:pPr>
        <w:autoSpaceDE w:val="0"/>
        <w:autoSpaceDN w:val="0"/>
        <w:adjustRightInd w:val="0"/>
        <w:spacing w:after="120"/>
        <w:jc w:val="center"/>
        <w:rPr>
          <w:rFonts w:ascii="Arial" w:hAnsi="Arial" w:cs="Arial"/>
          <w:b/>
          <w:i/>
          <w:sz w:val="24"/>
          <w:szCs w:val="24"/>
        </w:rPr>
      </w:pPr>
      <w:r>
        <w:rPr>
          <w:rFonts w:ascii="Arial" w:hAnsi="Arial" w:cs="Arial"/>
          <w:b/>
          <w:i/>
          <w:sz w:val="24"/>
          <w:szCs w:val="24"/>
        </w:rPr>
        <w:t>A</w:t>
      </w:r>
      <w:r w:rsidRPr="00847D3A">
        <w:rPr>
          <w:rFonts w:ascii="Arial" w:hAnsi="Arial" w:cs="Arial"/>
          <w:b/>
          <w:i/>
          <w:sz w:val="24"/>
          <w:szCs w:val="24"/>
        </w:rPr>
        <w:t>vril 2022</w:t>
      </w:r>
    </w:p>
    <w:p w14:paraId="462A467A" w14:textId="44CDAB3A" w:rsidR="00E729FD" w:rsidRDefault="00E729FD">
      <w:pPr>
        <w:spacing w:after="0" w:line="240" w:lineRule="auto"/>
        <w:rPr>
          <w:rFonts w:ascii="Arial" w:hAnsi="Arial" w:cs="Arial"/>
          <w:sz w:val="24"/>
          <w:szCs w:val="24"/>
        </w:rPr>
      </w:pPr>
      <w:r>
        <w:rPr>
          <w:rFonts w:ascii="Arial" w:hAnsi="Arial" w:cs="Arial"/>
          <w:sz w:val="24"/>
          <w:szCs w:val="24"/>
        </w:rPr>
        <w:br w:type="page"/>
      </w:r>
    </w:p>
    <w:sdt>
      <w:sdtPr>
        <w:rPr>
          <w:rFonts w:asciiTheme="minorHAnsi" w:eastAsiaTheme="minorHAnsi" w:hAnsiTheme="minorHAnsi" w:cstheme="minorBidi"/>
          <w:b w:val="0"/>
          <w:color w:val="auto"/>
          <w:kern w:val="0"/>
          <w:sz w:val="22"/>
          <w:szCs w:val="22"/>
          <w:lang w:val="fr-FR"/>
          <w14:numForm w14:val="default"/>
        </w:rPr>
        <w:id w:val="-1807613004"/>
        <w:docPartObj>
          <w:docPartGallery w:val="Table of Contents"/>
          <w:docPartUnique/>
        </w:docPartObj>
      </w:sdtPr>
      <w:sdtEndPr>
        <w:rPr>
          <w:bCs/>
        </w:rPr>
      </w:sdtEndPr>
      <w:sdtContent>
        <w:p w14:paraId="7F7C5F55" w14:textId="2807B117" w:rsidR="00E713D1" w:rsidRPr="006514F9" w:rsidRDefault="00E713D1">
          <w:pPr>
            <w:pStyle w:val="En-ttedetabledesmatires"/>
            <w:rPr>
              <w:rFonts w:hint="eastAsia"/>
              <w:b w:val="0"/>
              <w:bCs/>
              <w:color w:val="auto"/>
            </w:rPr>
          </w:pPr>
          <w:r w:rsidRPr="006514F9">
            <w:rPr>
              <w:b w:val="0"/>
              <w:bCs/>
              <w:color w:val="auto"/>
              <w:lang w:val="fr-FR"/>
            </w:rPr>
            <w:t>Table des matières</w:t>
          </w:r>
        </w:p>
        <w:p w14:paraId="3F6F5CDF" w14:textId="44D8F765" w:rsidR="006514F9" w:rsidRPr="006514F9" w:rsidRDefault="00E713D1">
          <w:pPr>
            <w:pStyle w:val="TM1"/>
            <w:rPr>
              <w:rFonts w:eastAsiaTheme="minorEastAsia"/>
              <w:bCs/>
              <w:noProof/>
              <w:sz w:val="24"/>
              <w:szCs w:val="24"/>
              <w:lang w:val="fr-FR" w:eastAsia="fr-FR"/>
            </w:rPr>
          </w:pPr>
          <w:r w:rsidRPr="006514F9">
            <w:rPr>
              <w:bCs/>
              <w:sz w:val="24"/>
              <w:szCs w:val="24"/>
            </w:rPr>
            <w:fldChar w:fldCharType="begin"/>
          </w:r>
          <w:r w:rsidRPr="006514F9">
            <w:rPr>
              <w:bCs/>
              <w:sz w:val="24"/>
              <w:szCs w:val="24"/>
            </w:rPr>
            <w:instrText xml:space="preserve"> TOC \o "1-3" \h \z \u </w:instrText>
          </w:r>
          <w:r w:rsidRPr="006514F9">
            <w:rPr>
              <w:bCs/>
              <w:sz w:val="24"/>
              <w:szCs w:val="24"/>
            </w:rPr>
            <w:fldChar w:fldCharType="separate"/>
          </w:r>
          <w:hyperlink w:anchor="_Toc105578698" w:history="1">
            <w:r w:rsidR="006514F9" w:rsidRPr="006514F9">
              <w:rPr>
                <w:rStyle w:val="Lienhypertexte"/>
                <w:rFonts w:ascii="Ebrima" w:eastAsia="Times New Roman" w:hAnsi="Ebrima" w:cs="Calibri"/>
                <w:bCs/>
                <w:noProof/>
                <w:kern w:val="28"/>
                <w:sz w:val="24"/>
                <w:szCs w:val="24"/>
                <w14:numForm w14:val="lining"/>
              </w:rPr>
              <w:t>FICHE DE PRESENTATION DE PROJET PIP</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_Toc105578698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7</w:t>
            </w:r>
            <w:r w:rsidR="006514F9" w:rsidRPr="006514F9">
              <w:rPr>
                <w:bCs/>
                <w:noProof/>
                <w:webHidden/>
                <w:sz w:val="24"/>
                <w:szCs w:val="24"/>
              </w:rPr>
              <w:fldChar w:fldCharType="end"/>
            </w:r>
          </w:hyperlink>
        </w:p>
        <w:p w14:paraId="2E4ABA5E" w14:textId="2231E507" w:rsidR="006514F9" w:rsidRPr="006514F9" w:rsidRDefault="00000000">
          <w:pPr>
            <w:pStyle w:val="TM1"/>
            <w:tabs>
              <w:tab w:val="left" w:pos="440"/>
            </w:tabs>
            <w:rPr>
              <w:rFonts w:eastAsiaTheme="minorEastAsia"/>
              <w:bCs/>
              <w:noProof/>
              <w:sz w:val="24"/>
              <w:szCs w:val="24"/>
              <w:lang w:val="fr-FR" w:eastAsia="fr-FR"/>
            </w:rPr>
          </w:pPr>
          <w:hyperlink w:anchor="_Toc105578699" w:history="1">
            <w:r w:rsidR="006514F9" w:rsidRPr="006514F9">
              <w:rPr>
                <w:rStyle w:val="Lienhypertexte"/>
                <w:rFonts w:ascii="Arial" w:eastAsia="Times New Roman" w:hAnsi="Arial" w:cs="Arial"/>
                <w:bCs/>
                <w:noProof/>
                <w:sz w:val="24"/>
                <w:szCs w:val="24"/>
                <w:lang w:eastAsia="x-none"/>
              </w:rPr>
              <w:t>I-</w:t>
            </w:r>
            <w:r w:rsidR="006514F9" w:rsidRPr="006514F9">
              <w:rPr>
                <w:rFonts w:eastAsiaTheme="minorEastAsia"/>
                <w:bCs/>
                <w:noProof/>
                <w:sz w:val="24"/>
                <w:szCs w:val="24"/>
                <w:lang w:val="fr-FR" w:eastAsia="fr-FR"/>
              </w:rPr>
              <w:tab/>
            </w:r>
            <w:r w:rsidR="006514F9" w:rsidRPr="006514F9">
              <w:rPr>
                <w:rStyle w:val="Lienhypertexte"/>
                <w:rFonts w:ascii="Arial" w:eastAsia="Times New Roman" w:hAnsi="Arial" w:cs="Arial"/>
                <w:bCs/>
                <w:noProof/>
                <w:sz w:val="24"/>
                <w:szCs w:val="24"/>
                <w:lang w:eastAsia="x-none"/>
              </w:rPr>
              <w:t>GENERALITES SUR LE TOGO</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_Toc105578699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14</w:t>
            </w:r>
            <w:r w:rsidR="006514F9" w:rsidRPr="006514F9">
              <w:rPr>
                <w:bCs/>
                <w:noProof/>
                <w:webHidden/>
                <w:sz w:val="24"/>
                <w:szCs w:val="24"/>
              </w:rPr>
              <w:fldChar w:fldCharType="end"/>
            </w:r>
          </w:hyperlink>
        </w:p>
        <w:p w14:paraId="03DC7C72" w14:textId="067BFF74" w:rsidR="006514F9" w:rsidRPr="006514F9" w:rsidRDefault="00000000">
          <w:pPr>
            <w:pStyle w:val="TM2"/>
            <w:tabs>
              <w:tab w:val="left" w:pos="880"/>
              <w:tab w:val="right" w:leader="dot" w:pos="9016"/>
            </w:tabs>
            <w:rPr>
              <w:rFonts w:eastAsiaTheme="minorEastAsia"/>
              <w:bCs/>
              <w:noProof/>
              <w:sz w:val="24"/>
              <w:szCs w:val="24"/>
              <w:lang w:val="fr-FR" w:eastAsia="fr-FR"/>
            </w:rPr>
          </w:pPr>
          <w:hyperlink w:anchor="_Toc105578700" w:history="1">
            <w:r w:rsidR="006514F9" w:rsidRPr="006514F9">
              <w:rPr>
                <w:rStyle w:val="Lienhypertexte"/>
                <w:rFonts w:ascii="Arial" w:eastAsia="Times New Roman" w:hAnsi="Arial" w:cs="Arial"/>
                <w:bCs/>
                <w:noProof/>
                <w:sz w:val="24"/>
                <w:szCs w:val="24"/>
                <w:lang w:eastAsia="x-none"/>
              </w:rPr>
              <w:t>1.1-</w:t>
            </w:r>
            <w:r w:rsidR="006514F9" w:rsidRPr="006514F9">
              <w:rPr>
                <w:rFonts w:eastAsiaTheme="minorEastAsia"/>
                <w:bCs/>
                <w:noProof/>
                <w:sz w:val="24"/>
                <w:szCs w:val="24"/>
                <w:lang w:val="fr-FR" w:eastAsia="fr-FR"/>
              </w:rPr>
              <w:tab/>
            </w:r>
            <w:r w:rsidR="006514F9" w:rsidRPr="006514F9">
              <w:rPr>
                <w:rStyle w:val="Lienhypertexte"/>
                <w:rFonts w:ascii="Arial" w:eastAsia="Times New Roman" w:hAnsi="Arial" w:cs="Arial"/>
                <w:bCs/>
                <w:noProof/>
                <w:sz w:val="24"/>
                <w:szCs w:val="24"/>
                <w:lang w:eastAsia="x-none"/>
              </w:rPr>
              <w:t>Cadre naturel</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_Toc105578700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14</w:t>
            </w:r>
            <w:r w:rsidR="006514F9" w:rsidRPr="006514F9">
              <w:rPr>
                <w:bCs/>
                <w:noProof/>
                <w:webHidden/>
                <w:sz w:val="24"/>
                <w:szCs w:val="24"/>
              </w:rPr>
              <w:fldChar w:fldCharType="end"/>
            </w:r>
          </w:hyperlink>
        </w:p>
        <w:p w14:paraId="3C9EE227" w14:textId="5104C91A" w:rsidR="006514F9" w:rsidRPr="006514F9" w:rsidRDefault="00000000">
          <w:pPr>
            <w:pStyle w:val="TM2"/>
            <w:tabs>
              <w:tab w:val="left" w:pos="880"/>
              <w:tab w:val="right" w:leader="dot" w:pos="9016"/>
            </w:tabs>
            <w:rPr>
              <w:rFonts w:eastAsiaTheme="minorEastAsia"/>
              <w:bCs/>
              <w:noProof/>
              <w:sz w:val="24"/>
              <w:szCs w:val="24"/>
              <w:lang w:val="fr-FR" w:eastAsia="fr-FR"/>
            </w:rPr>
          </w:pPr>
          <w:hyperlink w:anchor="_Toc105578701" w:history="1">
            <w:r w:rsidR="006514F9" w:rsidRPr="006514F9">
              <w:rPr>
                <w:rStyle w:val="Lienhypertexte"/>
                <w:rFonts w:ascii="Arial" w:eastAsia="Times New Roman" w:hAnsi="Arial" w:cs="Arial"/>
                <w:bCs/>
                <w:noProof/>
                <w:sz w:val="24"/>
                <w:szCs w:val="24"/>
                <w:lang w:eastAsia="x-none"/>
              </w:rPr>
              <w:t>1.2-</w:t>
            </w:r>
            <w:r w:rsidR="006514F9" w:rsidRPr="006514F9">
              <w:rPr>
                <w:rFonts w:eastAsiaTheme="minorEastAsia"/>
                <w:bCs/>
                <w:noProof/>
                <w:sz w:val="24"/>
                <w:szCs w:val="24"/>
                <w:lang w:val="fr-FR" w:eastAsia="fr-FR"/>
              </w:rPr>
              <w:tab/>
            </w:r>
            <w:r w:rsidR="006514F9" w:rsidRPr="006514F9">
              <w:rPr>
                <w:rStyle w:val="Lienhypertexte"/>
                <w:rFonts w:ascii="Arial" w:eastAsia="Times New Roman" w:hAnsi="Arial" w:cs="Arial"/>
                <w:bCs/>
                <w:noProof/>
                <w:sz w:val="24"/>
                <w:szCs w:val="24"/>
                <w:lang w:eastAsia="x-none"/>
              </w:rPr>
              <w:t>Situation sociale</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_Toc105578701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18</w:t>
            </w:r>
            <w:r w:rsidR="006514F9" w:rsidRPr="006514F9">
              <w:rPr>
                <w:bCs/>
                <w:noProof/>
                <w:webHidden/>
                <w:sz w:val="24"/>
                <w:szCs w:val="24"/>
              </w:rPr>
              <w:fldChar w:fldCharType="end"/>
            </w:r>
          </w:hyperlink>
        </w:p>
        <w:p w14:paraId="3656C99C" w14:textId="0AE71C97" w:rsidR="006514F9" w:rsidRPr="006514F9" w:rsidRDefault="00000000">
          <w:pPr>
            <w:pStyle w:val="TM2"/>
            <w:tabs>
              <w:tab w:val="left" w:pos="880"/>
              <w:tab w:val="right" w:leader="dot" w:pos="9016"/>
            </w:tabs>
            <w:rPr>
              <w:rFonts w:eastAsiaTheme="minorEastAsia"/>
              <w:bCs/>
              <w:noProof/>
              <w:sz w:val="24"/>
              <w:szCs w:val="24"/>
              <w:lang w:val="fr-FR" w:eastAsia="fr-FR"/>
            </w:rPr>
          </w:pPr>
          <w:hyperlink w:anchor="_Toc105578702" w:history="1">
            <w:r w:rsidR="006514F9" w:rsidRPr="006514F9">
              <w:rPr>
                <w:rStyle w:val="Lienhypertexte"/>
                <w:rFonts w:ascii="Arial" w:eastAsia="Times New Roman" w:hAnsi="Arial" w:cs="Arial"/>
                <w:bCs/>
                <w:noProof/>
                <w:sz w:val="24"/>
                <w:szCs w:val="24"/>
                <w:lang w:eastAsia="x-none"/>
              </w:rPr>
              <w:t>1.3-</w:t>
            </w:r>
            <w:r w:rsidR="006514F9" w:rsidRPr="006514F9">
              <w:rPr>
                <w:rFonts w:eastAsiaTheme="minorEastAsia"/>
                <w:bCs/>
                <w:noProof/>
                <w:sz w:val="24"/>
                <w:szCs w:val="24"/>
                <w:lang w:val="fr-FR" w:eastAsia="fr-FR"/>
              </w:rPr>
              <w:tab/>
            </w:r>
            <w:r w:rsidR="006514F9" w:rsidRPr="006514F9">
              <w:rPr>
                <w:rStyle w:val="Lienhypertexte"/>
                <w:rFonts w:ascii="Arial" w:eastAsia="Times New Roman" w:hAnsi="Arial" w:cs="Arial"/>
                <w:bCs/>
                <w:noProof/>
                <w:sz w:val="24"/>
                <w:szCs w:val="24"/>
                <w:lang w:eastAsia="x-none"/>
              </w:rPr>
              <w:t>Situation économique</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_Toc105578702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19</w:t>
            </w:r>
            <w:r w:rsidR="006514F9" w:rsidRPr="006514F9">
              <w:rPr>
                <w:bCs/>
                <w:noProof/>
                <w:webHidden/>
                <w:sz w:val="24"/>
                <w:szCs w:val="24"/>
              </w:rPr>
              <w:fldChar w:fldCharType="end"/>
            </w:r>
          </w:hyperlink>
        </w:p>
        <w:p w14:paraId="7BBD9270" w14:textId="46EA212C" w:rsidR="006514F9" w:rsidRPr="006514F9" w:rsidRDefault="00000000">
          <w:pPr>
            <w:pStyle w:val="TM1"/>
            <w:tabs>
              <w:tab w:val="left" w:pos="440"/>
            </w:tabs>
            <w:rPr>
              <w:rFonts w:eastAsiaTheme="minorEastAsia"/>
              <w:bCs/>
              <w:noProof/>
              <w:sz w:val="24"/>
              <w:szCs w:val="24"/>
              <w:lang w:val="fr-FR" w:eastAsia="fr-FR"/>
            </w:rPr>
          </w:pPr>
          <w:hyperlink w:anchor="_Toc105578711" w:history="1">
            <w:r w:rsidR="006514F9" w:rsidRPr="006514F9">
              <w:rPr>
                <w:rStyle w:val="Lienhypertexte"/>
                <w:rFonts w:ascii="Arial" w:hAnsi="Arial" w:cs="Arial"/>
                <w:bCs/>
                <w:noProof/>
                <w:sz w:val="24"/>
                <w:szCs w:val="24"/>
                <w:lang w:val="fr-FR"/>
              </w:rPr>
              <w:t xml:space="preserve">III - </w:t>
            </w:r>
            <w:r w:rsidR="006514F9" w:rsidRPr="006514F9">
              <w:rPr>
                <w:rStyle w:val="Lienhypertexte"/>
                <w:rFonts w:ascii="Arial" w:hAnsi="Arial" w:cs="Arial"/>
                <w:bCs/>
                <w:noProof/>
                <w:sz w:val="24"/>
                <w:szCs w:val="24"/>
                <w:lang w:val="fr-FR" w:eastAsia="x-none"/>
              </w:rPr>
              <w:t>PLANIFICATION DU PROJET</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_Toc105578711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24</w:t>
            </w:r>
            <w:r w:rsidR="006514F9" w:rsidRPr="006514F9">
              <w:rPr>
                <w:bCs/>
                <w:noProof/>
                <w:webHidden/>
                <w:sz w:val="24"/>
                <w:szCs w:val="24"/>
              </w:rPr>
              <w:fldChar w:fldCharType="end"/>
            </w:r>
          </w:hyperlink>
        </w:p>
        <w:p w14:paraId="32A7BD9C" w14:textId="7DD4080F" w:rsidR="006514F9" w:rsidRPr="006514F9" w:rsidRDefault="00000000">
          <w:pPr>
            <w:pStyle w:val="TM2"/>
            <w:tabs>
              <w:tab w:val="left" w:pos="880"/>
              <w:tab w:val="right" w:leader="dot" w:pos="9016"/>
            </w:tabs>
            <w:rPr>
              <w:rFonts w:eastAsiaTheme="minorEastAsia"/>
              <w:bCs/>
              <w:noProof/>
              <w:sz w:val="24"/>
              <w:szCs w:val="24"/>
              <w:lang w:val="fr-FR" w:eastAsia="fr-FR"/>
            </w:rPr>
          </w:pPr>
          <w:hyperlink w:anchor="_Toc105578712" w:history="1">
            <w:r w:rsidR="006514F9" w:rsidRPr="006514F9">
              <w:rPr>
                <w:rStyle w:val="Lienhypertexte"/>
                <w:rFonts w:ascii="Arial" w:hAnsi="Arial" w:cs="Arial"/>
                <w:bCs/>
                <w:noProof/>
                <w:sz w:val="24"/>
                <w:szCs w:val="24"/>
              </w:rPr>
              <w:t>3.4</w:t>
            </w:r>
            <w:r w:rsidR="006514F9" w:rsidRPr="006514F9">
              <w:rPr>
                <w:rFonts w:eastAsiaTheme="minorEastAsia"/>
                <w:bCs/>
                <w:noProof/>
                <w:sz w:val="24"/>
                <w:szCs w:val="24"/>
                <w:lang w:val="fr-FR" w:eastAsia="fr-FR"/>
              </w:rPr>
              <w:tab/>
            </w:r>
            <w:r w:rsidR="006514F9" w:rsidRPr="006514F9">
              <w:rPr>
                <w:rStyle w:val="Lienhypertexte"/>
                <w:rFonts w:ascii="Arial" w:hAnsi="Arial" w:cs="Arial"/>
                <w:bCs/>
                <w:noProof/>
                <w:sz w:val="24"/>
                <w:szCs w:val="24"/>
              </w:rPr>
              <w:t>Principales</w:t>
            </w:r>
            <w:r w:rsidR="006514F9" w:rsidRPr="006514F9">
              <w:rPr>
                <w:rStyle w:val="Lienhypertexte"/>
                <w:rFonts w:ascii="Arial" w:hAnsi="Arial" w:cs="Arial"/>
                <w:bCs/>
                <w:noProof/>
                <w:sz w:val="24"/>
                <w:szCs w:val="24"/>
                <w:lang w:eastAsia="fr-FR"/>
              </w:rPr>
              <w:t xml:space="preserve"> activités du projet</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_Toc105578712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25</w:t>
            </w:r>
            <w:r w:rsidR="006514F9" w:rsidRPr="006514F9">
              <w:rPr>
                <w:bCs/>
                <w:noProof/>
                <w:webHidden/>
                <w:sz w:val="24"/>
                <w:szCs w:val="24"/>
              </w:rPr>
              <w:fldChar w:fldCharType="end"/>
            </w:r>
          </w:hyperlink>
        </w:p>
        <w:p w14:paraId="6821EB4D" w14:textId="7F918D3D" w:rsidR="006514F9" w:rsidRPr="006514F9" w:rsidRDefault="00000000">
          <w:pPr>
            <w:pStyle w:val="TM1"/>
            <w:rPr>
              <w:rFonts w:eastAsiaTheme="minorEastAsia"/>
              <w:bCs/>
              <w:noProof/>
              <w:sz w:val="24"/>
              <w:szCs w:val="24"/>
              <w:lang w:val="fr-FR" w:eastAsia="fr-FR"/>
            </w:rPr>
          </w:pPr>
          <w:hyperlink w:anchor="_Toc105578713" w:history="1">
            <w:r w:rsidR="006514F9" w:rsidRPr="006514F9">
              <w:rPr>
                <w:rStyle w:val="Lienhypertexte"/>
                <w:rFonts w:ascii="Arial" w:eastAsia="Calibri" w:hAnsi="Arial" w:cs="Arial"/>
                <w:bCs/>
                <w:noProof/>
                <w:sz w:val="24"/>
                <w:szCs w:val="24"/>
                <w:lang w:eastAsia="x-none"/>
              </w:rPr>
              <w:t xml:space="preserve">IV- </w:t>
            </w:r>
            <w:r w:rsidR="006514F9" w:rsidRPr="006514F9">
              <w:rPr>
                <w:rStyle w:val="Lienhypertexte"/>
                <w:rFonts w:ascii="Arial" w:eastAsia="Times New Roman" w:hAnsi="Arial" w:cs="Arial"/>
                <w:bCs/>
                <w:noProof/>
                <w:sz w:val="24"/>
                <w:szCs w:val="24"/>
                <w:lang w:eastAsia="x-none"/>
              </w:rPr>
              <w:t>DESCRIPTION ET APPROCHE DU PROJET</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_Toc105578713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31</w:t>
            </w:r>
            <w:r w:rsidR="006514F9" w:rsidRPr="006514F9">
              <w:rPr>
                <w:bCs/>
                <w:noProof/>
                <w:webHidden/>
                <w:sz w:val="24"/>
                <w:szCs w:val="24"/>
              </w:rPr>
              <w:fldChar w:fldCharType="end"/>
            </w:r>
          </w:hyperlink>
        </w:p>
        <w:p w14:paraId="784CDCCF" w14:textId="0ECA147F" w:rsidR="006514F9" w:rsidRPr="006514F9" w:rsidRDefault="00000000">
          <w:pPr>
            <w:pStyle w:val="TM2"/>
            <w:tabs>
              <w:tab w:val="left" w:pos="880"/>
              <w:tab w:val="right" w:leader="dot" w:pos="9016"/>
            </w:tabs>
            <w:rPr>
              <w:rFonts w:eastAsiaTheme="minorEastAsia"/>
              <w:bCs/>
              <w:noProof/>
              <w:sz w:val="24"/>
              <w:szCs w:val="24"/>
              <w:lang w:val="fr-FR" w:eastAsia="fr-FR"/>
            </w:rPr>
          </w:pPr>
          <w:hyperlink w:anchor="_Toc105578714" w:history="1">
            <w:r w:rsidR="006514F9" w:rsidRPr="006514F9">
              <w:rPr>
                <w:rStyle w:val="Lienhypertexte"/>
                <w:rFonts w:ascii="Arial" w:eastAsia="Times New Roman" w:hAnsi="Arial" w:cs="Arial"/>
                <w:bCs/>
                <w:noProof/>
                <w:sz w:val="24"/>
                <w:szCs w:val="24"/>
                <w:lang w:eastAsia="x-none"/>
              </w:rPr>
              <w:t>4.1</w:t>
            </w:r>
            <w:r w:rsidR="006514F9" w:rsidRPr="006514F9">
              <w:rPr>
                <w:rFonts w:eastAsiaTheme="minorEastAsia"/>
                <w:bCs/>
                <w:noProof/>
                <w:sz w:val="24"/>
                <w:szCs w:val="24"/>
                <w:lang w:val="fr-FR" w:eastAsia="fr-FR"/>
              </w:rPr>
              <w:tab/>
            </w:r>
            <w:r w:rsidR="006514F9" w:rsidRPr="006514F9">
              <w:rPr>
                <w:rStyle w:val="Lienhypertexte"/>
                <w:rFonts w:ascii="Arial" w:eastAsia="Times New Roman" w:hAnsi="Arial" w:cs="Arial"/>
                <w:bCs/>
                <w:noProof/>
                <w:sz w:val="24"/>
                <w:szCs w:val="24"/>
                <w:lang w:eastAsia="x-none"/>
              </w:rPr>
              <w:t>Description du projet</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_Toc105578714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31</w:t>
            </w:r>
            <w:r w:rsidR="006514F9" w:rsidRPr="006514F9">
              <w:rPr>
                <w:bCs/>
                <w:noProof/>
                <w:webHidden/>
                <w:sz w:val="24"/>
                <w:szCs w:val="24"/>
              </w:rPr>
              <w:fldChar w:fldCharType="end"/>
            </w:r>
          </w:hyperlink>
        </w:p>
        <w:p w14:paraId="588E9A52" w14:textId="64C11CDE" w:rsidR="006514F9" w:rsidRPr="006514F9" w:rsidRDefault="00000000">
          <w:pPr>
            <w:pStyle w:val="TM2"/>
            <w:tabs>
              <w:tab w:val="left" w:pos="880"/>
              <w:tab w:val="right" w:leader="dot" w:pos="9016"/>
            </w:tabs>
            <w:rPr>
              <w:rFonts w:eastAsiaTheme="minorEastAsia"/>
              <w:bCs/>
              <w:noProof/>
              <w:sz w:val="24"/>
              <w:szCs w:val="24"/>
              <w:lang w:val="fr-FR" w:eastAsia="fr-FR"/>
            </w:rPr>
          </w:pPr>
          <w:hyperlink w:anchor="_Toc105578716" w:history="1">
            <w:r w:rsidR="006514F9" w:rsidRPr="006514F9">
              <w:rPr>
                <w:rStyle w:val="Lienhypertexte"/>
                <w:rFonts w:ascii="Arial" w:hAnsi="Arial" w:cs="Arial"/>
                <w:bCs/>
                <w:noProof/>
                <w:sz w:val="24"/>
                <w:szCs w:val="24"/>
              </w:rPr>
              <w:t>4.2</w:t>
            </w:r>
            <w:r w:rsidR="006514F9" w:rsidRPr="006514F9">
              <w:rPr>
                <w:rFonts w:eastAsiaTheme="minorEastAsia"/>
                <w:bCs/>
                <w:noProof/>
                <w:sz w:val="24"/>
                <w:szCs w:val="24"/>
                <w:lang w:val="fr-FR" w:eastAsia="fr-FR"/>
              </w:rPr>
              <w:tab/>
            </w:r>
            <w:r w:rsidR="006514F9" w:rsidRPr="006514F9">
              <w:rPr>
                <w:rStyle w:val="Lienhypertexte"/>
                <w:rFonts w:ascii="Arial" w:hAnsi="Arial" w:cs="Arial"/>
                <w:bCs/>
                <w:noProof/>
                <w:sz w:val="24"/>
                <w:szCs w:val="24"/>
              </w:rPr>
              <w:t>Approche et zone d’intervention du projet</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_Toc105578716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31</w:t>
            </w:r>
            <w:r w:rsidR="006514F9" w:rsidRPr="006514F9">
              <w:rPr>
                <w:bCs/>
                <w:noProof/>
                <w:webHidden/>
                <w:sz w:val="24"/>
                <w:szCs w:val="24"/>
              </w:rPr>
              <w:fldChar w:fldCharType="end"/>
            </w:r>
          </w:hyperlink>
        </w:p>
        <w:p w14:paraId="71C31FE4" w14:textId="6A1FEFB6" w:rsidR="006514F9" w:rsidRPr="006514F9" w:rsidRDefault="00000000">
          <w:pPr>
            <w:pStyle w:val="TM1"/>
            <w:rPr>
              <w:rFonts w:eastAsiaTheme="minorEastAsia"/>
              <w:bCs/>
              <w:noProof/>
              <w:sz w:val="24"/>
              <w:szCs w:val="24"/>
              <w:lang w:val="fr-FR" w:eastAsia="fr-FR"/>
            </w:rPr>
          </w:pPr>
          <w:hyperlink w:anchor="_Toc105578717" w:history="1">
            <w:r w:rsidR="006514F9" w:rsidRPr="006514F9">
              <w:rPr>
                <w:rStyle w:val="Lienhypertexte"/>
                <w:rFonts w:ascii="Arial" w:hAnsi="Arial" w:cs="Arial"/>
                <w:bCs/>
                <w:noProof/>
                <w:sz w:val="24"/>
                <w:szCs w:val="24"/>
              </w:rPr>
              <w:t>V- ANALYSE ET ROLES DES PARTIES PRENANTES</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_Toc105578717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33</w:t>
            </w:r>
            <w:r w:rsidR="006514F9" w:rsidRPr="006514F9">
              <w:rPr>
                <w:bCs/>
                <w:noProof/>
                <w:webHidden/>
                <w:sz w:val="24"/>
                <w:szCs w:val="24"/>
              </w:rPr>
              <w:fldChar w:fldCharType="end"/>
            </w:r>
          </w:hyperlink>
        </w:p>
        <w:p w14:paraId="65AB6171" w14:textId="26E9DB66" w:rsidR="006514F9" w:rsidRPr="006514F9" w:rsidRDefault="00000000">
          <w:pPr>
            <w:pStyle w:val="TM2"/>
            <w:tabs>
              <w:tab w:val="left" w:pos="880"/>
              <w:tab w:val="right" w:leader="dot" w:pos="9016"/>
            </w:tabs>
            <w:rPr>
              <w:rFonts w:eastAsiaTheme="minorEastAsia"/>
              <w:bCs/>
              <w:noProof/>
              <w:sz w:val="24"/>
              <w:szCs w:val="24"/>
              <w:lang w:val="fr-FR" w:eastAsia="fr-FR"/>
            </w:rPr>
          </w:pPr>
          <w:hyperlink w:anchor="_Toc105578718" w:history="1">
            <w:r w:rsidR="006514F9" w:rsidRPr="006514F9">
              <w:rPr>
                <w:rStyle w:val="Lienhypertexte"/>
                <w:rFonts w:ascii="Arial" w:hAnsi="Arial" w:cs="Arial"/>
                <w:bCs/>
                <w:noProof/>
                <w:sz w:val="24"/>
                <w:szCs w:val="24"/>
              </w:rPr>
              <w:t>5.1</w:t>
            </w:r>
            <w:r w:rsidR="006514F9" w:rsidRPr="006514F9">
              <w:rPr>
                <w:rFonts w:eastAsiaTheme="minorEastAsia"/>
                <w:bCs/>
                <w:noProof/>
                <w:sz w:val="24"/>
                <w:szCs w:val="24"/>
                <w:lang w:val="fr-FR" w:eastAsia="fr-FR"/>
              </w:rPr>
              <w:tab/>
            </w:r>
            <w:r w:rsidR="006514F9" w:rsidRPr="006514F9">
              <w:rPr>
                <w:rStyle w:val="Lienhypertexte"/>
                <w:rFonts w:ascii="Arial" w:hAnsi="Arial" w:cs="Arial"/>
                <w:bCs/>
                <w:noProof/>
                <w:sz w:val="24"/>
                <w:szCs w:val="24"/>
              </w:rPr>
              <w:t>Analyse et rôle des parties prenantes</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_Toc105578718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33</w:t>
            </w:r>
            <w:r w:rsidR="006514F9" w:rsidRPr="006514F9">
              <w:rPr>
                <w:bCs/>
                <w:noProof/>
                <w:webHidden/>
                <w:sz w:val="24"/>
                <w:szCs w:val="24"/>
              </w:rPr>
              <w:fldChar w:fldCharType="end"/>
            </w:r>
          </w:hyperlink>
        </w:p>
        <w:p w14:paraId="1B6F3B66" w14:textId="38BFC6E2" w:rsidR="006514F9" w:rsidRPr="006514F9" w:rsidRDefault="00000000">
          <w:pPr>
            <w:pStyle w:val="TM2"/>
            <w:tabs>
              <w:tab w:val="right" w:leader="dot" w:pos="9016"/>
            </w:tabs>
            <w:rPr>
              <w:rFonts w:eastAsiaTheme="minorEastAsia"/>
              <w:bCs/>
              <w:noProof/>
              <w:sz w:val="24"/>
              <w:szCs w:val="24"/>
              <w:lang w:val="fr-FR" w:eastAsia="fr-FR"/>
            </w:rPr>
          </w:pPr>
          <w:hyperlink w:anchor="_Toc105578720" w:history="1">
            <w:r w:rsidR="006514F9" w:rsidRPr="006514F9">
              <w:rPr>
                <w:rStyle w:val="Lienhypertexte"/>
                <w:rFonts w:ascii="Arial" w:hAnsi="Arial" w:cs="Arial"/>
                <w:bCs/>
                <w:noProof/>
                <w:sz w:val="24"/>
                <w:szCs w:val="24"/>
                <w:lang w:eastAsia="fr-FR"/>
              </w:rPr>
              <w:t xml:space="preserve">5.2. </w:t>
            </w:r>
            <w:r w:rsidR="006514F9" w:rsidRPr="006514F9">
              <w:rPr>
                <w:rStyle w:val="Lienhypertexte"/>
                <w:rFonts w:ascii="Arial" w:eastAsia="Times New Roman" w:hAnsi="Arial" w:cs="Arial"/>
                <w:bCs/>
                <w:noProof/>
                <w:sz w:val="24"/>
                <w:szCs w:val="24"/>
                <w:lang w:eastAsia="fr-FR"/>
              </w:rPr>
              <w:t>Tableau d’analyse des acteurs</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_Toc105578720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35</w:t>
            </w:r>
            <w:r w:rsidR="006514F9" w:rsidRPr="006514F9">
              <w:rPr>
                <w:bCs/>
                <w:noProof/>
                <w:webHidden/>
                <w:sz w:val="24"/>
                <w:szCs w:val="24"/>
              </w:rPr>
              <w:fldChar w:fldCharType="end"/>
            </w:r>
          </w:hyperlink>
        </w:p>
        <w:p w14:paraId="154669BC" w14:textId="48B4D8FB" w:rsidR="006514F9" w:rsidRPr="006514F9" w:rsidRDefault="00000000">
          <w:pPr>
            <w:pStyle w:val="TM1"/>
            <w:rPr>
              <w:rFonts w:eastAsiaTheme="minorEastAsia"/>
              <w:bCs/>
              <w:noProof/>
              <w:sz w:val="24"/>
              <w:szCs w:val="24"/>
              <w:lang w:val="fr-FR" w:eastAsia="fr-FR"/>
            </w:rPr>
          </w:pPr>
          <w:hyperlink w:anchor="_Toc105578721" w:history="1">
            <w:r w:rsidR="006514F9" w:rsidRPr="006514F9">
              <w:rPr>
                <w:rStyle w:val="Lienhypertexte"/>
                <w:rFonts w:ascii="Arial" w:eastAsia="Calibri" w:hAnsi="Arial" w:cs="Arial"/>
                <w:bCs/>
                <w:noProof/>
                <w:sz w:val="24"/>
                <w:szCs w:val="24"/>
              </w:rPr>
              <w:t>VI- EVALUATION ENVIRONNEMENTALE ET SOCIALE</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_Toc105578721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37</w:t>
            </w:r>
            <w:r w:rsidR="006514F9" w:rsidRPr="006514F9">
              <w:rPr>
                <w:bCs/>
                <w:noProof/>
                <w:webHidden/>
                <w:sz w:val="24"/>
                <w:szCs w:val="24"/>
              </w:rPr>
              <w:fldChar w:fldCharType="end"/>
            </w:r>
          </w:hyperlink>
        </w:p>
        <w:p w14:paraId="4953152F" w14:textId="3B5A4CAA" w:rsidR="006514F9" w:rsidRPr="006514F9" w:rsidRDefault="00000000">
          <w:pPr>
            <w:pStyle w:val="TM2"/>
            <w:tabs>
              <w:tab w:val="right" w:leader="dot" w:pos="9016"/>
            </w:tabs>
            <w:rPr>
              <w:rFonts w:eastAsiaTheme="minorEastAsia"/>
              <w:bCs/>
              <w:noProof/>
              <w:sz w:val="24"/>
              <w:szCs w:val="24"/>
              <w:lang w:val="fr-FR" w:eastAsia="fr-FR"/>
            </w:rPr>
          </w:pPr>
          <w:hyperlink w:anchor="_Toc105578722" w:history="1">
            <w:r w:rsidR="006514F9" w:rsidRPr="006514F9">
              <w:rPr>
                <w:rStyle w:val="Lienhypertexte"/>
                <w:rFonts w:ascii="Arial" w:eastAsia="Times New Roman" w:hAnsi="Arial" w:cs="Arial"/>
                <w:bCs/>
                <w:noProof/>
                <w:sz w:val="24"/>
                <w:szCs w:val="24"/>
                <w:lang w:eastAsia="fr-FR"/>
              </w:rPr>
              <w:t>6.1. Les impacts positifs du projet sur l’environnement</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_Toc105578722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37</w:t>
            </w:r>
            <w:r w:rsidR="006514F9" w:rsidRPr="006514F9">
              <w:rPr>
                <w:bCs/>
                <w:noProof/>
                <w:webHidden/>
                <w:sz w:val="24"/>
                <w:szCs w:val="24"/>
              </w:rPr>
              <w:fldChar w:fldCharType="end"/>
            </w:r>
          </w:hyperlink>
        </w:p>
        <w:p w14:paraId="13607548" w14:textId="1D7833E2" w:rsidR="006514F9" w:rsidRPr="006514F9" w:rsidRDefault="00000000">
          <w:pPr>
            <w:pStyle w:val="TM2"/>
            <w:tabs>
              <w:tab w:val="right" w:leader="dot" w:pos="9016"/>
            </w:tabs>
            <w:rPr>
              <w:rFonts w:eastAsiaTheme="minorEastAsia"/>
              <w:bCs/>
              <w:noProof/>
              <w:sz w:val="24"/>
              <w:szCs w:val="24"/>
              <w:lang w:val="fr-FR" w:eastAsia="fr-FR"/>
            </w:rPr>
          </w:pPr>
          <w:hyperlink w:anchor="_Toc105578723" w:history="1">
            <w:r w:rsidR="006514F9" w:rsidRPr="006514F9">
              <w:rPr>
                <w:rStyle w:val="Lienhypertexte"/>
                <w:rFonts w:ascii="Arial" w:eastAsia="Times New Roman" w:hAnsi="Arial" w:cs="Arial"/>
                <w:bCs/>
                <w:noProof/>
                <w:sz w:val="24"/>
                <w:szCs w:val="24"/>
                <w:lang w:eastAsia="fr-FR"/>
              </w:rPr>
              <w:t>6.2. Les impacts négatifs du projet sur l’environnement</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_Toc105578723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39</w:t>
            </w:r>
            <w:r w:rsidR="006514F9" w:rsidRPr="006514F9">
              <w:rPr>
                <w:bCs/>
                <w:noProof/>
                <w:webHidden/>
                <w:sz w:val="24"/>
                <w:szCs w:val="24"/>
              </w:rPr>
              <w:fldChar w:fldCharType="end"/>
            </w:r>
          </w:hyperlink>
        </w:p>
        <w:p w14:paraId="2A019FE0" w14:textId="5221FCDE" w:rsidR="006514F9" w:rsidRPr="006514F9" w:rsidRDefault="00000000">
          <w:pPr>
            <w:pStyle w:val="TM1"/>
            <w:rPr>
              <w:rFonts w:eastAsiaTheme="minorEastAsia"/>
              <w:bCs/>
              <w:noProof/>
              <w:sz w:val="24"/>
              <w:szCs w:val="24"/>
              <w:lang w:val="fr-FR" w:eastAsia="fr-FR"/>
            </w:rPr>
          </w:pPr>
          <w:hyperlink w:anchor="_Toc105578725" w:history="1">
            <w:r w:rsidR="006514F9" w:rsidRPr="006514F9">
              <w:rPr>
                <w:rStyle w:val="Lienhypertexte"/>
                <w:rFonts w:ascii="Arial" w:eastAsia="Calibri" w:hAnsi="Arial" w:cs="Arial"/>
                <w:bCs/>
                <w:noProof/>
                <w:sz w:val="24"/>
                <w:szCs w:val="24"/>
              </w:rPr>
              <w:t>VII- MONTAGE FINANCIER</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_Toc105578725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45</w:t>
            </w:r>
            <w:r w:rsidR="006514F9" w:rsidRPr="006514F9">
              <w:rPr>
                <w:bCs/>
                <w:noProof/>
                <w:webHidden/>
                <w:sz w:val="24"/>
                <w:szCs w:val="24"/>
              </w:rPr>
              <w:fldChar w:fldCharType="end"/>
            </w:r>
          </w:hyperlink>
        </w:p>
        <w:p w14:paraId="1B5F1C3C" w14:textId="6DEF2DF9" w:rsidR="006514F9" w:rsidRPr="006514F9" w:rsidRDefault="00000000">
          <w:pPr>
            <w:pStyle w:val="TM2"/>
            <w:tabs>
              <w:tab w:val="right" w:leader="dot" w:pos="9016"/>
            </w:tabs>
            <w:rPr>
              <w:rFonts w:eastAsiaTheme="minorEastAsia"/>
              <w:bCs/>
              <w:noProof/>
              <w:sz w:val="24"/>
              <w:szCs w:val="24"/>
              <w:lang w:val="fr-FR" w:eastAsia="fr-FR"/>
            </w:rPr>
          </w:pPr>
          <w:hyperlink w:anchor="_Toc105578726" w:history="1">
            <w:r w:rsidR="006514F9" w:rsidRPr="006514F9">
              <w:rPr>
                <w:rStyle w:val="Lienhypertexte"/>
                <w:rFonts w:ascii="Arial" w:eastAsia="Calibri" w:hAnsi="Arial" w:cs="Arial"/>
                <w:bCs/>
                <w:noProof/>
                <w:sz w:val="24"/>
                <w:szCs w:val="24"/>
              </w:rPr>
              <w:t>7.1 Amortissement</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_Toc105578726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45</w:t>
            </w:r>
            <w:r w:rsidR="006514F9" w:rsidRPr="006514F9">
              <w:rPr>
                <w:bCs/>
                <w:noProof/>
                <w:webHidden/>
                <w:sz w:val="24"/>
                <w:szCs w:val="24"/>
              </w:rPr>
              <w:fldChar w:fldCharType="end"/>
            </w:r>
          </w:hyperlink>
        </w:p>
        <w:p w14:paraId="2ACAE4B1" w14:textId="69652BC4" w:rsidR="006514F9" w:rsidRPr="006514F9" w:rsidRDefault="00000000">
          <w:pPr>
            <w:pStyle w:val="TM2"/>
            <w:tabs>
              <w:tab w:val="right" w:leader="dot" w:pos="9016"/>
            </w:tabs>
            <w:rPr>
              <w:rFonts w:eastAsiaTheme="minorEastAsia"/>
              <w:bCs/>
              <w:noProof/>
              <w:sz w:val="24"/>
              <w:szCs w:val="24"/>
              <w:lang w:val="fr-FR" w:eastAsia="fr-FR"/>
            </w:rPr>
          </w:pPr>
          <w:hyperlink w:anchor="_Toc105578727" w:history="1">
            <w:r w:rsidR="006514F9" w:rsidRPr="006514F9">
              <w:rPr>
                <w:rStyle w:val="Lienhypertexte"/>
                <w:rFonts w:ascii="Arial" w:eastAsia="Calibri" w:hAnsi="Arial" w:cs="Arial"/>
                <w:bCs/>
                <w:noProof/>
                <w:sz w:val="24"/>
                <w:szCs w:val="24"/>
              </w:rPr>
              <w:t>7.2 charges d’exploitation</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_Toc105578727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45</w:t>
            </w:r>
            <w:r w:rsidR="006514F9" w:rsidRPr="006514F9">
              <w:rPr>
                <w:bCs/>
                <w:noProof/>
                <w:webHidden/>
                <w:sz w:val="24"/>
                <w:szCs w:val="24"/>
              </w:rPr>
              <w:fldChar w:fldCharType="end"/>
            </w:r>
          </w:hyperlink>
        </w:p>
        <w:p w14:paraId="44B42B4C" w14:textId="449B8913" w:rsidR="006514F9" w:rsidRPr="006514F9" w:rsidRDefault="00000000">
          <w:pPr>
            <w:pStyle w:val="TM2"/>
            <w:tabs>
              <w:tab w:val="right" w:leader="dot" w:pos="9016"/>
            </w:tabs>
            <w:rPr>
              <w:rFonts w:eastAsiaTheme="minorEastAsia"/>
              <w:bCs/>
              <w:noProof/>
              <w:sz w:val="24"/>
              <w:szCs w:val="24"/>
              <w:lang w:val="fr-FR" w:eastAsia="fr-FR"/>
            </w:rPr>
          </w:pPr>
          <w:hyperlink w:anchor="_Toc105578728" w:history="1">
            <w:r w:rsidR="006514F9" w:rsidRPr="006514F9">
              <w:rPr>
                <w:rStyle w:val="Lienhypertexte"/>
                <w:rFonts w:ascii="Arial" w:eastAsia="Calibri" w:hAnsi="Arial" w:cs="Arial"/>
                <w:bCs/>
                <w:noProof/>
                <w:sz w:val="24"/>
                <w:szCs w:val="24"/>
              </w:rPr>
              <w:t>7.3 Prévision des recettes</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_Toc105578728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46</w:t>
            </w:r>
            <w:r w:rsidR="006514F9" w:rsidRPr="006514F9">
              <w:rPr>
                <w:bCs/>
                <w:noProof/>
                <w:webHidden/>
                <w:sz w:val="24"/>
                <w:szCs w:val="24"/>
              </w:rPr>
              <w:fldChar w:fldCharType="end"/>
            </w:r>
          </w:hyperlink>
        </w:p>
        <w:p w14:paraId="4EEDEA03" w14:textId="2ABB0628" w:rsidR="006514F9" w:rsidRPr="006514F9" w:rsidRDefault="00000000">
          <w:pPr>
            <w:pStyle w:val="TM2"/>
            <w:tabs>
              <w:tab w:val="right" w:leader="dot" w:pos="9016"/>
            </w:tabs>
            <w:rPr>
              <w:rFonts w:eastAsiaTheme="minorEastAsia"/>
              <w:bCs/>
              <w:noProof/>
              <w:sz w:val="24"/>
              <w:szCs w:val="24"/>
              <w:lang w:val="fr-FR" w:eastAsia="fr-FR"/>
            </w:rPr>
          </w:pPr>
          <w:hyperlink w:anchor="_Toc105578729" w:history="1">
            <w:r w:rsidR="006514F9" w:rsidRPr="006514F9">
              <w:rPr>
                <w:rStyle w:val="Lienhypertexte"/>
                <w:rFonts w:ascii="Arial" w:hAnsi="Arial" w:cs="Arial"/>
                <w:bCs/>
                <w:noProof/>
                <w:sz w:val="24"/>
                <w:szCs w:val="24"/>
              </w:rPr>
              <w:t>7.4 Valeur actuelle nette (VAN) financière</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_Toc105578729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46</w:t>
            </w:r>
            <w:r w:rsidR="006514F9" w:rsidRPr="006514F9">
              <w:rPr>
                <w:bCs/>
                <w:noProof/>
                <w:webHidden/>
                <w:sz w:val="24"/>
                <w:szCs w:val="24"/>
              </w:rPr>
              <w:fldChar w:fldCharType="end"/>
            </w:r>
          </w:hyperlink>
        </w:p>
        <w:p w14:paraId="1837420B" w14:textId="57015F6A" w:rsidR="006514F9" w:rsidRPr="006514F9" w:rsidRDefault="00000000">
          <w:pPr>
            <w:pStyle w:val="TM1"/>
            <w:rPr>
              <w:rFonts w:eastAsiaTheme="minorEastAsia"/>
              <w:bCs/>
              <w:noProof/>
              <w:sz w:val="24"/>
              <w:szCs w:val="24"/>
              <w:lang w:val="fr-FR" w:eastAsia="fr-FR"/>
            </w:rPr>
          </w:pPr>
          <w:hyperlink w:anchor="_Toc105578730" w:history="1">
            <w:r w:rsidR="006514F9" w:rsidRPr="006514F9">
              <w:rPr>
                <w:rStyle w:val="Lienhypertexte"/>
                <w:rFonts w:ascii="Arial" w:hAnsi="Arial" w:cs="Arial"/>
                <w:bCs/>
                <w:noProof/>
                <w:sz w:val="24"/>
                <w:szCs w:val="24"/>
              </w:rPr>
              <w:t>VIII-ANALYSE SOCIO-ECONOMIQUE DU PROJET</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_Toc105578730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47</w:t>
            </w:r>
            <w:r w:rsidR="006514F9" w:rsidRPr="006514F9">
              <w:rPr>
                <w:bCs/>
                <w:noProof/>
                <w:webHidden/>
                <w:sz w:val="24"/>
                <w:szCs w:val="24"/>
              </w:rPr>
              <w:fldChar w:fldCharType="end"/>
            </w:r>
          </w:hyperlink>
        </w:p>
        <w:p w14:paraId="1AED6861" w14:textId="7088BE62" w:rsidR="006514F9" w:rsidRPr="006514F9" w:rsidRDefault="00000000">
          <w:pPr>
            <w:pStyle w:val="TM2"/>
            <w:tabs>
              <w:tab w:val="right" w:leader="dot" w:pos="9016"/>
            </w:tabs>
            <w:rPr>
              <w:rFonts w:eastAsiaTheme="minorEastAsia"/>
              <w:bCs/>
              <w:noProof/>
              <w:sz w:val="24"/>
              <w:szCs w:val="24"/>
              <w:lang w:val="fr-FR" w:eastAsia="fr-FR"/>
            </w:rPr>
          </w:pPr>
          <w:hyperlink w:anchor="_Toc105578731" w:history="1">
            <w:r w:rsidR="006514F9" w:rsidRPr="006514F9">
              <w:rPr>
                <w:rStyle w:val="Lienhypertexte"/>
                <w:rFonts w:ascii="Arial" w:hAnsi="Arial" w:cs="Arial"/>
                <w:bCs/>
                <w:noProof/>
                <w:sz w:val="24"/>
                <w:szCs w:val="24"/>
              </w:rPr>
              <w:t>8.1.-Externalités positives</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_Toc105578731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47</w:t>
            </w:r>
            <w:r w:rsidR="006514F9" w:rsidRPr="006514F9">
              <w:rPr>
                <w:bCs/>
                <w:noProof/>
                <w:webHidden/>
                <w:sz w:val="24"/>
                <w:szCs w:val="24"/>
              </w:rPr>
              <w:fldChar w:fldCharType="end"/>
            </w:r>
          </w:hyperlink>
        </w:p>
        <w:p w14:paraId="20CA168D" w14:textId="216D1672" w:rsidR="006514F9" w:rsidRPr="006514F9" w:rsidRDefault="00000000">
          <w:pPr>
            <w:pStyle w:val="TM2"/>
            <w:tabs>
              <w:tab w:val="right" w:leader="dot" w:pos="9016"/>
            </w:tabs>
            <w:rPr>
              <w:rFonts w:eastAsiaTheme="minorEastAsia"/>
              <w:bCs/>
              <w:noProof/>
              <w:sz w:val="24"/>
              <w:szCs w:val="24"/>
              <w:lang w:val="fr-FR" w:eastAsia="fr-FR"/>
            </w:rPr>
          </w:pPr>
          <w:hyperlink w:anchor="_Toc105578732" w:history="1">
            <w:r w:rsidR="006514F9" w:rsidRPr="006514F9">
              <w:rPr>
                <w:rStyle w:val="Lienhypertexte"/>
                <w:rFonts w:ascii="Arial" w:hAnsi="Arial" w:cs="Arial"/>
                <w:bCs/>
                <w:noProof/>
                <w:sz w:val="24"/>
                <w:szCs w:val="24"/>
              </w:rPr>
              <w:t>8.2.-Externalités négatives</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_Toc105578732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47</w:t>
            </w:r>
            <w:r w:rsidR="006514F9" w:rsidRPr="006514F9">
              <w:rPr>
                <w:bCs/>
                <w:noProof/>
                <w:webHidden/>
                <w:sz w:val="24"/>
                <w:szCs w:val="24"/>
              </w:rPr>
              <w:fldChar w:fldCharType="end"/>
            </w:r>
          </w:hyperlink>
        </w:p>
        <w:p w14:paraId="03CFD360" w14:textId="1474F4E8" w:rsidR="006514F9" w:rsidRPr="006514F9" w:rsidRDefault="00000000">
          <w:pPr>
            <w:pStyle w:val="TM2"/>
            <w:tabs>
              <w:tab w:val="right" w:leader="dot" w:pos="9016"/>
            </w:tabs>
            <w:rPr>
              <w:rFonts w:eastAsiaTheme="minorEastAsia"/>
              <w:bCs/>
              <w:noProof/>
              <w:sz w:val="24"/>
              <w:szCs w:val="24"/>
              <w:lang w:val="fr-FR" w:eastAsia="fr-FR"/>
            </w:rPr>
          </w:pPr>
          <w:hyperlink w:anchor="_Toc105578733" w:history="1">
            <w:r w:rsidR="006514F9" w:rsidRPr="006514F9">
              <w:rPr>
                <w:rStyle w:val="Lienhypertexte"/>
                <w:rFonts w:ascii="Arial" w:hAnsi="Arial" w:cs="Arial"/>
                <w:bCs/>
                <w:noProof/>
                <w:sz w:val="24"/>
                <w:szCs w:val="24"/>
              </w:rPr>
              <w:t>8.3.-Valeur actuelle nette socio-économique</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_Toc105578733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47</w:t>
            </w:r>
            <w:r w:rsidR="006514F9" w:rsidRPr="006514F9">
              <w:rPr>
                <w:bCs/>
                <w:noProof/>
                <w:webHidden/>
                <w:sz w:val="24"/>
                <w:szCs w:val="24"/>
              </w:rPr>
              <w:fldChar w:fldCharType="end"/>
            </w:r>
          </w:hyperlink>
        </w:p>
        <w:p w14:paraId="56ECCD89" w14:textId="7B546FC8" w:rsidR="006514F9" w:rsidRPr="006514F9" w:rsidRDefault="00000000">
          <w:pPr>
            <w:pStyle w:val="TM1"/>
            <w:rPr>
              <w:rFonts w:eastAsiaTheme="minorEastAsia"/>
              <w:bCs/>
              <w:noProof/>
              <w:sz w:val="24"/>
              <w:szCs w:val="24"/>
              <w:lang w:val="fr-FR" w:eastAsia="fr-FR"/>
            </w:rPr>
          </w:pPr>
          <w:hyperlink w:anchor="_Toc105578734" w:history="1">
            <w:r w:rsidR="006514F9" w:rsidRPr="006514F9">
              <w:rPr>
                <w:rStyle w:val="Lienhypertexte"/>
                <w:rFonts w:ascii="Arial" w:hAnsi="Arial" w:cs="Arial"/>
                <w:bCs/>
                <w:noProof/>
                <w:sz w:val="24"/>
                <w:szCs w:val="24"/>
              </w:rPr>
              <w:t>IX- STRATEGIE DE DURABILITE DU PROJET</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_Toc105578734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48</w:t>
            </w:r>
            <w:r w:rsidR="006514F9" w:rsidRPr="006514F9">
              <w:rPr>
                <w:bCs/>
                <w:noProof/>
                <w:webHidden/>
                <w:sz w:val="24"/>
                <w:szCs w:val="24"/>
              </w:rPr>
              <w:fldChar w:fldCharType="end"/>
            </w:r>
          </w:hyperlink>
        </w:p>
        <w:p w14:paraId="5595DB6F" w14:textId="57F77BBC" w:rsidR="006514F9" w:rsidRPr="006514F9" w:rsidRDefault="00000000">
          <w:pPr>
            <w:pStyle w:val="TM1"/>
            <w:tabs>
              <w:tab w:val="left" w:pos="660"/>
            </w:tabs>
            <w:rPr>
              <w:rFonts w:eastAsiaTheme="minorEastAsia"/>
              <w:bCs/>
              <w:noProof/>
              <w:sz w:val="24"/>
              <w:szCs w:val="24"/>
              <w:lang w:val="fr-FR" w:eastAsia="fr-FR"/>
            </w:rPr>
          </w:pPr>
          <w:hyperlink w:anchor="_Toc105578735" w:history="1">
            <w:r w:rsidR="006514F9" w:rsidRPr="006514F9">
              <w:rPr>
                <w:rStyle w:val="Lienhypertexte"/>
                <w:rFonts w:ascii="Arial" w:hAnsi="Arial" w:cs="Arial"/>
                <w:bCs/>
                <w:noProof/>
                <w:sz w:val="24"/>
                <w:szCs w:val="24"/>
              </w:rPr>
              <w:t>X - PRESENTATION DE L’ORGANISATION PORTANT LE PROJET</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_Toc105578735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48</w:t>
            </w:r>
            <w:r w:rsidR="006514F9" w:rsidRPr="006514F9">
              <w:rPr>
                <w:bCs/>
                <w:noProof/>
                <w:webHidden/>
                <w:sz w:val="24"/>
                <w:szCs w:val="24"/>
              </w:rPr>
              <w:fldChar w:fldCharType="end"/>
            </w:r>
          </w:hyperlink>
        </w:p>
        <w:p w14:paraId="711002EB" w14:textId="1E7434F0" w:rsidR="006514F9" w:rsidRPr="006514F9" w:rsidRDefault="00000000">
          <w:pPr>
            <w:pStyle w:val="TM1"/>
            <w:rPr>
              <w:rFonts w:eastAsiaTheme="minorEastAsia"/>
              <w:bCs/>
              <w:noProof/>
              <w:sz w:val="24"/>
              <w:szCs w:val="24"/>
              <w:lang w:val="fr-FR" w:eastAsia="fr-FR"/>
            </w:rPr>
          </w:pPr>
          <w:hyperlink w:anchor="_Toc105578736" w:history="1">
            <w:r w:rsidR="006514F9" w:rsidRPr="006514F9">
              <w:rPr>
                <w:rStyle w:val="Lienhypertexte"/>
                <w:rFonts w:ascii="Arial" w:hAnsi="Arial" w:cs="Arial"/>
                <w:bCs/>
                <w:noProof/>
                <w:sz w:val="24"/>
                <w:szCs w:val="24"/>
              </w:rPr>
              <w:t>XI- SUIVI-EVALUATION DU PROJET</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_Toc105578736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49</w:t>
            </w:r>
            <w:r w:rsidR="006514F9" w:rsidRPr="006514F9">
              <w:rPr>
                <w:bCs/>
                <w:noProof/>
                <w:webHidden/>
                <w:sz w:val="24"/>
                <w:szCs w:val="24"/>
              </w:rPr>
              <w:fldChar w:fldCharType="end"/>
            </w:r>
          </w:hyperlink>
        </w:p>
        <w:p w14:paraId="0E4CEA29" w14:textId="36BC09E5" w:rsidR="006514F9" w:rsidRPr="006514F9" w:rsidRDefault="00000000">
          <w:pPr>
            <w:pStyle w:val="TM1"/>
            <w:rPr>
              <w:rFonts w:eastAsiaTheme="minorEastAsia"/>
              <w:bCs/>
              <w:noProof/>
              <w:sz w:val="24"/>
              <w:szCs w:val="24"/>
              <w:lang w:val="fr-FR" w:eastAsia="fr-FR"/>
            </w:rPr>
          </w:pPr>
          <w:hyperlink w:anchor="_Toc105578737" w:history="1">
            <w:r w:rsidR="006514F9" w:rsidRPr="006514F9">
              <w:rPr>
                <w:rStyle w:val="Lienhypertexte"/>
                <w:rFonts w:ascii="Arial" w:hAnsi="Arial" w:cs="Arial"/>
                <w:bCs/>
                <w:noProof/>
                <w:sz w:val="24"/>
                <w:szCs w:val="24"/>
              </w:rPr>
              <w:t>XII- BUDGET DU PROJET</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_Toc105578737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50</w:t>
            </w:r>
            <w:r w:rsidR="006514F9" w:rsidRPr="006514F9">
              <w:rPr>
                <w:bCs/>
                <w:noProof/>
                <w:webHidden/>
                <w:sz w:val="24"/>
                <w:szCs w:val="24"/>
              </w:rPr>
              <w:fldChar w:fldCharType="end"/>
            </w:r>
          </w:hyperlink>
        </w:p>
        <w:p w14:paraId="37BFD2E1" w14:textId="7B9ED9D2" w:rsidR="006514F9" w:rsidRPr="006514F9" w:rsidRDefault="00000000">
          <w:pPr>
            <w:pStyle w:val="TM2"/>
            <w:tabs>
              <w:tab w:val="right" w:leader="dot" w:pos="9016"/>
            </w:tabs>
            <w:rPr>
              <w:rFonts w:eastAsiaTheme="minorEastAsia"/>
              <w:bCs/>
              <w:noProof/>
              <w:sz w:val="24"/>
              <w:szCs w:val="24"/>
              <w:lang w:val="fr-FR" w:eastAsia="fr-FR"/>
            </w:rPr>
          </w:pPr>
          <w:hyperlink w:anchor="_Toc105578738" w:history="1">
            <w:r w:rsidR="006514F9" w:rsidRPr="006514F9">
              <w:rPr>
                <w:rStyle w:val="Lienhypertexte"/>
                <w:rFonts w:ascii="Arial" w:hAnsi="Arial" w:cs="Arial"/>
                <w:bCs/>
                <w:noProof/>
                <w:sz w:val="24"/>
                <w:szCs w:val="24"/>
              </w:rPr>
              <w:t>XIII- STRATEGIE DE FINANCEMENT</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_Toc105578738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55</w:t>
            </w:r>
            <w:r w:rsidR="006514F9" w:rsidRPr="006514F9">
              <w:rPr>
                <w:bCs/>
                <w:noProof/>
                <w:webHidden/>
                <w:sz w:val="24"/>
                <w:szCs w:val="24"/>
              </w:rPr>
              <w:fldChar w:fldCharType="end"/>
            </w:r>
          </w:hyperlink>
        </w:p>
        <w:p w14:paraId="5509CD1D" w14:textId="5097716F" w:rsidR="006514F9" w:rsidRPr="006514F9" w:rsidRDefault="00000000">
          <w:pPr>
            <w:pStyle w:val="TM3"/>
            <w:tabs>
              <w:tab w:val="right" w:leader="dot" w:pos="9016"/>
            </w:tabs>
            <w:rPr>
              <w:rFonts w:eastAsiaTheme="minorEastAsia"/>
              <w:bCs/>
              <w:noProof/>
              <w:sz w:val="24"/>
              <w:szCs w:val="24"/>
              <w:lang w:val="fr-FR" w:eastAsia="fr-FR"/>
            </w:rPr>
          </w:pPr>
          <w:hyperlink w:anchor="_Toc105578739" w:history="1">
            <w:r w:rsidR="006514F9" w:rsidRPr="006514F9">
              <w:rPr>
                <w:rStyle w:val="Lienhypertexte"/>
                <w:rFonts w:ascii="Arial" w:hAnsi="Arial" w:cs="Arial"/>
                <w:bCs/>
                <w:noProof/>
                <w:sz w:val="24"/>
                <w:szCs w:val="24"/>
              </w:rPr>
              <w:t>13.1. Sources de financement</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_Toc105578739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55</w:t>
            </w:r>
            <w:r w:rsidR="006514F9" w:rsidRPr="006514F9">
              <w:rPr>
                <w:bCs/>
                <w:noProof/>
                <w:webHidden/>
                <w:sz w:val="24"/>
                <w:szCs w:val="24"/>
              </w:rPr>
              <w:fldChar w:fldCharType="end"/>
            </w:r>
          </w:hyperlink>
        </w:p>
        <w:p w14:paraId="740EC765" w14:textId="3AF8B13F" w:rsidR="006514F9" w:rsidRPr="006514F9" w:rsidRDefault="00000000">
          <w:pPr>
            <w:pStyle w:val="TM3"/>
            <w:tabs>
              <w:tab w:val="right" w:leader="dot" w:pos="9016"/>
            </w:tabs>
            <w:rPr>
              <w:rFonts w:eastAsiaTheme="minorEastAsia"/>
              <w:bCs/>
              <w:noProof/>
              <w:sz w:val="24"/>
              <w:szCs w:val="24"/>
              <w:lang w:val="fr-FR" w:eastAsia="fr-FR"/>
            </w:rPr>
          </w:pPr>
          <w:hyperlink w:anchor="_Toc105578740" w:history="1">
            <w:r w:rsidR="006514F9" w:rsidRPr="006514F9">
              <w:rPr>
                <w:rStyle w:val="Lienhypertexte"/>
                <w:rFonts w:ascii="Arial" w:hAnsi="Arial" w:cs="Arial"/>
                <w:bCs/>
                <w:iCs/>
                <w:noProof/>
                <w:sz w:val="24"/>
                <w:szCs w:val="24"/>
                <w:lang w:val="fr-CH"/>
              </w:rPr>
              <w:t>13.1.1 Sources internes</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_Toc105578740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55</w:t>
            </w:r>
            <w:r w:rsidR="006514F9" w:rsidRPr="006514F9">
              <w:rPr>
                <w:bCs/>
                <w:noProof/>
                <w:webHidden/>
                <w:sz w:val="24"/>
                <w:szCs w:val="24"/>
              </w:rPr>
              <w:fldChar w:fldCharType="end"/>
            </w:r>
          </w:hyperlink>
        </w:p>
        <w:p w14:paraId="7604632D" w14:textId="38EE2394" w:rsidR="006514F9" w:rsidRPr="006514F9" w:rsidRDefault="00000000">
          <w:pPr>
            <w:pStyle w:val="TM2"/>
            <w:tabs>
              <w:tab w:val="right" w:leader="dot" w:pos="9016"/>
            </w:tabs>
            <w:rPr>
              <w:rFonts w:eastAsiaTheme="minorEastAsia"/>
              <w:bCs/>
              <w:noProof/>
              <w:sz w:val="24"/>
              <w:szCs w:val="24"/>
              <w:lang w:val="fr-FR" w:eastAsia="fr-FR"/>
            </w:rPr>
          </w:pPr>
          <w:hyperlink w:anchor="_Toc105578741" w:history="1">
            <w:r w:rsidR="006514F9" w:rsidRPr="006514F9">
              <w:rPr>
                <w:rStyle w:val="Lienhypertexte"/>
                <w:rFonts w:ascii="Arial" w:hAnsi="Arial" w:cs="Arial"/>
                <w:bCs/>
                <w:noProof/>
                <w:sz w:val="24"/>
                <w:szCs w:val="24"/>
                <w:lang w:val="fr-CH"/>
              </w:rPr>
              <w:t>1.3.1.2  Sources externes</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_Toc105578741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56</w:t>
            </w:r>
            <w:r w:rsidR="006514F9" w:rsidRPr="006514F9">
              <w:rPr>
                <w:bCs/>
                <w:noProof/>
                <w:webHidden/>
                <w:sz w:val="24"/>
                <w:szCs w:val="24"/>
              </w:rPr>
              <w:fldChar w:fldCharType="end"/>
            </w:r>
          </w:hyperlink>
        </w:p>
        <w:p w14:paraId="215DAE5C" w14:textId="48875FB0" w:rsidR="006514F9" w:rsidRPr="006514F9" w:rsidRDefault="00000000">
          <w:pPr>
            <w:pStyle w:val="TM2"/>
            <w:tabs>
              <w:tab w:val="right" w:leader="dot" w:pos="9016"/>
            </w:tabs>
            <w:rPr>
              <w:rFonts w:eastAsiaTheme="minorEastAsia"/>
              <w:bCs/>
              <w:noProof/>
              <w:sz w:val="24"/>
              <w:szCs w:val="24"/>
              <w:lang w:val="fr-FR" w:eastAsia="fr-FR"/>
            </w:rPr>
          </w:pPr>
          <w:hyperlink w:anchor="_Toc105578742" w:history="1">
            <w:r w:rsidR="006514F9" w:rsidRPr="006514F9">
              <w:rPr>
                <w:rStyle w:val="Lienhypertexte"/>
                <w:rFonts w:ascii="Arial" w:eastAsia="Times New Roman" w:hAnsi="Arial" w:cs="Arial"/>
                <w:bCs/>
                <w:noProof/>
                <w:sz w:val="24"/>
                <w:szCs w:val="24"/>
                <w:lang w:eastAsia="fr-FR"/>
              </w:rPr>
              <w:t>13.2. Mécanismes de mobilisation des ressources pour le financement du PRN</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_Toc105578742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56</w:t>
            </w:r>
            <w:r w:rsidR="006514F9" w:rsidRPr="006514F9">
              <w:rPr>
                <w:bCs/>
                <w:noProof/>
                <w:webHidden/>
                <w:sz w:val="24"/>
                <w:szCs w:val="24"/>
              </w:rPr>
              <w:fldChar w:fldCharType="end"/>
            </w:r>
          </w:hyperlink>
        </w:p>
        <w:p w14:paraId="21F6C063" w14:textId="1174D723" w:rsidR="006514F9" w:rsidRPr="006514F9" w:rsidRDefault="00000000">
          <w:pPr>
            <w:pStyle w:val="TM2"/>
            <w:tabs>
              <w:tab w:val="right" w:leader="dot" w:pos="9016"/>
            </w:tabs>
            <w:rPr>
              <w:rFonts w:eastAsiaTheme="minorEastAsia"/>
              <w:bCs/>
              <w:noProof/>
              <w:sz w:val="24"/>
              <w:szCs w:val="24"/>
              <w:lang w:val="fr-FR" w:eastAsia="fr-FR"/>
            </w:rPr>
          </w:pPr>
          <w:hyperlink w:anchor="_Toc105578743" w:history="1">
            <w:r w:rsidR="006514F9" w:rsidRPr="006514F9">
              <w:rPr>
                <w:rStyle w:val="Lienhypertexte"/>
                <w:rFonts w:ascii="Arial" w:eastAsia="Times New Roman" w:hAnsi="Arial" w:cs="Arial"/>
                <w:bCs/>
                <w:noProof/>
                <w:sz w:val="24"/>
                <w:szCs w:val="24"/>
                <w:lang w:eastAsia="fr-FR"/>
              </w:rPr>
              <w:t>13.2.1 Lobbying</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_Toc105578743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56</w:t>
            </w:r>
            <w:r w:rsidR="006514F9" w:rsidRPr="006514F9">
              <w:rPr>
                <w:bCs/>
                <w:noProof/>
                <w:webHidden/>
                <w:sz w:val="24"/>
                <w:szCs w:val="24"/>
              </w:rPr>
              <w:fldChar w:fldCharType="end"/>
            </w:r>
          </w:hyperlink>
        </w:p>
        <w:p w14:paraId="123F5BF3" w14:textId="7D138A6A" w:rsidR="006514F9" w:rsidRPr="006514F9" w:rsidRDefault="00000000">
          <w:pPr>
            <w:pStyle w:val="TM3"/>
            <w:tabs>
              <w:tab w:val="left" w:pos="1320"/>
              <w:tab w:val="right" w:leader="dot" w:pos="9016"/>
            </w:tabs>
            <w:rPr>
              <w:rFonts w:eastAsiaTheme="minorEastAsia"/>
              <w:bCs/>
              <w:noProof/>
              <w:sz w:val="24"/>
              <w:szCs w:val="24"/>
              <w:lang w:val="fr-FR" w:eastAsia="fr-FR"/>
            </w:rPr>
          </w:pPr>
          <w:hyperlink w:anchor="_Toc105578744" w:history="1">
            <w:r w:rsidR="006514F9" w:rsidRPr="006514F9">
              <w:rPr>
                <w:rStyle w:val="Lienhypertexte"/>
                <w:rFonts w:ascii="Arial" w:eastAsia="Times New Roman" w:hAnsi="Arial" w:cs="Arial"/>
                <w:bCs/>
                <w:noProof/>
                <w:sz w:val="24"/>
                <w:szCs w:val="24"/>
                <w:lang w:eastAsia="fr-FR"/>
              </w:rPr>
              <w:t>13.2.2</w:t>
            </w:r>
            <w:r w:rsidR="006514F9" w:rsidRPr="006514F9">
              <w:rPr>
                <w:rFonts w:eastAsiaTheme="minorEastAsia"/>
                <w:bCs/>
                <w:noProof/>
                <w:sz w:val="24"/>
                <w:szCs w:val="24"/>
                <w:lang w:val="fr-FR" w:eastAsia="fr-FR"/>
              </w:rPr>
              <w:tab/>
            </w:r>
            <w:r w:rsidR="006514F9" w:rsidRPr="006514F9">
              <w:rPr>
                <w:rStyle w:val="Lienhypertexte"/>
                <w:rFonts w:ascii="Arial" w:eastAsia="Times New Roman" w:hAnsi="Arial" w:cs="Arial"/>
                <w:bCs/>
                <w:noProof/>
                <w:sz w:val="24"/>
                <w:szCs w:val="24"/>
                <w:lang w:eastAsia="fr-FR"/>
              </w:rPr>
              <w:t>Mise en place de cellule de veille</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_Toc105578744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57</w:t>
            </w:r>
            <w:r w:rsidR="006514F9" w:rsidRPr="006514F9">
              <w:rPr>
                <w:bCs/>
                <w:noProof/>
                <w:webHidden/>
                <w:sz w:val="24"/>
                <w:szCs w:val="24"/>
              </w:rPr>
              <w:fldChar w:fldCharType="end"/>
            </w:r>
          </w:hyperlink>
        </w:p>
        <w:p w14:paraId="23B745C8" w14:textId="55770B58" w:rsidR="006514F9" w:rsidRPr="006514F9" w:rsidRDefault="00000000">
          <w:pPr>
            <w:pStyle w:val="TM3"/>
            <w:tabs>
              <w:tab w:val="right" w:leader="dot" w:pos="9016"/>
            </w:tabs>
            <w:rPr>
              <w:rFonts w:eastAsiaTheme="minorEastAsia"/>
              <w:bCs/>
              <w:noProof/>
              <w:sz w:val="24"/>
              <w:szCs w:val="24"/>
              <w:lang w:val="fr-FR" w:eastAsia="fr-FR"/>
            </w:rPr>
          </w:pPr>
          <w:hyperlink w:anchor="_Toc105578745" w:history="1">
            <w:r w:rsidR="006514F9" w:rsidRPr="006514F9">
              <w:rPr>
                <w:rStyle w:val="Lienhypertexte"/>
                <w:rFonts w:ascii="Arial" w:hAnsi="Arial" w:cs="Arial"/>
                <w:bCs/>
                <w:noProof/>
                <w:sz w:val="24"/>
                <w:szCs w:val="24"/>
              </w:rPr>
              <w:t>13.2.3 Renforcement de capacités</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_Toc105578745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57</w:t>
            </w:r>
            <w:r w:rsidR="006514F9" w:rsidRPr="006514F9">
              <w:rPr>
                <w:bCs/>
                <w:noProof/>
                <w:webHidden/>
                <w:sz w:val="24"/>
                <w:szCs w:val="24"/>
              </w:rPr>
              <w:fldChar w:fldCharType="end"/>
            </w:r>
          </w:hyperlink>
        </w:p>
        <w:p w14:paraId="48FCCE97" w14:textId="07D20DBB" w:rsidR="006514F9" w:rsidRPr="006514F9" w:rsidRDefault="00000000">
          <w:pPr>
            <w:pStyle w:val="TM3"/>
            <w:tabs>
              <w:tab w:val="right" w:leader="dot" w:pos="9016"/>
            </w:tabs>
            <w:rPr>
              <w:rFonts w:eastAsiaTheme="minorEastAsia"/>
              <w:bCs/>
              <w:noProof/>
              <w:sz w:val="24"/>
              <w:szCs w:val="24"/>
              <w:lang w:val="fr-FR" w:eastAsia="fr-FR"/>
            </w:rPr>
          </w:pPr>
          <w:hyperlink w:anchor="_Toc105578746" w:history="1">
            <w:r w:rsidR="006514F9" w:rsidRPr="006514F9">
              <w:rPr>
                <w:rStyle w:val="Lienhypertexte"/>
                <w:rFonts w:ascii="Arial" w:hAnsi="Arial" w:cs="Arial"/>
                <w:bCs/>
                <w:noProof/>
                <w:sz w:val="24"/>
                <w:szCs w:val="24"/>
              </w:rPr>
              <w:t>13.2.4 Développement de partenariats</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_Toc105578746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57</w:t>
            </w:r>
            <w:r w:rsidR="006514F9" w:rsidRPr="006514F9">
              <w:rPr>
                <w:bCs/>
                <w:noProof/>
                <w:webHidden/>
                <w:sz w:val="24"/>
                <w:szCs w:val="24"/>
              </w:rPr>
              <w:fldChar w:fldCharType="end"/>
            </w:r>
          </w:hyperlink>
        </w:p>
        <w:p w14:paraId="258E54E4" w14:textId="6FDA2CB1" w:rsidR="006514F9" w:rsidRPr="006514F9" w:rsidRDefault="00000000">
          <w:pPr>
            <w:pStyle w:val="TM2"/>
            <w:tabs>
              <w:tab w:val="right" w:leader="dot" w:pos="9016"/>
            </w:tabs>
            <w:rPr>
              <w:rFonts w:eastAsiaTheme="minorEastAsia"/>
              <w:bCs/>
              <w:noProof/>
              <w:sz w:val="24"/>
              <w:szCs w:val="24"/>
              <w:lang w:val="fr-FR" w:eastAsia="fr-FR"/>
            </w:rPr>
          </w:pPr>
          <w:hyperlink w:anchor="_Toc105578747" w:history="1">
            <w:r w:rsidR="006514F9" w:rsidRPr="006514F9">
              <w:rPr>
                <w:rStyle w:val="Lienhypertexte"/>
                <w:rFonts w:ascii="Arial" w:hAnsi="Arial" w:cs="Arial"/>
                <w:bCs/>
                <w:noProof/>
                <w:sz w:val="24"/>
                <w:szCs w:val="24"/>
              </w:rPr>
              <w:t>ANNEXE 2 : Principaux résultats à court terme (produits attendus : biens et services livrés aux bénéficiaires).</w:t>
            </w:r>
            <w:r w:rsidR="006514F9" w:rsidRPr="006514F9">
              <w:rPr>
                <w:bCs/>
                <w:noProof/>
                <w:webHidden/>
                <w:sz w:val="24"/>
                <w:szCs w:val="24"/>
              </w:rPr>
              <w:tab/>
            </w:r>
            <w:r w:rsidR="006514F9" w:rsidRPr="006514F9">
              <w:rPr>
                <w:bCs/>
                <w:noProof/>
                <w:webHidden/>
                <w:sz w:val="24"/>
                <w:szCs w:val="24"/>
              </w:rPr>
              <w:fldChar w:fldCharType="begin"/>
            </w:r>
            <w:r w:rsidR="006514F9" w:rsidRPr="006514F9">
              <w:rPr>
                <w:bCs/>
                <w:noProof/>
                <w:webHidden/>
                <w:sz w:val="24"/>
                <w:szCs w:val="24"/>
              </w:rPr>
              <w:instrText xml:space="preserve"> PAGEREF _Toc105578747 \h </w:instrText>
            </w:r>
            <w:r w:rsidR="006514F9" w:rsidRPr="006514F9">
              <w:rPr>
                <w:bCs/>
                <w:noProof/>
                <w:webHidden/>
                <w:sz w:val="24"/>
                <w:szCs w:val="24"/>
              </w:rPr>
            </w:r>
            <w:r w:rsidR="006514F9" w:rsidRPr="006514F9">
              <w:rPr>
                <w:bCs/>
                <w:noProof/>
                <w:webHidden/>
                <w:sz w:val="24"/>
                <w:szCs w:val="24"/>
              </w:rPr>
              <w:fldChar w:fldCharType="separate"/>
            </w:r>
            <w:r w:rsidR="00D42F49">
              <w:rPr>
                <w:bCs/>
                <w:noProof/>
                <w:webHidden/>
                <w:sz w:val="24"/>
                <w:szCs w:val="24"/>
              </w:rPr>
              <w:t>63</w:t>
            </w:r>
            <w:r w:rsidR="006514F9" w:rsidRPr="006514F9">
              <w:rPr>
                <w:bCs/>
                <w:noProof/>
                <w:webHidden/>
                <w:sz w:val="24"/>
                <w:szCs w:val="24"/>
              </w:rPr>
              <w:fldChar w:fldCharType="end"/>
            </w:r>
          </w:hyperlink>
        </w:p>
        <w:p w14:paraId="6162440D" w14:textId="605B8718" w:rsidR="00E713D1" w:rsidRDefault="00E713D1">
          <w:r w:rsidRPr="006514F9">
            <w:rPr>
              <w:bCs/>
              <w:sz w:val="24"/>
              <w:szCs w:val="24"/>
            </w:rPr>
            <w:fldChar w:fldCharType="end"/>
          </w:r>
        </w:p>
      </w:sdtContent>
    </w:sdt>
    <w:p w14:paraId="0CDA7BE8" w14:textId="77777777" w:rsidR="00EC5543" w:rsidRDefault="00EC5543" w:rsidP="00984879">
      <w:pPr>
        <w:spacing w:line="276" w:lineRule="auto"/>
        <w:rPr>
          <w:rFonts w:ascii="Arial" w:hAnsi="Arial" w:cs="Arial"/>
          <w:b/>
          <w:sz w:val="24"/>
          <w:szCs w:val="24"/>
        </w:rPr>
      </w:pPr>
    </w:p>
    <w:p w14:paraId="34D01F6A" w14:textId="77777777" w:rsidR="00EC5543" w:rsidRDefault="00EC5543" w:rsidP="00984879">
      <w:pPr>
        <w:spacing w:line="276" w:lineRule="auto"/>
        <w:rPr>
          <w:rFonts w:ascii="Arial" w:hAnsi="Arial" w:cs="Arial"/>
          <w:b/>
          <w:sz w:val="24"/>
          <w:szCs w:val="24"/>
        </w:rPr>
      </w:pPr>
    </w:p>
    <w:p w14:paraId="2F51FED3" w14:textId="77777777" w:rsidR="00EC5543" w:rsidRDefault="00EC5543" w:rsidP="00984879">
      <w:pPr>
        <w:spacing w:line="276" w:lineRule="auto"/>
        <w:rPr>
          <w:rFonts w:ascii="Arial" w:hAnsi="Arial" w:cs="Arial"/>
          <w:b/>
          <w:sz w:val="24"/>
          <w:szCs w:val="24"/>
        </w:rPr>
      </w:pPr>
    </w:p>
    <w:p w14:paraId="77A9ABE8" w14:textId="77777777" w:rsidR="00EC5543" w:rsidRDefault="00EC5543" w:rsidP="00984879">
      <w:pPr>
        <w:spacing w:line="276" w:lineRule="auto"/>
        <w:rPr>
          <w:rFonts w:ascii="Arial" w:hAnsi="Arial" w:cs="Arial"/>
          <w:b/>
          <w:sz w:val="24"/>
          <w:szCs w:val="24"/>
        </w:rPr>
      </w:pPr>
    </w:p>
    <w:p w14:paraId="4334D985" w14:textId="77777777" w:rsidR="00EC5543" w:rsidRDefault="00EC5543" w:rsidP="00984879">
      <w:pPr>
        <w:spacing w:line="276" w:lineRule="auto"/>
        <w:rPr>
          <w:rFonts w:ascii="Arial" w:hAnsi="Arial" w:cs="Arial"/>
          <w:b/>
          <w:sz w:val="24"/>
          <w:szCs w:val="24"/>
        </w:rPr>
      </w:pPr>
    </w:p>
    <w:p w14:paraId="5D898F11" w14:textId="77777777" w:rsidR="00EC5543" w:rsidRDefault="00EC5543" w:rsidP="00984879">
      <w:pPr>
        <w:spacing w:line="276" w:lineRule="auto"/>
        <w:rPr>
          <w:rFonts w:ascii="Arial" w:hAnsi="Arial" w:cs="Arial"/>
          <w:b/>
          <w:sz w:val="24"/>
          <w:szCs w:val="24"/>
        </w:rPr>
      </w:pPr>
    </w:p>
    <w:p w14:paraId="01427185" w14:textId="77777777" w:rsidR="00EC5543" w:rsidRDefault="00EC5543" w:rsidP="00984879">
      <w:pPr>
        <w:spacing w:line="276" w:lineRule="auto"/>
        <w:rPr>
          <w:rFonts w:ascii="Arial" w:hAnsi="Arial" w:cs="Arial"/>
          <w:b/>
          <w:sz w:val="24"/>
          <w:szCs w:val="24"/>
        </w:rPr>
      </w:pPr>
    </w:p>
    <w:p w14:paraId="333C0141" w14:textId="2008EDA3" w:rsidR="00EC5543" w:rsidRDefault="00EC5543">
      <w:pPr>
        <w:spacing w:after="0" w:line="240" w:lineRule="auto"/>
        <w:rPr>
          <w:rFonts w:ascii="Arial" w:hAnsi="Arial" w:cs="Arial"/>
          <w:b/>
          <w:sz w:val="24"/>
          <w:szCs w:val="24"/>
        </w:rPr>
      </w:pPr>
      <w:r>
        <w:rPr>
          <w:rFonts w:ascii="Arial" w:hAnsi="Arial" w:cs="Arial"/>
          <w:b/>
          <w:sz w:val="24"/>
          <w:szCs w:val="24"/>
        </w:rPr>
        <w:br w:type="page"/>
      </w:r>
    </w:p>
    <w:p w14:paraId="19BAD8AD" w14:textId="2891A744" w:rsidR="00984879" w:rsidRDefault="00EC5543" w:rsidP="00984879">
      <w:pPr>
        <w:spacing w:line="276" w:lineRule="auto"/>
        <w:rPr>
          <w:rFonts w:ascii="Arial" w:hAnsi="Arial" w:cs="Arial"/>
          <w:b/>
          <w:sz w:val="24"/>
          <w:szCs w:val="24"/>
        </w:rPr>
      </w:pPr>
      <w:r w:rsidRPr="00EC5543">
        <w:rPr>
          <w:rFonts w:ascii="Arial" w:hAnsi="Arial" w:cs="Arial"/>
          <w:b/>
          <w:sz w:val="24"/>
          <w:szCs w:val="24"/>
        </w:rPr>
        <w:lastRenderedPageBreak/>
        <w:t>SIGLES ET ABREVIATIONS</w:t>
      </w:r>
    </w:p>
    <w:p w14:paraId="2B92A650"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$US</w:t>
      </w:r>
      <w:r w:rsidRPr="00F27413">
        <w:rPr>
          <w:rFonts w:ascii="Arial" w:hAnsi="Arial" w:cs="Arial"/>
          <w:bCs/>
          <w:sz w:val="24"/>
          <w:szCs w:val="24"/>
        </w:rPr>
        <w:t> : Dollar américain</w:t>
      </w:r>
      <w:r w:rsidRPr="00F27413">
        <w:rPr>
          <w:rFonts w:ascii="Arial" w:hAnsi="Arial" w:cs="Arial"/>
          <w:bCs/>
          <w:sz w:val="24"/>
          <w:szCs w:val="24"/>
        </w:rPr>
        <w:tab/>
      </w:r>
    </w:p>
    <w:p w14:paraId="34031192"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AFR100</w:t>
      </w:r>
      <w:r w:rsidRPr="00F27413">
        <w:rPr>
          <w:rFonts w:ascii="Arial" w:hAnsi="Arial" w:cs="Arial"/>
          <w:bCs/>
          <w:sz w:val="24"/>
          <w:szCs w:val="24"/>
        </w:rPr>
        <w:t> : Initiative africaine pour la restauration des paysages forestiers</w:t>
      </w:r>
      <w:r w:rsidRPr="00F27413">
        <w:rPr>
          <w:rFonts w:ascii="Arial" w:hAnsi="Arial" w:cs="Arial"/>
          <w:bCs/>
          <w:sz w:val="24"/>
          <w:szCs w:val="24"/>
        </w:rPr>
        <w:tab/>
      </w:r>
    </w:p>
    <w:p w14:paraId="74C5E4F4"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AGR</w:t>
      </w:r>
      <w:r w:rsidRPr="00F27413">
        <w:rPr>
          <w:rFonts w:ascii="Arial" w:hAnsi="Arial" w:cs="Arial"/>
          <w:bCs/>
          <w:sz w:val="24"/>
          <w:szCs w:val="24"/>
        </w:rPr>
        <w:t> : Activités génératrices des revenus BAD : Banque Africaine de Développement</w:t>
      </w:r>
      <w:r w:rsidRPr="00F27413">
        <w:rPr>
          <w:rFonts w:ascii="Arial" w:hAnsi="Arial" w:cs="Arial"/>
          <w:bCs/>
          <w:sz w:val="24"/>
          <w:szCs w:val="24"/>
        </w:rPr>
        <w:tab/>
      </w:r>
    </w:p>
    <w:p w14:paraId="66ED5974"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BF</w:t>
      </w:r>
      <w:r w:rsidRPr="00F27413">
        <w:rPr>
          <w:rFonts w:ascii="Arial" w:hAnsi="Arial" w:cs="Arial"/>
          <w:bCs/>
          <w:sz w:val="24"/>
          <w:szCs w:val="24"/>
        </w:rPr>
        <w:t xml:space="preserve"> : Bailleurs de fonds </w:t>
      </w:r>
      <w:r w:rsidRPr="00F27413">
        <w:rPr>
          <w:rFonts w:ascii="Arial" w:hAnsi="Arial" w:cs="Arial"/>
          <w:bCs/>
          <w:sz w:val="24"/>
          <w:szCs w:val="24"/>
        </w:rPr>
        <w:tab/>
      </w:r>
    </w:p>
    <w:p w14:paraId="3A8D97E0"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BM</w:t>
      </w:r>
      <w:r w:rsidRPr="00F27413">
        <w:rPr>
          <w:rFonts w:ascii="Arial" w:hAnsi="Arial" w:cs="Arial"/>
          <w:bCs/>
          <w:sz w:val="24"/>
          <w:szCs w:val="24"/>
        </w:rPr>
        <w:t> : Banque Mondiale</w:t>
      </w:r>
      <w:r w:rsidRPr="00F27413">
        <w:rPr>
          <w:rFonts w:ascii="Arial" w:hAnsi="Arial" w:cs="Arial"/>
          <w:bCs/>
          <w:sz w:val="24"/>
          <w:szCs w:val="24"/>
        </w:rPr>
        <w:tab/>
      </w:r>
    </w:p>
    <w:p w14:paraId="650832F5"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BOAD</w:t>
      </w:r>
      <w:r w:rsidRPr="00F27413">
        <w:rPr>
          <w:rFonts w:ascii="Arial" w:hAnsi="Arial" w:cs="Arial"/>
          <w:bCs/>
          <w:sz w:val="24"/>
          <w:szCs w:val="24"/>
        </w:rPr>
        <w:t> : Banque Ouest-Africaine de Développement</w:t>
      </w:r>
      <w:r w:rsidRPr="00F27413">
        <w:rPr>
          <w:rFonts w:ascii="Arial" w:hAnsi="Arial" w:cs="Arial"/>
          <w:bCs/>
          <w:sz w:val="24"/>
          <w:szCs w:val="24"/>
        </w:rPr>
        <w:tab/>
      </w:r>
    </w:p>
    <w:p w14:paraId="0697BEE5"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BP</w:t>
      </w:r>
      <w:r w:rsidRPr="00F27413">
        <w:rPr>
          <w:rFonts w:ascii="Arial" w:hAnsi="Arial" w:cs="Arial"/>
          <w:bCs/>
          <w:sz w:val="24"/>
          <w:szCs w:val="24"/>
        </w:rPr>
        <w:t> : Boîte Postale</w:t>
      </w:r>
      <w:r w:rsidRPr="00F27413">
        <w:rPr>
          <w:rFonts w:ascii="Arial" w:hAnsi="Arial" w:cs="Arial"/>
          <w:bCs/>
          <w:sz w:val="24"/>
          <w:szCs w:val="24"/>
        </w:rPr>
        <w:tab/>
      </w:r>
    </w:p>
    <w:p w14:paraId="0682FB29"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BTCI</w:t>
      </w:r>
      <w:r w:rsidRPr="00F27413">
        <w:rPr>
          <w:rFonts w:ascii="Arial" w:hAnsi="Arial" w:cs="Arial"/>
          <w:bCs/>
          <w:sz w:val="24"/>
          <w:szCs w:val="24"/>
        </w:rPr>
        <w:tab/>
        <w:t>: Banque Togolaise de Commerce et de l’Industrie</w:t>
      </w:r>
    </w:p>
    <w:p w14:paraId="69EA0E90"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CENI</w:t>
      </w:r>
      <w:r w:rsidRPr="00F27413">
        <w:rPr>
          <w:rFonts w:ascii="Arial" w:hAnsi="Arial" w:cs="Arial"/>
          <w:bCs/>
          <w:sz w:val="24"/>
          <w:szCs w:val="24"/>
        </w:rPr>
        <w:tab/>
        <w:t>: Commission Electorale Nationale Indépendante</w:t>
      </w:r>
    </w:p>
    <w:p w14:paraId="533D8CC4"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Cf</w:t>
      </w:r>
      <w:r w:rsidRPr="00F27413">
        <w:rPr>
          <w:rFonts w:ascii="Arial" w:hAnsi="Arial" w:cs="Arial"/>
          <w:bCs/>
          <w:sz w:val="24"/>
          <w:szCs w:val="24"/>
        </w:rPr>
        <w:t> : Confer</w:t>
      </w:r>
      <w:r w:rsidRPr="00F27413">
        <w:rPr>
          <w:rFonts w:ascii="Arial" w:hAnsi="Arial" w:cs="Arial"/>
          <w:bCs/>
          <w:sz w:val="24"/>
          <w:szCs w:val="24"/>
        </w:rPr>
        <w:tab/>
      </w:r>
    </w:p>
    <w:p w14:paraId="7B4E2EF7"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CGES</w:t>
      </w:r>
      <w:r w:rsidRPr="00F27413">
        <w:rPr>
          <w:rFonts w:ascii="Arial" w:hAnsi="Arial" w:cs="Arial"/>
          <w:bCs/>
          <w:sz w:val="24"/>
          <w:szCs w:val="24"/>
        </w:rPr>
        <w:t xml:space="preserve"> : Cadre de Gestion Environnementale et Sociale </w:t>
      </w:r>
      <w:r w:rsidRPr="00F27413">
        <w:rPr>
          <w:rFonts w:ascii="Arial" w:hAnsi="Arial" w:cs="Arial"/>
          <w:bCs/>
          <w:sz w:val="24"/>
          <w:szCs w:val="24"/>
        </w:rPr>
        <w:tab/>
      </w:r>
    </w:p>
    <w:p w14:paraId="016CABED"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CNDH</w:t>
      </w:r>
      <w:r w:rsidRPr="00F27413">
        <w:rPr>
          <w:rFonts w:ascii="Arial" w:hAnsi="Arial" w:cs="Arial"/>
          <w:bCs/>
          <w:sz w:val="24"/>
          <w:szCs w:val="24"/>
        </w:rPr>
        <w:t> : Commission Nationale des Droits de l'Homme</w:t>
      </w:r>
      <w:r w:rsidRPr="00F27413">
        <w:rPr>
          <w:rFonts w:ascii="Arial" w:hAnsi="Arial" w:cs="Arial"/>
          <w:bCs/>
          <w:sz w:val="24"/>
          <w:szCs w:val="24"/>
        </w:rPr>
        <w:tab/>
      </w:r>
    </w:p>
    <w:p w14:paraId="410C4FAE"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CNSF</w:t>
      </w:r>
      <w:r w:rsidRPr="00F27413">
        <w:rPr>
          <w:rFonts w:ascii="Arial" w:hAnsi="Arial" w:cs="Arial"/>
          <w:bCs/>
          <w:sz w:val="24"/>
          <w:szCs w:val="24"/>
        </w:rPr>
        <w:t> : Centre National de Semences Forestières</w:t>
      </w:r>
      <w:r w:rsidRPr="00F27413">
        <w:rPr>
          <w:rFonts w:ascii="Arial" w:hAnsi="Arial" w:cs="Arial"/>
          <w:bCs/>
          <w:sz w:val="24"/>
          <w:szCs w:val="24"/>
        </w:rPr>
        <w:tab/>
      </w:r>
    </w:p>
    <w:p w14:paraId="1059A2FA"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CSIGERN</w:t>
      </w:r>
      <w:r w:rsidRPr="00F27413">
        <w:rPr>
          <w:rFonts w:ascii="Arial" w:hAnsi="Arial" w:cs="Arial"/>
          <w:bCs/>
          <w:sz w:val="24"/>
          <w:szCs w:val="24"/>
        </w:rPr>
        <w:t xml:space="preserve"> : Cadre Stratégique d’Investissement pour la Gestion de l’Environnement et les Ressources Forestières </w:t>
      </w:r>
      <w:r w:rsidRPr="00F27413">
        <w:rPr>
          <w:rFonts w:ascii="Arial" w:hAnsi="Arial" w:cs="Arial"/>
          <w:bCs/>
          <w:sz w:val="24"/>
          <w:szCs w:val="24"/>
        </w:rPr>
        <w:tab/>
      </w:r>
    </w:p>
    <w:p w14:paraId="59CE0AD0"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DRF</w:t>
      </w:r>
      <w:r w:rsidRPr="00F27413">
        <w:rPr>
          <w:rFonts w:ascii="Arial" w:hAnsi="Arial" w:cs="Arial"/>
          <w:bCs/>
          <w:sz w:val="24"/>
          <w:szCs w:val="24"/>
        </w:rPr>
        <w:t> : Direction des Ressources Forestières</w:t>
      </w:r>
      <w:r w:rsidRPr="00F27413">
        <w:rPr>
          <w:rFonts w:ascii="Arial" w:hAnsi="Arial" w:cs="Arial"/>
          <w:bCs/>
          <w:sz w:val="24"/>
          <w:szCs w:val="24"/>
        </w:rPr>
        <w:tab/>
      </w:r>
    </w:p>
    <w:p w14:paraId="5081BE07"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FAO</w:t>
      </w:r>
      <w:r w:rsidRPr="00F27413">
        <w:rPr>
          <w:rFonts w:ascii="Arial" w:hAnsi="Arial" w:cs="Arial"/>
          <w:bCs/>
          <w:sz w:val="24"/>
          <w:szCs w:val="24"/>
        </w:rPr>
        <w:tab/>
        <w:t>: Organisation des Etats-Unis pour l’Agriculture et l’Alimentation</w:t>
      </w:r>
    </w:p>
    <w:p w14:paraId="1C640509"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FNDF</w:t>
      </w:r>
      <w:r w:rsidRPr="00F27413">
        <w:rPr>
          <w:rFonts w:ascii="Arial" w:hAnsi="Arial" w:cs="Arial"/>
          <w:bCs/>
          <w:sz w:val="24"/>
          <w:szCs w:val="24"/>
        </w:rPr>
        <w:t> : Fonds National de Développement Forestier</w:t>
      </w:r>
      <w:r w:rsidRPr="00F27413">
        <w:rPr>
          <w:rFonts w:ascii="Arial" w:hAnsi="Arial" w:cs="Arial"/>
          <w:bCs/>
          <w:sz w:val="24"/>
          <w:szCs w:val="24"/>
        </w:rPr>
        <w:tab/>
      </w:r>
    </w:p>
    <w:p w14:paraId="4421F2BA"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FNICC-DD</w:t>
      </w:r>
      <w:r w:rsidRPr="00F27413">
        <w:rPr>
          <w:rFonts w:ascii="Arial" w:hAnsi="Arial" w:cs="Arial"/>
          <w:bCs/>
          <w:sz w:val="24"/>
          <w:szCs w:val="24"/>
        </w:rPr>
        <w:t xml:space="preserve"> : Fonds National d’Investissement pour le Changement Climatique </w:t>
      </w:r>
      <w:r w:rsidRPr="00F27413">
        <w:rPr>
          <w:rFonts w:ascii="Arial" w:hAnsi="Arial" w:cs="Arial"/>
          <w:bCs/>
          <w:sz w:val="24"/>
          <w:szCs w:val="24"/>
        </w:rPr>
        <w:tab/>
      </w:r>
    </w:p>
    <w:p w14:paraId="656995D8"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GDT</w:t>
      </w:r>
      <w:r w:rsidRPr="00F27413">
        <w:rPr>
          <w:rFonts w:ascii="Arial" w:hAnsi="Arial" w:cs="Arial"/>
          <w:bCs/>
          <w:sz w:val="24"/>
          <w:szCs w:val="24"/>
        </w:rPr>
        <w:t xml:space="preserve"> :  Gestion Durable des Terres </w:t>
      </w:r>
      <w:r w:rsidRPr="00F27413">
        <w:rPr>
          <w:rFonts w:ascii="Arial" w:hAnsi="Arial" w:cs="Arial"/>
          <w:bCs/>
          <w:sz w:val="24"/>
          <w:szCs w:val="24"/>
        </w:rPr>
        <w:tab/>
      </w:r>
    </w:p>
    <w:p w14:paraId="1EA67C3A"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GIZ</w:t>
      </w:r>
      <w:r w:rsidRPr="00F27413">
        <w:rPr>
          <w:rFonts w:ascii="Arial" w:hAnsi="Arial" w:cs="Arial"/>
          <w:bCs/>
          <w:sz w:val="24"/>
          <w:szCs w:val="24"/>
        </w:rPr>
        <w:t> : Coopération allemande</w:t>
      </w:r>
      <w:r w:rsidRPr="00F27413">
        <w:rPr>
          <w:rFonts w:ascii="Arial" w:hAnsi="Arial" w:cs="Arial"/>
          <w:bCs/>
          <w:sz w:val="24"/>
          <w:szCs w:val="24"/>
        </w:rPr>
        <w:tab/>
      </w:r>
    </w:p>
    <w:p w14:paraId="73F8811A"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Ha</w:t>
      </w:r>
      <w:r w:rsidRPr="00F27413">
        <w:rPr>
          <w:rFonts w:ascii="Arial" w:hAnsi="Arial" w:cs="Arial"/>
          <w:bCs/>
          <w:sz w:val="24"/>
          <w:szCs w:val="24"/>
        </w:rPr>
        <w:t> : Hectare</w:t>
      </w:r>
      <w:r w:rsidRPr="00F27413">
        <w:rPr>
          <w:rFonts w:ascii="Arial" w:hAnsi="Arial" w:cs="Arial"/>
          <w:bCs/>
          <w:sz w:val="24"/>
          <w:szCs w:val="24"/>
        </w:rPr>
        <w:tab/>
      </w:r>
    </w:p>
    <w:p w14:paraId="1F7DBFF4"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HAAC</w:t>
      </w:r>
      <w:r w:rsidRPr="00F27413">
        <w:rPr>
          <w:rFonts w:ascii="Arial" w:hAnsi="Arial" w:cs="Arial"/>
          <w:bCs/>
          <w:sz w:val="24"/>
          <w:szCs w:val="24"/>
        </w:rPr>
        <w:tab/>
        <w:t>: Haute autorité de l'audiovisuel et de la communication</w:t>
      </w:r>
    </w:p>
    <w:p w14:paraId="3639B0B5"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HCRUN</w:t>
      </w:r>
      <w:r w:rsidRPr="00F27413">
        <w:rPr>
          <w:rFonts w:ascii="Arial" w:hAnsi="Arial" w:cs="Arial"/>
          <w:bCs/>
          <w:sz w:val="24"/>
          <w:szCs w:val="24"/>
        </w:rPr>
        <w:t> : Haut-Commissariat à la Réconciliation et au Renforcement de l’Unité Nationale</w:t>
      </w:r>
      <w:r w:rsidRPr="00F27413">
        <w:rPr>
          <w:rFonts w:ascii="Arial" w:hAnsi="Arial" w:cs="Arial"/>
          <w:bCs/>
          <w:sz w:val="24"/>
          <w:szCs w:val="24"/>
        </w:rPr>
        <w:tab/>
      </w:r>
    </w:p>
    <w:p w14:paraId="5E3CEB04"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IFN</w:t>
      </w:r>
      <w:r w:rsidRPr="00F27413">
        <w:rPr>
          <w:rFonts w:ascii="Arial" w:hAnsi="Arial" w:cs="Arial"/>
          <w:bCs/>
          <w:sz w:val="24"/>
          <w:szCs w:val="24"/>
        </w:rPr>
        <w:t> : Inventaire Forestier National</w:t>
      </w:r>
      <w:r w:rsidRPr="00F27413">
        <w:rPr>
          <w:rFonts w:ascii="Arial" w:hAnsi="Arial" w:cs="Arial"/>
          <w:bCs/>
          <w:sz w:val="24"/>
          <w:szCs w:val="24"/>
        </w:rPr>
        <w:tab/>
      </w:r>
    </w:p>
    <w:p w14:paraId="6210DB6F"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IP</w:t>
      </w:r>
      <w:r w:rsidRPr="00F27413">
        <w:rPr>
          <w:rFonts w:ascii="Arial" w:hAnsi="Arial" w:cs="Arial"/>
          <w:bCs/>
          <w:sz w:val="24"/>
          <w:szCs w:val="24"/>
        </w:rPr>
        <w:t xml:space="preserve"> : Indice de Profitabilité </w:t>
      </w:r>
      <w:r w:rsidRPr="00F27413">
        <w:rPr>
          <w:rFonts w:ascii="Arial" w:hAnsi="Arial" w:cs="Arial"/>
          <w:bCs/>
          <w:sz w:val="24"/>
          <w:szCs w:val="24"/>
        </w:rPr>
        <w:tab/>
      </w:r>
    </w:p>
    <w:p w14:paraId="3BBF0924" w14:textId="7772DCAE"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IST</w:t>
      </w:r>
      <w:r w:rsidRPr="00F27413">
        <w:rPr>
          <w:rFonts w:ascii="Arial" w:hAnsi="Arial" w:cs="Arial"/>
          <w:bCs/>
          <w:sz w:val="24"/>
          <w:szCs w:val="24"/>
        </w:rPr>
        <w:t> : Infection sexuellement Transmissible</w:t>
      </w:r>
      <w:r w:rsidRPr="00F27413">
        <w:rPr>
          <w:rFonts w:ascii="Arial" w:hAnsi="Arial" w:cs="Arial"/>
          <w:bCs/>
          <w:sz w:val="24"/>
          <w:szCs w:val="24"/>
        </w:rPr>
        <w:tab/>
      </w:r>
    </w:p>
    <w:p w14:paraId="2ACE7F6C"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lastRenderedPageBreak/>
        <w:t>MERF</w:t>
      </w:r>
      <w:r w:rsidRPr="00F27413">
        <w:rPr>
          <w:rFonts w:ascii="Arial" w:hAnsi="Arial" w:cs="Arial"/>
          <w:bCs/>
          <w:sz w:val="24"/>
          <w:szCs w:val="24"/>
        </w:rPr>
        <w:tab/>
        <w:t>: Ministère de l’Environnement et des Ressources Forestières</w:t>
      </w:r>
    </w:p>
    <w:p w14:paraId="4EFB27CD"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ODD</w:t>
      </w:r>
      <w:r w:rsidRPr="00F27413">
        <w:rPr>
          <w:rFonts w:ascii="Arial" w:hAnsi="Arial" w:cs="Arial"/>
          <w:bCs/>
          <w:sz w:val="24"/>
          <w:szCs w:val="24"/>
        </w:rPr>
        <w:t> : Objectif de Développement Durable</w:t>
      </w:r>
      <w:r w:rsidRPr="00F27413">
        <w:rPr>
          <w:rFonts w:ascii="Arial" w:hAnsi="Arial" w:cs="Arial"/>
          <w:bCs/>
          <w:sz w:val="24"/>
          <w:szCs w:val="24"/>
        </w:rPr>
        <w:tab/>
      </w:r>
    </w:p>
    <w:p w14:paraId="1432CDF3"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OIBT</w:t>
      </w:r>
      <w:r w:rsidRPr="00F27413">
        <w:rPr>
          <w:rFonts w:ascii="Arial" w:hAnsi="Arial" w:cs="Arial"/>
          <w:bCs/>
          <w:sz w:val="24"/>
          <w:szCs w:val="24"/>
        </w:rPr>
        <w:tab/>
        <w:t>: Organisation Internationale du Bois Tropical</w:t>
      </w:r>
    </w:p>
    <w:p w14:paraId="7C139B05"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ONG</w:t>
      </w:r>
      <w:r w:rsidRPr="00F27413">
        <w:rPr>
          <w:rFonts w:ascii="Arial" w:hAnsi="Arial" w:cs="Arial"/>
          <w:bCs/>
          <w:sz w:val="24"/>
          <w:szCs w:val="24"/>
        </w:rPr>
        <w:t> : Organisation Non Gouvernementale</w:t>
      </w:r>
      <w:r w:rsidRPr="00F27413">
        <w:rPr>
          <w:rFonts w:ascii="Arial" w:hAnsi="Arial" w:cs="Arial"/>
          <w:bCs/>
          <w:sz w:val="24"/>
          <w:szCs w:val="24"/>
        </w:rPr>
        <w:tab/>
      </w:r>
    </w:p>
    <w:p w14:paraId="172F146B"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OSC </w:t>
      </w:r>
      <w:r w:rsidRPr="00F27413">
        <w:rPr>
          <w:rFonts w:ascii="Arial" w:hAnsi="Arial" w:cs="Arial"/>
          <w:bCs/>
          <w:sz w:val="24"/>
          <w:szCs w:val="24"/>
        </w:rPr>
        <w:t>: Organisation des Sociétés Civiles</w:t>
      </w:r>
      <w:r w:rsidRPr="00F27413">
        <w:rPr>
          <w:rFonts w:ascii="Arial" w:hAnsi="Arial" w:cs="Arial"/>
          <w:bCs/>
          <w:sz w:val="24"/>
          <w:szCs w:val="24"/>
        </w:rPr>
        <w:tab/>
      </w:r>
    </w:p>
    <w:p w14:paraId="6AB1CD49" w14:textId="77777777" w:rsidR="00CC0035" w:rsidRDefault="00F27413" w:rsidP="00F27413">
      <w:pPr>
        <w:spacing w:line="276" w:lineRule="auto"/>
        <w:rPr>
          <w:rFonts w:ascii="Arial" w:hAnsi="Arial" w:cs="Arial"/>
          <w:bCs/>
          <w:sz w:val="24"/>
          <w:szCs w:val="24"/>
        </w:rPr>
      </w:pPr>
      <w:r w:rsidRPr="00F27413">
        <w:rPr>
          <w:rFonts w:ascii="Arial" w:hAnsi="Arial" w:cs="Arial"/>
          <w:b/>
          <w:sz w:val="24"/>
          <w:szCs w:val="24"/>
        </w:rPr>
        <w:t>PA2RCM</w:t>
      </w:r>
      <w:r w:rsidRPr="00F27413">
        <w:rPr>
          <w:rFonts w:ascii="Arial" w:hAnsi="Arial" w:cs="Arial"/>
          <w:bCs/>
          <w:sz w:val="24"/>
          <w:szCs w:val="24"/>
        </w:rPr>
        <w:t xml:space="preserve"> : Programme d’Anticipation de Réponse aux Risques Climatiques Majeurs </w:t>
      </w:r>
    </w:p>
    <w:p w14:paraId="1969B0CD" w14:textId="112F9D4A"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PCIV</w:t>
      </w:r>
      <w:r w:rsidRPr="00F27413">
        <w:rPr>
          <w:rFonts w:ascii="Arial" w:hAnsi="Arial" w:cs="Arial"/>
          <w:bCs/>
          <w:sz w:val="24"/>
          <w:szCs w:val="24"/>
        </w:rPr>
        <w:t xml:space="preserve"> : Principes, Critères, Indicateurs et Vérificateurs </w:t>
      </w:r>
      <w:r w:rsidRPr="00F27413">
        <w:rPr>
          <w:rFonts w:ascii="Arial" w:hAnsi="Arial" w:cs="Arial"/>
          <w:bCs/>
          <w:sz w:val="24"/>
          <w:szCs w:val="24"/>
        </w:rPr>
        <w:tab/>
      </w:r>
    </w:p>
    <w:p w14:paraId="06B06731"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PFNL</w:t>
      </w:r>
      <w:r w:rsidRPr="00F27413">
        <w:rPr>
          <w:rFonts w:ascii="Arial" w:hAnsi="Arial" w:cs="Arial"/>
          <w:bCs/>
          <w:sz w:val="24"/>
          <w:szCs w:val="24"/>
        </w:rPr>
        <w:tab/>
        <w:t>: Produit Forestier Non Ligneux</w:t>
      </w:r>
    </w:p>
    <w:p w14:paraId="3873778D"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PGES</w:t>
      </w:r>
      <w:r w:rsidRPr="00F27413">
        <w:rPr>
          <w:rFonts w:ascii="Arial" w:hAnsi="Arial" w:cs="Arial"/>
          <w:bCs/>
          <w:sz w:val="24"/>
          <w:szCs w:val="24"/>
        </w:rPr>
        <w:t> : Plan de Gestion Environnemental et Social</w:t>
      </w:r>
      <w:r w:rsidRPr="00F27413">
        <w:rPr>
          <w:rFonts w:ascii="Arial" w:hAnsi="Arial" w:cs="Arial"/>
          <w:bCs/>
          <w:sz w:val="24"/>
          <w:szCs w:val="24"/>
        </w:rPr>
        <w:tab/>
      </w:r>
    </w:p>
    <w:p w14:paraId="40BE3144"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PIB</w:t>
      </w:r>
      <w:r w:rsidRPr="00F27413">
        <w:rPr>
          <w:rFonts w:ascii="Arial" w:hAnsi="Arial" w:cs="Arial"/>
          <w:bCs/>
          <w:sz w:val="24"/>
          <w:szCs w:val="24"/>
        </w:rPr>
        <w:t> : Produit Intérieur Brut</w:t>
      </w:r>
      <w:r w:rsidRPr="00F27413">
        <w:rPr>
          <w:rFonts w:ascii="Arial" w:hAnsi="Arial" w:cs="Arial"/>
          <w:bCs/>
          <w:sz w:val="24"/>
          <w:szCs w:val="24"/>
        </w:rPr>
        <w:tab/>
      </w:r>
    </w:p>
    <w:p w14:paraId="5B74DDC3"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PM</w:t>
      </w:r>
      <w:r w:rsidRPr="00F27413">
        <w:rPr>
          <w:rFonts w:ascii="Arial" w:hAnsi="Arial" w:cs="Arial"/>
          <w:bCs/>
          <w:sz w:val="24"/>
          <w:szCs w:val="24"/>
        </w:rPr>
        <w:t> : Premier Ministre</w:t>
      </w:r>
      <w:r w:rsidRPr="00F27413">
        <w:rPr>
          <w:rFonts w:ascii="Arial" w:hAnsi="Arial" w:cs="Arial"/>
          <w:bCs/>
          <w:sz w:val="24"/>
          <w:szCs w:val="24"/>
        </w:rPr>
        <w:tab/>
      </w:r>
    </w:p>
    <w:p w14:paraId="2D6C566F"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PND</w:t>
      </w:r>
      <w:r w:rsidRPr="00F27413">
        <w:rPr>
          <w:rFonts w:ascii="Arial" w:hAnsi="Arial" w:cs="Arial"/>
          <w:bCs/>
          <w:sz w:val="24"/>
          <w:szCs w:val="24"/>
        </w:rPr>
        <w:t> : Programme National de Développement</w:t>
      </w:r>
      <w:r w:rsidRPr="00F27413">
        <w:rPr>
          <w:rFonts w:ascii="Arial" w:hAnsi="Arial" w:cs="Arial"/>
          <w:bCs/>
          <w:sz w:val="24"/>
          <w:szCs w:val="24"/>
        </w:rPr>
        <w:tab/>
      </w:r>
    </w:p>
    <w:p w14:paraId="303CBCF0"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PNIF</w:t>
      </w:r>
      <w:r w:rsidRPr="00F27413">
        <w:rPr>
          <w:rFonts w:ascii="Arial" w:hAnsi="Arial" w:cs="Arial"/>
          <w:bCs/>
          <w:sz w:val="24"/>
          <w:szCs w:val="24"/>
        </w:rPr>
        <w:t xml:space="preserve"> : Programme National d’Investissement Forestier </w:t>
      </w:r>
      <w:r w:rsidRPr="00F27413">
        <w:rPr>
          <w:rFonts w:ascii="Arial" w:hAnsi="Arial" w:cs="Arial"/>
          <w:bCs/>
          <w:sz w:val="24"/>
          <w:szCs w:val="24"/>
        </w:rPr>
        <w:tab/>
      </w:r>
    </w:p>
    <w:p w14:paraId="25290A26"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PNR</w:t>
      </w:r>
      <w:r w:rsidRPr="00F27413">
        <w:rPr>
          <w:rFonts w:ascii="Arial" w:hAnsi="Arial" w:cs="Arial"/>
          <w:bCs/>
          <w:sz w:val="24"/>
          <w:szCs w:val="24"/>
        </w:rPr>
        <w:t> : Programme National de Reboisement</w:t>
      </w:r>
      <w:r w:rsidRPr="00F27413">
        <w:rPr>
          <w:rFonts w:ascii="Arial" w:hAnsi="Arial" w:cs="Arial"/>
          <w:bCs/>
          <w:sz w:val="24"/>
          <w:szCs w:val="24"/>
        </w:rPr>
        <w:tab/>
      </w:r>
    </w:p>
    <w:p w14:paraId="327707CE"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PNUD</w:t>
      </w:r>
      <w:r w:rsidRPr="00F27413">
        <w:rPr>
          <w:rFonts w:ascii="Arial" w:hAnsi="Arial" w:cs="Arial"/>
          <w:bCs/>
          <w:sz w:val="24"/>
          <w:szCs w:val="24"/>
        </w:rPr>
        <w:t> : Programme des Nations-Unies pour le Développement</w:t>
      </w:r>
      <w:r w:rsidRPr="00F27413">
        <w:rPr>
          <w:rFonts w:ascii="Arial" w:hAnsi="Arial" w:cs="Arial"/>
          <w:bCs/>
          <w:sz w:val="24"/>
          <w:szCs w:val="24"/>
        </w:rPr>
        <w:tab/>
      </w:r>
    </w:p>
    <w:p w14:paraId="1B7345ED"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PPP</w:t>
      </w:r>
      <w:r w:rsidRPr="00F27413">
        <w:rPr>
          <w:rFonts w:ascii="Arial" w:hAnsi="Arial" w:cs="Arial"/>
          <w:bCs/>
          <w:sz w:val="24"/>
          <w:szCs w:val="24"/>
        </w:rPr>
        <w:t xml:space="preserve"> : Partenariat Public Privé </w:t>
      </w:r>
      <w:r w:rsidRPr="00F27413">
        <w:rPr>
          <w:rFonts w:ascii="Arial" w:hAnsi="Arial" w:cs="Arial"/>
          <w:bCs/>
          <w:sz w:val="24"/>
          <w:szCs w:val="24"/>
        </w:rPr>
        <w:tab/>
      </w:r>
    </w:p>
    <w:p w14:paraId="304E51A4"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PR</w:t>
      </w:r>
      <w:r w:rsidRPr="00F27413">
        <w:rPr>
          <w:rFonts w:ascii="Arial" w:hAnsi="Arial" w:cs="Arial"/>
          <w:bCs/>
          <w:sz w:val="24"/>
          <w:szCs w:val="24"/>
        </w:rPr>
        <w:t> : Président de la République</w:t>
      </w:r>
      <w:r w:rsidRPr="00F27413">
        <w:rPr>
          <w:rFonts w:ascii="Arial" w:hAnsi="Arial" w:cs="Arial"/>
          <w:bCs/>
          <w:sz w:val="24"/>
          <w:szCs w:val="24"/>
        </w:rPr>
        <w:tab/>
      </w:r>
    </w:p>
    <w:p w14:paraId="479ED16D"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PTF</w:t>
      </w:r>
      <w:r w:rsidRPr="00F27413">
        <w:rPr>
          <w:rFonts w:ascii="Arial" w:hAnsi="Arial" w:cs="Arial"/>
          <w:bCs/>
          <w:sz w:val="24"/>
          <w:szCs w:val="24"/>
        </w:rPr>
        <w:t> : Partenaire Technique et Financier</w:t>
      </w:r>
      <w:r w:rsidRPr="00F27413">
        <w:rPr>
          <w:rFonts w:ascii="Arial" w:hAnsi="Arial" w:cs="Arial"/>
          <w:bCs/>
          <w:sz w:val="24"/>
          <w:szCs w:val="24"/>
        </w:rPr>
        <w:tab/>
      </w:r>
    </w:p>
    <w:p w14:paraId="32D51C10"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PV</w:t>
      </w:r>
      <w:r w:rsidRPr="00F27413">
        <w:rPr>
          <w:rFonts w:ascii="Arial" w:hAnsi="Arial" w:cs="Arial"/>
          <w:bCs/>
          <w:sz w:val="24"/>
          <w:szCs w:val="24"/>
        </w:rPr>
        <w:t> : Procès-Verbal</w:t>
      </w:r>
      <w:r w:rsidRPr="00F27413">
        <w:rPr>
          <w:rFonts w:ascii="Arial" w:hAnsi="Arial" w:cs="Arial"/>
          <w:bCs/>
          <w:sz w:val="24"/>
          <w:szCs w:val="24"/>
        </w:rPr>
        <w:tab/>
      </w:r>
    </w:p>
    <w:p w14:paraId="34A26702"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QAD</w:t>
      </w:r>
      <w:r w:rsidRPr="00F27413">
        <w:rPr>
          <w:rFonts w:ascii="Arial" w:hAnsi="Arial" w:cs="Arial"/>
          <w:bCs/>
          <w:sz w:val="24"/>
          <w:szCs w:val="24"/>
        </w:rPr>
        <w:t> : Quartier Administratif</w:t>
      </w:r>
      <w:r w:rsidRPr="00F27413">
        <w:rPr>
          <w:rFonts w:ascii="Arial" w:hAnsi="Arial" w:cs="Arial"/>
          <w:bCs/>
          <w:sz w:val="24"/>
          <w:szCs w:val="24"/>
        </w:rPr>
        <w:tab/>
      </w:r>
    </w:p>
    <w:p w14:paraId="55567F5B"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R</w:t>
      </w:r>
      <w:r w:rsidRPr="00F27413">
        <w:rPr>
          <w:rFonts w:ascii="Arial" w:hAnsi="Arial" w:cs="Arial"/>
          <w:bCs/>
          <w:sz w:val="24"/>
          <w:szCs w:val="24"/>
        </w:rPr>
        <w:t> : Résultat</w:t>
      </w:r>
      <w:r w:rsidRPr="00F27413">
        <w:rPr>
          <w:rFonts w:ascii="Arial" w:hAnsi="Arial" w:cs="Arial"/>
          <w:bCs/>
          <w:sz w:val="24"/>
          <w:szCs w:val="24"/>
        </w:rPr>
        <w:tab/>
      </w:r>
    </w:p>
    <w:p w14:paraId="7260B8C5"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REDD+</w:t>
      </w:r>
      <w:r w:rsidRPr="00F27413">
        <w:rPr>
          <w:rFonts w:ascii="Arial" w:hAnsi="Arial" w:cs="Arial"/>
          <w:bCs/>
          <w:sz w:val="24"/>
          <w:szCs w:val="24"/>
        </w:rPr>
        <w:t> : Réduction des Émissions dues à la Déforestation et à la Dégradation forestière</w:t>
      </w:r>
      <w:r w:rsidRPr="00F27413">
        <w:rPr>
          <w:rFonts w:ascii="Arial" w:hAnsi="Arial" w:cs="Arial"/>
          <w:bCs/>
          <w:sz w:val="24"/>
          <w:szCs w:val="24"/>
        </w:rPr>
        <w:tab/>
      </w:r>
    </w:p>
    <w:p w14:paraId="039D614B"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RGPH</w:t>
      </w:r>
      <w:r w:rsidRPr="00F27413">
        <w:rPr>
          <w:rFonts w:ascii="Arial" w:hAnsi="Arial" w:cs="Arial"/>
          <w:bCs/>
          <w:sz w:val="24"/>
          <w:szCs w:val="24"/>
        </w:rPr>
        <w:t xml:space="preserve"> : Recensement Général de la Population et de l’Habitat </w:t>
      </w:r>
      <w:r w:rsidRPr="00F27413">
        <w:rPr>
          <w:rFonts w:ascii="Arial" w:hAnsi="Arial" w:cs="Arial"/>
          <w:bCs/>
          <w:sz w:val="24"/>
          <w:szCs w:val="24"/>
        </w:rPr>
        <w:tab/>
      </w:r>
    </w:p>
    <w:p w14:paraId="47AA3A4F"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RSE</w:t>
      </w:r>
      <w:r w:rsidRPr="00F27413">
        <w:rPr>
          <w:rFonts w:ascii="Arial" w:hAnsi="Arial" w:cs="Arial"/>
          <w:bCs/>
          <w:sz w:val="24"/>
          <w:szCs w:val="24"/>
        </w:rPr>
        <w:t xml:space="preserve"> : Responsabilité Sociétale des Entreprises </w:t>
      </w:r>
      <w:r w:rsidRPr="00F27413">
        <w:rPr>
          <w:rFonts w:ascii="Arial" w:hAnsi="Arial" w:cs="Arial"/>
          <w:bCs/>
          <w:sz w:val="24"/>
          <w:szCs w:val="24"/>
        </w:rPr>
        <w:tab/>
      </w:r>
    </w:p>
    <w:p w14:paraId="688BCE26"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SDARF</w:t>
      </w:r>
      <w:r w:rsidRPr="00F27413">
        <w:rPr>
          <w:rFonts w:ascii="Arial" w:hAnsi="Arial" w:cs="Arial"/>
          <w:bCs/>
          <w:sz w:val="24"/>
          <w:szCs w:val="24"/>
        </w:rPr>
        <w:t xml:space="preserve"> : Schéma Directeur d’Aménagement des Ressources Forestières </w:t>
      </w:r>
      <w:r w:rsidRPr="00F27413">
        <w:rPr>
          <w:rFonts w:ascii="Arial" w:hAnsi="Arial" w:cs="Arial"/>
          <w:bCs/>
          <w:sz w:val="24"/>
          <w:szCs w:val="24"/>
        </w:rPr>
        <w:tab/>
      </w:r>
    </w:p>
    <w:p w14:paraId="567085C2"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SE </w:t>
      </w:r>
      <w:r w:rsidRPr="00F27413">
        <w:rPr>
          <w:rFonts w:ascii="Arial" w:hAnsi="Arial" w:cs="Arial"/>
          <w:bCs/>
          <w:sz w:val="24"/>
          <w:szCs w:val="24"/>
        </w:rPr>
        <w:t xml:space="preserve">: Suivi-Evaluation </w:t>
      </w:r>
      <w:r w:rsidRPr="00F27413">
        <w:rPr>
          <w:rFonts w:ascii="Arial" w:hAnsi="Arial" w:cs="Arial"/>
          <w:bCs/>
          <w:sz w:val="24"/>
          <w:szCs w:val="24"/>
        </w:rPr>
        <w:tab/>
      </w:r>
    </w:p>
    <w:p w14:paraId="35C84A47"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SIDA</w:t>
      </w:r>
      <w:r w:rsidRPr="00F27413">
        <w:rPr>
          <w:rFonts w:ascii="Arial" w:hAnsi="Arial" w:cs="Arial"/>
          <w:bCs/>
          <w:sz w:val="24"/>
          <w:szCs w:val="24"/>
        </w:rPr>
        <w:t> : Syndrome Immunodéficience Acquis</w:t>
      </w:r>
      <w:r w:rsidRPr="00F27413">
        <w:rPr>
          <w:rFonts w:ascii="Arial" w:hAnsi="Arial" w:cs="Arial"/>
          <w:bCs/>
          <w:sz w:val="24"/>
          <w:szCs w:val="24"/>
        </w:rPr>
        <w:tab/>
      </w:r>
    </w:p>
    <w:p w14:paraId="5FD667B9"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SIG</w:t>
      </w:r>
      <w:r w:rsidRPr="00F27413">
        <w:rPr>
          <w:rFonts w:ascii="Arial" w:hAnsi="Arial" w:cs="Arial"/>
          <w:bCs/>
          <w:sz w:val="24"/>
          <w:szCs w:val="24"/>
        </w:rPr>
        <w:t> : Système d’Information Géographique</w:t>
      </w:r>
      <w:r w:rsidRPr="00F27413">
        <w:rPr>
          <w:rFonts w:ascii="Arial" w:hAnsi="Arial" w:cs="Arial"/>
          <w:bCs/>
          <w:sz w:val="24"/>
          <w:szCs w:val="24"/>
        </w:rPr>
        <w:tab/>
      </w:r>
    </w:p>
    <w:p w14:paraId="3F560D8E"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lastRenderedPageBreak/>
        <w:t>TIC</w:t>
      </w:r>
      <w:r w:rsidRPr="00F27413">
        <w:rPr>
          <w:rFonts w:ascii="Arial" w:hAnsi="Arial" w:cs="Arial"/>
          <w:bCs/>
          <w:sz w:val="24"/>
          <w:szCs w:val="24"/>
        </w:rPr>
        <w:t xml:space="preserve"> : Technologies de l’Information et de la Communication </w:t>
      </w:r>
      <w:r w:rsidRPr="00F27413">
        <w:rPr>
          <w:rFonts w:ascii="Arial" w:hAnsi="Arial" w:cs="Arial"/>
          <w:bCs/>
          <w:sz w:val="24"/>
          <w:szCs w:val="24"/>
        </w:rPr>
        <w:tab/>
      </w:r>
    </w:p>
    <w:p w14:paraId="6352E942"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TRI</w:t>
      </w:r>
      <w:r w:rsidRPr="00F27413">
        <w:rPr>
          <w:rFonts w:ascii="Arial" w:hAnsi="Arial" w:cs="Arial"/>
          <w:bCs/>
          <w:sz w:val="24"/>
          <w:szCs w:val="24"/>
        </w:rPr>
        <w:t xml:space="preserve"> : Taux de Rentabilité Interne </w:t>
      </w:r>
      <w:r w:rsidRPr="00F27413">
        <w:rPr>
          <w:rFonts w:ascii="Arial" w:hAnsi="Arial" w:cs="Arial"/>
          <w:bCs/>
          <w:sz w:val="24"/>
          <w:szCs w:val="24"/>
        </w:rPr>
        <w:tab/>
      </w:r>
    </w:p>
    <w:p w14:paraId="7ECB7FA9"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TVA</w:t>
      </w:r>
      <w:r w:rsidRPr="00F27413">
        <w:rPr>
          <w:rFonts w:ascii="Arial" w:hAnsi="Arial" w:cs="Arial"/>
          <w:bCs/>
          <w:sz w:val="24"/>
          <w:szCs w:val="24"/>
        </w:rPr>
        <w:t> : Taxe sur Valeur Ajoutée</w:t>
      </w:r>
      <w:r w:rsidRPr="00F27413">
        <w:rPr>
          <w:rFonts w:ascii="Arial" w:hAnsi="Arial" w:cs="Arial"/>
          <w:bCs/>
          <w:sz w:val="24"/>
          <w:szCs w:val="24"/>
        </w:rPr>
        <w:tab/>
      </w:r>
    </w:p>
    <w:p w14:paraId="5FED6BCE"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UE</w:t>
      </w:r>
      <w:r w:rsidRPr="00F27413">
        <w:rPr>
          <w:rFonts w:ascii="Arial" w:hAnsi="Arial" w:cs="Arial"/>
          <w:bCs/>
          <w:sz w:val="24"/>
          <w:szCs w:val="24"/>
        </w:rPr>
        <w:t> : Union Européenne</w:t>
      </w:r>
      <w:r w:rsidRPr="00F27413">
        <w:rPr>
          <w:rFonts w:ascii="Arial" w:hAnsi="Arial" w:cs="Arial"/>
          <w:bCs/>
          <w:sz w:val="24"/>
          <w:szCs w:val="24"/>
        </w:rPr>
        <w:tab/>
      </w:r>
    </w:p>
    <w:p w14:paraId="324DAFF4"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USD </w:t>
      </w:r>
      <w:r w:rsidRPr="00F27413">
        <w:rPr>
          <w:rFonts w:ascii="Arial" w:hAnsi="Arial" w:cs="Arial"/>
          <w:bCs/>
          <w:sz w:val="24"/>
          <w:szCs w:val="24"/>
        </w:rPr>
        <w:t>: Dollar Américain</w:t>
      </w:r>
      <w:r w:rsidRPr="00F27413">
        <w:rPr>
          <w:rFonts w:ascii="Arial" w:hAnsi="Arial" w:cs="Arial"/>
          <w:bCs/>
          <w:sz w:val="24"/>
          <w:szCs w:val="24"/>
        </w:rPr>
        <w:tab/>
      </w:r>
    </w:p>
    <w:p w14:paraId="6963EF9E"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UTB</w:t>
      </w:r>
      <w:r w:rsidRPr="00F27413">
        <w:rPr>
          <w:rFonts w:ascii="Arial" w:hAnsi="Arial" w:cs="Arial"/>
          <w:bCs/>
          <w:sz w:val="24"/>
          <w:szCs w:val="24"/>
        </w:rPr>
        <w:t> : Union Togolaise de Banque</w:t>
      </w:r>
      <w:r w:rsidRPr="00F27413">
        <w:rPr>
          <w:rFonts w:ascii="Arial" w:hAnsi="Arial" w:cs="Arial"/>
          <w:bCs/>
          <w:sz w:val="24"/>
          <w:szCs w:val="24"/>
        </w:rPr>
        <w:tab/>
      </w:r>
    </w:p>
    <w:p w14:paraId="39EC6148" w14:textId="77777777" w:rsidR="00F27413" w:rsidRPr="00F27413" w:rsidRDefault="00F27413" w:rsidP="00F27413">
      <w:pPr>
        <w:spacing w:line="276" w:lineRule="auto"/>
        <w:rPr>
          <w:rFonts w:ascii="Arial" w:hAnsi="Arial" w:cs="Arial"/>
          <w:bCs/>
          <w:sz w:val="24"/>
          <w:szCs w:val="24"/>
        </w:rPr>
      </w:pPr>
      <w:r w:rsidRPr="00F27413">
        <w:rPr>
          <w:rFonts w:ascii="Arial" w:hAnsi="Arial" w:cs="Arial"/>
          <w:b/>
          <w:sz w:val="24"/>
          <w:szCs w:val="24"/>
        </w:rPr>
        <w:t>VAN</w:t>
      </w:r>
      <w:r w:rsidRPr="00F27413">
        <w:rPr>
          <w:rFonts w:ascii="Arial" w:hAnsi="Arial" w:cs="Arial"/>
          <w:bCs/>
          <w:sz w:val="24"/>
          <w:szCs w:val="24"/>
        </w:rPr>
        <w:t xml:space="preserve"> : Valeur Actuelle Nette </w:t>
      </w:r>
      <w:r w:rsidRPr="00F27413">
        <w:rPr>
          <w:rFonts w:ascii="Arial" w:hAnsi="Arial" w:cs="Arial"/>
          <w:bCs/>
          <w:sz w:val="24"/>
          <w:szCs w:val="24"/>
        </w:rPr>
        <w:tab/>
      </w:r>
    </w:p>
    <w:p w14:paraId="71A12769" w14:textId="3C5CDBAD" w:rsidR="00EC5543" w:rsidRPr="00F27413" w:rsidRDefault="00F27413" w:rsidP="00F27413">
      <w:pPr>
        <w:spacing w:line="276" w:lineRule="auto"/>
        <w:rPr>
          <w:rFonts w:ascii="Arial" w:hAnsi="Arial" w:cs="Arial"/>
          <w:bCs/>
          <w:sz w:val="24"/>
          <w:szCs w:val="24"/>
        </w:rPr>
      </w:pPr>
      <w:r w:rsidRPr="00F27413">
        <w:rPr>
          <w:rFonts w:ascii="Arial" w:hAnsi="Arial" w:cs="Arial"/>
          <w:b/>
          <w:sz w:val="24"/>
          <w:szCs w:val="24"/>
        </w:rPr>
        <w:t>VIH</w:t>
      </w:r>
      <w:r w:rsidRPr="00F27413">
        <w:rPr>
          <w:rFonts w:ascii="Arial" w:hAnsi="Arial" w:cs="Arial"/>
          <w:bCs/>
          <w:sz w:val="24"/>
          <w:szCs w:val="24"/>
        </w:rPr>
        <w:t xml:space="preserve"> : </w:t>
      </w:r>
      <w:r w:rsidRPr="00F27413">
        <w:rPr>
          <w:rFonts w:ascii="Arial" w:hAnsi="Arial" w:cs="Arial"/>
          <w:bCs/>
          <w:sz w:val="24"/>
          <w:szCs w:val="24"/>
        </w:rPr>
        <w:tab/>
        <w:t>Virus de l'Immunodéficience Humaine</w:t>
      </w:r>
    </w:p>
    <w:p w14:paraId="4E71E76C" w14:textId="77777777" w:rsidR="00EC5543" w:rsidRDefault="00EC5543" w:rsidP="00984879">
      <w:pPr>
        <w:spacing w:line="276" w:lineRule="auto"/>
        <w:rPr>
          <w:rFonts w:ascii="Arial" w:hAnsi="Arial" w:cs="Arial"/>
          <w:b/>
          <w:sz w:val="24"/>
          <w:szCs w:val="24"/>
        </w:rPr>
      </w:pPr>
    </w:p>
    <w:p w14:paraId="02C7F2E1" w14:textId="77777777" w:rsidR="00EC5543" w:rsidRDefault="00EC5543" w:rsidP="00984879">
      <w:pPr>
        <w:spacing w:line="276" w:lineRule="auto"/>
        <w:rPr>
          <w:rFonts w:ascii="Arial" w:hAnsi="Arial" w:cs="Arial"/>
          <w:b/>
          <w:sz w:val="24"/>
          <w:szCs w:val="24"/>
        </w:rPr>
      </w:pPr>
    </w:p>
    <w:p w14:paraId="4BBD50A5" w14:textId="77777777" w:rsidR="00EC5543" w:rsidRDefault="00EC5543" w:rsidP="00984879">
      <w:pPr>
        <w:spacing w:line="276" w:lineRule="auto"/>
        <w:rPr>
          <w:rFonts w:ascii="Arial" w:hAnsi="Arial" w:cs="Arial"/>
          <w:b/>
          <w:sz w:val="24"/>
          <w:szCs w:val="24"/>
        </w:rPr>
      </w:pPr>
    </w:p>
    <w:p w14:paraId="76CA9685" w14:textId="54FD5CB5" w:rsidR="00EC5543" w:rsidRDefault="00EC5543">
      <w:pPr>
        <w:spacing w:after="0" w:line="240" w:lineRule="auto"/>
        <w:rPr>
          <w:rFonts w:ascii="Arial" w:hAnsi="Arial" w:cs="Arial"/>
          <w:b/>
          <w:sz w:val="24"/>
          <w:szCs w:val="24"/>
        </w:rPr>
      </w:pPr>
      <w:r>
        <w:rPr>
          <w:rFonts w:ascii="Arial" w:hAnsi="Arial" w:cs="Arial"/>
          <w:b/>
          <w:sz w:val="24"/>
          <w:szCs w:val="24"/>
        </w:rPr>
        <w:br w:type="page"/>
      </w:r>
    </w:p>
    <w:p w14:paraId="30171960" w14:textId="77777777" w:rsidR="00984879" w:rsidRDefault="00984879" w:rsidP="00984879">
      <w:pPr>
        <w:spacing w:line="276" w:lineRule="auto"/>
        <w:rPr>
          <w:rFonts w:ascii="Arial" w:hAnsi="Arial" w:cs="Arial"/>
          <w:b/>
          <w:sz w:val="24"/>
          <w:szCs w:val="24"/>
        </w:rPr>
      </w:pPr>
      <w:r w:rsidRPr="00EC5543">
        <w:rPr>
          <w:rFonts w:ascii="Arial" w:hAnsi="Arial" w:cs="Arial"/>
          <w:b/>
          <w:sz w:val="24"/>
          <w:szCs w:val="24"/>
        </w:rPr>
        <w:lastRenderedPageBreak/>
        <w:t>FICHE DU PROJET</w:t>
      </w:r>
    </w:p>
    <w:p w14:paraId="5975A58A" w14:textId="77777777" w:rsidR="00D624BD" w:rsidRPr="00D624BD" w:rsidRDefault="00D624BD" w:rsidP="00D624BD">
      <w:pPr>
        <w:spacing w:line="276" w:lineRule="auto"/>
        <w:jc w:val="center"/>
        <w:rPr>
          <w:rFonts w:ascii="Arial" w:eastAsia="Calibri" w:hAnsi="Arial" w:cs="Arial"/>
          <w:b/>
          <w:sz w:val="24"/>
          <w:szCs w:val="24"/>
        </w:rPr>
      </w:pPr>
      <w:r w:rsidRPr="00D624BD">
        <w:rPr>
          <w:rFonts w:ascii="Arial" w:eastAsia="Calibri" w:hAnsi="Arial" w:cs="Arial"/>
          <w:b/>
          <w:sz w:val="24"/>
          <w:szCs w:val="24"/>
        </w:rPr>
        <w:t>FICHE DU PROJET</w:t>
      </w:r>
    </w:p>
    <w:p w14:paraId="115C8EC7" w14:textId="77777777" w:rsidR="00D624BD" w:rsidRPr="00D624BD" w:rsidRDefault="00D624BD" w:rsidP="00D624BD">
      <w:pPr>
        <w:keepNext/>
        <w:keepLines/>
        <w:spacing w:after="0" w:line="240" w:lineRule="auto"/>
        <w:jc w:val="center"/>
        <w:outlineLvl w:val="0"/>
        <w:rPr>
          <w:rFonts w:ascii="Ebrima" w:eastAsia="Times New Roman" w:hAnsi="Ebrima" w:cs="Calibri"/>
          <w:b/>
          <w:color w:val="44546A"/>
          <w:kern w:val="28"/>
          <w:sz w:val="42"/>
          <w:szCs w:val="48"/>
          <w14:numForm w14:val="lining"/>
        </w:rPr>
      </w:pPr>
      <w:bookmarkStart w:id="0" w:name="_Toc105578698"/>
      <w:bookmarkStart w:id="1" w:name="_Toc105575089"/>
      <w:r w:rsidRPr="00D624BD">
        <w:rPr>
          <w:rFonts w:ascii="Ebrima" w:eastAsia="Times New Roman" w:hAnsi="Ebrima" w:cs="Calibri"/>
          <w:b/>
          <w:color w:val="44546A"/>
          <w:kern w:val="28"/>
          <w:sz w:val="42"/>
          <w:szCs w:val="48"/>
          <w14:numForm w14:val="lining"/>
        </w:rPr>
        <w:t>FICHE DE PRESENTATION DE PROJET PIP</w:t>
      </w:r>
      <w:bookmarkEnd w:id="0"/>
      <w:bookmarkEnd w:id="1"/>
    </w:p>
    <w:p w14:paraId="26DE347F" w14:textId="77777777" w:rsidR="00D624BD" w:rsidRPr="00D624BD" w:rsidRDefault="00D624BD" w:rsidP="00D624BD">
      <w:pPr>
        <w:spacing w:after="0" w:line="240" w:lineRule="auto"/>
        <w:jc w:val="right"/>
        <w:rPr>
          <w:rFonts w:ascii="Ebrima" w:eastAsia="Times New Roman" w:hAnsi="Ebrima" w:cs="Calibri"/>
          <w:b/>
          <w:bCs/>
          <w:color w:val="44546A"/>
          <w:szCs w:val="20"/>
        </w:rPr>
      </w:pPr>
      <w:r w:rsidRPr="00D624BD">
        <w:rPr>
          <w:rFonts w:ascii="Ebrima" w:eastAsia="Times New Roman" w:hAnsi="Ebrima" w:cs="Calibri"/>
          <w:b/>
          <w:bCs/>
          <w:color w:val="44546A"/>
          <w:szCs w:val="20"/>
        </w:rPr>
        <w:t xml:space="preserve">Mois : Février /Année : 2023         </w:t>
      </w:r>
    </w:p>
    <w:tbl>
      <w:tblPr>
        <w:tblStyle w:val="Grilledutableau31"/>
        <w:tblW w:w="5000" w:type="pct"/>
        <w:tblBorders>
          <w:top w:val="single" w:sz="4" w:space="0" w:color="44546A"/>
          <w:left w:val="single" w:sz="4" w:space="0" w:color="44546A"/>
          <w:bottom w:val="single" w:sz="4" w:space="0" w:color="44546A"/>
          <w:right w:val="single" w:sz="4" w:space="0" w:color="44546A"/>
          <w:insideH w:val="single" w:sz="4" w:space="0" w:color="44546A"/>
          <w:insideV w:val="single" w:sz="4" w:space="0" w:color="44546A"/>
        </w:tblBorders>
        <w:shd w:val="clear" w:color="auto" w:fill="44546A"/>
        <w:tblCellMar>
          <w:top w:w="28" w:type="dxa"/>
          <w:left w:w="28" w:type="dxa"/>
          <w:bottom w:w="28" w:type="dxa"/>
          <w:right w:w="28" w:type="dxa"/>
        </w:tblCellMar>
        <w:tblLook w:val="04A0" w:firstRow="1" w:lastRow="0" w:firstColumn="1" w:lastColumn="0" w:noHBand="0" w:noVBand="1"/>
      </w:tblPr>
      <w:tblGrid>
        <w:gridCol w:w="1071"/>
        <w:gridCol w:w="7945"/>
      </w:tblGrid>
      <w:tr w:rsidR="00D624BD" w:rsidRPr="00D624BD" w14:paraId="7DF4115B" w14:textId="77777777" w:rsidTr="007B1DCF">
        <w:tc>
          <w:tcPr>
            <w:tcW w:w="594" w:type="pct"/>
            <w:shd w:val="clear" w:color="auto" w:fill="44546A"/>
          </w:tcPr>
          <w:p w14:paraId="3590BB90" w14:textId="77777777" w:rsidR="00D624BD" w:rsidRPr="00D624BD" w:rsidRDefault="00D624BD" w:rsidP="00D624BD">
            <w:pPr>
              <w:tabs>
                <w:tab w:val="center" w:pos="4536"/>
                <w:tab w:val="right" w:pos="9072"/>
              </w:tabs>
              <w:spacing w:after="0" w:line="240" w:lineRule="auto"/>
              <w:jc w:val="center"/>
              <w:rPr>
                <w:rFonts w:ascii="Ebrima" w:eastAsia="Times New Roman" w:hAnsi="Ebrima" w:cs="Calibri"/>
                <w:color w:val="000000"/>
                <w:sz w:val="20"/>
                <w:szCs w:val="20"/>
                <w:lang w:eastAsia="fr-FR"/>
              </w:rPr>
            </w:pPr>
            <w:r w:rsidRPr="00D624BD">
              <w:rPr>
                <w:rFonts w:ascii="Ebrima" w:eastAsia="Times New Roman" w:hAnsi="Ebrima" w:cs="Calibri"/>
                <w:noProof/>
                <w:color w:val="000000"/>
                <w:sz w:val="20"/>
                <w:szCs w:val="20"/>
                <w:lang w:eastAsia="fr-FR"/>
              </w:rPr>
              <w:drawing>
                <wp:inline distT="0" distB="0" distL="0" distR="0" wp14:anchorId="64720B4C" wp14:editId="06285A80">
                  <wp:extent cx="414020" cy="414020"/>
                  <wp:effectExtent l="0" t="0" r="5080" b="5080"/>
                  <wp:docPr id="12" name="Custom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stomIcon"/>
                          <pic:cNvPicPr>
                            <a:picLocks noChangeAspect="1"/>
                          </pic:cNvPicPr>
                        </pic:nvPicPr>
                        <pic:blipFill>
                          <a:blip r:embed="rId11" cstate="email">
                            <a:extLst>
                              <a:ext uri="{96DAC541-7B7A-43D3-8B79-37D633B846F1}">
                                <asvg:svgBlip xmlns:asvg="http://schemas.microsoft.com/office/drawing/2016/SVG/main" r:embed="rId12"/>
                              </a:ext>
                            </a:extLst>
                          </a:blip>
                          <a:stretch>
                            <a:fillRect/>
                          </a:stretch>
                        </pic:blipFill>
                        <pic:spPr>
                          <a:xfrm>
                            <a:off x="0" y="0"/>
                            <a:ext cx="414428" cy="414428"/>
                          </a:xfrm>
                          <a:prstGeom prst="rect">
                            <a:avLst/>
                          </a:prstGeom>
                        </pic:spPr>
                      </pic:pic>
                    </a:graphicData>
                  </a:graphic>
                </wp:inline>
              </w:drawing>
            </w:r>
          </w:p>
        </w:tc>
        <w:tc>
          <w:tcPr>
            <w:tcW w:w="4406" w:type="pct"/>
            <w:shd w:val="clear" w:color="auto" w:fill="44546A"/>
            <w:vAlign w:val="center"/>
          </w:tcPr>
          <w:p w14:paraId="0C784B79" w14:textId="77777777" w:rsidR="00D624BD" w:rsidRPr="00D624BD" w:rsidRDefault="00D624BD" w:rsidP="00D624BD">
            <w:pPr>
              <w:tabs>
                <w:tab w:val="center" w:pos="4536"/>
                <w:tab w:val="right" w:pos="9072"/>
              </w:tabs>
              <w:spacing w:after="0" w:line="240" w:lineRule="auto"/>
              <w:rPr>
                <w:rFonts w:ascii="Ebrima" w:eastAsia="Times New Roman" w:hAnsi="Ebrima" w:cs="Calibri"/>
                <w:b/>
                <w:bCs/>
                <w:color w:val="E7E6E6"/>
                <w:sz w:val="28"/>
                <w:szCs w:val="28"/>
                <w:lang w:eastAsia="fr-FR"/>
              </w:rPr>
            </w:pPr>
            <w:r w:rsidRPr="00D624BD">
              <w:rPr>
                <w:rFonts w:ascii="Ebrima" w:eastAsia="Times New Roman" w:hAnsi="Ebrima" w:cs="Calibri"/>
                <w:b/>
                <w:bCs/>
                <w:color w:val="E7E6E6"/>
                <w:sz w:val="28"/>
                <w:szCs w:val="28"/>
                <w:lang w:eastAsia="fr-FR"/>
              </w:rPr>
              <w:t>Identification</w:t>
            </w:r>
          </w:p>
        </w:tc>
      </w:tr>
    </w:tbl>
    <w:p w14:paraId="174ADD4D" w14:textId="77777777" w:rsidR="00D624BD" w:rsidRPr="00D624BD" w:rsidRDefault="00D624BD" w:rsidP="00D624BD">
      <w:pPr>
        <w:spacing w:after="0" w:line="240" w:lineRule="auto"/>
        <w:ind w:left="357" w:hanging="357"/>
        <w:rPr>
          <w:rFonts w:ascii="Ebrima" w:eastAsia="Times New Roman" w:hAnsi="Ebrima" w:cs="Calibri"/>
          <w:szCs w:val="20"/>
        </w:rPr>
      </w:pPr>
      <w:r w:rsidRPr="00D624BD">
        <w:rPr>
          <w:rFonts w:ascii="Ebrima" w:eastAsia="Times New Roman" w:hAnsi="Ebrima" w:cs="Calibri"/>
          <w:b/>
          <w:bCs/>
          <w:color w:val="44546A"/>
          <w:szCs w:val="20"/>
        </w:rPr>
        <w:t>1.</w:t>
      </w:r>
      <w:r w:rsidRPr="00D624BD">
        <w:rPr>
          <w:rFonts w:ascii="Ebrima" w:eastAsia="Times New Roman" w:hAnsi="Ebrima" w:cs="Calibri"/>
          <w:b/>
          <w:bCs/>
          <w:color w:val="44546A"/>
          <w:szCs w:val="20"/>
        </w:rPr>
        <w:tab/>
        <w:t>Intitulé du projet :</w:t>
      </w:r>
      <w:r w:rsidRPr="00D624BD">
        <w:rPr>
          <w:rFonts w:ascii="Ebrima" w:eastAsia="Times New Roman" w:hAnsi="Ebrima" w:cs="Calibri"/>
          <w:color w:val="44546A"/>
          <w:szCs w:val="20"/>
        </w:rPr>
        <w:t xml:space="preserve"> </w:t>
      </w:r>
      <w:r w:rsidRPr="00D624BD">
        <w:rPr>
          <w:rFonts w:ascii="Ebrima" w:eastAsia="Times New Roman" w:hAnsi="Ebrima" w:cs="Calibri"/>
          <w:szCs w:val="20"/>
        </w:rPr>
        <w:t>Projet national de reboisement du Togo (PNR) : Phase 2</w:t>
      </w:r>
    </w:p>
    <w:p w14:paraId="2E189596" w14:textId="77777777" w:rsidR="00D624BD" w:rsidRPr="00D624BD" w:rsidRDefault="00D624BD" w:rsidP="00D624BD">
      <w:pPr>
        <w:spacing w:after="0" w:line="240" w:lineRule="auto"/>
        <w:ind w:left="357" w:hanging="357"/>
        <w:rPr>
          <w:rFonts w:ascii="Ebrima" w:eastAsia="Times New Roman" w:hAnsi="Ebrima" w:cs="Calibri"/>
          <w:szCs w:val="20"/>
        </w:rPr>
      </w:pPr>
      <w:r w:rsidRPr="00D624BD">
        <w:rPr>
          <w:rFonts w:ascii="Ebrima" w:eastAsia="Times New Roman" w:hAnsi="Ebrima" w:cs="Calibri"/>
          <w:b/>
          <w:bCs/>
          <w:color w:val="44546A"/>
          <w:szCs w:val="20"/>
        </w:rPr>
        <w:t>2.</w:t>
      </w:r>
      <w:r w:rsidRPr="00D624BD">
        <w:rPr>
          <w:rFonts w:ascii="Ebrima" w:eastAsia="Times New Roman" w:hAnsi="Ebrima" w:cs="Calibri"/>
          <w:b/>
          <w:bCs/>
          <w:color w:val="44546A"/>
          <w:szCs w:val="20"/>
        </w:rPr>
        <w:tab/>
        <w:t>Projet en cours d’exécution : Oui</w:t>
      </w:r>
      <w:r w:rsidRPr="00D624BD">
        <w:rPr>
          <w:rFonts w:ascii="Ebrima" w:eastAsia="Times New Roman" w:hAnsi="Ebrima" w:cs="Calibri"/>
          <w:szCs w:val="20"/>
        </w:rPr>
        <w:t xml:space="preserve"> </w:t>
      </w:r>
      <w:sdt>
        <w:sdtPr>
          <w:rPr>
            <w:rFonts w:ascii="Ebrima" w:eastAsia="Times New Roman" w:hAnsi="Ebrima" w:cs="Calibri"/>
            <w:szCs w:val="20"/>
          </w:rPr>
          <w:id w:val="1535231165"/>
          <w14:checkbox>
            <w14:checked w14:val="1"/>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ab/>
        <w:t xml:space="preserve">Non </w:t>
      </w:r>
      <w:sdt>
        <w:sdtPr>
          <w:rPr>
            <w:rFonts w:ascii="Ebrima" w:eastAsia="Times New Roman" w:hAnsi="Ebrima" w:cs="Calibri"/>
            <w:szCs w:val="20"/>
          </w:rPr>
          <w:id w:val="-480225653"/>
          <w14:checkbox>
            <w14:checked w14:val="0"/>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p>
    <w:p w14:paraId="002F6154" w14:textId="77777777" w:rsidR="00D624BD" w:rsidRPr="00D624BD" w:rsidRDefault="00D624BD" w:rsidP="00D624BD">
      <w:pPr>
        <w:spacing w:after="0" w:line="240" w:lineRule="auto"/>
        <w:ind w:left="357"/>
        <w:rPr>
          <w:rFonts w:ascii="Ebrima" w:eastAsia="Times New Roman" w:hAnsi="Ebrima" w:cs="Calibri"/>
          <w:szCs w:val="20"/>
        </w:rPr>
      </w:pPr>
      <w:r w:rsidRPr="00D624BD">
        <w:rPr>
          <w:rFonts w:ascii="Ebrima" w:eastAsia="Times New Roman" w:hAnsi="Ebrima" w:cs="Calibri"/>
          <w:b/>
          <w:bCs/>
          <w:color w:val="44546A"/>
          <w:szCs w:val="20"/>
        </w:rPr>
        <w:t>Si Oui, veuillez inscrire le numéro/code du projet (</w:t>
      </w:r>
      <w:proofErr w:type="spellStart"/>
      <w:r w:rsidRPr="00D624BD">
        <w:rPr>
          <w:rFonts w:ascii="Ebrima" w:eastAsia="Times New Roman" w:hAnsi="Ebrima" w:cs="Calibri"/>
          <w:b/>
          <w:bCs/>
          <w:color w:val="44546A"/>
          <w:szCs w:val="20"/>
        </w:rPr>
        <w:t>cf</w:t>
      </w:r>
      <w:proofErr w:type="spellEnd"/>
      <w:r w:rsidRPr="00D624BD">
        <w:rPr>
          <w:rFonts w:ascii="Ebrima" w:eastAsia="Times New Roman" w:hAnsi="Ebrima" w:cs="Calibri"/>
          <w:b/>
          <w:bCs/>
          <w:color w:val="44546A"/>
          <w:szCs w:val="20"/>
        </w:rPr>
        <w:t xml:space="preserve"> loi finances) :</w:t>
      </w:r>
      <w:r w:rsidRPr="00D624BD">
        <w:rPr>
          <w:rFonts w:ascii="Ebrima" w:eastAsia="Times New Roman" w:hAnsi="Ebrima" w:cs="Calibri"/>
          <w:color w:val="44546A"/>
          <w:szCs w:val="20"/>
        </w:rPr>
        <w:t xml:space="preserve"> </w:t>
      </w:r>
      <w:r w:rsidRPr="00D624BD">
        <w:rPr>
          <w:rFonts w:ascii="Ebrima" w:eastAsia="Times New Roman" w:hAnsi="Ebrima" w:cs="Calibri"/>
          <w:color w:val="000000"/>
          <w:szCs w:val="20"/>
        </w:rPr>
        <w:t>…</w:t>
      </w:r>
    </w:p>
    <w:p w14:paraId="34B59215" w14:textId="77777777" w:rsidR="00D624BD" w:rsidRPr="00D624BD" w:rsidRDefault="00D624BD" w:rsidP="00D624BD">
      <w:pPr>
        <w:spacing w:after="0" w:line="240" w:lineRule="auto"/>
        <w:ind w:left="357" w:hanging="357"/>
        <w:rPr>
          <w:rFonts w:ascii="Ebrima" w:eastAsia="Times New Roman" w:hAnsi="Ebrima" w:cs="Calibri"/>
          <w:szCs w:val="20"/>
        </w:rPr>
      </w:pPr>
      <w:r w:rsidRPr="00D624BD">
        <w:rPr>
          <w:rFonts w:ascii="Ebrima" w:eastAsia="Times New Roman" w:hAnsi="Ebrima" w:cs="Calibri"/>
          <w:b/>
          <w:bCs/>
          <w:color w:val="44546A"/>
          <w:szCs w:val="20"/>
        </w:rPr>
        <w:t>3.</w:t>
      </w:r>
      <w:r w:rsidRPr="00D624BD">
        <w:rPr>
          <w:rFonts w:ascii="Ebrima" w:eastAsia="Times New Roman" w:hAnsi="Ebrima" w:cs="Calibri"/>
          <w:b/>
          <w:bCs/>
          <w:color w:val="44546A"/>
          <w:szCs w:val="20"/>
        </w:rPr>
        <w:tab/>
        <w:t>Ministère/Institution en lead :</w:t>
      </w:r>
      <w:r w:rsidRPr="00D624BD">
        <w:rPr>
          <w:rFonts w:ascii="Ebrima" w:eastAsia="Times New Roman" w:hAnsi="Ebrima" w:cs="Calibri"/>
          <w:color w:val="44546A"/>
          <w:szCs w:val="20"/>
        </w:rPr>
        <w:t xml:space="preserve"> </w:t>
      </w:r>
      <w:r w:rsidRPr="00D624BD">
        <w:rPr>
          <w:rFonts w:ascii="Ebrima" w:eastAsia="Times New Roman" w:hAnsi="Ebrima" w:cs="Calibri"/>
          <w:szCs w:val="20"/>
        </w:rPr>
        <w:t>Ministère de l’environnement et des ressources forestières</w:t>
      </w:r>
    </w:p>
    <w:p w14:paraId="34B1FCCF" w14:textId="77777777" w:rsidR="00D624BD" w:rsidRPr="00D624BD" w:rsidRDefault="00D624BD" w:rsidP="00D624BD">
      <w:pPr>
        <w:spacing w:after="0" w:line="240" w:lineRule="auto"/>
        <w:ind w:left="357" w:hanging="357"/>
        <w:rPr>
          <w:rFonts w:ascii="Ebrima" w:eastAsia="Times New Roman" w:hAnsi="Ebrima" w:cs="Calibri"/>
          <w:szCs w:val="20"/>
        </w:rPr>
      </w:pPr>
      <w:r w:rsidRPr="00D624BD">
        <w:rPr>
          <w:rFonts w:ascii="Ebrima" w:eastAsia="Times New Roman" w:hAnsi="Ebrima" w:cs="Calibri"/>
          <w:b/>
          <w:bCs/>
          <w:color w:val="44546A"/>
          <w:szCs w:val="20"/>
        </w:rPr>
        <w:t>4.</w:t>
      </w:r>
      <w:r w:rsidRPr="00D624BD">
        <w:rPr>
          <w:rFonts w:ascii="Ebrima" w:eastAsia="Times New Roman" w:hAnsi="Ebrima" w:cs="Calibri"/>
          <w:b/>
          <w:bCs/>
          <w:color w:val="44546A"/>
          <w:szCs w:val="20"/>
        </w:rPr>
        <w:tab/>
        <w:t>Ministère/Institution en support :</w:t>
      </w:r>
      <w:r w:rsidRPr="00D624BD">
        <w:rPr>
          <w:rFonts w:ascii="Ebrima" w:eastAsia="Times New Roman" w:hAnsi="Ebrima" w:cs="Calibri"/>
          <w:color w:val="44546A"/>
          <w:szCs w:val="20"/>
        </w:rPr>
        <w:t xml:space="preserve"> </w:t>
      </w:r>
      <w:r w:rsidRPr="00D624BD">
        <w:rPr>
          <w:rFonts w:ascii="Ebrima" w:eastAsia="Times New Roman" w:hAnsi="Ebrima" w:cs="Calibri"/>
          <w:szCs w:val="20"/>
        </w:rPr>
        <w:t>…</w:t>
      </w:r>
      <w:r w:rsidRPr="00D624BD">
        <w:rPr>
          <w:rFonts w:ascii="Ebrima" w:eastAsia="Times New Roman" w:hAnsi="Ebrima" w:cs="Calibri"/>
          <w:szCs w:val="20"/>
        </w:rPr>
        <w:tab/>
      </w:r>
    </w:p>
    <w:p w14:paraId="2B3C5682" w14:textId="77777777" w:rsidR="00D624BD" w:rsidRPr="00D624BD" w:rsidRDefault="00D624BD" w:rsidP="00D624BD">
      <w:pPr>
        <w:keepNext/>
        <w:spacing w:after="0" w:line="240" w:lineRule="auto"/>
        <w:ind w:left="357" w:hanging="357"/>
        <w:rPr>
          <w:rFonts w:ascii="Ebrima" w:eastAsia="Times New Roman" w:hAnsi="Ebrima" w:cs="Calibri"/>
          <w:color w:val="44546A"/>
          <w:szCs w:val="20"/>
        </w:rPr>
      </w:pPr>
      <w:r w:rsidRPr="00D624BD">
        <w:rPr>
          <w:rFonts w:ascii="Ebrima" w:eastAsia="Times New Roman" w:hAnsi="Ebrima" w:cs="Calibri"/>
          <w:b/>
          <w:bCs/>
          <w:color w:val="44546A"/>
          <w:szCs w:val="20"/>
        </w:rPr>
        <w:t>5.</w:t>
      </w:r>
      <w:r w:rsidRPr="00D624BD">
        <w:rPr>
          <w:rFonts w:ascii="Ebrima" w:eastAsia="Times New Roman" w:hAnsi="Ebrima" w:cs="Calibri"/>
          <w:b/>
          <w:bCs/>
          <w:color w:val="44546A"/>
          <w:szCs w:val="20"/>
        </w:rPr>
        <w:tab/>
        <w:t xml:space="preserve">Couverture géographique </w:t>
      </w:r>
    </w:p>
    <w:p w14:paraId="44CF93BD" w14:textId="77777777" w:rsidR="00D624BD" w:rsidRPr="00D624BD" w:rsidRDefault="00D624BD" w:rsidP="00D624BD">
      <w:pPr>
        <w:tabs>
          <w:tab w:val="left" w:pos="5670"/>
        </w:tabs>
        <w:spacing w:after="0" w:line="240" w:lineRule="auto"/>
        <w:ind w:left="357"/>
        <w:rPr>
          <w:rFonts w:ascii="Ebrima" w:eastAsia="Times New Roman" w:hAnsi="Ebrima" w:cs="Calibri"/>
          <w:szCs w:val="20"/>
        </w:rPr>
      </w:pPr>
      <w:r w:rsidRPr="00D624BD">
        <w:rPr>
          <w:rFonts w:ascii="Ebrima" w:eastAsia="Times New Roman" w:hAnsi="Ebrima" w:cs="Calibri"/>
          <w:szCs w:val="20"/>
        </w:rPr>
        <w:t xml:space="preserve">Supranationale </w:t>
      </w:r>
      <w:sdt>
        <w:sdtPr>
          <w:rPr>
            <w:rFonts w:ascii="Ebrima" w:eastAsia="Times New Roman" w:hAnsi="Ebrima" w:cs="Calibri"/>
            <w:szCs w:val="20"/>
          </w:rPr>
          <w:id w:val="1676836880"/>
          <w14:checkbox>
            <w14:checked w14:val="0"/>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ab/>
        <w:t xml:space="preserve">Nationale </w:t>
      </w:r>
      <w:sdt>
        <w:sdtPr>
          <w:rPr>
            <w:rFonts w:ascii="Ebrima" w:eastAsia="Times New Roman" w:hAnsi="Ebrima" w:cs="Calibri"/>
            <w:szCs w:val="20"/>
          </w:rPr>
          <w:id w:val="-593786324"/>
          <w14:checkbox>
            <w14:checked w14:val="1"/>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p>
    <w:p w14:paraId="6A63A3AE" w14:textId="77777777" w:rsidR="00D624BD" w:rsidRPr="00D624BD" w:rsidRDefault="00D624BD" w:rsidP="00D624BD">
      <w:pPr>
        <w:tabs>
          <w:tab w:val="left" w:pos="5670"/>
        </w:tabs>
        <w:spacing w:after="0" w:line="240" w:lineRule="auto"/>
        <w:ind w:left="357"/>
        <w:rPr>
          <w:rFonts w:ascii="Ebrima" w:eastAsia="Times New Roman" w:hAnsi="Ebrima" w:cs="Calibri"/>
          <w:szCs w:val="20"/>
        </w:rPr>
      </w:pPr>
      <w:r w:rsidRPr="00D624BD">
        <w:rPr>
          <w:rFonts w:ascii="Ebrima" w:eastAsia="Times New Roman" w:hAnsi="Ebrima" w:cs="Calibri"/>
          <w:szCs w:val="20"/>
        </w:rPr>
        <w:t xml:space="preserve">Régionale </w:t>
      </w:r>
      <w:sdt>
        <w:sdtPr>
          <w:rPr>
            <w:rFonts w:ascii="Ebrima" w:eastAsia="Times New Roman" w:hAnsi="Ebrima" w:cs="Calibri"/>
            <w:szCs w:val="20"/>
          </w:rPr>
          <w:id w:val="1863772296"/>
          <w14:checkbox>
            <w14:checked w14:val="0"/>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ab/>
        <w:t xml:space="preserve">Préfectorale </w:t>
      </w:r>
      <w:sdt>
        <w:sdtPr>
          <w:rPr>
            <w:rFonts w:ascii="Ebrima" w:eastAsia="Times New Roman" w:hAnsi="Ebrima" w:cs="Calibri"/>
            <w:szCs w:val="20"/>
          </w:rPr>
          <w:id w:val="1499066387"/>
          <w14:checkbox>
            <w14:checked w14:val="0"/>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p>
    <w:p w14:paraId="0B8B4B3E" w14:textId="77777777" w:rsidR="00D624BD" w:rsidRPr="00D624BD" w:rsidRDefault="00D624BD" w:rsidP="00D624BD">
      <w:pPr>
        <w:tabs>
          <w:tab w:val="left" w:pos="5670"/>
        </w:tabs>
        <w:spacing w:after="0" w:line="240" w:lineRule="auto"/>
        <w:ind w:left="357"/>
        <w:rPr>
          <w:rFonts w:ascii="Ebrima" w:eastAsia="Times New Roman" w:hAnsi="Ebrima" w:cs="Calibri"/>
          <w:szCs w:val="20"/>
        </w:rPr>
      </w:pPr>
      <w:r w:rsidRPr="00D624BD">
        <w:rPr>
          <w:rFonts w:ascii="Ebrima" w:eastAsia="Times New Roman" w:hAnsi="Ebrima" w:cs="Calibri"/>
          <w:szCs w:val="20"/>
        </w:rPr>
        <w:t xml:space="preserve">Communale </w:t>
      </w:r>
      <w:sdt>
        <w:sdtPr>
          <w:rPr>
            <w:rFonts w:ascii="Ebrima" w:eastAsia="Times New Roman" w:hAnsi="Ebrima" w:cs="Calibri"/>
            <w:szCs w:val="20"/>
          </w:rPr>
          <w:id w:val="461465534"/>
          <w14:checkbox>
            <w14:checked w14:val="0"/>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ab/>
        <w:t xml:space="preserve">Cantonale </w:t>
      </w:r>
      <w:sdt>
        <w:sdtPr>
          <w:rPr>
            <w:rFonts w:ascii="Ebrima" w:eastAsia="Times New Roman" w:hAnsi="Ebrima" w:cs="Calibri"/>
            <w:szCs w:val="20"/>
          </w:rPr>
          <w:id w:val="951514133"/>
          <w14:checkbox>
            <w14:checked w14:val="0"/>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p>
    <w:p w14:paraId="79D234C1" w14:textId="77777777" w:rsidR="00D624BD" w:rsidRPr="00D624BD" w:rsidRDefault="00D624BD" w:rsidP="00D624BD">
      <w:pPr>
        <w:tabs>
          <w:tab w:val="left" w:pos="5670"/>
        </w:tabs>
        <w:spacing w:after="0" w:line="240" w:lineRule="auto"/>
        <w:ind w:left="357"/>
        <w:rPr>
          <w:rFonts w:ascii="Ebrima" w:eastAsia="Times New Roman" w:hAnsi="Ebrima" w:cs="Calibri"/>
          <w:szCs w:val="20"/>
        </w:rPr>
      </w:pPr>
      <w:r w:rsidRPr="00D624BD">
        <w:rPr>
          <w:rFonts w:ascii="Ebrima" w:eastAsia="Times New Roman" w:hAnsi="Ebrima" w:cs="Calibri"/>
          <w:szCs w:val="20"/>
        </w:rPr>
        <w:t xml:space="preserve">Villageoise </w:t>
      </w:r>
      <w:sdt>
        <w:sdtPr>
          <w:rPr>
            <w:rFonts w:ascii="Ebrima" w:eastAsia="Times New Roman" w:hAnsi="Ebrima" w:cs="Calibri"/>
            <w:szCs w:val="20"/>
          </w:rPr>
          <w:id w:val="1678686557"/>
          <w14:checkbox>
            <w14:checked w14:val="0"/>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p>
    <w:p w14:paraId="103EC8E7" w14:textId="77777777" w:rsidR="00D624BD" w:rsidRPr="00D624BD" w:rsidRDefault="00D624BD" w:rsidP="00D624BD">
      <w:pPr>
        <w:spacing w:after="0" w:line="240" w:lineRule="auto"/>
        <w:ind w:left="357" w:hanging="357"/>
        <w:rPr>
          <w:rFonts w:ascii="Ebrima" w:eastAsia="Times New Roman" w:hAnsi="Ebrima" w:cs="Calibri"/>
          <w:b/>
          <w:bCs/>
          <w:color w:val="44546A"/>
          <w:szCs w:val="20"/>
        </w:rPr>
      </w:pPr>
      <w:r w:rsidRPr="00D624BD">
        <w:rPr>
          <w:rFonts w:ascii="Ebrima" w:eastAsia="Times New Roman" w:hAnsi="Ebrima" w:cs="Calibri"/>
          <w:b/>
          <w:bCs/>
          <w:color w:val="44546A"/>
          <w:szCs w:val="20"/>
        </w:rPr>
        <w:t>6.</w:t>
      </w:r>
      <w:r w:rsidRPr="00D624BD">
        <w:rPr>
          <w:rFonts w:ascii="Ebrima" w:eastAsia="Times New Roman" w:hAnsi="Ebrima" w:cs="Calibri"/>
          <w:b/>
          <w:bCs/>
          <w:color w:val="44546A"/>
          <w:szCs w:val="20"/>
        </w:rPr>
        <w:tab/>
        <w:t>Localisation</w:t>
      </w:r>
    </w:p>
    <w:p w14:paraId="53ADF1E6" w14:textId="77777777" w:rsidR="00D624BD" w:rsidRPr="00D624BD" w:rsidRDefault="00D624BD" w:rsidP="00D624BD">
      <w:pPr>
        <w:tabs>
          <w:tab w:val="left" w:pos="5670"/>
        </w:tabs>
        <w:spacing w:after="0" w:line="240" w:lineRule="auto"/>
        <w:ind w:left="357"/>
        <w:rPr>
          <w:rFonts w:ascii="Ebrima" w:eastAsia="Times New Roman" w:hAnsi="Ebrima" w:cs="Calibri"/>
          <w:szCs w:val="20"/>
        </w:rPr>
      </w:pPr>
      <w:r w:rsidRPr="00D624BD">
        <w:rPr>
          <w:rFonts w:ascii="Ebrima" w:eastAsia="Times New Roman" w:hAnsi="Ebrima" w:cs="Calibri"/>
          <w:szCs w:val="20"/>
        </w:rPr>
        <w:t>Région(s) : Les 5 régions</w:t>
      </w:r>
      <w:r w:rsidRPr="00D624BD">
        <w:rPr>
          <w:rFonts w:ascii="Ebrima" w:eastAsia="Times New Roman" w:hAnsi="Ebrima" w:cs="Calibri"/>
          <w:szCs w:val="20"/>
        </w:rPr>
        <w:tab/>
        <w:t>39 Préfecture(s) : …</w:t>
      </w:r>
    </w:p>
    <w:p w14:paraId="5325F64C" w14:textId="77777777" w:rsidR="00D624BD" w:rsidRPr="00D624BD" w:rsidRDefault="00D624BD" w:rsidP="00D624BD">
      <w:pPr>
        <w:tabs>
          <w:tab w:val="left" w:pos="5670"/>
        </w:tabs>
        <w:spacing w:after="0" w:line="240" w:lineRule="auto"/>
        <w:ind w:left="357"/>
        <w:rPr>
          <w:rFonts w:ascii="Ebrima" w:eastAsia="Times New Roman" w:hAnsi="Ebrima" w:cs="Calibri"/>
          <w:szCs w:val="20"/>
        </w:rPr>
      </w:pPr>
      <w:r w:rsidRPr="00D624BD">
        <w:rPr>
          <w:rFonts w:ascii="Ebrima" w:eastAsia="Times New Roman" w:hAnsi="Ebrima" w:cs="Calibri"/>
          <w:szCs w:val="20"/>
        </w:rPr>
        <w:t>Commune(s) : …</w:t>
      </w:r>
      <w:r w:rsidRPr="00D624BD">
        <w:rPr>
          <w:rFonts w:ascii="Ebrima" w:eastAsia="Times New Roman" w:hAnsi="Ebrima" w:cs="Calibri"/>
          <w:szCs w:val="20"/>
        </w:rPr>
        <w:tab/>
        <w:t>Canton(s) : …</w:t>
      </w:r>
    </w:p>
    <w:p w14:paraId="7266911B" w14:textId="77777777" w:rsidR="00D624BD" w:rsidRPr="00D624BD" w:rsidRDefault="00D624BD" w:rsidP="00D624BD">
      <w:pPr>
        <w:tabs>
          <w:tab w:val="left" w:pos="5670"/>
        </w:tabs>
        <w:spacing w:after="0" w:line="240" w:lineRule="auto"/>
        <w:ind w:left="357"/>
        <w:rPr>
          <w:rFonts w:ascii="Ebrima" w:eastAsia="Times New Roman" w:hAnsi="Ebrima" w:cs="Calibri"/>
          <w:szCs w:val="20"/>
        </w:rPr>
      </w:pPr>
      <w:r w:rsidRPr="00D624BD">
        <w:rPr>
          <w:rFonts w:ascii="Ebrima" w:eastAsia="Times New Roman" w:hAnsi="Ebrima" w:cs="Calibri"/>
          <w:szCs w:val="20"/>
        </w:rPr>
        <w:t>Village(s) : …</w:t>
      </w:r>
    </w:p>
    <w:p w14:paraId="63D9AE4B" w14:textId="77777777" w:rsidR="00D624BD" w:rsidRPr="00D624BD" w:rsidRDefault="00D624BD" w:rsidP="00D624BD">
      <w:pPr>
        <w:spacing w:after="0" w:line="240" w:lineRule="auto"/>
        <w:ind w:left="357" w:hanging="357"/>
        <w:rPr>
          <w:rFonts w:ascii="Ebrima" w:eastAsia="Times New Roman" w:hAnsi="Ebrima" w:cs="Calibri"/>
          <w:b/>
          <w:bCs/>
          <w:color w:val="44546A"/>
          <w:szCs w:val="20"/>
        </w:rPr>
      </w:pPr>
      <w:r w:rsidRPr="00D624BD">
        <w:rPr>
          <w:rFonts w:ascii="Ebrima" w:eastAsia="Times New Roman" w:hAnsi="Ebrima" w:cs="Calibri"/>
          <w:b/>
          <w:bCs/>
          <w:color w:val="44546A"/>
          <w:szCs w:val="20"/>
        </w:rPr>
        <w:t>7.</w:t>
      </w:r>
      <w:r w:rsidRPr="00D624BD">
        <w:rPr>
          <w:rFonts w:ascii="Ebrima" w:eastAsia="Times New Roman" w:hAnsi="Ebrima" w:cs="Calibri"/>
          <w:b/>
          <w:bCs/>
          <w:color w:val="44546A"/>
          <w:szCs w:val="20"/>
        </w:rPr>
        <w:tab/>
        <w:t>Bénéficiaires</w:t>
      </w:r>
    </w:p>
    <w:p w14:paraId="31006C42" w14:textId="77777777" w:rsidR="00D624BD" w:rsidRPr="00D624BD" w:rsidRDefault="00D624BD" w:rsidP="00D624BD">
      <w:pPr>
        <w:tabs>
          <w:tab w:val="left" w:pos="5670"/>
        </w:tabs>
        <w:spacing w:after="0" w:line="240" w:lineRule="auto"/>
        <w:ind w:left="357"/>
        <w:rPr>
          <w:rFonts w:ascii="Ebrima" w:eastAsia="Times New Roman" w:hAnsi="Ebrima" w:cs="Calibri"/>
          <w:szCs w:val="20"/>
        </w:rPr>
      </w:pPr>
      <w:r w:rsidRPr="00D624BD">
        <w:rPr>
          <w:rFonts w:ascii="Ebrima" w:eastAsia="Times New Roman" w:hAnsi="Ebrima" w:cs="Calibri"/>
          <w:szCs w:val="20"/>
        </w:rPr>
        <w:t xml:space="preserve">Hommes </w:t>
      </w:r>
      <w:sdt>
        <w:sdtPr>
          <w:rPr>
            <w:rFonts w:ascii="Ebrima" w:eastAsia="Times New Roman" w:hAnsi="Ebrima" w:cs="Calibri"/>
            <w:szCs w:val="20"/>
          </w:rPr>
          <w:id w:val="344218167"/>
          <w14:checkbox>
            <w14:checked w14:val="1"/>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ab/>
        <w:t xml:space="preserve">Femmes </w:t>
      </w:r>
      <w:sdt>
        <w:sdtPr>
          <w:rPr>
            <w:rFonts w:ascii="Ebrima" w:eastAsia="Times New Roman" w:hAnsi="Ebrima" w:cs="Calibri"/>
            <w:szCs w:val="20"/>
          </w:rPr>
          <w:id w:val="1921454146"/>
          <w14:checkbox>
            <w14:checked w14:val="1"/>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p>
    <w:p w14:paraId="7845E0DD" w14:textId="77777777" w:rsidR="00D624BD" w:rsidRPr="00D624BD" w:rsidRDefault="00D624BD" w:rsidP="00D624BD">
      <w:pPr>
        <w:tabs>
          <w:tab w:val="left" w:pos="5670"/>
        </w:tabs>
        <w:spacing w:after="0" w:line="240" w:lineRule="auto"/>
        <w:ind w:left="357"/>
        <w:rPr>
          <w:rFonts w:ascii="Ebrima" w:eastAsia="Times New Roman" w:hAnsi="Ebrima" w:cs="Calibri"/>
          <w:szCs w:val="20"/>
        </w:rPr>
      </w:pPr>
      <w:r w:rsidRPr="00D624BD">
        <w:rPr>
          <w:rFonts w:ascii="Ebrima" w:eastAsia="Times New Roman" w:hAnsi="Ebrima" w:cs="Calibri"/>
          <w:szCs w:val="20"/>
        </w:rPr>
        <w:t xml:space="preserve">Enfants </w:t>
      </w:r>
      <w:sdt>
        <w:sdtPr>
          <w:rPr>
            <w:rFonts w:ascii="Ebrima" w:eastAsia="Times New Roman" w:hAnsi="Ebrima" w:cs="Calibri"/>
            <w:szCs w:val="20"/>
          </w:rPr>
          <w:id w:val="987519932"/>
          <w14:checkbox>
            <w14:checked w14:val="1"/>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ab/>
        <w:t xml:space="preserve">Jeunes </w:t>
      </w:r>
      <w:sdt>
        <w:sdtPr>
          <w:rPr>
            <w:rFonts w:ascii="Ebrima" w:eastAsia="Times New Roman" w:hAnsi="Ebrima" w:cs="Calibri"/>
            <w:szCs w:val="20"/>
          </w:rPr>
          <w:id w:val="1343750897"/>
          <w14:checkbox>
            <w14:checked w14:val="1"/>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p>
    <w:p w14:paraId="2BD063AA" w14:textId="77777777" w:rsidR="00D624BD" w:rsidRPr="00D624BD" w:rsidRDefault="00D624BD" w:rsidP="00D624BD">
      <w:pPr>
        <w:tabs>
          <w:tab w:val="left" w:pos="5670"/>
        </w:tabs>
        <w:spacing w:after="0" w:line="240" w:lineRule="auto"/>
        <w:ind w:left="357"/>
        <w:rPr>
          <w:rFonts w:ascii="Ebrima" w:eastAsia="Times New Roman" w:hAnsi="Ebrima" w:cs="Calibri"/>
          <w:szCs w:val="20"/>
        </w:rPr>
      </w:pPr>
      <w:r w:rsidRPr="00D624BD">
        <w:rPr>
          <w:rFonts w:ascii="Ebrima" w:eastAsia="Times New Roman" w:hAnsi="Ebrima" w:cs="Calibri"/>
          <w:szCs w:val="20"/>
        </w:rPr>
        <w:t xml:space="preserve">Personnes handicapées </w:t>
      </w:r>
      <w:sdt>
        <w:sdtPr>
          <w:rPr>
            <w:rFonts w:ascii="Ebrima" w:eastAsia="Times New Roman" w:hAnsi="Ebrima" w:cs="Calibri"/>
            <w:szCs w:val="20"/>
          </w:rPr>
          <w:id w:val="-683053041"/>
          <w14:checkbox>
            <w14:checked w14:val="1"/>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ab/>
        <w:t>autres à préciser : …</w:t>
      </w:r>
    </w:p>
    <w:p w14:paraId="748C4174" w14:textId="77777777" w:rsidR="00D624BD" w:rsidRPr="00D624BD" w:rsidRDefault="00D624BD" w:rsidP="00D624BD">
      <w:pPr>
        <w:tabs>
          <w:tab w:val="left" w:pos="5670"/>
        </w:tabs>
        <w:spacing w:after="0" w:line="240" w:lineRule="auto"/>
        <w:rPr>
          <w:rFonts w:ascii="Ebrima" w:eastAsia="Times New Roman" w:hAnsi="Ebrima" w:cs="Calibri"/>
          <w:szCs w:val="20"/>
        </w:rPr>
      </w:pPr>
    </w:p>
    <w:tbl>
      <w:tblPr>
        <w:tblStyle w:val="Grilledutableau31"/>
        <w:tblW w:w="5000" w:type="pct"/>
        <w:tblBorders>
          <w:top w:val="single" w:sz="4" w:space="0" w:color="44546A"/>
          <w:left w:val="single" w:sz="4" w:space="0" w:color="44546A"/>
          <w:bottom w:val="single" w:sz="4" w:space="0" w:color="44546A"/>
          <w:right w:val="single" w:sz="4" w:space="0" w:color="44546A"/>
          <w:insideH w:val="single" w:sz="4" w:space="0" w:color="44546A"/>
          <w:insideV w:val="single" w:sz="4" w:space="0" w:color="44546A"/>
        </w:tblBorders>
        <w:shd w:val="clear" w:color="auto" w:fill="44546A"/>
        <w:tblCellMar>
          <w:top w:w="28" w:type="dxa"/>
          <w:left w:w="28" w:type="dxa"/>
          <w:bottom w:w="28" w:type="dxa"/>
          <w:right w:w="28" w:type="dxa"/>
        </w:tblCellMar>
        <w:tblLook w:val="04A0" w:firstRow="1" w:lastRow="0" w:firstColumn="1" w:lastColumn="0" w:noHBand="0" w:noVBand="1"/>
      </w:tblPr>
      <w:tblGrid>
        <w:gridCol w:w="1071"/>
        <w:gridCol w:w="7945"/>
      </w:tblGrid>
      <w:tr w:rsidR="00D624BD" w:rsidRPr="00D624BD" w14:paraId="4CEEFFDA" w14:textId="77777777" w:rsidTr="007B1DCF">
        <w:tc>
          <w:tcPr>
            <w:tcW w:w="594" w:type="pct"/>
            <w:shd w:val="clear" w:color="auto" w:fill="44546A"/>
          </w:tcPr>
          <w:p w14:paraId="43B7F108" w14:textId="77777777" w:rsidR="00D624BD" w:rsidRPr="00D624BD" w:rsidRDefault="00D624BD" w:rsidP="00D624BD">
            <w:pPr>
              <w:spacing w:after="0" w:line="240" w:lineRule="auto"/>
              <w:jc w:val="center"/>
              <w:rPr>
                <w:rFonts w:ascii="Ebrima" w:eastAsia="Times New Roman" w:hAnsi="Ebrima" w:cs="Calibri"/>
                <w:color w:val="000000"/>
                <w:sz w:val="20"/>
                <w:szCs w:val="20"/>
                <w:lang w:eastAsia="fr-FR"/>
              </w:rPr>
            </w:pPr>
            <w:r w:rsidRPr="00D624BD">
              <w:rPr>
                <w:rFonts w:ascii="Ebrima" w:eastAsia="Times New Roman" w:hAnsi="Ebrima" w:cs="Calibri"/>
                <w:b/>
                <w:bCs/>
                <w:noProof/>
                <w:color w:val="44546A"/>
                <w:sz w:val="20"/>
                <w:szCs w:val="20"/>
                <w:lang w:eastAsia="fr-FR"/>
              </w:rPr>
              <w:drawing>
                <wp:anchor distT="0" distB="0" distL="114300" distR="114300" simplePos="0" relativeHeight="251663360" behindDoc="0" locked="0" layoutInCell="1" allowOverlap="1" wp14:anchorId="55248597" wp14:editId="7525C852">
                  <wp:simplePos x="0" y="0"/>
                  <wp:positionH relativeFrom="column">
                    <wp:posOffset>136525</wp:posOffset>
                  </wp:positionH>
                  <wp:positionV relativeFrom="paragraph">
                    <wp:posOffset>110490</wp:posOffset>
                  </wp:positionV>
                  <wp:extent cx="414020" cy="414020"/>
                  <wp:effectExtent l="0" t="0" r="5715" b="5715"/>
                  <wp:wrapNone/>
                  <wp:docPr id="13" name="Custom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stomIcon"/>
                          <pic:cNvPicPr>
                            <a:picLocks noChangeAspect="1"/>
                          </pic:cNvPicPr>
                        </pic:nvPicPr>
                        <pic:blipFill>
                          <a:blip r:embed="rId13" cstate="email">
                            <a:extLst>
                              <a:ext uri="{96DAC541-7B7A-43D3-8B79-37D633B846F1}">
                                <asvg:svgBlip xmlns:asvg="http://schemas.microsoft.com/office/drawing/2016/SVG/main" r:embed="rId14"/>
                              </a:ext>
                            </a:extLst>
                          </a:blip>
                          <a:stretch>
                            <a:fillRect/>
                          </a:stretch>
                        </pic:blipFill>
                        <pic:spPr>
                          <a:xfrm>
                            <a:off x="0" y="0"/>
                            <a:ext cx="414000" cy="414000"/>
                          </a:xfrm>
                          <a:prstGeom prst="rect">
                            <a:avLst/>
                          </a:prstGeom>
                        </pic:spPr>
                      </pic:pic>
                    </a:graphicData>
                  </a:graphic>
                </wp:anchor>
              </w:drawing>
            </w:r>
          </w:p>
        </w:tc>
        <w:tc>
          <w:tcPr>
            <w:tcW w:w="4406" w:type="pct"/>
            <w:shd w:val="clear" w:color="auto" w:fill="44546A"/>
            <w:vAlign w:val="center"/>
          </w:tcPr>
          <w:p w14:paraId="02A69D59" w14:textId="77777777" w:rsidR="00D624BD" w:rsidRPr="00D624BD" w:rsidRDefault="00D624BD" w:rsidP="00D624BD">
            <w:pPr>
              <w:spacing w:after="0" w:line="240" w:lineRule="auto"/>
              <w:ind w:left="-38"/>
              <w:rPr>
                <w:rFonts w:ascii="Ebrima" w:eastAsia="Times New Roman" w:hAnsi="Ebrima" w:cs="Calibri"/>
                <w:b/>
                <w:bCs/>
                <w:color w:val="E7E6E6"/>
                <w:sz w:val="28"/>
                <w:szCs w:val="28"/>
                <w:lang w:eastAsia="fr-FR"/>
              </w:rPr>
            </w:pPr>
            <w:r w:rsidRPr="00D624BD">
              <w:rPr>
                <w:rFonts w:ascii="Ebrima" w:eastAsia="Times New Roman" w:hAnsi="Ebrima" w:cs="Calibri"/>
                <w:b/>
                <w:bCs/>
                <w:color w:val="E7E6E6"/>
                <w:sz w:val="28"/>
                <w:szCs w:val="28"/>
                <w:lang w:eastAsia="fr-FR"/>
              </w:rPr>
              <w:t>Alignement avec la Feuille de Route Togo 2025 et les stratégies de développement</w:t>
            </w:r>
          </w:p>
        </w:tc>
      </w:tr>
    </w:tbl>
    <w:p w14:paraId="07DA2199" w14:textId="77777777" w:rsidR="00D624BD" w:rsidRPr="00D624BD" w:rsidRDefault="00D624BD" w:rsidP="00D624BD">
      <w:pPr>
        <w:spacing w:after="0" w:line="240" w:lineRule="auto"/>
        <w:ind w:left="357" w:hanging="357"/>
        <w:rPr>
          <w:rFonts w:ascii="Ebrima" w:eastAsia="Times New Roman" w:hAnsi="Ebrima" w:cs="Calibri"/>
          <w:b/>
          <w:bCs/>
          <w:color w:val="44546A"/>
          <w:szCs w:val="20"/>
        </w:rPr>
      </w:pPr>
      <w:r w:rsidRPr="00D624BD">
        <w:rPr>
          <w:rFonts w:ascii="Ebrima" w:eastAsia="Times New Roman" w:hAnsi="Ebrima" w:cs="Calibri"/>
          <w:b/>
          <w:bCs/>
          <w:color w:val="44546A"/>
          <w:szCs w:val="20"/>
        </w:rPr>
        <w:t>1.</w:t>
      </w:r>
      <w:r w:rsidRPr="00D624BD">
        <w:rPr>
          <w:rFonts w:ascii="Ebrima" w:eastAsia="Times New Roman" w:hAnsi="Ebrima" w:cs="Calibri"/>
          <w:b/>
          <w:bCs/>
          <w:color w:val="44546A"/>
          <w:szCs w:val="20"/>
        </w:rPr>
        <w:tab/>
        <w:t>Conformité du projet à la Feuille de Route Togo 2025</w:t>
      </w:r>
    </w:p>
    <w:p w14:paraId="56479511" w14:textId="77777777" w:rsidR="00D624BD" w:rsidRPr="00D624BD" w:rsidRDefault="00D624BD" w:rsidP="00D624BD">
      <w:pPr>
        <w:tabs>
          <w:tab w:val="left" w:pos="5670"/>
        </w:tabs>
        <w:spacing w:after="0" w:line="240" w:lineRule="auto"/>
        <w:ind w:left="357"/>
        <w:rPr>
          <w:rFonts w:ascii="Ebrima" w:eastAsia="Times New Roman" w:hAnsi="Ebrima" w:cs="Calibri"/>
          <w:szCs w:val="20"/>
        </w:rPr>
      </w:pPr>
      <w:r w:rsidRPr="00D624BD">
        <w:rPr>
          <w:rFonts w:ascii="Ebrima" w:eastAsia="Times New Roman" w:hAnsi="Ebrima" w:cs="Calibri"/>
          <w:szCs w:val="20"/>
        </w:rPr>
        <w:t xml:space="preserve">Alignement à la feuille de route gouvernementale : Oui </w:t>
      </w:r>
      <w:sdt>
        <w:sdtPr>
          <w:rPr>
            <w:rFonts w:ascii="Ebrima" w:eastAsia="Times New Roman" w:hAnsi="Ebrima" w:cs="Calibri"/>
            <w:szCs w:val="20"/>
          </w:rPr>
          <w:id w:val="2084017369"/>
          <w14:checkbox>
            <w14:checked w14:val="1"/>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ab/>
        <w:t xml:space="preserve">Non </w:t>
      </w:r>
      <w:sdt>
        <w:sdtPr>
          <w:rPr>
            <w:rFonts w:ascii="Ebrima" w:eastAsia="Times New Roman" w:hAnsi="Ebrima" w:cs="Calibri"/>
            <w:szCs w:val="20"/>
          </w:rPr>
          <w:id w:val="-1487242449"/>
          <w14:checkbox>
            <w14:checked w14:val="0"/>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p>
    <w:p w14:paraId="132E86A5" w14:textId="77777777" w:rsidR="00D624BD" w:rsidRPr="00D624BD" w:rsidRDefault="00D624BD" w:rsidP="00D624BD">
      <w:pPr>
        <w:tabs>
          <w:tab w:val="left" w:pos="5670"/>
        </w:tabs>
        <w:spacing w:after="0" w:line="240" w:lineRule="auto"/>
        <w:ind w:left="357"/>
        <w:rPr>
          <w:rFonts w:ascii="Ebrima" w:eastAsia="Times New Roman" w:hAnsi="Ebrima" w:cs="Calibri"/>
          <w:szCs w:val="20"/>
        </w:rPr>
      </w:pPr>
      <w:r w:rsidRPr="00D624BD">
        <w:rPr>
          <w:rFonts w:ascii="Ebrima" w:eastAsia="Times New Roman" w:hAnsi="Ebrima" w:cs="Calibri"/>
          <w:szCs w:val="20"/>
        </w:rPr>
        <w:t xml:space="preserve">Axe de la feuille de route gouvernementale concerné : </w:t>
      </w:r>
      <w:r w:rsidRPr="00D624BD">
        <w:rPr>
          <w:rFonts w:ascii="Arial" w:eastAsia="Arial" w:hAnsi="Arial" w:cs="Arial"/>
          <w:sz w:val="24"/>
          <w:szCs w:val="24"/>
          <w:lang w:val="fr-CA" w:eastAsia="fr-FR"/>
        </w:rPr>
        <w:t>3</w:t>
      </w:r>
    </w:p>
    <w:p w14:paraId="7AF016C5" w14:textId="77777777" w:rsidR="00D624BD" w:rsidRPr="00D624BD" w:rsidRDefault="00D624BD" w:rsidP="00D624BD">
      <w:pPr>
        <w:tabs>
          <w:tab w:val="left" w:pos="5670"/>
        </w:tabs>
        <w:spacing w:after="0" w:line="240" w:lineRule="auto"/>
        <w:ind w:left="357"/>
        <w:rPr>
          <w:rFonts w:ascii="Ebrima" w:eastAsia="Times New Roman" w:hAnsi="Ebrima" w:cs="Calibri"/>
          <w:szCs w:val="20"/>
        </w:rPr>
      </w:pPr>
      <w:r w:rsidRPr="00D624BD">
        <w:rPr>
          <w:rFonts w:ascii="Ebrima" w:eastAsia="Times New Roman" w:hAnsi="Ebrima" w:cs="Calibri"/>
          <w:szCs w:val="20"/>
        </w:rPr>
        <w:t xml:space="preserve">Ambition concernée : </w:t>
      </w:r>
      <w:r w:rsidRPr="00D624BD">
        <w:rPr>
          <w:rFonts w:ascii="Arial" w:eastAsia="Arial" w:hAnsi="Arial" w:cs="Arial"/>
          <w:sz w:val="24"/>
          <w:szCs w:val="24"/>
          <w:lang w:val="fr-CA" w:eastAsia="fr-FR"/>
        </w:rPr>
        <w:t>10</w:t>
      </w:r>
    </w:p>
    <w:p w14:paraId="67A6718F" w14:textId="77777777" w:rsidR="00D624BD" w:rsidRPr="00D624BD" w:rsidRDefault="00D624BD" w:rsidP="00D624BD">
      <w:pPr>
        <w:tabs>
          <w:tab w:val="left" w:pos="5670"/>
        </w:tabs>
        <w:spacing w:after="0" w:line="240" w:lineRule="auto"/>
        <w:ind w:left="357"/>
        <w:rPr>
          <w:rFonts w:ascii="Ebrima" w:eastAsia="Times New Roman" w:hAnsi="Ebrima" w:cs="Calibri"/>
          <w:szCs w:val="20"/>
        </w:rPr>
      </w:pPr>
      <w:r w:rsidRPr="00D624BD">
        <w:rPr>
          <w:rFonts w:ascii="Ebrima" w:eastAsia="Times New Roman" w:hAnsi="Ebrima" w:cs="Calibri"/>
          <w:szCs w:val="20"/>
        </w:rPr>
        <w:t xml:space="preserve">Projets/Réformes prioritaires (Stratégiques) concernés : </w:t>
      </w:r>
      <w:r w:rsidRPr="00D624BD">
        <w:rPr>
          <w:rFonts w:ascii="Arial" w:eastAsia="Arial" w:hAnsi="Arial" w:cs="Arial"/>
          <w:sz w:val="24"/>
          <w:szCs w:val="24"/>
          <w:lang w:val="fr-CA" w:eastAsia="fr-FR"/>
        </w:rPr>
        <w:t>3</w:t>
      </w:r>
    </w:p>
    <w:p w14:paraId="775F6DA9" w14:textId="77777777" w:rsidR="00D624BD" w:rsidRPr="00D624BD" w:rsidRDefault="00D624BD" w:rsidP="00D624BD">
      <w:pPr>
        <w:spacing w:after="0" w:line="240" w:lineRule="auto"/>
        <w:ind w:left="357" w:hanging="357"/>
        <w:rPr>
          <w:rFonts w:ascii="Ebrima" w:eastAsia="Times New Roman" w:hAnsi="Ebrima" w:cs="Calibri"/>
          <w:b/>
          <w:bCs/>
          <w:szCs w:val="20"/>
        </w:rPr>
      </w:pPr>
      <w:r w:rsidRPr="00D624BD">
        <w:rPr>
          <w:rFonts w:ascii="Ebrima" w:eastAsia="Times New Roman" w:hAnsi="Ebrima" w:cs="Calibri"/>
          <w:b/>
          <w:bCs/>
          <w:color w:val="44546A"/>
          <w:szCs w:val="20"/>
        </w:rPr>
        <w:t>2.</w:t>
      </w:r>
      <w:r w:rsidRPr="00D624BD">
        <w:rPr>
          <w:rFonts w:ascii="Ebrima" w:eastAsia="Times New Roman" w:hAnsi="Ebrima" w:cs="Calibri"/>
          <w:b/>
          <w:bCs/>
          <w:color w:val="44546A"/>
          <w:szCs w:val="20"/>
        </w:rPr>
        <w:tab/>
        <w:t>Conformité du projet au budget-programme</w:t>
      </w:r>
      <w:r w:rsidRPr="00D624BD">
        <w:rPr>
          <w:rFonts w:ascii="Ebrima" w:eastAsia="Times New Roman" w:hAnsi="Ebrima" w:cs="Calibri"/>
          <w:color w:val="44546A"/>
          <w:szCs w:val="20"/>
        </w:rPr>
        <w:t xml:space="preserve"> </w:t>
      </w:r>
      <w:r w:rsidRPr="00D624BD">
        <w:rPr>
          <w:rFonts w:ascii="Ebrima" w:eastAsia="Times New Roman" w:hAnsi="Ebrima" w:cs="Calibri"/>
          <w:szCs w:val="20"/>
        </w:rPr>
        <w:t>(si projet en cours)</w:t>
      </w:r>
      <w:r w:rsidRPr="00D624BD">
        <w:rPr>
          <w:rFonts w:ascii="Ebrima" w:eastAsia="Times New Roman" w:hAnsi="Ebrima" w:cs="Calibri"/>
          <w:b/>
          <w:bCs/>
          <w:szCs w:val="20"/>
        </w:rPr>
        <w:t xml:space="preserve"> </w:t>
      </w:r>
    </w:p>
    <w:p w14:paraId="22FEF01F" w14:textId="77777777" w:rsidR="00D624BD" w:rsidRPr="00D624BD" w:rsidRDefault="00D624BD" w:rsidP="00D624BD">
      <w:pPr>
        <w:tabs>
          <w:tab w:val="left" w:pos="5670"/>
        </w:tabs>
        <w:spacing w:after="0" w:line="240" w:lineRule="auto"/>
        <w:ind w:left="357"/>
        <w:rPr>
          <w:rFonts w:ascii="Ebrima" w:eastAsia="Times New Roman" w:hAnsi="Ebrima" w:cs="Calibri"/>
          <w:szCs w:val="20"/>
        </w:rPr>
      </w:pPr>
      <w:r w:rsidRPr="00D624BD">
        <w:rPr>
          <w:rFonts w:ascii="Ebrima" w:eastAsia="Times New Roman" w:hAnsi="Ebrima" w:cs="Calibri"/>
          <w:szCs w:val="20"/>
        </w:rPr>
        <w:t>Programme du Budget-programme concerné : gestion durable des écosystèmes ………</w:t>
      </w:r>
      <w:proofErr w:type="gramStart"/>
      <w:r w:rsidRPr="00D624BD">
        <w:rPr>
          <w:rFonts w:ascii="Ebrima" w:eastAsia="Times New Roman" w:hAnsi="Ebrima" w:cs="Calibri"/>
          <w:szCs w:val="20"/>
        </w:rPr>
        <w:t>…….</w:t>
      </w:r>
      <w:proofErr w:type="gramEnd"/>
      <w:r w:rsidRPr="00D624BD">
        <w:rPr>
          <w:rFonts w:ascii="Ebrima" w:eastAsia="Times New Roman" w:hAnsi="Ebrima" w:cs="Calibri"/>
          <w:szCs w:val="20"/>
        </w:rPr>
        <w:t>.</w:t>
      </w:r>
    </w:p>
    <w:p w14:paraId="294E9554" w14:textId="77777777" w:rsidR="00D624BD" w:rsidRPr="00D624BD" w:rsidRDefault="00D624BD" w:rsidP="00D624BD">
      <w:pPr>
        <w:tabs>
          <w:tab w:val="left" w:pos="426"/>
        </w:tabs>
        <w:spacing w:after="0" w:line="240" w:lineRule="auto"/>
        <w:rPr>
          <w:rFonts w:ascii="Ebrima" w:eastAsia="Times New Roman" w:hAnsi="Ebrima" w:cs="Calibri"/>
          <w:szCs w:val="20"/>
        </w:rPr>
      </w:pPr>
      <w:r w:rsidRPr="00D624BD">
        <w:rPr>
          <w:rFonts w:ascii="Ebrima" w:eastAsia="Times New Roman" w:hAnsi="Ebrima" w:cs="Calibri"/>
          <w:b/>
          <w:bCs/>
          <w:szCs w:val="20"/>
        </w:rPr>
        <w:t xml:space="preserve">      </w:t>
      </w:r>
      <w:r w:rsidRPr="00D624BD">
        <w:rPr>
          <w:rFonts w:ascii="Ebrima" w:eastAsia="Times New Roman" w:hAnsi="Ebrima" w:cs="Calibri"/>
          <w:szCs w:val="20"/>
        </w:rPr>
        <w:t xml:space="preserve">Indicateur(s) de suivi du programme du budget programme concerné(s) : extension du couvert </w:t>
      </w:r>
      <w:proofErr w:type="gramStart"/>
      <w:r w:rsidRPr="00D624BD">
        <w:rPr>
          <w:rFonts w:ascii="Ebrima" w:eastAsia="Times New Roman" w:hAnsi="Ebrima" w:cs="Calibri"/>
          <w:szCs w:val="20"/>
        </w:rPr>
        <w:t>forestier….</w:t>
      </w:r>
      <w:proofErr w:type="gramEnd"/>
      <w:r w:rsidRPr="00D624BD">
        <w:rPr>
          <w:rFonts w:ascii="Ebrima" w:eastAsia="Times New Roman" w:hAnsi="Ebrima" w:cs="Calibri"/>
          <w:szCs w:val="20"/>
        </w:rPr>
        <w:t>.</w:t>
      </w:r>
    </w:p>
    <w:p w14:paraId="46C3769B" w14:textId="77777777" w:rsidR="00D624BD" w:rsidRPr="00D624BD" w:rsidRDefault="00D624BD" w:rsidP="00D624BD">
      <w:pPr>
        <w:spacing w:after="0" w:line="240" w:lineRule="auto"/>
        <w:ind w:left="357" w:hanging="357"/>
        <w:rPr>
          <w:rFonts w:ascii="Ebrima" w:eastAsia="Times New Roman" w:hAnsi="Ebrima" w:cs="Calibri"/>
          <w:b/>
          <w:bCs/>
          <w:color w:val="44546A"/>
          <w:szCs w:val="20"/>
        </w:rPr>
      </w:pPr>
      <w:r w:rsidRPr="00D624BD">
        <w:rPr>
          <w:rFonts w:ascii="Ebrima" w:eastAsia="Times New Roman" w:hAnsi="Ebrima" w:cs="Calibri"/>
          <w:b/>
          <w:bCs/>
          <w:color w:val="44546A"/>
          <w:szCs w:val="20"/>
        </w:rPr>
        <w:t>3.</w:t>
      </w:r>
      <w:r w:rsidRPr="00D624BD">
        <w:rPr>
          <w:rFonts w:ascii="Ebrima" w:eastAsia="Times New Roman" w:hAnsi="Ebrima" w:cs="Calibri"/>
          <w:b/>
          <w:bCs/>
          <w:color w:val="44546A"/>
          <w:szCs w:val="20"/>
        </w:rPr>
        <w:tab/>
        <w:t xml:space="preserve">Conformité du projet aux ODD </w:t>
      </w:r>
    </w:p>
    <w:p w14:paraId="53A9EFE6" w14:textId="77777777" w:rsidR="00D624BD" w:rsidRPr="00D624BD" w:rsidRDefault="00D624BD" w:rsidP="00D624BD">
      <w:pPr>
        <w:tabs>
          <w:tab w:val="left" w:pos="5670"/>
        </w:tabs>
        <w:spacing w:after="0" w:line="240" w:lineRule="auto"/>
        <w:ind w:left="357"/>
        <w:rPr>
          <w:rFonts w:ascii="Ebrima" w:eastAsia="Times New Roman" w:hAnsi="Ebrima" w:cs="Calibri"/>
          <w:szCs w:val="20"/>
        </w:rPr>
      </w:pPr>
      <w:r w:rsidRPr="00D624BD">
        <w:rPr>
          <w:rFonts w:ascii="Ebrima" w:eastAsia="Times New Roman" w:hAnsi="Ebrima" w:cs="Calibri"/>
          <w:szCs w:val="20"/>
        </w:rPr>
        <w:t xml:space="preserve">ODD concerné(s) : 1__ </w:t>
      </w:r>
      <w:sdt>
        <w:sdtPr>
          <w:rPr>
            <w:rFonts w:ascii="Ebrima" w:eastAsia="Times New Roman" w:hAnsi="Ebrima" w:cs="Calibri"/>
            <w:szCs w:val="20"/>
          </w:rPr>
          <w:id w:val="1843815744"/>
          <w14:checkbox>
            <w14:checked w14:val="0"/>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 xml:space="preserve"> ; 2___ </w:t>
      </w:r>
      <w:sdt>
        <w:sdtPr>
          <w:rPr>
            <w:rFonts w:ascii="Ebrima" w:eastAsia="Times New Roman" w:hAnsi="Ebrima" w:cs="Calibri"/>
            <w:szCs w:val="20"/>
          </w:rPr>
          <w:id w:val="-1868742487"/>
          <w14:checkbox>
            <w14:checked w14:val="0"/>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 xml:space="preserve"> ; 3___ </w:t>
      </w:r>
      <w:sdt>
        <w:sdtPr>
          <w:rPr>
            <w:rFonts w:ascii="Ebrima" w:eastAsia="Times New Roman" w:hAnsi="Ebrima" w:cs="Calibri"/>
            <w:szCs w:val="20"/>
          </w:rPr>
          <w:id w:val="-1144811272"/>
          <w14:checkbox>
            <w14:checked w14:val="0"/>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 xml:space="preserve"> ; 4__ </w:t>
      </w:r>
      <w:sdt>
        <w:sdtPr>
          <w:rPr>
            <w:rFonts w:ascii="Ebrima" w:eastAsia="Times New Roman" w:hAnsi="Ebrima" w:cs="Calibri"/>
            <w:szCs w:val="20"/>
          </w:rPr>
          <w:id w:val="-604415808"/>
          <w14:checkbox>
            <w14:checked w14:val="0"/>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 xml:space="preserve"> ; 5__ </w:t>
      </w:r>
      <w:sdt>
        <w:sdtPr>
          <w:rPr>
            <w:rFonts w:ascii="Ebrima" w:eastAsia="Times New Roman" w:hAnsi="Ebrima" w:cs="Calibri"/>
            <w:szCs w:val="20"/>
          </w:rPr>
          <w:id w:val="-1672488586"/>
          <w14:checkbox>
            <w14:checked w14:val="1"/>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 xml:space="preserve"> ; 6___ </w:t>
      </w:r>
      <w:sdt>
        <w:sdtPr>
          <w:rPr>
            <w:rFonts w:ascii="Ebrima" w:eastAsia="Times New Roman" w:hAnsi="Ebrima" w:cs="Calibri"/>
            <w:szCs w:val="20"/>
          </w:rPr>
          <w:id w:val="-791362031"/>
          <w14:checkbox>
            <w14:checked w14:val="0"/>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 xml:space="preserve"> ; 7__ </w:t>
      </w:r>
      <w:sdt>
        <w:sdtPr>
          <w:rPr>
            <w:rFonts w:ascii="Ebrima" w:eastAsia="Times New Roman" w:hAnsi="Ebrima" w:cs="Calibri"/>
            <w:szCs w:val="20"/>
          </w:rPr>
          <w:id w:val="817151452"/>
          <w14:checkbox>
            <w14:checked w14:val="0"/>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 xml:space="preserve"> ; 8__ </w:t>
      </w:r>
      <w:sdt>
        <w:sdtPr>
          <w:rPr>
            <w:rFonts w:ascii="Ebrima" w:eastAsia="Times New Roman" w:hAnsi="Ebrima" w:cs="Calibri"/>
            <w:szCs w:val="20"/>
          </w:rPr>
          <w:id w:val="-212668097"/>
          <w14:checkbox>
            <w14:checked w14:val="1"/>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 xml:space="preserve"> ; </w:t>
      </w:r>
      <w:r w:rsidRPr="00D624BD">
        <w:rPr>
          <w:rFonts w:ascii="Ebrima" w:eastAsia="Times New Roman" w:hAnsi="Ebrima" w:cs="Calibri"/>
          <w:szCs w:val="20"/>
        </w:rPr>
        <w:br/>
        <w:t xml:space="preserve">9__ </w:t>
      </w:r>
      <w:sdt>
        <w:sdtPr>
          <w:rPr>
            <w:rFonts w:ascii="Ebrima" w:eastAsia="Times New Roman" w:hAnsi="Ebrima" w:cs="Calibri"/>
            <w:szCs w:val="20"/>
          </w:rPr>
          <w:id w:val="1653409420"/>
          <w14:checkbox>
            <w14:checked w14:val="0"/>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 xml:space="preserve"> ; 10__ </w:t>
      </w:r>
      <w:sdt>
        <w:sdtPr>
          <w:rPr>
            <w:rFonts w:ascii="Ebrima" w:eastAsia="Times New Roman" w:hAnsi="Ebrima" w:cs="Calibri"/>
            <w:szCs w:val="20"/>
          </w:rPr>
          <w:id w:val="-920483502"/>
          <w14:checkbox>
            <w14:checked w14:val="0"/>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 xml:space="preserve"> ; 11__ </w:t>
      </w:r>
      <w:sdt>
        <w:sdtPr>
          <w:rPr>
            <w:rFonts w:ascii="Ebrima" w:eastAsia="Times New Roman" w:hAnsi="Ebrima" w:cs="Calibri"/>
            <w:szCs w:val="20"/>
          </w:rPr>
          <w:id w:val="-2122060805"/>
          <w14:checkbox>
            <w14:checked w14:val="0"/>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 xml:space="preserve"> ; 12__ </w:t>
      </w:r>
      <w:sdt>
        <w:sdtPr>
          <w:rPr>
            <w:rFonts w:ascii="Ebrima" w:eastAsia="Times New Roman" w:hAnsi="Ebrima" w:cs="Calibri"/>
            <w:szCs w:val="20"/>
          </w:rPr>
          <w:id w:val="1710063638"/>
          <w14:checkbox>
            <w14:checked w14:val="1"/>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 xml:space="preserve"> ; 13__ </w:t>
      </w:r>
      <w:sdt>
        <w:sdtPr>
          <w:rPr>
            <w:rFonts w:ascii="Ebrima" w:eastAsia="Times New Roman" w:hAnsi="Ebrima" w:cs="Calibri"/>
            <w:szCs w:val="20"/>
          </w:rPr>
          <w:id w:val="1845740184"/>
          <w14:checkbox>
            <w14:checked w14:val="1"/>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 xml:space="preserve"> ; 14__ </w:t>
      </w:r>
      <w:sdt>
        <w:sdtPr>
          <w:rPr>
            <w:rFonts w:ascii="Ebrima" w:eastAsia="Times New Roman" w:hAnsi="Ebrima" w:cs="Calibri"/>
            <w:szCs w:val="20"/>
          </w:rPr>
          <w:id w:val="313536121"/>
          <w14:checkbox>
            <w14:checked w14:val="0"/>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 xml:space="preserve"> ;15___ </w:t>
      </w:r>
      <w:sdt>
        <w:sdtPr>
          <w:rPr>
            <w:rFonts w:ascii="Ebrima" w:eastAsia="Times New Roman" w:hAnsi="Ebrima" w:cs="Calibri"/>
            <w:szCs w:val="20"/>
          </w:rPr>
          <w:id w:val="1559365645"/>
          <w14:checkbox>
            <w14:checked w14:val="1"/>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 xml:space="preserve"> ;16__ </w:t>
      </w:r>
      <w:sdt>
        <w:sdtPr>
          <w:rPr>
            <w:rFonts w:ascii="Ebrima" w:eastAsia="Times New Roman" w:hAnsi="Ebrima" w:cs="Calibri"/>
            <w:szCs w:val="20"/>
          </w:rPr>
          <w:id w:val="-1682663295"/>
          <w14:checkbox>
            <w14:checked w14:val="0"/>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 xml:space="preserve"> ;17___ </w:t>
      </w:r>
      <w:sdt>
        <w:sdtPr>
          <w:rPr>
            <w:rFonts w:ascii="Ebrima" w:eastAsia="Times New Roman" w:hAnsi="Ebrima" w:cs="Calibri"/>
            <w:szCs w:val="20"/>
          </w:rPr>
          <w:id w:val="2105212019"/>
          <w14:checkbox>
            <w14:checked w14:val="0"/>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p>
    <w:p w14:paraId="3965315B" w14:textId="77777777" w:rsidR="00D624BD" w:rsidRPr="00D624BD" w:rsidRDefault="00D624BD" w:rsidP="00D624BD">
      <w:pPr>
        <w:spacing w:after="0" w:line="240" w:lineRule="auto"/>
        <w:ind w:left="357" w:hanging="357"/>
        <w:rPr>
          <w:rFonts w:ascii="Ebrima" w:eastAsia="Times New Roman" w:hAnsi="Ebrima" w:cs="Calibri"/>
          <w:b/>
          <w:bCs/>
          <w:color w:val="44546A"/>
          <w:szCs w:val="20"/>
          <w:u w:val="single"/>
        </w:rPr>
      </w:pPr>
    </w:p>
    <w:p w14:paraId="7A2351FD" w14:textId="77777777" w:rsidR="00D624BD" w:rsidRPr="00D624BD" w:rsidRDefault="00D624BD" w:rsidP="00D624BD">
      <w:pPr>
        <w:spacing w:after="0" w:line="240" w:lineRule="auto"/>
        <w:ind w:left="357" w:hanging="357"/>
        <w:rPr>
          <w:rFonts w:ascii="Ebrima" w:eastAsia="Times New Roman" w:hAnsi="Ebrima" w:cs="Calibri"/>
          <w:b/>
          <w:bCs/>
          <w:color w:val="44546A"/>
          <w:szCs w:val="20"/>
          <w:u w:val="single"/>
        </w:rPr>
      </w:pPr>
    </w:p>
    <w:p w14:paraId="380D4043" w14:textId="77777777" w:rsidR="00D624BD" w:rsidRPr="00D624BD" w:rsidRDefault="00D624BD" w:rsidP="00D624BD">
      <w:pPr>
        <w:spacing w:after="0" w:line="240" w:lineRule="auto"/>
        <w:ind w:left="357" w:hanging="357"/>
        <w:rPr>
          <w:rFonts w:ascii="Ebrima" w:eastAsia="Times New Roman" w:hAnsi="Ebrima" w:cs="Calibri"/>
          <w:b/>
          <w:bCs/>
          <w:color w:val="44546A"/>
          <w:szCs w:val="20"/>
          <w:u w:val="single"/>
        </w:rPr>
      </w:pPr>
    </w:p>
    <w:p w14:paraId="6F670CCC" w14:textId="77777777" w:rsidR="00D624BD" w:rsidRPr="00D624BD" w:rsidRDefault="00D624BD" w:rsidP="00D624BD">
      <w:pPr>
        <w:spacing w:after="0" w:line="240" w:lineRule="auto"/>
        <w:ind w:left="357" w:hanging="357"/>
        <w:rPr>
          <w:rFonts w:ascii="Ebrima" w:eastAsia="Times New Roman" w:hAnsi="Ebrima" w:cs="Calibri"/>
          <w:b/>
          <w:bCs/>
          <w:color w:val="44546A"/>
          <w:szCs w:val="20"/>
          <w:u w:val="single"/>
        </w:rPr>
      </w:pPr>
    </w:p>
    <w:p w14:paraId="5F62F2BB" w14:textId="77777777" w:rsidR="00D624BD" w:rsidRPr="00D624BD" w:rsidRDefault="00D624BD" w:rsidP="00D624BD">
      <w:pPr>
        <w:spacing w:after="0" w:line="240" w:lineRule="auto"/>
        <w:ind w:left="357" w:hanging="357"/>
        <w:rPr>
          <w:rFonts w:ascii="Ebrima" w:eastAsia="Times New Roman" w:hAnsi="Ebrima" w:cs="Calibri"/>
          <w:b/>
          <w:bCs/>
          <w:color w:val="44546A"/>
          <w:szCs w:val="20"/>
          <w:u w:val="single"/>
        </w:rPr>
      </w:pPr>
    </w:p>
    <w:p w14:paraId="7206DD40" w14:textId="77777777" w:rsidR="00D624BD" w:rsidRPr="00D624BD" w:rsidRDefault="00D624BD" w:rsidP="00D624BD">
      <w:pPr>
        <w:spacing w:after="0" w:line="240" w:lineRule="auto"/>
        <w:ind w:left="357" w:hanging="357"/>
        <w:rPr>
          <w:rFonts w:ascii="Ebrima" w:eastAsia="Times New Roman" w:hAnsi="Ebrima" w:cs="Calibri"/>
          <w:b/>
          <w:bCs/>
          <w:color w:val="44546A"/>
          <w:szCs w:val="20"/>
          <w:u w:val="single"/>
        </w:rPr>
      </w:pPr>
    </w:p>
    <w:p w14:paraId="0C62E0FB" w14:textId="77777777" w:rsidR="00D624BD" w:rsidRPr="00D624BD" w:rsidRDefault="00D624BD" w:rsidP="00D624BD">
      <w:pPr>
        <w:spacing w:after="0" w:line="240" w:lineRule="auto"/>
        <w:ind w:left="357" w:hanging="357"/>
        <w:rPr>
          <w:rFonts w:ascii="Ebrima" w:eastAsia="Times New Roman" w:hAnsi="Ebrima" w:cs="Calibri"/>
          <w:b/>
          <w:bCs/>
          <w:color w:val="44546A"/>
          <w:szCs w:val="20"/>
          <w:u w:val="single"/>
        </w:rPr>
      </w:pPr>
    </w:p>
    <w:tbl>
      <w:tblPr>
        <w:tblStyle w:val="Grilledutableau31"/>
        <w:tblW w:w="5000" w:type="pct"/>
        <w:tblBorders>
          <w:top w:val="single" w:sz="4" w:space="0" w:color="44546A"/>
          <w:left w:val="single" w:sz="4" w:space="0" w:color="44546A"/>
          <w:bottom w:val="single" w:sz="4" w:space="0" w:color="44546A"/>
          <w:right w:val="single" w:sz="4" w:space="0" w:color="44546A"/>
          <w:insideH w:val="single" w:sz="4" w:space="0" w:color="44546A"/>
          <w:insideV w:val="single" w:sz="4" w:space="0" w:color="44546A"/>
        </w:tblBorders>
        <w:shd w:val="clear" w:color="auto" w:fill="44546A"/>
        <w:tblCellMar>
          <w:top w:w="28" w:type="dxa"/>
          <w:left w:w="28" w:type="dxa"/>
          <w:bottom w:w="28" w:type="dxa"/>
          <w:right w:w="28" w:type="dxa"/>
        </w:tblCellMar>
        <w:tblLook w:val="04A0" w:firstRow="1" w:lastRow="0" w:firstColumn="1" w:lastColumn="0" w:noHBand="0" w:noVBand="1"/>
      </w:tblPr>
      <w:tblGrid>
        <w:gridCol w:w="1071"/>
        <w:gridCol w:w="7945"/>
      </w:tblGrid>
      <w:tr w:rsidR="00D624BD" w:rsidRPr="00D624BD" w14:paraId="36B54311" w14:textId="77777777" w:rsidTr="007B1DCF">
        <w:tc>
          <w:tcPr>
            <w:tcW w:w="594" w:type="pct"/>
            <w:shd w:val="clear" w:color="auto" w:fill="44546A"/>
          </w:tcPr>
          <w:p w14:paraId="485DB30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color w:val="000000"/>
                <w:sz w:val="20"/>
                <w:szCs w:val="20"/>
                <w:lang w:eastAsia="fr-FR"/>
              </w:rPr>
            </w:pPr>
            <w:r w:rsidRPr="00D624BD">
              <w:rPr>
                <w:rFonts w:ascii="Ebrima" w:eastAsia="Times New Roman" w:hAnsi="Ebrima" w:cs="Calibri"/>
                <w:noProof/>
                <w:color w:val="000000"/>
                <w:sz w:val="20"/>
                <w:szCs w:val="20"/>
                <w:lang w:eastAsia="fr-FR"/>
              </w:rPr>
              <w:drawing>
                <wp:inline distT="0" distB="0" distL="0" distR="0" wp14:anchorId="4582E328" wp14:editId="495148A0">
                  <wp:extent cx="413385" cy="413385"/>
                  <wp:effectExtent l="0" t="0" r="5715" b="5715"/>
                  <wp:docPr id="14" name="Custom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ustomIcon"/>
                          <pic:cNvPicPr>
                            <a:picLocks noChangeAspect="1"/>
                          </pic:cNvPicPr>
                        </pic:nvPicPr>
                        <pic:blipFill>
                          <a:blip r:embed="rId15" cstate="email">
                            <a:extLst>
                              <a:ext uri="{96DAC541-7B7A-43D3-8B79-37D633B846F1}">
                                <asvg:svgBlip xmlns:asvg="http://schemas.microsoft.com/office/drawing/2016/SVG/main" r:embed="rId16"/>
                              </a:ext>
                            </a:extLst>
                          </a:blip>
                          <a:stretch>
                            <a:fillRect/>
                          </a:stretch>
                        </pic:blipFill>
                        <pic:spPr>
                          <a:xfrm>
                            <a:off x="0" y="0"/>
                            <a:ext cx="414000" cy="414000"/>
                          </a:xfrm>
                          <a:prstGeom prst="rect">
                            <a:avLst/>
                          </a:prstGeom>
                        </pic:spPr>
                      </pic:pic>
                    </a:graphicData>
                  </a:graphic>
                </wp:inline>
              </w:drawing>
            </w:r>
          </w:p>
        </w:tc>
        <w:tc>
          <w:tcPr>
            <w:tcW w:w="4406" w:type="pct"/>
            <w:shd w:val="clear" w:color="auto" w:fill="44546A"/>
            <w:vAlign w:val="center"/>
          </w:tcPr>
          <w:p w14:paraId="4DAB10ED" w14:textId="77777777" w:rsidR="00D624BD" w:rsidRPr="00D624BD" w:rsidRDefault="00D624BD" w:rsidP="00D624BD">
            <w:pPr>
              <w:tabs>
                <w:tab w:val="center" w:pos="4536"/>
                <w:tab w:val="right" w:pos="9072"/>
              </w:tabs>
              <w:spacing w:after="0" w:line="240" w:lineRule="auto"/>
              <w:ind w:left="-38"/>
              <w:jc w:val="both"/>
              <w:rPr>
                <w:rFonts w:ascii="Ebrima" w:eastAsia="Times New Roman" w:hAnsi="Ebrima" w:cs="Calibri"/>
                <w:b/>
                <w:bCs/>
                <w:color w:val="E7E6E6"/>
                <w:sz w:val="28"/>
                <w:szCs w:val="28"/>
                <w:lang w:eastAsia="fr-FR"/>
              </w:rPr>
            </w:pPr>
            <w:r w:rsidRPr="00D624BD">
              <w:rPr>
                <w:rFonts w:ascii="Ebrima" w:eastAsia="Times New Roman" w:hAnsi="Ebrima" w:cs="Calibri"/>
                <w:b/>
                <w:bCs/>
                <w:color w:val="E7E6E6"/>
                <w:sz w:val="28"/>
                <w:szCs w:val="28"/>
                <w:lang w:eastAsia="fr-FR"/>
              </w:rPr>
              <w:t xml:space="preserve">Contexte et objectifs </w:t>
            </w:r>
          </w:p>
        </w:tc>
      </w:tr>
    </w:tbl>
    <w:p w14:paraId="62DABD63" w14:textId="77777777" w:rsidR="00D624BD" w:rsidRPr="00D624BD" w:rsidRDefault="00D624BD" w:rsidP="00D624BD">
      <w:pPr>
        <w:numPr>
          <w:ilvl w:val="0"/>
          <w:numId w:val="43"/>
        </w:numPr>
        <w:spacing w:after="0" w:line="240" w:lineRule="auto"/>
        <w:contextualSpacing/>
        <w:jc w:val="both"/>
        <w:rPr>
          <w:rFonts w:ascii="Ebrima" w:eastAsia="Times New Roman" w:hAnsi="Ebrima" w:cs="Calibri"/>
          <w:b/>
          <w:bCs/>
          <w:color w:val="44546A"/>
          <w:szCs w:val="20"/>
        </w:rPr>
      </w:pPr>
      <w:r w:rsidRPr="00D624BD">
        <w:rPr>
          <w:rFonts w:ascii="Ebrima" w:eastAsia="Times New Roman" w:hAnsi="Ebrima" w:cs="Calibri"/>
          <w:b/>
          <w:bCs/>
          <w:color w:val="44546A"/>
          <w:szCs w:val="20"/>
        </w:rPr>
        <w:t xml:space="preserve">Contexte et justification du projet : </w:t>
      </w:r>
      <w:r w:rsidRPr="00D624BD">
        <w:rPr>
          <w:rFonts w:ascii="Ebrima" w:eastAsia="Times New Roman" w:hAnsi="Ebrima" w:cs="Calibri"/>
          <w:szCs w:val="20"/>
        </w:rPr>
        <w:t>…</w:t>
      </w:r>
      <w:r w:rsidRPr="00D624BD">
        <w:rPr>
          <w:rFonts w:ascii="Ebrima" w:eastAsia="Times New Roman" w:hAnsi="Ebrima" w:cs="Calibri"/>
          <w:b/>
          <w:bCs/>
          <w:color w:val="44546A"/>
          <w:szCs w:val="20"/>
        </w:rPr>
        <w:t xml:space="preserve"> </w:t>
      </w:r>
    </w:p>
    <w:p w14:paraId="7CA0737A" w14:textId="77777777" w:rsidR="00D624BD" w:rsidRPr="00D624BD" w:rsidRDefault="00D624BD" w:rsidP="00D624BD">
      <w:pPr>
        <w:spacing w:after="0" w:line="240" w:lineRule="auto"/>
        <w:jc w:val="both"/>
        <w:rPr>
          <w:rFonts w:ascii="Arial" w:eastAsia="Calibri" w:hAnsi="Arial" w:cs="Arial"/>
          <w:color w:val="000000"/>
          <w:sz w:val="24"/>
          <w:szCs w:val="24"/>
        </w:rPr>
      </w:pPr>
      <w:r w:rsidRPr="00D624BD">
        <w:rPr>
          <w:rFonts w:ascii="Arial" w:eastAsia="Calibri" w:hAnsi="Arial" w:cs="Arial"/>
          <w:color w:val="000000"/>
          <w:sz w:val="24"/>
          <w:szCs w:val="24"/>
        </w:rPr>
        <w:t>La forêt joue un rôle extrêmement important dans le développement socio-économique au Togo. Le bois d’œuvre, le bois de chauffe, le charbon de bois et les produits forestiers non ligneux entrent pour une part importante dans la vie quotidienne des populations aussi bien rurales qu’urbaines. Selon les statistiques nationales, le secteur forestier a généré en 2006, une valeur ajoutée de 33 millions de $US ou 16,5 milliards de F CFA, soit 1,68% du PIB (FAO, 2009). Mais il faut noter que la contribution du secteur forestier à l’économie nationale est souvent mal appréciée car le système actuel de comptabilité nationale ne prend pas en compte les services non marchands et écosystémiques du secteur forestier.</w:t>
      </w:r>
    </w:p>
    <w:p w14:paraId="327AFA78" w14:textId="77777777" w:rsidR="00D624BD" w:rsidRPr="00D624BD" w:rsidRDefault="00D624BD" w:rsidP="00D624BD">
      <w:pPr>
        <w:spacing w:after="0" w:line="240" w:lineRule="auto"/>
        <w:jc w:val="both"/>
        <w:rPr>
          <w:rFonts w:ascii="Arial" w:eastAsia="Calibri" w:hAnsi="Arial" w:cs="Arial"/>
          <w:sz w:val="24"/>
          <w:szCs w:val="24"/>
        </w:rPr>
      </w:pPr>
      <w:r w:rsidRPr="00D624BD">
        <w:rPr>
          <w:rFonts w:ascii="Arial" w:eastAsia="Calibri" w:hAnsi="Arial" w:cs="Arial"/>
          <w:sz w:val="24"/>
          <w:szCs w:val="24"/>
        </w:rPr>
        <w:t xml:space="preserve">Le Togo est confronté depuis plusieurs décennies à de nombreux problèmes environnementaux liés d’une part à la dégradation de ses ressources naturelles suite aux effets grandissants des changements climatiques et d’autre part à la détérioration progressive du cadre de vie en milieu urbain et rural due aux actions </w:t>
      </w:r>
      <w:proofErr w:type="gramStart"/>
      <w:r w:rsidRPr="00D624BD">
        <w:rPr>
          <w:rFonts w:ascii="Arial" w:eastAsia="Calibri" w:hAnsi="Arial" w:cs="Arial"/>
          <w:sz w:val="24"/>
          <w:szCs w:val="24"/>
        </w:rPr>
        <w:t>anthropiques  (</w:t>
      </w:r>
      <w:proofErr w:type="gramEnd"/>
      <w:r w:rsidRPr="00D624BD">
        <w:rPr>
          <w:rFonts w:ascii="Arial" w:eastAsia="Calibri" w:hAnsi="Arial" w:cs="Arial"/>
          <w:sz w:val="24"/>
          <w:szCs w:val="24"/>
        </w:rPr>
        <w:t xml:space="preserve">production de bois de chauffe et de bois d’œuvre, feux de végétation, cultures sur brûlis, etc.). Les effets cumulés de la croissance démographique et la pauvreté ont contribué à amplifier ces problèmes à travers la forte pression exercée sur les ressources naturelles. Le diagnostic environnemental et l’état des ressources naturelles au Togo ont mis en exergue la nécessité de relever de nombreux défis environnementaux non seulement en milieu rural, mais aussi en milieux urbain et périurbain. L’inventaire forestier national (IFN) réalisé de 2015 à 2016 indique un taux de couverture forestière de 24,24% toutes strates confondues. Le défi pour le ministère de l’Environnement et des Ressources Forestières (MERF), est non seulement de maintenir ce taux, mais aussi de le porter à la hausse, conformément à la feuille de route Togo 2025, à 25% d’ici 2025 et à l’ambition décennale du gouvernement de planter un milliard d’arbres.  </w:t>
      </w:r>
    </w:p>
    <w:p w14:paraId="32E79DD8" w14:textId="77777777" w:rsidR="00D624BD" w:rsidRPr="00D624BD" w:rsidRDefault="00D624BD" w:rsidP="00D624BD">
      <w:pPr>
        <w:spacing w:after="0" w:line="240" w:lineRule="auto"/>
        <w:jc w:val="both"/>
        <w:rPr>
          <w:rFonts w:ascii="Arial" w:eastAsia="Calibri" w:hAnsi="Arial" w:cs="Arial"/>
          <w:sz w:val="24"/>
          <w:szCs w:val="24"/>
        </w:rPr>
      </w:pPr>
      <w:r w:rsidRPr="00D624BD">
        <w:rPr>
          <w:rFonts w:ascii="Arial" w:eastAsia="Calibri" w:hAnsi="Arial" w:cs="Arial"/>
          <w:sz w:val="24"/>
          <w:szCs w:val="24"/>
        </w:rPr>
        <w:t xml:space="preserve">Le programme national de reboisement (PNR), arrimé au Plan National de Développement (PND) 2018-2022 et à la feuille de route Togo 2025, constitue un outil important au niveau du MERF pour faire face aux multiples problèmes environnementaux et augmenter la couverture forestière. Le PNR a pour objectif principal d’augmenter la production nationale de bois d'œuvre et d’énergie par la reconstitution du couvert forestier national. Ce programme vise à contribuer d’une part à l’accroissement de la part du secteur forestier dans le PIB, la réduction de la pauvreté et à la création d’emplois pour les jeunes et d’autre part à l’atténuation des effets du changement climatique. </w:t>
      </w:r>
    </w:p>
    <w:p w14:paraId="7A9F2F8C" w14:textId="77777777" w:rsidR="00D624BD" w:rsidRPr="00D624BD" w:rsidRDefault="00D624BD" w:rsidP="00D624BD">
      <w:pPr>
        <w:spacing w:after="0" w:line="240" w:lineRule="auto"/>
        <w:jc w:val="both"/>
        <w:rPr>
          <w:rFonts w:ascii="Arial" w:eastAsia="Calibri" w:hAnsi="Arial" w:cs="Arial"/>
          <w:sz w:val="24"/>
          <w:szCs w:val="24"/>
        </w:rPr>
      </w:pPr>
      <w:r w:rsidRPr="00D624BD">
        <w:rPr>
          <w:rFonts w:ascii="Arial" w:eastAsia="Calibri" w:hAnsi="Arial" w:cs="Arial"/>
          <w:sz w:val="24"/>
          <w:szCs w:val="24"/>
        </w:rPr>
        <w:t xml:space="preserve">Le ministère de l'environnement et des ressources forestières étant leader du Programme d’anticipation de réponse aux risques climatiques majeurs (PA2RCM), devra rechercher des financements pour la mise en œuvre des actions pour l’atteinte des ambitions du gouvernement concernant les ressources forestières. Le projet s’inscrit dans les priorités définies dans les documents de politiques et stratégies nationales, notamment la déclaration de la politique forestière et le cadre stratégique d’investissement pour la gestion de l’environnement et les ressources forestières (CSIGERN), adoptés respectivement en 2011 et en 2018. </w:t>
      </w:r>
    </w:p>
    <w:p w14:paraId="47F00405" w14:textId="77777777" w:rsidR="00D624BD" w:rsidRPr="00D624BD" w:rsidRDefault="00D624BD" w:rsidP="00D624BD">
      <w:pPr>
        <w:spacing w:after="0" w:line="240" w:lineRule="auto"/>
        <w:jc w:val="both"/>
        <w:rPr>
          <w:rFonts w:ascii="Arial" w:eastAsia="Calibri" w:hAnsi="Arial" w:cs="Arial"/>
          <w:sz w:val="24"/>
          <w:szCs w:val="24"/>
        </w:rPr>
      </w:pPr>
      <w:r w:rsidRPr="00D624BD">
        <w:rPr>
          <w:rFonts w:ascii="Arial" w:eastAsia="Calibri" w:hAnsi="Arial" w:cs="Arial"/>
          <w:sz w:val="24"/>
          <w:szCs w:val="24"/>
        </w:rPr>
        <w:lastRenderedPageBreak/>
        <w:t>Dans le but d’atteindre les objectifs attendus à travers ces documents, il s’avère nécessaire d’intensifier le reboisement sur toute l’étendue du territoire national à travers un projet national de reboisement (PNR) qui va concerner tous les écosystèmes avec une attention toute particulière aux zones humides et écosystèmes associés. Les situations de feux de végétation et des chocs climatiques (inondation, sécheresse, etc.) qui compromettent dangereusement la survie des plants, appellent à des actions urgentes et appropriées afin de pérenniser les efforts réalisés et à entreprendre.</w:t>
      </w:r>
    </w:p>
    <w:p w14:paraId="5DD71EE3" w14:textId="77777777" w:rsidR="00D624BD" w:rsidRPr="00D624BD" w:rsidRDefault="00D624BD" w:rsidP="00D624BD">
      <w:pPr>
        <w:spacing w:after="0" w:line="240" w:lineRule="auto"/>
        <w:jc w:val="both"/>
        <w:rPr>
          <w:rFonts w:ascii="Arial" w:eastAsia="Calibri" w:hAnsi="Arial" w:cs="Arial"/>
          <w:b/>
          <w:sz w:val="24"/>
          <w:szCs w:val="24"/>
        </w:rPr>
      </w:pPr>
    </w:p>
    <w:p w14:paraId="20C8D9F6" w14:textId="77777777" w:rsidR="00D624BD" w:rsidRPr="00D624BD" w:rsidRDefault="00D624BD" w:rsidP="00D624BD">
      <w:pPr>
        <w:spacing w:after="0" w:line="240" w:lineRule="auto"/>
        <w:jc w:val="both"/>
        <w:rPr>
          <w:rFonts w:ascii="Arial" w:eastAsia="Calibri" w:hAnsi="Arial" w:cs="Arial"/>
          <w:b/>
          <w:sz w:val="24"/>
          <w:szCs w:val="24"/>
        </w:rPr>
      </w:pPr>
    </w:p>
    <w:p w14:paraId="545E70A2" w14:textId="77777777" w:rsidR="00D624BD" w:rsidRPr="00D624BD" w:rsidRDefault="00D624BD" w:rsidP="00D624BD">
      <w:pPr>
        <w:spacing w:after="0" w:line="240" w:lineRule="auto"/>
        <w:jc w:val="both"/>
        <w:rPr>
          <w:rFonts w:ascii="Arial" w:eastAsia="Calibri" w:hAnsi="Arial" w:cs="Arial"/>
          <w:b/>
        </w:rPr>
      </w:pPr>
      <w:r w:rsidRPr="00D624BD">
        <w:rPr>
          <w:rFonts w:ascii="Arial" w:eastAsia="Calibri" w:hAnsi="Arial" w:cs="Arial"/>
          <w:b/>
          <w:sz w:val="24"/>
          <w:szCs w:val="24"/>
        </w:rPr>
        <w:t>Objectifs du projet</w:t>
      </w:r>
    </w:p>
    <w:p w14:paraId="4613CE85" w14:textId="77777777" w:rsidR="00D624BD" w:rsidRPr="00D624BD" w:rsidRDefault="00D624BD" w:rsidP="00D624BD">
      <w:pPr>
        <w:spacing w:after="0" w:line="240" w:lineRule="auto"/>
        <w:jc w:val="both"/>
        <w:rPr>
          <w:rFonts w:ascii="Arial" w:eastAsia="Calibri" w:hAnsi="Arial" w:cs="Arial"/>
          <w:sz w:val="24"/>
          <w:szCs w:val="24"/>
        </w:rPr>
      </w:pPr>
    </w:p>
    <w:p w14:paraId="00E68BBA" w14:textId="008CED26" w:rsidR="00D624BD" w:rsidRPr="00D624BD" w:rsidRDefault="00D624BD" w:rsidP="00D624BD">
      <w:pPr>
        <w:spacing w:after="0" w:line="240" w:lineRule="auto"/>
        <w:jc w:val="both"/>
        <w:rPr>
          <w:rFonts w:ascii="Arial" w:eastAsia="Calibri" w:hAnsi="Arial" w:cs="Arial"/>
          <w:bCs/>
          <w:sz w:val="24"/>
          <w:szCs w:val="24"/>
        </w:rPr>
      </w:pPr>
      <w:r w:rsidRPr="00D624BD">
        <w:rPr>
          <w:rFonts w:ascii="Arial" w:eastAsia="Calibri" w:hAnsi="Arial" w:cs="Arial"/>
          <w:sz w:val="24"/>
          <w:szCs w:val="24"/>
        </w:rPr>
        <w:t>L’objectif global de ce projet est de garantir la gestion durable des ressources forestières en vue de contribuer au maintien de la stabilité environnementale et au développement socio-économique du Togo</w:t>
      </w:r>
      <w:r w:rsidRPr="00D624BD">
        <w:rPr>
          <w:rFonts w:ascii="Arial" w:eastAsia="Calibri" w:hAnsi="Arial" w:cs="Arial"/>
          <w:bCs/>
          <w:sz w:val="24"/>
          <w:szCs w:val="24"/>
        </w:rPr>
        <w:t>.</w:t>
      </w:r>
    </w:p>
    <w:p w14:paraId="278B1605" w14:textId="77777777" w:rsidR="00D624BD" w:rsidRPr="00D624BD" w:rsidRDefault="00D624BD" w:rsidP="00D624BD">
      <w:pPr>
        <w:autoSpaceDE w:val="0"/>
        <w:autoSpaceDN w:val="0"/>
        <w:adjustRightInd w:val="0"/>
        <w:spacing w:after="0" w:line="240" w:lineRule="auto"/>
        <w:jc w:val="both"/>
        <w:rPr>
          <w:rFonts w:ascii="Arial" w:eastAsia="Calibri" w:hAnsi="Arial" w:cs="Arial"/>
          <w:sz w:val="24"/>
          <w:szCs w:val="24"/>
        </w:rPr>
      </w:pPr>
      <w:r w:rsidRPr="00D624BD">
        <w:rPr>
          <w:rFonts w:ascii="Arial" w:eastAsia="Calibri" w:hAnsi="Arial" w:cs="Arial"/>
          <w:sz w:val="24"/>
          <w:szCs w:val="24"/>
        </w:rPr>
        <w:t>Il s’agit spécifiquement de ! :</w:t>
      </w:r>
    </w:p>
    <w:p w14:paraId="1DD8812E" w14:textId="77777777" w:rsidR="00D624BD" w:rsidRPr="00D624BD" w:rsidRDefault="00D624BD" w:rsidP="00D624BD">
      <w:pPr>
        <w:numPr>
          <w:ilvl w:val="0"/>
          <w:numId w:val="5"/>
        </w:numPr>
        <w:autoSpaceDE w:val="0"/>
        <w:autoSpaceDN w:val="0"/>
        <w:adjustRightInd w:val="0"/>
        <w:spacing w:after="0" w:line="240" w:lineRule="auto"/>
        <w:contextualSpacing/>
        <w:jc w:val="both"/>
        <w:rPr>
          <w:rFonts w:ascii="Arial" w:eastAsia="Calibri" w:hAnsi="Arial" w:cs="Arial"/>
          <w:sz w:val="24"/>
          <w:szCs w:val="24"/>
        </w:rPr>
      </w:pPr>
      <w:proofErr w:type="gramStart"/>
      <w:r w:rsidRPr="00D624BD">
        <w:rPr>
          <w:rFonts w:ascii="Arial" w:eastAsia="Calibri" w:hAnsi="Arial" w:cs="Arial"/>
          <w:sz w:val="24"/>
          <w:szCs w:val="24"/>
        </w:rPr>
        <w:t>améliorer</w:t>
      </w:r>
      <w:proofErr w:type="gramEnd"/>
      <w:r w:rsidRPr="00D624BD">
        <w:rPr>
          <w:rFonts w:ascii="Arial" w:eastAsia="Calibri" w:hAnsi="Arial" w:cs="Arial"/>
          <w:sz w:val="24"/>
          <w:szCs w:val="24"/>
        </w:rPr>
        <w:t xml:space="preserve"> la gouvernance du secteur forestier ;</w:t>
      </w:r>
    </w:p>
    <w:p w14:paraId="15E08C01" w14:textId="77777777" w:rsidR="00D624BD" w:rsidRPr="00D624BD" w:rsidRDefault="00D624BD" w:rsidP="00D624BD">
      <w:pPr>
        <w:numPr>
          <w:ilvl w:val="0"/>
          <w:numId w:val="5"/>
        </w:numPr>
        <w:autoSpaceDE w:val="0"/>
        <w:autoSpaceDN w:val="0"/>
        <w:adjustRightInd w:val="0"/>
        <w:spacing w:after="0" w:line="240" w:lineRule="auto"/>
        <w:contextualSpacing/>
        <w:jc w:val="both"/>
        <w:rPr>
          <w:rFonts w:ascii="Arial" w:eastAsia="Calibri" w:hAnsi="Arial" w:cs="Arial"/>
          <w:sz w:val="24"/>
          <w:szCs w:val="24"/>
        </w:rPr>
      </w:pPr>
      <w:proofErr w:type="gramStart"/>
      <w:r w:rsidRPr="00D624BD">
        <w:rPr>
          <w:rFonts w:ascii="Arial" w:eastAsia="Calibri" w:hAnsi="Arial" w:cs="Arial"/>
          <w:sz w:val="24"/>
          <w:szCs w:val="24"/>
        </w:rPr>
        <w:t>renforcer</w:t>
      </w:r>
      <w:proofErr w:type="gramEnd"/>
      <w:r w:rsidRPr="00D624BD">
        <w:rPr>
          <w:rFonts w:ascii="Arial" w:eastAsia="Calibri" w:hAnsi="Arial" w:cs="Arial"/>
          <w:sz w:val="24"/>
          <w:szCs w:val="24"/>
        </w:rPr>
        <w:t xml:space="preserve"> le reboisement, l’enrichissement, l’entretien et protection des surfaces reboisées ;</w:t>
      </w:r>
    </w:p>
    <w:p w14:paraId="6267CCBA" w14:textId="77777777" w:rsidR="00D624BD" w:rsidRPr="00D624BD" w:rsidRDefault="00D624BD" w:rsidP="00D624BD">
      <w:pPr>
        <w:numPr>
          <w:ilvl w:val="0"/>
          <w:numId w:val="5"/>
        </w:numPr>
        <w:autoSpaceDE w:val="0"/>
        <w:autoSpaceDN w:val="0"/>
        <w:adjustRightInd w:val="0"/>
        <w:spacing w:after="0" w:line="240" w:lineRule="auto"/>
        <w:contextualSpacing/>
        <w:jc w:val="both"/>
        <w:rPr>
          <w:rFonts w:ascii="Arial" w:eastAsia="Calibri" w:hAnsi="Arial" w:cs="Arial"/>
          <w:sz w:val="24"/>
          <w:szCs w:val="24"/>
        </w:rPr>
      </w:pPr>
      <w:proofErr w:type="gramStart"/>
      <w:r w:rsidRPr="00D624BD">
        <w:rPr>
          <w:rFonts w:ascii="Arial" w:eastAsia="Calibri" w:hAnsi="Arial" w:cs="Arial"/>
          <w:sz w:val="24"/>
          <w:szCs w:val="24"/>
        </w:rPr>
        <w:t>développer</w:t>
      </w:r>
      <w:proofErr w:type="gramEnd"/>
      <w:r w:rsidRPr="00D624BD">
        <w:rPr>
          <w:rFonts w:ascii="Arial" w:eastAsia="Calibri" w:hAnsi="Arial" w:cs="Arial"/>
          <w:sz w:val="24"/>
          <w:szCs w:val="24"/>
        </w:rPr>
        <w:t xml:space="preserve"> un partenariat efficace autour de la gestion des forêts y compris la recherche forestière.</w:t>
      </w:r>
    </w:p>
    <w:p w14:paraId="4325F345" w14:textId="77777777" w:rsidR="00D624BD" w:rsidRPr="00D624BD" w:rsidRDefault="00D624BD" w:rsidP="00D624BD">
      <w:pPr>
        <w:spacing w:after="0" w:line="240" w:lineRule="auto"/>
        <w:contextualSpacing/>
        <w:jc w:val="both"/>
        <w:rPr>
          <w:rFonts w:ascii="Ebrima" w:eastAsia="Times New Roman" w:hAnsi="Ebrima" w:cs="Calibri"/>
          <w:b/>
          <w:bCs/>
          <w:color w:val="44546A"/>
          <w:szCs w:val="20"/>
        </w:rPr>
      </w:pPr>
    </w:p>
    <w:p w14:paraId="21F26B3F" w14:textId="77777777" w:rsidR="00D624BD" w:rsidRPr="00D624BD" w:rsidRDefault="00D624BD" w:rsidP="00D624BD">
      <w:pPr>
        <w:spacing w:after="0" w:line="240" w:lineRule="auto"/>
        <w:jc w:val="both"/>
        <w:rPr>
          <w:rFonts w:ascii="Ebrima" w:eastAsia="Calibri" w:hAnsi="Ebrima" w:cs="Calibri"/>
          <w:b/>
          <w:bCs/>
          <w:color w:val="44546A"/>
          <w:sz w:val="8"/>
        </w:rPr>
      </w:pPr>
    </w:p>
    <w:tbl>
      <w:tblPr>
        <w:tblStyle w:val="Grilledutableau31"/>
        <w:tblW w:w="5000" w:type="pct"/>
        <w:tblBorders>
          <w:top w:val="single" w:sz="4" w:space="0" w:color="44546A"/>
          <w:left w:val="single" w:sz="4" w:space="0" w:color="44546A"/>
          <w:bottom w:val="single" w:sz="4" w:space="0" w:color="44546A"/>
          <w:right w:val="single" w:sz="4" w:space="0" w:color="44546A"/>
          <w:insideH w:val="single" w:sz="4" w:space="0" w:color="44546A"/>
          <w:insideV w:val="single" w:sz="4" w:space="0" w:color="44546A"/>
        </w:tblBorders>
        <w:shd w:val="clear" w:color="auto" w:fill="44546A"/>
        <w:tblCellMar>
          <w:top w:w="28" w:type="dxa"/>
          <w:left w:w="28" w:type="dxa"/>
          <w:bottom w:w="28" w:type="dxa"/>
          <w:right w:w="28" w:type="dxa"/>
        </w:tblCellMar>
        <w:tblLook w:val="04A0" w:firstRow="1" w:lastRow="0" w:firstColumn="1" w:lastColumn="0" w:noHBand="0" w:noVBand="1"/>
      </w:tblPr>
      <w:tblGrid>
        <w:gridCol w:w="1071"/>
        <w:gridCol w:w="7945"/>
      </w:tblGrid>
      <w:tr w:rsidR="00D624BD" w:rsidRPr="00D624BD" w14:paraId="746DE0DC" w14:textId="77777777" w:rsidTr="007B1DCF">
        <w:tc>
          <w:tcPr>
            <w:tcW w:w="594" w:type="pct"/>
            <w:shd w:val="clear" w:color="auto" w:fill="44546A"/>
          </w:tcPr>
          <w:p w14:paraId="6C0906C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color w:val="000000"/>
                <w:sz w:val="20"/>
                <w:szCs w:val="20"/>
                <w:lang w:eastAsia="fr-FR"/>
              </w:rPr>
            </w:pPr>
            <w:r w:rsidRPr="00D624BD">
              <w:rPr>
                <w:rFonts w:ascii="Ebrima" w:eastAsia="Times New Roman" w:hAnsi="Ebrima" w:cs="Calibri"/>
                <w:noProof/>
                <w:color w:val="000000"/>
                <w:sz w:val="20"/>
                <w:szCs w:val="20"/>
                <w:lang w:eastAsia="fr-FR"/>
              </w:rPr>
              <w:drawing>
                <wp:inline distT="0" distB="0" distL="0" distR="0" wp14:anchorId="4E5C0CD3" wp14:editId="3C64C74E">
                  <wp:extent cx="413385" cy="413385"/>
                  <wp:effectExtent l="0" t="0" r="5715" b="5715"/>
                  <wp:docPr id="15" name="Custom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stomIcon"/>
                          <pic:cNvPicPr>
                            <a:picLocks noChangeAspect="1"/>
                          </pic:cNvPicPr>
                        </pic:nvPicPr>
                        <pic:blipFill>
                          <a:blip r:embed="rId17" cstate="email">
                            <a:extLst>
                              <a:ext uri="{96DAC541-7B7A-43D3-8B79-37D633B846F1}">
                                <asvg:svgBlip xmlns:asvg="http://schemas.microsoft.com/office/drawing/2016/SVG/main" r:embed="rId18"/>
                              </a:ext>
                            </a:extLst>
                          </a:blip>
                          <a:stretch>
                            <a:fillRect/>
                          </a:stretch>
                        </pic:blipFill>
                        <pic:spPr>
                          <a:xfrm>
                            <a:off x="0" y="0"/>
                            <a:ext cx="414000" cy="414000"/>
                          </a:xfrm>
                          <a:prstGeom prst="rect">
                            <a:avLst/>
                          </a:prstGeom>
                        </pic:spPr>
                      </pic:pic>
                    </a:graphicData>
                  </a:graphic>
                </wp:inline>
              </w:drawing>
            </w:r>
          </w:p>
        </w:tc>
        <w:tc>
          <w:tcPr>
            <w:tcW w:w="4406" w:type="pct"/>
            <w:shd w:val="clear" w:color="auto" w:fill="44546A"/>
            <w:vAlign w:val="center"/>
          </w:tcPr>
          <w:p w14:paraId="31571282" w14:textId="77777777" w:rsidR="00D624BD" w:rsidRPr="00D624BD" w:rsidRDefault="00D624BD" w:rsidP="00D624BD">
            <w:pPr>
              <w:tabs>
                <w:tab w:val="center" w:pos="4536"/>
                <w:tab w:val="right" w:pos="9072"/>
              </w:tabs>
              <w:spacing w:after="0" w:line="240" w:lineRule="auto"/>
              <w:ind w:left="-38"/>
              <w:jc w:val="both"/>
              <w:rPr>
                <w:rFonts w:ascii="Ebrima" w:eastAsia="Times New Roman" w:hAnsi="Ebrima" w:cs="Calibri"/>
                <w:b/>
                <w:bCs/>
                <w:color w:val="E7E6E6"/>
                <w:sz w:val="28"/>
                <w:szCs w:val="28"/>
                <w:lang w:eastAsia="fr-FR"/>
              </w:rPr>
            </w:pPr>
            <w:r w:rsidRPr="00D624BD">
              <w:rPr>
                <w:rFonts w:ascii="Ebrima" w:eastAsia="Times New Roman" w:hAnsi="Ebrima" w:cs="Calibri"/>
                <w:b/>
                <w:bCs/>
                <w:color w:val="E7E6E6"/>
                <w:sz w:val="28"/>
                <w:szCs w:val="28"/>
                <w:lang w:eastAsia="fr-FR"/>
              </w:rPr>
              <w:t>Niveau de maturité (études et financements)</w:t>
            </w:r>
          </w:p>
        </w:tc>
      </w:tr>
    </w:tbl>
    <w:p w14:paraId="36585DBF" w14:textId="77777777" w:rsidR="00D624BD" w:rsidRPr="00D624BD" w:rsidRDefault="00D624BD" w:rsidP="00D624BD">
      <w:pPr>
        <w:spacing w:after="0" w:line="240" w:lineRule="auto"/>
        <w:ind w:left="720"/>
        <w:contextualSpacing/>
        <w:rPr>
          <w:rFonts w:ascii="Ebrima" w:eastAsia="Times New Roman" w:hAnsi="Ebrima" w:cs="Calibri"/>
          <w:b/>
          <w:bCs/>
          <w:color w:val="44546A"/>
          <w:szCs w:val="20"/>
        </w:rPr>
      </w:pPr>
    </w:p>
    <w:p w14:paraId="77112BBF" w14:textId="77777777" w:rsidR="00D624BD" w:rsidRPr="00D624BD" w:rsidRDefault="00D624BD" w:rsidP="00D624BD">
      <w:pPr>
        <w:spacing w:after="0" w:line="240" w:lineRule="auto"/>
        <w:jc w:val="both"/>
        <w:rPr>
          <w:rFonts w:ascii="Ebrima" w:eastAsia="Calibri" w:hAnsi="Ebrima" w:cs="Calibri"/>
          <w:b/>
          <w:bCs/>
          <w:color w:val="44546A"/>
          <w:sz w:val="8"/>
        </w:rPr>
      </w:pPr>
    </w:p>
    <w:tbl>
      <w:tblPr>
        <w:tblStyle w:val="Grilledutableau32"/>
        <w:tblW w:w="5000" w:type="pct"/>
        <w:tblBorders>
          <w:top w:val="single" w:sz="4" w:space="0" w:color="44546A"/>
          <w:left w:val="single" w:sz="4" w:space="0" w:color="44546A"/>
          <w:bottom w:val="single" w:sz="4" w:space="0" w:color="44546A"/>
          <w:right w:val="single" w:sz="4" w:space="0" w:color="44546A"/>
          <w:insideH w:val="single" w:sz="4" w:space="0" w:color="44546A"/>
          <w:insideV w:val="single" w:sz="4" w:space="0" w:color="44546A"/>
        </w:tblBorders>
        <w:shd w:val="clear" w:color="auto" w:fill="44546A"/>
        <w:tblCellMar>
          <w:top w:w="28" w:type="dxa"/>
          <w:left w:w="28" w:type="dxa"/>
          <w:bottom w:w="28" w:type="dxa"/>
          <w:right w:w="28" w:type="dxa"/>
        </w:tblCellMar>
        <w:tblLook w:val="04A0" w:firstRow="1" w:lastRow="0" w:firstColumn="1" w:lastColumn="0" w:noHBand="0" w:noVBand="1"/>
      </w:tblPr>
      <w:tblGrid>
        <w:gridCol w:w="1071"/>
        <w:gridCol w:w="7945"/>
      </w:tblGrid>
      <w:tr w:rsidR="00D624BD" w:rsidRPr="00D624BD" w14:paraId="15A699A6" w14:textId="77777777" w:rsidTr="007B1DCF">
        <w:tc>
          <w:tcPr>
            <w:tcW w:w="594" w:type="pct"/>
            <w:shd w:val="clear" w:color="auto" w:fill="44546A"/>
          </w:tcPr>
          <w:p w14:paraId="68C8238A" w14:textId="77777777" w:rsidR="00D624BD" w:rsidRPr="00D624BD" w:rsidRDefault="00D624BD" w:rsidP="00D624BD">
            <w:pPr>
              <w:spacing w:after="0" w:line="240" w:lineRule="auto"/>
              <w:jc w:val="center"/>
              <w:rPr>
                <w:rFonts w:ascii="Ebrima" w:eastAsia="Times New Roman" w:hAnsi="Ebrima" w:cs="Calibri"/>
                <w:color w:val="000000"/>
                <w:sz w:val="20"/>
                <w:szCs w:val="20"/>
                <w:lang w:eastAsia="fr-FR"/>
              </w:rPr>
            </w:pPr>
            <w:r w:rsidRPr="00D624BD">
              <w:rPr>
                <w:rFonts w:ascii="Ebrima" w:eastAsia="Times New Roman" w:hAnsi="Ebrima" w:cs="Calibri"/>
                <w:noProof/>
                <w:color w:val="000000"/>
                <w:sz w:val="20"/>
                <w:szCs w:val="20"/>
                <w:lang w:eastAsia="fr-FR"/>
              </w:rPr>
              <w:drawing>
                <wp:inline distT="0" distB="0" distL="0" distR="0" wp14:anchorId="013ECE36" wp14:editId="61799D0C">
                  <wp:extent cx="413385" cy="413385"/>
                  <wp:effectExtent l="0" t="0" r="5715" b="5715"/>
                  <wp:docPr id="3" name="Custom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ustomIcon"/>
                          <pic:cNvPicPr>
                            <a:picLocks noChangeAspect="1"/>
                          </pic:cNvPicPr>
                        </pic:nvPicPr>
                        <pic:blipFill>
                          <a:blip r:embed="rId17" cstate="email">
                            <a:extLst>
                              <a:ext uri="{96DAC541-7B7A-43D3-8B79-37D633B846F1}">
                                <asvg:svgBlip xmlns:asvg="http://schemas.microsoft.com/office/drawing/2016/SVG/main" r:embed="rId18"/>
                              </a:ext>
                            </a:extLst>
                          </a:blip>
                          <a:stretch>
                            <a:fillRect/>
                          </a:stretch>
                        </pic:blipFill>
                        <pic:spPr>
                          <a:xfrm>
                            <a:off x="0" y="0"/>
                            <a:ext cx="414000" cy="414000"/>
                          </a:xfrm>
                          <a:prstGeom prst="rect">
                            <a:avLst/>
                          </a:prstGeom>
                        </pic:spPr>
                      </pic:pic>
                    </a:graphicData>
                  </a:graphic>
                </wp:inline>
              </w:drawing>
            </w:r>
          </w:p>
        </w:tc>
        <w:tc>
          <w:tcPr>
            <w:tcW w:w="4406" w:type="pct"/>
            <w:shd w:val="clear" w:color="auto" w:fill="44546A"/>
            <w:vAlign w:val="center"/>
          </w:tcPr>
          <w:p w14:paraId="6108475D" w14:textId="77777777" w:rsidR="00D624BD" w:rsidRPr="00D624BD" w:rsidRDefault="00D624BD" w:rsidP="00D624BD">
            <w:pPr>
              <w:spacing w:after="0" w:line="240" w:lineRule="auto"/>
              <w:ind w:left="-38"/>
              <w:rPr>
                <w:rFonts w:ascii="Ebrima" w:eastAsia="Times New Roman" w:hAnsi="Ebrima" w:cs="Calibri"/>
                <w:b/>
                <w:bCs/>
                <w:color w:val="E7E6E6"/>
                <w:sz w:val="28"/>
                <w:szCs w:val="28"/>
                <w:lang w:eastAsia="fr-FR"/>
              </w:rPr>
            </w:pPr>
            <w:r w:rsidRPr="00D624BD">
              <w:rPr>
                <w:rFonts w:ascii="Ebrima" w:eastAsia="Times New Roman" w:hAnsi="Ebrima" w:cs="Calibri"/>
                <w:b/>
                <w:bCs/>
                <w:color w:val="E7E6E6"/>
                <w:sz w:val="28"/>
                <w:szCs w:val="28"/>
                <w:lang w:eastAsia="fr-FR"/>
              </w:rPr>
              <w:t>Niveau de maturité (études et financements)</w:t>
            </w:r>
          </w:p>
        </w:tc>
      </w:tr>
    </w:tbl>
    <w:p w14:paraId="33612722" w14:textId="77777777" w:rsidR="00D624BD" w:rsidRPr="00D624BD" w:rsidRDefault="00D624BD" w:rsidP="00D624BD">
      <w:pPr>
        <w:spacing w:after="0" w:line="240" w:lineRule="auto"/>
        <w:ind w:left="357" w:hanging="357"/>
        <w:rPr>
          <w:rFonts w:ascii="Ebrima" w:eastAsia="Times New Roman" w:hAnsi="Ebrima" w:cs="Calibri"/>
          <w:szCs w:val="20"/>
        </w:rPr>
      </w:pPr>
      <w:r w:rsidRPr="00D624BD">
        <w:rPr>
          <w:rFonts w:ascii="Ebrima" w:eastAsia="Times New Roman" w:hAnsi="Ebrima" w:cs="Calibri"/>
          <w:b/>
          <w:bCs/>
          <w:color w:val="44546A"/>
          <w:szCs w:val="20"/>
        </w:rPr>
        <w:t>1.</w:t>
      </w:r>
      <w:r w:rsidRPr="00D624BD">
        <w:rPr>
          <w:rFonts w:ascii="Ebrima" w:eastAsia="Times New Roman" w:hAnsi="Ebrima" w:cs="Calibri"/>
          <w:b/>
          <w:bCs/>
          <w:color w:val="44546A"/>
          <w:szCs w:val="20"/>
        </w:rPr>
        <w:tab/>
        <w:t>Stade d’avancement des études de faisabilité : En</w:t>
      </w:r>
      <w:r w:rsidRPr="00D624BD">
        <w:rPr>
          <w:rFonts w:ascii="Ebrima" w:eastAsia="Times New Roman" w:hAnsi="Ebrima" w:cs="Calibri"/>
          <w:szCs w:val="20"/>
        </w:rPr>
        <w:t xml:space="preserve"> cours </w:t>
      </w:r>
      <w:sdt>
        <w:sdtPr>
          <w:rPr>
            <w:rFonts w:ascii="Ebrima" w:eastAsia="Times New Roman" w:hAnsi="Ebrima" w:cs="Calibri"/>
            <w:szCs w:val="20"/>
          </w:rPr>
          <w:id w:val="1675234347"/>
          <w14:checkbox>
            <w14:checked w14:val="0"/>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ab/>
        <w:t xml:space="preserve"> Finalisé </w:t>
      </w:r>
      <w:sdt>
        <w:sdtPr>
          <w:rPr>
            <w:rFonts w:ascii="Ebrima" w:eastAsia="Times New Roman" w:hAnsi="Ebrima" w:cs="Calibri"/>
            <w:szCs w:val="20"/>
          </w:rPr>
          <w:id w:val="532923407"/>
          <w14:checkbox>
            <w14:checked w14:val="1"/>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p>
    <w:p w14:paraId="3127152D" w14:textId="77777777" w:rsidR="00D624BD" w:rsidRPr="00D624BD" w:rsidRDefault="00D624BD" w:rsidP="00D624BD">
      <w:pPr>
        <w:spacing w:after="0" w:line="240" w:lineRule="auto"/>
        <w:ind w:left="357" w:hanging="357"/>
        <w:rPr>
          <w:rFonts w:ascii="Ebrima" w:eastAsia="Times New Roman" w:hAnsi="Ebrima" w:cs="Calibri"/>
          <w:b/>
          <w:bCs/>
          <w:color w:val="44546A"/>
          <w:szCs w:val="20"/>
        </w:rPr>
      </w:pPr>
      <w:r w:rsidRPr="00D624BD">
        <w:rPr>
          <w:rFonts w:ascii="Ebrima" w:eastAsia="Times New Roman" w:hAnsi="Ebrima" w:cs="Calibri"/>
          <w:color w:val="000000"/>
          <w:szCs w:val="20"/>
        </w:rPr>
        <w:t>Si en cours, veuillez indiquer la date de fin des études de faisabilité : …</w:t>
      </w:r>
    </w:p>
    <w:p w14:paraId="43642050" w14:textId="77777777" w:rsidR="00D624BD" w:rsidRPr="00D624BD" w:rsidRDefault="00D624BD" w:rsidP="00D624BD">
      <w:pPr>
        <w:spacing w:after="0" w:line="240" w:lineRule="auto"/>
        <w:ind w:left="357" w:hanging="357"/>
        <w:rPr>
          <w:rFonts w:ascii="Ebrima" w:eastAsia="Times New Roman" w:hAnsi="Ebrima" w:cs="Calibri"/>
          <w:b/>
          <w:bCs/>
          <w:color w:val="44546A"/>
          <w:szCs w:val="20"/>
        </w:rPr>
      </w:pPr>
      <w:r w:rsidRPr="00D624BD">
        <w:rPr>
          <w:rFonts w:ascii="Ebrima" w:eastAsia="Times New Roman" w:hAnsi="Ebrima" w:cs="Calibri"/>
          <w:b/>
          <w:bCs/>
          <w:color w:val="44546A"/>
          <w:szCs w:val="20"/>
        </w:rPr>
        <w:t>2.</w:t>
      </w:r>
      <w:r w:rsidRPr="00D624BD">
        <w:rPr>
          <w:rFonts w:ascii="Ebrima" w:eastAsia="Times New Roman" w:hAnsi="Ebrima" w:cs="Calibri"/>
          <w:b/>
          <w:bCs/>
          <w:color w:val="44546A"/>
          <w:szCs w:val="20"/>
        </w:rPr>
        <w:tab/>
        <w:t xml:space="preserve">Stade d’obtention des financements : </w:t>
      </w:r>
    </w:p>
    <w:p w14:paraId="7338630B" w14:textId="77777777" w:rsidR="00D624BD" w:rsidRPr="00D624BD" w:rsidRDefault="00D624BD" w:rsidP="00D624BD">
      <w:pPr>
        <w:tabs>
          <w:tab w:val="left" w:pos="5670"/>
        </w:tabs>
        <w:spacing w:after="0" w:line="240" w:lineRule="auto"/>
        <w:rPr>
          <w:rFonts w:ascii="Ebrima" w:eastAsia="Times New Roman" w:hAnsi="Ebrima" w:cs="Calibri"/>
          <w:szCs w:val="20"/>
        </w:rPr>
      </w:pPr>
      <w:r w:rsidRPr="00D624BD">
        <w:rPr>
          <w:rFonts w:ascii="Ebrima" w:eastAsia="Times New Roman" w:hAnsi="Ebrima" w:cs="Calibri"/>
          <w:szCs w:val="20"/>
        </w:rPr>
        <w:t xml:space="preserve">Financement encore en négociation </w:t>
      </w:r>
      <w:sdt>
        <w:sdtPr>
          <w:rPr>
            <w:rFonts w:ascii="Ebrima" w:eastAsia="Times New Roman" w:hAnsi="Ebrima" w:cs="Calibri"/>
            <w:szCs w:val="20"/>
          </w:rPr>
          <w:id w:val="-392127192"/>
          <w14:checkbox>
            <w14:checked w14:val="0"/>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ab/>
      </w:r>
    </w:p>
    <w:p w14:paraId="553C8FDC" w14:textId="77777777" w:rsidR="00D624BD" w:rsidRPr="00D624BD" w:rsidRDefault="00D624BD" w:rsidP="00D624BD">
      <w:pPr>
        <w:tabs>
          <w:tab w:val="left" w:pos="5670"/>
        </w:tabs>
        <w:spacing w:after="0" w:line="240" w:lineRule="auto"/>
        <w:rPr>
          <w:rFonts w:ascii="Ebrima" w:eastAsia="Times New Roman" w:hAnsi="Ebrima" w:cs="Calibri"/>
          <w:szCs w:val="20"/>
        </w:rPr>
      </w:pPr>
      <w:r w:rsidRPr="00D624BD">
        <w:rPr>
          <w:rFonts w:ascii="Ebrima" w:eastAsia="Times New Roman" w:hAnsi="Ebrima" w:cs="Calibri"/>
          <w:szCs w:val="20"/>
        </w:rPr>
        <w:t xml:space="preserve">Financement partiellement acquis </w:t>
      </w:r>
      <w:sdt>
        <w:sdtPr>
          <w:rPr>
            <w:rFonts w:ascii="Ebrima" w:eastAsia="Times New Roman" w:hAnsi="Ebrima" w:cs="Calibri"/>
            <w:szCs w:val="20"/>
          </w:rPr>
          <w:id w:val="-1858718533"/>
          <w14:checkbox>
            <w14:checked w14:val="1"/>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ab/>
      </w:r>
    </w:p>
    <w:p w14:paraId="0F67D64C" w14:textId="77777777" w:rsidR="00D624BD" w:rsidRPr="00D624BD" w:rsidRDefault="00D624BD" w:rsidP="00D624BD">
      <w:pPr>
        <w:tabs>
          <w:tab w:val="left" w:pos="5670"/>
        </w:tabs>
        <w:spacing w:after="0" w:line="240" w:lineRule="auto"/>
        <w:rPr>
          <w:rFonts w:ascii="Ebrima" w:eastAsia="Times New Roman" w:hAnsi="Ebrima" w:cs="Calibri"/>
          <w:szCs w:val="20"/>
        </w:rPr>
      </w:pPr>
      <w:r w:rsidRPr="00D624BD">
        <w:rPr>
          <w:rFonts w:ascii="Ebrima" w:eastAsia="Times New Roman" w:hAnsi="Ebrima" w:cs="Calibri"/>
          <w:szCs w:val="20"/>
        </w:rPr>
        <w:t xml:space="preserve">Financement entièrement acquis </w:t>
      </w:r>
      <w:sdt>
        <w:sdtPr>
          <w:rPr>
            <w:rFonts w:ascii="Ebrima" w:eastAsia="Times New Roman" w:hAnsi="Ebrima" w:cs="Calibri"/>
            <w:szCs w:val="20"/>
          </w:rPr>
          <w:id w:val="-1409147916"/>
          <w14:checkbox>
            <w14:checked w14:val="0"/>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p>
    <w:p w14:paraId="1D94E040" w14:textId="77777777" w:rsidR="00D624BD" w:rsidRPr="00D624BD" w:rsidRDefault="00D624BD" w:rsidP="00D624BD">
      <w:pPr>
        <w:spacing w:after="0" w:line="240" w:lineRule="auto"/>
        <w:ind w:left="357" w:hanging="357"/>
        <w:rPr>
          <w:rFonts w:ascii="Ebrima" w:eastAsia="Times New Roman" w:hAnsi="Ebrima" w:cs="Calibri"/>
          <w:b/>
          <w:bCs/>
          <w:color w:val="44546A"/>
          <w:szCs w:val="20"/>
        </w:rPr>
      </w:pPr>
    </w:p>
    <w:tbl>
      <w:tblPr>
        <w:tblStyle w:val="Grilledutableau32"/>
        <w:tblW w:w="5000" w:type="pct"/>
        <w:tblBorders>
          <w:top w:val="single" w:sz="4" w:space="0" w:color="44546A"/>
          <w:left w:val="single" w:sz="4" w:space="0" w:color="44546A"/>
          <w:bottom w:val="single" w:sz="4" w:space="0" w:color="44546A"/>
          <w:right w:val="single" w:sz="4" w:space="0" w:color="44546A"/>
          <w:insideH w:val="single" w:sz="4" w:space="0" w:color="44546A"/>
          <w:insideV w:val="single" w:sz="4" w:space="0" w:color="44546A"/>
        </w:tblBorders>
        <w:shd w:val="clear" w:color="auto" w:fill="44546A"/>
        <w:tblCellMar>
          <w:top w:w="28" w:type="dxa"/>
          <w:left w:w="28" w:type="dxa"/>
          <w:bottom w:w="28" w:type="dxa"/>
          <w:right w:w="28" w:type="dxa"/>
        </w:tblCellMar>
        <w:tblLook w:val="04A0" w:firstRow="1" w:lastRow="0" w:firstColumn="1" w:lastColumn="0" w:noHBand="0" w:noVBand="1"/>
      </w:tblPr>
      <w:tblGrid>
        <w:gridCol w:w="1071"/>
        <w:gridCol w:w="7945"/>
      </w:tblGrid>
      <w:tr w:rsidR="00D624BD" w:rsidRPr="00D624BD" w14:paraId="451B4364" w14:textId="77777777" w:rsidTr="007B1DCF">
        <w:tc>
          <w:tcPr>
            <w:tcW w:w="594" w:type="pct"/>
            <w:shd w:val="clear" w:color="auto" w:fill="44546A"/>
          </w:tcPr>
          <w:p w14:paraId="736BCB64" w14:textId="77777777" w:rsidR="00D624BD" w:rsidRPr="00D624BD" w:rsidRDefault="00D624BD" w:rsidP="00D624BD">
            <w:pPr>
              <w:spacing w:after="0" w:line="240" w:lineRule="auto"/>
              <w:jc w:val="center"/>
              <w:rPr>
                <w:rFonts w:ascii="Ebrima" w:eastAsia="Times New Roman" w:hAnsi="Ebrima" w:cs="Calibri"/>
                <w:color w:val="000000"/>
                <w:sz w:val="20"/>
                <w:szCs w:val="20"/>
                <w:lang w:eastAsia="fr-FR"/>
              </w:rPr>
            </w:pPr>
            <w:r w:rsidRPr="00D624BD">
              <w:rPr>
                <w:rFonts w:ascii="Ebrima" w:eastAsia="Times New Roman" w:hAnsi="Ebrima" w:cs="Calibri"/>
                <w:noProof/>
                <w:color w:val="000000"/>
                <w:sz w:val="20"/>
                <w:szCs w:val="20"/>
                <w:lang w:eastAsia="fr-FR"/>
              </w:rPr>
              <w:drawing>
                <wp:inline distT="0" distB="0" distL="0" distR="0" wp14:anchorId="118AAE61" wp14:editId="10507617">
                  <wp:extent cx="413385" cy="413385"/>
                  <wp:effectExtent l="0" t="0" r="5715" b="5715"/>
                  <wp:docPr id="16" name="Custom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ustomIcon"/>
                          <pic:cNvPicPr>
                            <a:picLocks noChangeAspect="1"/>
                          </pic:cNvPicPr>
                        </pic:nvPicPr>
                        <pic:blipFill>
                          <a:blip r:embed="rId19" cstate="email">
                            <a:extLst>
                              <a:ext uri="{96DAC541-7B7A-43D3-8B79-37D633B846F1}">
                                <asvg:svgBlip xmlns:asvg="http://schemas.microsoft.com/office/drawing/2016/SVG/main" r:embed="rId20"/>
                              </a:ext>
                            </a:extLst>
                          </a:blip>
                          <a:stretch>
                            <a:fillRect/>
                          </a:stretch>
                        </pic:blipFill>
                        <pic:spPr>
                          <a:xfrm>
                            <a:off x="0" y="0"/>
                            <a:ext cx="414000" cy="414000"/>
                          </a:xfrm>
                          <a:prstGeom prst="rect">
                            <a:avLst/>
                          </a:prstGeom>
                        </pic:spPr>
                      </pic:pic>
                    </a:graphicData>
                  </a:graphic>
                </wp:inline>
              </w:drawing>
            </w:r>
          </w:p>
        </w:tc>
        <w:tc>
          <w:tcPr>
            <w:tcW w:w="4406" w:type="pct"/>
            <w:shd w:val="clear" w:color="auto" w:fill="44546A"/>
            <w:vAlign w:val="center"/>
          </w:tcPr>
          <w:p w14:paraId="0966BADC" w14:textId="77777777" w:rsidR="00D624BD" w:rsidRPr="00D624BD" w:rsidRDefault="00D624BD" w:rsidP="00D624BD">
            <w:pPr>
              <w:spacing w:after="0" w:line="240" w:lineRule="auto"/>
              <w:ind w:left="-38"/>
              <w:rPr>
                <w:rFonts w:ascii="Ebrima" w:eastAsia="Times New Roman" w:hAnsi="Ebrima" w:cs="Calibri"/>
                <w:b/>
                <w:bCs/>
                <w:color w:val="E7E6E6"/>
                <w:sz w:val="28"/>
                <w:szCs w:val="28"/>
                <w:lang w:eastAsia="fr-FR"/>
              </w:rPr>
            </w:pPr>
            <w:r w:rsidRPr="00D624BD">
              <w:rPr>
                <w:rFonts w:ascii="Ebrima" w:eastAsia="Times New Roman" w:hAnsi="Ebrima" w:cs="Calibri"/>
                <w:b/>
                <w:bCs/>
                <w:color w:val="E7E6E6"/>
                <w:sz w:val="28"/>
                <w:szCs w:val="28"/>
                <w:lang w:eastAsia="fr-FR"/>
              </w:rPr>
              <w:t>Calendrier</w:t>
            </w:r>
          </w:p>
        </w:tc>
      </w:tr>
    </w:tbl>
    <w:p w14:paraId="41F53961" w14:textId="77777777" w:rsidR="00D624BD" w:rsidRPr="00D624BD" w:rsidRDefault="00D624BD" w:rsidP="00D624BD">
      <w:pPr>
        <w:spacing w:after="0" w:line="240" w:lineRule="auto"/>
        <w:ind w:left="357" w:hanging="357"/>
        <w:rPr>
          <w:rFonts w:ascii="Ebrima" w:eastAsia="Times New Roman" w:hAnsi="Ebrima" w:cs="Calibri"/>
          <w:b/>
          <w:bCs/>
          <w:color w:val="44546A"/>
          <w:szCs w:val="20"/>
        </w:rPr>
      </w:pPr>
      <w:r w:rsidRPr="00D624BD">
        <w:rPr>
          <w:rFonts w:ascii="Ebrima" w:eastAsia="Times New Roman" w:hAnsi="Ebrima" w:cs="Calibri"/>
          <w:b/>
          <w:bCs/>
          <w:color w:val="44546A"/>
          <w:szCs w:val="20"/>
        </w:rPr>
        <w:t>1.</w:t>
      </w:r>
      <w:r w:rsidRPr="00D624BD">
        <w:rPr>
          <w:rFonts w:ascii="Ebrima" w:eastAsia="Times New Roman" w:hAnsi="Ebrima" w:cs="Calibri"/>
          <w:b/>
          <w:bCs/>
          <w:color w:val="44546A"/>
          <w:szCs w:val="20"/>
        </w:rPr>
        <w:tab/>
        <w:t xml:space="preserve">Durée du projet (en mois) : </w:t>
      </w:r>
      <w:r w:rsidRPr="00D624BD">
        <w:rPr>
          <w:rFonts w:ascii="Ebrima" w:eastAsia="Times New Roman" w:hAnsi="Ebrima" w:cs="Calibri"/>
          <w:b/>
          <w:bCs/>
          <w:szCs w:val="20"/>
        </w:rPr>
        <w:t>60</w:t>
      </w:r>
    </w:p>
    <w:p w14:paraId="77A72736" w14:textId="77777777" w:rsidR="00D624BD" w:rsidRPr="00D624BD" w:rsidRDefault="00D624BD" w:rsidP="00D624BD">
      <w:pPr>
        <w:spacing w:after="0" w:line="240" w:lineRule="auto"/>
        <w:ind w:left="357" w:hanging="357"/>
        <w:rPr>
          <w:rFonts w:ascii="Ebrima" w:eastAsia="Times New Roman" w:hAnsi="Ebrima" w:cs="Calibri"/>
          <w:b/>
          <w:bCs/>
          <w:color w:val="44546A"/>
          <w:szCs w:val="20"/>
        </w:rPr>
      </w:pPr>
      <w:r w:rsidRPr="00D624BD">
        <w:rPr>
          <w:rFonts w:ascii="Ebrima" w:eastAsia="Times New Roman" w:hAnsi="Ebrima" w:cs="Calibri"/>
          <w:b/>
          <w:bCs/>
          <w:color w:val="44546A"/>
          <w:szCs w:val="20"/>
        </w:rPr>
        <w:t>2.</w:t>
      </w:r>
      <w:r w:rsidRPr="00D624BD">
        <w:rPr>
          <w:rFonts w:ascii="Ebrima" w:eastAsia="Times New Roman" w:hAnsi="Ebrima" w:cs="Calibri"/>
          <w:b/>
          <w:bCs/>
          <w:color w:val="44546A"/>
          <w:szCs w:val="20"/>
        </w:rPr>
        <w:tab/>
        <w:t xml:space="preserve">Date de démarrage du projet (Jour/Mois/Année) : </w:t>
      </w:r>
    </w:p>
    <w:p w14:paraId="62982ED0" w14:textId="77777777" w:rsidR="00D624BD" w:rsidRPr="00D624BD" w:rsidRDefault="00D624BD" w:rsidP="00D624BD">
      <w:pPr>
        <w:tabs>
          <w:tab w:val="left" w:pos="5670"/>
        </w:tabs>
        <w:spacing w:after="0" w:line="240" w:lineRule="auto"/>
        <w:ind w:left="357"/>
        <w:rPr>
          <w:rFonts w:ascii="Ebrima" w:eastAsia="Times New Roman" w:hAnsi="Ebrima" w:cs="Calibri"/>
          <w:szCs w:val="20"/>
        </w:rPr>
      </w:pPr>
      <w:r w:rsidRPr="00D624BD">
        <w:rPr>
          <w:rFonts w:ascii="Ebrima" w:eastAsia="Times New Roman" w:hAnsi="Ebrima" w:cs="Calibri"/>
          <w:szCs w:val="20"/>
        </w:rPr>
        <w:t>Théorique : 01. / 01…. /2023…</w:t>
      </w:r>
    </w:p>
    <w:p w14:paraId="0348C67F" w14:textId="77777777" w:rsidR="00D624BD" w:rsidRPr="00D624BD" w:rsidRDefault="00D624BD" w:rsidP="00D624BD">
      <w:pPr>
        <w:tabs>
          <w:tab w:val="left" w:pos="5670"/>
        </w:tabs>
        <w:spacing w:after="0" w:line="240" w:lineRule="auto"/>
        <w:ind w:left="357"/>
        <w:rPr>
          <w:rFonts w:ascii="Ebrima" w:eastAsia="Times New Roman" w:hAnsi="Ebrima" w:cs="Calibri"/>
          <w:szCs w:val="20"/>
        </w:rPr>
      </w:pPr>
      <w:r w:rsidRPr="00D624BD">
        <w:rPr>
          <w:rFonts w:ascii="Ebrima" w:eastAsia="Times New Roman" w:hAnsi="Ebrima" w:cs="Calibri"/>
          <w:szCs w:val="20"/>
        </w:rPr>
        <w:t>Effective : 01…. / 01…. /2023…</w:t>
      </w:r>
    </w:p>
    <w:p w14:paraId="19F39CF4" w14:textId="77777777" w:rsidR="00D624BD" w:rsidRPr="00D624BD" w:rsidRDefault="00D624BD" w:rsidP="00D624BD">
      <w:pPr>
        <w:spacing w:after="0" w:line="240" w:lineRule="auto"/>
        <w:ind w:left="357" w:hanging="357"/>
        <w:rPr>
          <w:rFonts w:ascii="Ebrima" w:eastAsia="Times New Roman" w:hAnsi="Ebrima" w:cs="Calibri"/>
          <w:b/>
          <w:bCs/>
          <w:color w:val="44546A"/>
          <w:szCs w:val="20"/>
        </w:rPr>
      </w:pPr>
      <w:r w:rsidRPr="00D624BD">
        <w:rPr>
          <w:rFonts w:ascii="Ebrima" w:eastAsia="Times New Roman" w:hAnsi="Ebrima" w:cs="Calibri"/>
          <w:b/>
          <w:bCs/>
          <w:color w:val="44546A"/>
          <w:szCs w:val="20"/>
        </w:rPr>
        <w:t>3.</w:t>
      </w:r>
      <w:r w:rsidRPr="00D624BD">
        <w:rPr>
          <w:rFonts w:ascii="Ebrima" w:eastAsia="Times New Roman" w:hAnsi="Ebrima" w:cs="Calibri"/>
          <w:b/>
          <w:bCs/>
          <w:color w:val="44546A"/>
          <w:szCs w:val="20"/>
        </w:rPr>
        <w:tab/>
        <w:t>Date d’achèvement anticipée du projet (Jour/Mois/Année) :</w:t>
      </w:r>
    </w:p>
    <w:p w14:paraId="31D8F391" w14:textId="77777777" w:rsidR="00D624BD" w:rsidRPr="00D624BD" w:rsidRDefault="00D624BD" w:rsidP="00D624BD">
      <w:pPr>
        <w:tabs>
          <w:tab w:val="left" w:pos="5670"/>
        </w:tabs>
        <w:spacing w:after="0" w:line="240" w:lineRule="auto"/>
        <w:ind w:left="357"/>
        <w:rPr>
          <w:rFonts w:ascii="Ebrima" w:eastAsia="Times New Roman" w:hAnsi="Ebrima" w:cs="Calibri"/>
          <w:szCs w:val="20"/>
        </w:rPr>
      </w:pPr>
      <w:r w:rsidRPr="00D624BD">
        <w:rPr>
          <w:rFonts w:ascii="Ebrima" w:eastAsia="Times New Roman" w:hAnsi="Ebrima" w:cs="Calibri"/>
          <w:szCs w:val="20"/>
        </w:rPr>
        <w:t>Théorique : 31……. / …12…. /…2027…</w:t>
      </w:r>
    </w:p>
    <w:p w14:paraId="6B04D19F" w14:textId="77777777" w:rsidR="00D624BD" w:rsidRPr="00D624BD" w:rsidRDefault="00D624BD" w:rsidP="00D624BD">
      <w:pPr>
        <w:spacing w:after="0" w:line="240" w:lineRule="auto"/>
        <w:rPr>
          <w:rFonts w:ascii="Ebrima" w:eastAsia="Times New Roman" w:hAnsi="Ebrima" w:cs="Calibri"/>
          <w:b/>
          <w:bCs/>
          <w:color w:val="44546A"/>
          <w:szCs w:val="20"/>
        </w:rPr>
      </w:pPr>
    </w:p>
    <w:tbl>
      <w:tblPr>
        <w:tblStyle w:val="Grilledutableau32"/>
        <w:tblW w:w="5000" w:type="pct"/>
        <w:tblBorders>
          <w:top w:val="single" w:sz="4" w:space="0" w:color="44546A"/>
          <w:left w:val="single" w:sz="4" w:space="0" w:color="44546A"/>
          <w:bottom w:val="single" w:sz="4" w:space="0" w:color="44546A"/>
          <w:right w:val="single" w:sz="4" w:space="0" w:color="44546A"/>
          <w:insideH w:val="single" w:sz="4" w:space="0" w:color="44546A"/>
          <w:insideV w:val="single" w:sz="4" w:space="0" w:color="44546A"/>
        </w:tblBorders>
        <w:shd w:val="clear" w:color="auto" w:fill="44546A"/>
        <w:tblCellMar>
          <w:top w:w="28" w:type="dxa"/>
          <w:left w:w="28" w:type="dxa"/>
          <w:bottom w:w="28" w:type="dxa"/>
          <w:right w:w="28" w:type="dxa"/>
        </w:tblCellMar>
        <w:tblLook w:val="04A0" w:firstRow="1" w:lastRow="0" w:firstColumn="1" w:lastColumn="0" w:noHBand="0" w:noVBand="1"/>
      </w:tblPr>
      <w:tblGrid>
        <w:gridCol w:w="1071"/>
        <w:gridCol w:w="7945"/>
      </w:tblGrid>
      <w:tr w:rsidR="00D624BD" w:rsidRPr="00D624BD" w14:paraId="233D0A28" w14:textId="77777777" w:rsidTr="007B1DCF">
        <w:tc>
          <w:tcPr>
            <w:tcW w:w="594" w:type="pct"/>
            <w:shd w:val="clear" w:color="auto" w:fill="44546A"/>
          </w:tcPr>
          <w:p w14:paraId="32EAB9B2" w14:textId="77777777" w:rsidR="00D624BD" w:rsidRPr="00D624BD" w:rsidRDefault="00D624BD" w:rsidP="00D624BD">
            <w:pPr>
              <w:spacing w:after="0" w:line="240" w:lineRule="auto"/>
              <w:jc w:val="center"/>
              <w:rPr>
                <w:rFonts w:ascii="Ebrima" w:eastAsia="Times New Roman" w:hAnsi="Ebrima" w:cs="Calibri"/>
                <w:color w:val="000000"/>
                <w:sz w:val="20"/>
                <w:szCs w:val="20"/>
                <w:lang w:eastAsia="fr-FR"/>
              </w:rPr>
            </w:pPr>
            <w:r w:rsidRPr="00D624BD">
              <w:rPr>
                <w:rFonts w:ascii="Ebrima" w:eastAsia="Times New Roman" w:hAnsi="Ebrima" w:cs="Calibri"/>
                <w:noProof/>
                <w:color w:val="000000"/>
                <w:sz w:val="20"/>
                <w:szCs w:val="20"/>
                <w:lang w:eastAsia="fr-FR"/>
              </w:rPr>
              <w:drawing>
                <wp:inline distT="0" distB="0" distL="0" distR="0" wp14:anchorId="79CF0254" wp14:editId="159956A4">
                  <wp:extent cx="413385" cy="413385"/>
                  <wp:effectExtent l="0" t="0" r="5715" b="5715"/>
                  <wp:docPr id="17" name="Custom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ustomIcon"/>
                          <pic:cNvPicPr>
                            <a:picLocks noChangeAspect="1"/>
                          </pic:cNvPicPr>
                        </pic:nvPicPr>
                        <pic:blipFill>
                          <a:blip r:embed="rId21" cstate="email">
                            <a:extLst>
                              <a:ext uri="{96DAC541-7B7A-43D3-8B79-37D633B846F1}">
                                <asvg:svgBlip xmlns:asvg="http://schemas.microsoft.com/office/drawing/2016/SVG/main" r:embed="rId22"/>
                              </a:ext>
                            </a:extLst>
                          </a:blip>
                          <a:stretch>
                            <a:fillRect/>
                          </a:stretch>
                        </pic:blipFill>
                        <pic:spPr>
                          <a:xfrm>
                            <a:off x="0" y="0"/>
                            <a:ext cx="414000" cy="414000"/>
                          </a:xfrm>
                          <a:prstGeom prst="rect">
                            <a:avLst/>
                          </a:prstGeom>
                        </pic:spPr>
                      </pic:pic>
                    </a:graphicData>
                  </a:graphic>
                </wp:inline>
              </w:drawing>
            </w:r>
          </w:p>
        </w:tc>
        <w:tc>
          <w:tcPr>
            <w:tcW w:w="4406" w:type="pct"/>
            <w:shd w:val="clear" w:color="auto" w:fill="44546A"/>
            <w:vAlign w:val="center"/>
          </w:tcPr>
          <w:p w14:paraId="71E2C218" w14:textId="77777777" w:rsidR="00D624BD" w:rsidRPr="00D624BD" w:rsidRDefault="00D624BD" w:rsidP="00D624BD">
            <w:pPr>
              <w:spacing w:after="0" w:line="240" w:lineRule="auto"/>
              <w:ind w:left="-38"/>
              <w:rPr>
                <w:rFonts w:ascii="Ebrima" w:eastAsia="Times New Roman" w:hAnsi="Ebrima" w:cs="Calibri"/>
                <w:b/>
                <w:bCs/>
                <w:color w:val="E7E6E6"/>
                <w:sz w:val="28"/>
                <w:szCs w:val="28"/>
                <w:lang w:eastAsia="fr-FR"/>
              </w:rPr>
            </w:pPr>
            <w:r w:rsidRPr="00D624BD">
              <w:rPr>
                <w:rFonts w:ascii="Ebrima" w:eastAsia="Times New Roman" w:hAnsi="Ebrima" w:cs="Calibri"/>
                <w:b/>
                <w:bCs/>
                <w:color w:val="E7E6E6"/>
                <w:sz w:val="28"/>
                <w:szCs w:val="28"/>
                <w:lang w:eastAsia="fr-FR"/>
              </w:rPr>
              <w:t>Financement et budgétisation</w:t>
            </w:r>
          </w:p>
        </w:tc>
      </w:tr>
    </w:tbl>
    <w:p w14:paraId="77BB68AF" w14:textId="77777777" w:rsidR="00D624BD" w:rsidRPr="00D624BD" w:rsidRDefault="00D624BD" w:rsidP="00D624BD">
      <w:pPr>
        <w:spacing w:after="0" w:line="240" w:lineRule="auto"/>
        <w:ind w:left="357" w:hanging="357"/>
        <w:rPr>
          <w:rFonts w:ascii="Ebrima" w:eastAsia="Times New Roman" w:hAnsi="Ebrima" w:cs="Calibri"/>
          <w:b/>
          <w:bCs/>
          <w:color w:val="44546A"/>
          <w:szCs w:val="20"/>
        </w:rPr>
      </w:pPr>
      <w:r w:rsidRPr="00D624BD">
        <w:rPr>
          <w:rFonts w:ascii="Ebrima" w:eastAsia="Times New Roman" w:hAnsi="Ebrima" w:cs="Calibri"/>
          <w:b/>
          <w:bCs/>
          <w:color w:val="44546A"/>
          <w:szCs w:val="20"/>
        </w:rPr>
        <w:t>1.</w:t>
      </w:r>
      <w:r w:rsidRPr="00D624BD">
        <w:rPr>
          <w:rFonts w:ascii="Ebrima" w:eastAsia="Times New Roman" w:hAnsi="Ebrima" w:cs="Calibri"/>
          <w:b/>
          <w:bCs/>
          <w:color w:val="44546A"/>
          <w:szCs w:val="20"/>
        </w:rPr>
        <w:tab/>
        <w:t>Coût total du projet :</w:t>
      </w:r>
      <w:r w:rsidRPr="00D624BD">
        <w:rPr>
          <w:rFonts w:ascii="Ebrima" w:eastAsia="Times New Roman" w:hAnsi="Ebrima" w:cs="Calibri"/>
          <w:color w:val="44546A"/>
          <w:szCs w:val="20"/>
        </w:rPr>
        <w:t xml:space="preserve">    </w:t>
      </w:r>
      <w:r w:rsidRPr="00D624BD">
        <w:rPr>
          <w:rFonts w:ascii="Arial" w:eastAsia="Times New Roman" w:hAnsi="Arial" w:cs="Arial"/>
          <w:b/>
          <w:color w:val="000000"/>
          <w:sz w:val="24"/>
          <w:szCs w:val="24"/>
          <w:lang w:eastAsia="fr-FR"/>
        </w:rPr>
        <w:t>12 503, 825</w:t>
      </w:r>
      <w:r w:rsidRPr="00D624BD">
        <w:rPr>
          <w:rFonts w:ascii="Ebrima" w:eastAsia="Times New Roman" w:hAnsi="Ebrima" w:cs="Calibri"/>
          <w:szCs w:val="20"/>
        </w:rPr>
        <w:t xml:space="preserve"> (en millions de FCFA) </w:t>
      </w:r>
      <w:r w:rsidRPr="00D624BD">
        <w:rPr>
          <w:rFonts w:ascii="Ebrima" w:eastAsia="Times New Roman" w:hAnsi="Ebrima" w:cs="Calibri"/>
          <w:b/>
          <w:szCs w:val="20"/>
        </w:rPr>
        <w:t>19 060 708</w:t>
      </w:r>
      <w:r w:rsidRPr="00D624BD">
        <w:rPr>
          <w:rFonts w:ascii="Ebrima" w:eastAsia="Times New Roman" w:hAnsi="Ebrima" w:cs="Calibri"/>
          <w:szCs w:val="20"/>
        </w:rPr>
        <w:t xml:space="preserve"> Euro (en devise)</w:t>
      </w:r>
    </w:p>
    <w:p w14:paraId="6BABFEB4" w14:textId="77777777" w:rsidR="00D624BD" w:rsidRPr="00D624BD" w:rsidRDefault="00D624BD" w:rsidP="00D624BD">
      <w:pPr>
        <w:keepNext/>
        <w:spacing w:after="0" w:line="240" w:lineRule="auto"/>
        <w:ind w:left="357" w:hanging="357"/>
        <w:rPr>
          <w:rFonts w:ascii="Ebrima" w:eastAsia="Times New Roman" w:hAnsi="Ebrima" w:cs="Calibri"/>
          <w:szCs w:val="20"/>
        </w:rPr>
      </w:pPr>
      <w:r w:rsidRPr="00D624BD">
        <w:rPr>
          <w:rFonts w:ascii="Ebrima" w:eastAsia="Times New Roman" w:hAnsi="Ebrima" w:cs="Calibri"/>
          <w:b/>
          <w:bCs/>
          <w:color w:val="44546A"/>
          <w:szCs w:val="20"/>
        </w:rPr>
        <w:lastRenderedPageBreak/>
        <w:t>2.</w:t>
      </w:r>
      <w:r w:rsidRPr="00D624BD">
        <w:rPr>
          <w:rFonts w:ascii="Ebrima" w:eastAsia="Times New Roman" w:hAnsi="Ebrima" w:cs="Calibri"/>
          <w:b/>
          <w:bCs/>
          <w:color w:val="44546A"/>
          <w:szCs w:val="20"/>
        </w:rPr>
        <w:tab/>
        <w:t xml:space="preserve">Type(s) de financement envisagé </w:t>
      </w:r>
    </w:p>
    <w:p w14:paraId="4057266B" w14:textId="77777777" w:rsidR="00D624BD" w:rsidRPr="00D624BD" w:rsidRDefault="00D624BD" w:rsidP="00D624BD">
      <w:pPr>
        <w:tabs>
          <w:tab w:val="left" w:pos="5670"/>
        </w:tabs>
        <w:spacing w:after="0" w:line="240" w:lineRule="auto"/>
        <w:ind w:left="357"/>
        <w:rPr>
          <w:rFonts w:ascii="Ebrima" w:eastAsia="Times New Roman" w:hAnsi="Ebrima" w:cs="Calibri"/>
          <w:szCs w:val="20"/>
        </w:rPr>
      </w:pPr>
      <w:r w:rsidRPr="00D624BD">
        <w:rPr>
          <w:rFonts w:ascii="Ebrima" w:eastAsia="Times New Roman" w:hAnsi="Ebrima" w:cs="Calibri"/>
          <w:szCs w:val="20"/>
        </w:rPr>
        <w:t xml:space="preserve">Ressources internes </w:t>
      </w:r>
      <w:sdt>
        <w:sdtPr>
          <w:rPr>
            <w:rFonts w:ascii="Ebrima" w:eastAsia="Times New Roman" w:hAnsi="Ebrima" w:cs="Calibri"/>
            <w:szCs w:val="20"/>
          </w:rPr>
          <w:id w:val="-199243965"/>
          <w14:checkbox>
            <w14:checked w14:val="1"/>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ab/>
        <w:t xml:space="preserve">Ressources externes </w:t>
      </w:r>
      <w:sdt>
        <w:sdtPr>
          <w:rPr>
            <w:rFonts w:ascii="Ebrima" w:eastAsia="Times New Roman" w:hAnsi="Ebrima" w:cs="Calibri"/>
            <w:szCs w:val="20"/>
          </w:rPr>
          <w:id w:val="664218913"/>
          <w14:checkbox>
            <w14:checked w14:val="1"/>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p>
    <w:p w14:paraId="6A69A76B" w14:textId="77777777" w:rsidR="00D624BD" w:rsidRPr="00D624BD" w:rsidRDefault="00D624BD" w:rsidP="00D624BD">
      <w:pPr>
        <w:tabs>
          <w:tab w:val="left" w:pos="5670"/>
        </w:tabs>
        <w:spacing w:after="0" w:line="240" w:lineRule="auto"/>
        <w:ind w:left="357"/>
        <w:rPr>
          <w:rFonts w:ascii="Ebrima" w:eastAsia="Times New Roman" w:hAnsi="Ebrima" w:cs="Calibri"/>
          <w:szCs w:val="20"/>
        </w:rPr>
      </w:pPr>
      <w:r w:rsidRPr="00D624BD">
        <w:rPr>
          <w:rFonts w:ascii="Ebrima" w:eastAsia="Times New Roman" w:hAnsi="Ebrima" w:cs="Calibri"/>
          <w:szCs w:val="20"/>
        </w:rPr>
        <w:t xml:space="preserve">Privé </w:t>
      </w:r>
      <w:sdt>
        <w:sdtPr>
          <w:rPr>
            <w:rFonts w:ascii="Ebrima" w:eastAsia="Times New Roman" w:hAnsi="Ebrima" w:cs="Calibri"/>
            <w:szCs w:val="20"/>
          </w:rPr>
          <w:id w:val="-1738937544"/>
          <w14:checkbox>
            <w14:checked w14:val="1"/>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ab/>
        <w:t xml:space="preserve">PPP </w:t>
      </w:r>
      <w:sdt>
        <w:sdtPr>
          <w:rPr>
            <w:rFonts w:ascii="Ebrima" w:eastAsia="Times New Roman" w:hAnsi="Ebrima" w:cs="Calibri"/>
            <w:szCs w:val="20"/>
          </w:rPr>
          <w:id w:val="821854703"/>
          <w14:checkbox>
            <w14:checked w14:val="1"/>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p>
    <w:p w14:paraId="724897D3" w14:textId="77777777" w:rsidR="00D624BD" w:rsidRPr="00D624BD" w:rsidRDefault="00D624BD" w:rsidP="00D624BD">
      <w:pPr>
        <w:spacing w:after="0" w:line="240" w:lineRule="auto"/>
        <w:ind w:left="357"/>
        <w:rPr>
          <w:rFonts w:ascii="Ebrima" w:eastAsia="Times New Roman" w:hAnsi="Ebrima" w:cs="Calibri"/>
          <w:szCs w:val="20"/>
        </w:rPr>
      </w:pPr>
      <w:r w:rsidRPr="00D624BD">
        <w:rPr>
          <w:rFonts w:ascii="Ebrima" w:eastAsia="Times New Roman" w:hAnsi="Ebrima" w:cs="Calibri"/>
          <w:szCs w:val="20"/>
        </w:rPr>
        <w:t xml:space="preserve">Collectivités </w:t>
      </w:r>
      <w:sdt>
        <w:sdtPr>
          <w:rPr>
            <w:rFonts w:ascii="Ebrima" w:eastAsia="Times New Roman" w:hAnsi="Ebrima" w:cs="Calibri"/>
            <w:szCs w:val="20"/>
          </w:rPr>
          <w:id w:val="1917966802"/>
          <w14:checkbox>
            <w14:checked w14:val="1"/>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p>
    <w:p w14:paraId="65F55F54" w14:textId="77777777" w:rsidR="00D624BD" w:rsidRPr="00D624BD" w:rsidRDefault="00D624BD" w:rsidP="00D624BD">
      <w:pPr>
        <w:spacing w:after="0" w:line="240" w:lineRule="auto"/>
        <w:ind w:left="357" w:hanging="357"/>
        <w:jc w:val="both"/>
        <w:rPr>
          <w:rFonts w:ascii="Ebrima" w:eastAsia="Times New Roman" w:hAnsi="Ebrima" w:cs="Calibri"/>
          <w:b/>
          <w:bCs/>
          <w:color w:val="44546A"/>
          <w:szCs w:val="20"/>
        </w:rPr>
      </w:pPr>
      <w:r w:rsidRPr="00D624BD">
        <w:rPr>
          <w:rFonts w:ascii="Ebrima" w:eastAsia="Times New Roman" w:hAnsi="Ebrima" w:cs="Calibri"/>
          <w:b/>
          <w:bCs/>
          <w:color w:val="44546A"/>
          <w:szCs w:val="20"/>
        </w:rPr>
        <w:t>3.</w:t>
      </w:r>
      <w:r w:rsidRPr="00D624BD">
        <w:rPr>
          <w:rFonts w:ascii="Ebrima" w:eastAsia="Times New Roman" w:hAnsi="Ebrima" w:cs="Calibri"/>
          <w:b/>
          <w:bCs/>
          <w:color w:val="44546A"/>
          <w:szCs w:val="20"/>
        </w:rPr>
        <w:tab/>
        <w:t>Financement global par source et par nature (en millions de FCFA)</w:t>
      </w:r>
    </w:p>
    <w:p w14:paraId="11570617" w14:textId="77777777" w:rsidR="00D624BD" w:rsidRPr="00D624BD" w:rsidRDefault="00D624BD" w:rsidP="00D624BD">
      <w:pPr>
        <w:spacing w:after="0" w:line="240" w:lineRule="auto"/>
        <w:ind w:left="357" w:hanging="357"/>
        <w:jc w:val="both"/>
        <w:rPr>
          <w:rFonts w:ascii="Ebrima" w:eastAsia="Times New Roman" w:hAnsi="Ebrima" w:cs="Calibri"/>
          <w:color w:val="44546A"/>
          <w:szCs w:val="20"/>
        </w:rPr>
      </w:pPr>
    </w:p>
    <w:tbl>
      <w:tblPr>
        <w:tblStyle w:val="Grilledutableau31"/>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28" w:type="dxa"/>
          <w:left w:w="28" w:type="dxa"/>
          <w:bottom w:w="28" w:type="dxa"/>
          <w:right w:w="28" w:type="dxa"/>
        </w:tblCellMar>
        <w:tblLook w:val="04A0" w:firstRow="1" w:lastRow="0" w:firstColumn="1" w:lastColumn="0" w:noHBand="0" w:noVBand="1"/>
      </w:tblPr>
      <w:tblGrid>
        <w:gridCol w:w="1119"/>
        <w:gridCol w:w="563"/>
        <w:gridCol w:w="1066"/>
        <w:gridCol w:w="747"/>
        <w:gridCol w:w="766"/>
        <w:gridCol w:w="318"/>
        <w:gridCol w:w="318"/>
        <w:gridCol w:w="755"/>
        <w:gridCol w:w="755"/>
        <w:gridCol w:w="755"/>
        <w:gridCol w:w="755"/>
        <w:gridCol w:w="734"/>
        <w:gridCol w:w="365"/>
      </w:tblGrid>
      <w:tr w:rsidR="00D624BD" w:rsidRPr="00D624BD" w14:paraId="1D6CE1FC" w14:textId="77777777" w:rsidTr="007B1DCF">
        <w:tc>
          <w:tcPr>
            <w:tcW w:w="1468" w:type="dxa"/>
            <w:vMerge w:val="restart"/>
            <w:shd w:val="clear" w:color="auto" w:fill="D9D9D9"/>
            <w:vAlign w:val="bottom"/>
          </w:tcPr>
          <w:p w14:paraId="52915B6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bCs/>
                <w:sz w:val="20"/>
                <w:szCs w:val="20"/>
                <w:lang w:eastAsia="fr-FR"/>
              </w:rPr>
              <w:t>Sources de financement</w:t>
            </w:r>
          </w:p>
        </w:tc>
        <w:tc>
          <w:tcPr>
            <w:tcW w:w="716" w:type="dxa"/>
            <w:vMerge w:val="restart"/>
            <w:shd w:val="clear" w:color="auto" w:fill="D9D9D9"/>
            <w:vAlign w:val="bottom"/>
          </w:tcPr>
          <w:p w14:paraId="2D6C36F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bCs/>
                <w:sz w:val="20"/>
                <w:szCs w:val="20"/>
                <w:lang w:eastAsia="fr-FR"/>
              </w:rPr>
              <w:t xml:space="preserve">Coût </w:t>
            </w:r>
          </w:p>
        </w:tc>
        <w:tc>
          <w:tcPr>
            <w:tcW w:w="1327" w:type="dxa"/>
            <w:vMerge w:val="restart"/>
            <w:shd w:val="clear" w:color="auto" w:fill="D9D9D9"/>
            <w:vAlign w:val="bottom"/>
          </w:tcPr>
          <w:p w14:paraId="2B86671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bCs/>
                <w:sz w:val="20"/>
                <w:szCs w:val="20"/>
                <w:lang w:eastAsia="fr-FR"/>
              </w:rPr>
              <w:t>Cumul des engagements jusqu'à fin 2022 (AE)</w:t>
            </w:r>
          </w:p>
        </w:tc>
        <w:tc>
          <w:tcPr>
            <w:tcW w:w="950" w:type="dxa"/>
            <w:vMerge w:val="restart"/>
            <w:shd w:val="clear" w:color="auto" w:fill="D9D9D9"/>
            <w:vAlign w:val="bottom"/>
          </w:tcPr>
          <w:p w14:paraId="5E2CEB3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bCs/>
                <w:sz w:val="20"/>
                <w:szCs w:val="20"/>
                <w:lang w:eastAsia="fr-FR"/>
              </w:rPr>
              <w:t>Cumul des dépenses jusqu'à 2021</w:t>
            </w:r>
          </w:p>
        </w:tc>
        <w:tc>
          <w:tcPr>
            <w:tcW w:w="951" w:type="dxa"/>
            <w:vMerge w:val="restart"/>
            <w:shd w:val="clear" w:color="auto" w:fill="D9D9D9"/>
            <w:vAlign w:val="bottom"/>
          </w:tcPr>
          <w:p w14:paraId="7C496AD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bCs/>
                <w:sz w:val="20"/>
                <w:szCs w:val="20"/>
                <w:lang w:eastAsia="fr-FR"/>
              </w:rPr>
              <w:t xml:space="preserve">Dépenses prévues </w:t>
            </w:r>
            <w:r w:rsidRPr="00D624BD">
              <w:rPr>
                <w:rFonts w:ascii="Ebrima" w:eastAsia="Times New Roman" w:hAnsi="Ebrima" w:cs="Calibri"/>
                <w:b/>
                <w:bCs/>
                <w:sz w:val="20"/>
                <w:szCs w:val="20"/>
                <w:lang w:eastAsia="fr-FR"/>
              </w:rPr>
              <w:br/>
              <w:t>2022</w:t>
            </w:r>
          </w:p>
        </w:tc>
        <w:tc>
          <w:tcPr>
            <w:tcW w:w="2520" w:type="dxa"/>
            <w:gridSpan w:val="6"/>
            <w:shd w:val="clear" w:color="auto" w:fill="D9D9D9"/>
            <w:vAlign w:val="bottom"/>
          </w:tcPr>
          <w:p w14:paraId="279562C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bCs/>
                <w:sz w:val="20"/>
                <w:szCs w:val="20"/>
                <w:lang w:eastAsia="fr-FR"/>
              </w:rPr>
              <w:t>Montant programmé</w:t>
            </w:r>
          </w:p>
        </w:tc>
        <w:tc>
          <w:tcPr>
            <w:tcW w:w="1130" w:type="dxa"/>
            <w:gridSpan w:val="2"/>
            <w:shd w:val="clear" w:color="auto" w:fill="D9D9D9"/>
            <w:vAlign w:val="bottom"/>
          </w:tcPr>
          <w:p w14:paraId="28FA17B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bCs/>
                <w:sz w:val="20"/>
                <w:szCs w:val="20"/>
                <w:lang w:eastAsia="fr-FR"/>
              </w:rPr>
              <w:t>Montant total des CP par nature (2023-2025)</w:t>
            </w:r>
          </w:p>
        </w:tc>
      </w:tr>
      <w:tr w:rsidR="00D624BD" w:rsidRPr="00D624BD" w14:paraId="6C02FB01" w14:textId="77777777" w:rsidTr="007B1DCF">
        <w:tc>
          <w:tcPr>
            <w:tcW w:w="1468" w:type="dxa"/>
            <w:vMerge/>
            <w:shd w:val="clear" w:color="auto" w:fill="D9D9D9"/>
            <w:vAlign w:val="bottom"/>
          </w:tcPr>
          <w:p w14:paraId="752648D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716" w:type="dxa"/>
            <w:vMerge/>
            <w:shd w:val="clear" w:color="auto" w:fill="D9D9D9"/>
            <w:vAlign w:val="bottom"/>
          </w:tcPr>
          <w:p w14:paraId="58C5B7E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327" w:type="dxa"/>
            <w:vMerge/>
            <w:shd w:val="clear" w:color="auto" w:fill="D9D9D9"/>
            <w:vAlign w:val="bottom"/>
          </w:tcPr>
          <w:p w14:paraId="342CD13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50" w:type="dxa"/>
            <w:vMerge/>
            <w:shd w:val="clear" w:color="auto" w:fill="D9D9D9"/>
            <w:vAlign w:val="bottom"/>
          </w:tcPr>
          <w:p w14:paraId="3662081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51" w:type="dxa"/>
            <w:vMerge/>
            <w:shd w:val="clear" w:color="auto" w:fill="D9D9D9"/>
            <w:vAlign w:val="bottom"/>
          </w:tcPr>
          <w:p w14:paraId="69DD122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840" w:type="dxa"/>
            <w:gridSpan w:val="2"/>
            <w:shd w:val="clear" w:color="auto" w:fill="F2F2F2"/>
          </w:tcPr>
          <w:p w14:paraId="610F2E8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2023</w:t>
            </w:r>
          </w:p>
        </w:tc>
        <w:tc>
          <w:tcPr>
            <w:tcW w:w="840" w:type="dxa"/>
            <w:gridSpan w:val="2"/>
            <w:shd w:val="clear" w:color="auto" w:fill="F2F2F2"/>
          </w:tcPr>
          <w:p w14:paraId="1E79A7C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2024</w:t>
            </w:r>
          </w:p>
        </w:tc>
        <w:tc>
          <w:tcPr>
            <w:tcW w:w="840" w:type="dxa"/>
            <w:gridSpan w:val="2"/>
            <w:shd w:val="clear" w:color="auto" w:fill="F2F2F2"/>
          </w:tcPr>
          <w:p w14:paraId="3C26148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2025</w:t>
            </w:r>
          </w:p>
        </w:tc>
        <w:tc>
          <w:tcPr>
            <w:tcW w:w="566" w:type="dxa"/>
            <w:vMerge w:val="restart"/>
            <w:shd w:val="clear" w:color="auto" w:fill="F2F2F2"/>
          </w:tcPr>
          <w:p w14:paraId="1BEE17F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Don</w:t>
            </w:r>
          </w:p>
        </w:tc>
        <w:tc>
          <w:tcPr>
            <w:tcW w:w="564" w:type="dxa"/>
            <w:vMerge w:val="restart"/>
            <w:shd w:val="clear" w:color="auto" w:fill="F2F2F2"/>
          </w:tcPr>
          <w:p w14:paraId="181B57C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Prêt</w:t>
            </w:r>
          </w:p>
        </w:tc>
      </w:tr>
      <w:tr w:rsidR="00D624BD" w:rsidRPr="00D624BD" w14:paraId="29E051A4" w14:textId="77777777" w:rsidTr="007B1DCF">
        <w:tc>
          <w:tcPr>
            <w:tcW w:w="1468" w:type="dxa"/>
            <w:vMerge/>
            <w:shd w:val="clear" w:color="auto" w:fill="D9D9D9"/>
            <w:vAlign w:val="bottom"/>
          </w:tcPr>
          <w:p w14:paraId="4964386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716" w:type="dxa"/>
            <w:vMerge/>
            <w:shd w:val="clear" w:color="auto" w:fill="D9D9D9"/>
            <w:vAlign w:val="bottom"/>
          </w:tcPr>
          <w:p w14:paraId="24D53FC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327" w:type="dxa"/>
            <w:vMerge/>
            <w:shd w:val="clear" w:color="auto" w:fill="D9D9D9"/>
            <w:vAlign w:val="bottom"/>
          </w:tcPr>
          <w:p w14:paraId="23FDA0F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50" w:type="dxa"/>
            <w:vMerge/>
            <w:shd w:val="clear" w:color="auto" w:fill="D9D9D9"/>
            <w:vAlign w:val="bottom"/>
          </w:tcPr>
          <w:p w14:paraId="5416245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51" w:type="dxa"/>
            <w:vMerge/>
            <w:shd w:val="clear" w:color="auto" w:fill="D9D9D9"/>
            <w:vAlign w:val="bottom"/>
          </w:tcPr>
          <w:p w14:paraId="707CDEF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52" w:type="dxa"/>
            <w:shd w:val="clear" w:color="auto" w:fill="F2F2F2"/>
          </w:tcPr>
          <w:p w14:paraId="0181AC6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AE</w:t>
            </w:r>
          </w:p>
        </w:tc>
        <w:tc>
          <w:tcPr>
            <w:tcW w:w="488" w:type="dxa"/>
            <w:shd w:val="clear" w:color="auto" w:fill="F2F2F2"/>
          </w:tcPr>
          <w:p w14:paraId="66BEBD3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CP</w:t>
            </w:r>
          </w:p>
        </w:tc>
        <w:tc>
          <w:tcPr>
            <w:tcW w:w="352" w:type="dxa"/>
            <w:shd w:val="clear" w:color="auto" w:fill="F2F2F2"/>
          </w:tcPr>
          <w:p w14:paraId="3E6D8E6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AE</w:t>
            </w:r>
          </w:p>
        </w:tc>
        <w:tc>
          <w:tcPr>
            <w:tcW w:w="488" w:type="dxa"/>
            <w:shd w:val="clear" w:color="auto" w:fill="F2F2F2"/>
          </w:tcPr>
          <w:p w14:paraId="0BFC8C7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CP</w:t>
            </w:r>
          </w:p>
        </w:tc>
        <w:tc>
          <w:tcPr>
            <w:tcW w:w="352" w:type="dxa"/>
            <w:shd w:val="clear" w:color="auto" w:fill="F2F2F2"/>
          </w:tcPr>
          <w:p w14:paraId="72A5678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AE</w:t>
            </w:r>
          </w:p>
        </w:tc>
        <w:tc>
          <w:tcPr>
            <w:tcW w:w="488" w:type="dxa"/>
            <w:shd w:val="clear" w:color="auto" w:fill="F2F2F2"/>
          </w:tcPr>
          <w:p w14:paraId="4E82808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CP</w:t>
            </w:r>
          </w:p>
        </w:tc>
        <w:tc>
          <w:tcPr>
            <w:tcW w:w="566" w:type="dxa"/>
            <w:vMerge/>
            <w:shd w:val="clear" w:color="auto" w:fill="auto"/>
          </w:tcPr>
          <w:p w14:paraId="7F88F7D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564" w:type="dxa"/>
            <w:vMerge/>
            <w:shd w:val="clear" w:color="auto" w:fill="auto"/>
          </w:tcPr>
          <w:p w14:paraId="449882D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r>
      <w:tr w:rsidR="00D624BD" w:rsidRPr="00D624BD" w14:paraId="32B816DE" w14:textId="77777777" w:rsidTr="007B1DCF">
        <w:tc>
          <w:tcPr>
            <w:tcW w:w="1468" w:type="dxa"/>
            <w:shd w:val="clear" w:color="auto" w:fill="auto"/>
          </w:tcPr>
          <w:p w14:paraId="1DA8CAC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Bailleurs de fonds 1 (BF1) : …………</w:t>
            </w:r>
          </w:p>
        </w:tc>
        <w:tc>
          <w:tcPr>
            <w:tcW w:w="716" w:type="dxa"/>
            <w:shd w:val="clear" w:color="auto" w:fill="auto"/>
          </w:tcPr>
          <w:p w14:paraId="6F77479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327" w:type="dxa"/>
            <w:shd w:val="clear" w:color="auto" w:fill="auto"/>
          </w:tcPr>
          <w:p w14:paraId="4E0196B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50" w:type="dxa"/>
            <w:shd w:val="clear" w:color="auto" w:fill="auto"/>
          </w:tcPr>
          <w:p w14:paraId="2E009D5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51" w:type="dxa"/>
            <w:shd w:val="clear" w:color="auto" w:fill="auto"/>
          </w:tcPr>
          <w:p w14:paraId="689FD8E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52" w:type="dxa"/>
            <w:shd w:val="clear" w:color="auto" w:fill="auto"/>
          </w:tcPr>
          <w:p w14:paraId="57521E9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488" w:type="dxa"/>
            <w:shd w:val="clear" w:color="auto" w:fill="auto"/>
          </w:tcPr>
          <w:p w14:paraId="046D6C6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52" w:type="dxa"/>
            <w:shd w:val="clear" w:color="auto" w:fill="auto"/>
          </w:tcPr>
          <w:p w14:paraId="74E4F04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488" w:type="dxa"/>
            <w:shd w:val="clear" w:color="auto" w:fill="auto"/>
          </w:tcPr>
          <w:p w14:paraId="0DE1CDF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52" w:type="dxa"/>
            <w:shd w:val="clear" w:color="auto" w:fill="auto"/>
          </w:tcPr>
          <w:p w14:paraId="2AA793B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488" w:type="dxa"/>
            <w:shd w:val="clear" w:color="auto" w:fill="auto"/>
          </w:tcPr>
          <w:p w14:paraId="79DA872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566" w:type="dxa"/>
            <w:shd w:val="clear" w:color="auto" w:fill="auto"/>
          </w:tcPr>
          <w:p w14:paraId="4F80D64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564" w:type="dxa"/>
            <w:shd w:val="clear" w:color="auto" w:fill="auto"/>
          </w:tcPr>
          <w:p w14:paraId="1CA9A1F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r>
      <w:tr w:rsidR="00D624BD" w:rsidRPr="00D624BD" w14:paraId="4A1989D6" w14:textId="77777777" w:rsidTr="007B1DCF">
        <w:tc>
          <w:tcPr>
            <w:tcW w:w="1468" w:type="dxa"/>
            <w:shd w:val="clear" w:color="auto" w:fill="auto"/>
          </w:tcPr>
          <w:p w14:paraId="5B51FFB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BF2 : …………</w:t>
            </w:r>
          </w:p>
        </w:tc>
        <w:tc>
          <w:tcPr>
            <w:tcW w:w="716" w:type="dxa"/>
            <w:shd w:val="clear" w:color="auto" w:fill="auto"/>
          </w:tcPr>
          <w:p w14:paraId="73CBEAB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327" w:type="dxa"/>
            <w:shd w:val="clear" w:color="auto" w:fill="auto"/>
          </w:tcPr>
          <w:p w14:paraId="70F95E0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50" w:type="dxa"/>
            <w:shd w:val="clear" w:color="auto" w:fill="auto"/>
          </w:tcPr>
          <w:p w14:paraId="2998244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51" w:type="dxa"/>
            <w:shd w:val="clear" w:color="auto" w:fill="auto"/>
          </w:tcPr>
          <w:p w14:paraId="4CB3AE0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52" w:type="dxa"/>
            <w:shd w:val="clear" w:color="auto" w:fill="auto"/>
          </w:tcPr>
          <w:p w14:paraId="24270E6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488" w:type="dxa"/>
            <w:shd w:val="clear" w:color="auto" w:fill="auto"/>
          </w:tcPr>
          <w:p w14:paraId="0960DF3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52" w:type="dxa"/>
            <w:shd w:val="clear" w:color="auto" w:fill="auto"/>
          </w:tcPr>
          <w:p w14:paraId="6460DBC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488" w:type="dxa"/>
            <w:shd w:val="clear" w:color="auto" w:fill="auto"/>
          </w:tcPr>
          <w:p w14:paraId="72DB8EF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52" w:type="dxa"/>
            <w:shd w:val="clear" w:color="auto" w:fill="auto"/>
          </w:tcPr>
          <w:p w14:paraId="6C07C23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488" w:type="dxa"/>
            <w:shd w:val="clear" w:color="auto" w:fill="auto"/>
          </w:tcPr>
          <w:p w14:paraId="00B28BD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566" w:type="dxa"/>
            <w:shd w:val="clear" w:color="auto" w:fill="auto"/>
          </w:tcPr>
          <w:p w14:paraId="5CAB016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564" w:type="dxa"/>
            <w:shd w:val="clear" w:color="auto" w:fill="auto"/>
          </w:tcPr>
          <w:p w14:paraId="2760DD6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r>
      <w:tr w:rsidR="00D624BD" w:rsidRPr="00D624BD" w14:paraId="34AD716D" w14:textId="77777777" w:rsidTr="007B1DCF">
        <w:tc>
          <w:tcPr>
            <w:tcW w:w="1468" w:type="dxa"/>
            <w:shd w:val="clear" w:color="auto" w:fill="auto"/>
          </w:tcPr>
          <w:p w14:paraId="50C9A80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roofErr w:type="spellStart"/>
            <w:r w:rsidRPr="00D624BD">
              <w:rPr>
                <w:rFonts w:ascii="Ebrima" w:eastAsia="Times New Roman" w:hAnsi="Ebrima" w:cs="Calibri"/>
                <w:sz w:val="20"/>
                <w:szCs w:val="20"/>
                <w:lang w:eastAsia="fr-FR"/>
              </w:rPr>
              <w:t>BFn</w:t>
            </w:r>
            <w:proofErr w:type="spellEnd"/>
            <w:r w:rsidRPr="00D624BD">
              <w:rPr>
                <w:rFonts w:ascii="Ebrima" w:eastAsia="Times New Roman" w:hAnsi="Ebrima" w:cs="Calibri"/>
                <w:sz w:val="20"/>
                <w:szCs w:val="20"/>
                <w:lang w:eastAsia="fr-FR"/>
              </w:rPr>
              <w:t xml:space="preserve"> : …………</w:t>
            </w:r>
          </w:p>
        </w:tc>
        <w:tc>
          <w:tcPr>
            <w:tcW w:w="716" w:type="dxa"/>
            <w:shd w:val="clear" w:color="auto" w:fill="auto"/>
          </w:tcPr>
          <w:p w14:paraId="6340648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327" w:type="dxa"/>
            <w:shd w:val="clear" w:color="auto" w:fill="auto"/>
          </w:tcPr>
          <w:p w14:paraId="385E0B5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50" w:type="dxa"/>
            <w:shd w:val="clear" w:color="auto" w:fill="auto"/>
          </w:tcPr>
          <w:p w14:paraId="0AE55F6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51" w:type="dxa"/>
            <w:shd w:val="clear" w:color="auto" w:fill="auto"/>
          </w:tcPr>
          <w:p w14:paraId="1C89834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52" w:type="dxa"/>
            <w:shd w:val="clear" w:color="auto" w:fill="auto"/>
          </w:tcPr>
          <w:p w14:paraId="627E0F9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488" w:type="dxa"/>
            <w:shd w:val="clear" w:color="auto" w:fill="auto"/>
          </w:tcPr>
          <w:p w14:paraId="1929C53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52" w:type="dxa"/>
            <w:shd w:val="clear" w:color="auto" w:fill="auto"/>
          </w:tcPr>
          <w:p w14:paraId="727EA36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488" w:type="dxa"/>
            <w:shd w:val="clear" w:color="auto" w:fill="auto"/>
          </w:tcPr>
          <w:p w14:paraId="7F4F352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52" w:type="dxa"/>
            <w:shd w:val="clear" w:color="auto" w:fill="auto"/>
          </w:tcPr>
          <w:p w14:paraId="1CB7F74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488" w:type="dxa"/>
            <w:shd w:val="clear" w:color="auto" w:fill="auto"/>
          </w:tcPr>
          <w:p w14:paraId="5897643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566" w:type="dxa"/>
            <w:shd w:val="clear" w:color="auto" w:fill="auto"/>
          </w:tcPr>
          <w:p w14:paraId="42EBAB7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564" w:type="dxa"/>
            <w:shd w:val="clear" w:color="auto" w:fill="auto"/>
          </w:tcPr>
          <w:p w14:paraId="661E54F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r>
      <w:tr w:rsidR="00D624BD" w:rsidRPr="00D624BD" w14:paraId="64596BB5" w14:textId="77777777" w:rsidTr="007B1DCF">
        <w:tc>
          <w:tcPr>
            <w:tcW w:w="1468" w:type="dxa"/>
            <w:shd w:val="clear" w:color="auto" w:fill="auto"/>
          </w:tcPr>
          <w:p w14:paraId="7CE52E3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Société privée</w:t>
            </w:r>
          </w:p>
        </w:tc>
        <w:tc>
          <w:tcPr>
            <w:tcW w:w="716" w:type="dxa"/>
            <w:shd w:val="clear" w:color="auto" w:fill="auto"/>
          </w:tcPr>
          <w:p w14:paraId="7F2A3EE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327" w:type="dxa"/>
            <w:shd w:val="clear" w:color="auto" w:fill="auto"/>
          </w:tcPr>
          <w:p w14:paraId="12BD199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50" w:type="dxa"/>
            <w:shd w:val="clear" w:color="auto" w:fill="auto"/>
          </w:tcPr>
          <w:p w14:paraId="7B8B635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51" w:type="dxa"/>
            <w:shd w:val="clear" w:color="auto" w:fill="auto"/>
          </w:tcPr>
          <w:p w14:paraId="2D6EBDE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52" w:type="dxa"/>
            <w:shd w:val="clear" w:color="auto" w:fill="auto"/>
          </w:tcPr>
          <w:p w14:paraId="0C77EA8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488" w:type="dxa"/>
            <w:shd w:val="clear" w:color="auto" w:fill="auto"/>
          </w:tcPr>
          <w:p w14:paraId="6F6C61C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52" w:type="dxa"/>
            <w:shd w:val="clear" w:color="auto" w:fill="auto"/>
          </w:tcPr>
          <w:p w14:paraId="2BF0065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488" w:type="dxa"/>
            <w:shd w:val="clear" w:color="auto" w:fill="auto"/>
          </w:tcPr>
          <w:p w14:paraId="32309CA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52" w:type="dxa"/>
            <w:shd w:val="clear" w:color="auto" w:fill="auto"/>
          </w:tcPr>
          <w:p w14:paraId="0DF6E3C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488" w:type="dxa"/>
            <w:shd w:val="clear" w:color="auto" w:fill="auto"/>
          </w:tcPr>
          <w:p w14:paraId="538DF23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566" w:type="dxa"/>
            <w:shd w:val="clear" w:color="auto" w:fill="auto"/>
          </w:tcPr>
          <w:p w14:paraId="0792BB9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564" w:type="dxa"/>
            <w:shd w:val="clear" w:color="auto" w:fill="auto"/>
          </w:tcPr>
          <w:p w14:paraId="2332865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r>
      <w:tr w:rsidR="00D624BD" w:rsidRPr="00D624BD" w14:paraId="181071CB" w14:textId="77777777" w:rsidTr="007B1DCF">
        <w:tc>
          <w:tcPr>
            <w:tcW w:w="1468" w:type="dxa"/>
            <w:shd w:val="clear" w:color="auto" w:fill="auto"/>
          </w:tcPr>
          <w:p w14:paraId="5585FB5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MEF - ETAT (Contrepartie Financière)</w:t>
            </w:r>
          </w:p>
        </w:tc>
        <w:tc>
          <w:tcPr>
            <w:tcW w:w="716" w:type="dxa"/>
            <w:shd w:val="clear" w:color="auto" w:fill="auto"/>
          </w:tcPr>
          <w:p w14:paraId="1008D4E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val="en-US" w:eastAsia="fr-FR"/>
              </w:rPr>
              <w:t>12 503, 825</w:t>
            </w:r>
          </w:p>
        </w:tc>
        <w:tc>
          <w:tcPr>
            <w:tcW w:w="1327" w:type="dxa"/>
            <w:shd w:val="clear" w:color="auto" w:fill="auto"/>
          </w:tcPr>
          <w:p w14:paraId="3DDBC17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50" w:type="dxa"/>
            <w:shd w:val="clear" w:color="auto" w:fill="auto"/>
          </w:tcPr>
          <w:p w14:paraId="329A94A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51" w:type="dxa"/>
            <w:shd w:val="clear" w:color="auto" w:fill="auto"/>
          </w:tcPr>
          <w:p w14:paraId="6F45A60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val="en-US" w:eastAsia="fr-FR"/>
              </w:rPr>
            </w:pPr>
          </w:p>
        </w:tc>
        <w:tc>
          <w:tcPr>
            <w:tcW w:w="352" w:type="dxa"/>
            <w:shd w:val="clear" w:color="auto" w:fill="auto"/>
          </w:tcPr>
          <w:p w14:paraId="5DFE5E4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t xml:space="preserve">2 438 </w:t>
            </w:r>
          </w:p>
        </w:tc>
        <w:tc>
          <w:tcPr>
            <w:tcW w:w="488" w:type="dxa"/>
            <w:shd w:val="clear" w:color="auto" w:fill="auto"/>
          </w:tcPr>
          <w:p w14:paraId="0274F6E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val="en-US" w:eastAsia="fr-FR"/>
              </w:rPr>
            </w:pPr>
            <w:r w:rsidRPr="00D624BD">
              <w:t xml:space="preserve">1 000 </w:t>
            </w:r>
          </w:p>
        </w:tc>
        <w:tc>
          <w:tcPr>
            <w:tcW w:w="352" w:type="dxa"/>
            <w:shd w:val="clear" w:color="auto" w:fill="auto"/>
          </w:tcPr>
          <w:p w14:paraId="5C3105E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t>2 623,200</w:t>
            </w:r>
          </w:p>
        </w:tc>
        <w:tc>
          <w:tcPr>
            <w:tcW w:w="488" w:type="dxa"/>
            <w:shd w:val="clear" w:color="auto" w:fill="auto"/>
          </w:tcPr>
          <w:p w14:paraId="5FBD91F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val="en-US" w:eastAsia="fr-FR"/>
              </w:rPr>
            </w:pPr>
            <w:r w:rsidRPr="00D624BD">
              <w:t>1 561,200</w:t>
            </w:r>
          </w:p>
        </w:tc>
        <w:tc>
          <w:tcPr>
            <w:tcW w:w="352" w:type="dxa"/>
            <w:shd w:val="clear" w:color="auto" w:fill="auto"/>
          </w:tcPr>
          <w:p w14:paraId="0696AAE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t>2 560,500</w:t>
            </w:r>
          </w:p>
        </w:tc>
        <w:tc>
          <w:tcPr>
            <w:tcW w:w="488" w:type="dxa"/>
            <w:shd w:val="clear" w:color="auto" w:fill="auto"/>
          </w:tcPr>
          <w:p w14:paraId="5D26E31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val="en-US" w:eastAsia="fr-FR"/>
              </w:rPr>
            </w:pPr>
            <w:r w:rsidRPr="00D624BD">
              <w:t>1 060,500</w:t>
            </w:r>
          </w:p>
        </w:tc>
        <w:tc>
          <w:tcPr>
            <w:tcW w:w="566" w:type="dxa"/>
            <w:shd w:val="clear" w:color="auto" w:fill="auto"/>
          </w:tcPr>
          <w:p w14:paraId="37E1CEC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rPr>
              <w:t>3 621,700</w:t>
            </w:r>
          </w:p>
        </w:tc>
        <w:tc>
          <w:tcPr>
            <w:tcW w:w="564" w:type="dxa"/>
            <w:shd w:val="clear" w:color="auto" w:fill="auto"/>
          </w:tcPr>
          <w:p w14:paraId="6CC68CB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r>
      <w:tr w:rsidR="00D624BD" w:rsidRPr="00D624BD" w14:paraId="2FDD7A00" w14:textId="77777777" w:rsidTr="007B1DCF">
        <w:tc>
          <w:tcPr>
            <w:tcW w:w="1468" w:type="dxa"/>
            <w:shd w:val="clear" w:color="auto" w:fill="auto"/>
          </w:tcPr>
          <w:p w14:paraId="49EA263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COLLECTIVITES (Contribution financière)</w:t>
            </w:r>
          </w:p>
        </w:tc>
        <w:tc>
          <w:tcPr>
            <w:tcW w:w="716" w:type="dxa"/>
            <w:shd w:val="clear" w:color="auto" w:fill="auto"/>
          </w:tcPr>
          <w:p w14:paraId="36C962B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327" w:type="dxa"/>
            <w:shd w:val="clear" w:color="auto" w:fill="auto"/>
          </w:tcPr>
          <w:p w14:paraId="66DD435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50" w:type="dxa"/>
            <w:shd w:val="clear" w:color="auto" w:fill="auto"/>
          </w:tcPr>
          <w:p w14:paraId="516E907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51" w:type="dxa"/>
            <w:shd w:val="clear" w:color="auto" w:fill="auto"/>
          </w:tcPr>
          <w:p w14:paraId="19AA0AB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52" w:type="dxa"/>
            <w:shd w:val="clear" w:color="auto" w:fill="auto"/>
          </w:tcPr>
          <w:p w14:paraId="2B69D94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488" w:type="dxa"/>
            <w:shd w:val="clear" w:color="auto" w:fill="auto"/>
          </w:tcPr>
          <w:p w14:paraId="16C09D7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52" w:type="dxa"/>
            <w:shd w:val="clear" w:color="auto" w:fill="auto"/>
          </w:tcPr>
          <w:p w14:paraId="76655B3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488" w:type="dxa"/>
            <w:shd w:val="clear" w:color="auto" w:fill="auto"/>
          </w:tcPr>
          <w:p w14:paraId="2969DC7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52" w:type="dxa"/>
            <w:shd w:val="clear" w:color="auto" w:fill="auto"/>
          </w:tcPr>
          <w:p w14:paraId="5D3ADE8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488" w:type="dxa"/>
            <w:shd w:val="clear" w:color="auto" w:fill="auto"/>
          </w:tcPr>
          <w:p w14:paraId="3678989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566" w:type="dxa"/>
            <w:shd w:val="clear" w:color="auto" w:fill="auto"/>
          </w:tcPr>
          <w:p w14:paraId="4B82E31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564" w:type="dxa"/>
            <w:shd w:val="clear" w:color="auto" w:fill="auto"/>
          </w:tcPr>
          <w:p w14:paraId="774F14C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r>
      <w:tr w:rsidR="00D624BD" w:rsidRPr="00D624BD" w14:paraId="5A842994" w14:textId="77777777" w:rsidTr="007B1DCF">
        <w:tc>
          <w:tcPr>
            <w:tcW w:w="1468" w:type="dxa"/>
            <w:shd w:val="clear" w:color="auto" w:fill="auto"/>
          </w:tcPr>
          <w:p w14:paraId="5E9E2C2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Autres</w:t>
            </w:r>
            <w:proofErr w:type="gramStart"/>
            <w:r w:rsidRPr="00D624BD">
              <w:rPr>
                <w:rFonts w:ascii="Ebrima" w:eastAsia="Times New Roman" w:hAnsi="Ebrima" w:cs="Calibri"/>
                <w:sz w:val="20"/>
                <w:szCs w:val="20"/>
                <w:lang w:eastAsia="fr-FR"/>
              </w:rPr>
              <w:t> : ….</w:t>
            </w:r>
            <w:proofErr w:type="gramEnd"/>
            <w:r w:rsidRPr="00D624BD">
              <w:rPr>
                <w:rFonts w:ascii="Ebrima" w:eastAsia="Times New Roman" w:hAnsi="Ebrima" w:cs="Calibri"/>
                <w:sz w:val="20"/>
                <w:szCs w:val="20"/>
                <w:lang w:eastAsia="fr-FR"/>
              </w:rPr>
              <w:t>.</w:t>
            </w:r>
          </w:p>
        </w:tc>
        <w:tc>
          <w:tcPr>
            <w:tcW w:w="716" w:type="dxa"/>
            <w:shd w:val="clear" w:color="auto" w:fill="auto"/>
          </w:tcPr>
          <w:p w14:paraId="7510284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327" w:type="dxa"/>
            <w:shd w:val="clear" w:color="auto" w:fill="auto"/>
          </w:tcPr>
          <w:p w14:paraId="07E55B4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50" w:type="dxa"/>
            <w:shd w:val="clear" w:color="auto" w:fill="auto"/>
          </w:tcPr>
          <w:p w14:paraId="04EA4FB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51" w:type="dxa"/>
            <w:shd w:val="clear" w:color="auto" w:fill="auto"/>
          </w:tcPr>
          <w:p w14:paraId="2BFFD79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52" w:type="dxa"/>
            <w:shd w:val="clear" w:color="auto" w:fill="auto"/>
          </w:tcPr>
          <w:p w14:paraId="10FDE49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488" w:type="dxa"/>
            <w:shd w:val="clear" w:color="auto" w:fill="auto"/>
          </w:tcPr>
          <w:p w14:paraId="7736510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52" w:type="dxa"/>
            <w:shd w:val="clear" w:color="auto" w:fill="auto"/>
          </w:tcPr>
          <w:p w14:paraId="79D0AA1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488" w:type="dxa"/>
            <w:shd w:val="clear" w:color="auto" w:fill="auto"/>
          </w:tcPr>
          <w:p w14:paraId="551A98D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52" w:type="dxa"/>
            <w:shd w:val="clear" w:color="auto" w:fill="auto"/>
          </w:tcPr>
          <w:p w14:paraId="786536A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488" w:type="dxa"/>
            <w:shd w:val="clear" w:color="auto" w:fill="auto"/>
          </w:tcPr>
          <w:p w14:paraId="5DEEB5B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566" w:type="dxa"/>
            <w:shd w:val="clear" w:color="auto" w:fill="auto"/>
          </w:tcPr>
          <w:p w14:paraId="29BE939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564" w:type="dxa"/>
            <w:shd w:val="clear" w:color="auto" w:fill="auto"/>
          </w:tcPr>
          <w:p w14:paraId="0F30B45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r>
      <w:tr w:rsidR="00D624BD" w:rsidRPr="00D624BD" w14:paraId="58E2AB7E" w14:textId="77777777" w:rsidTr="007B1DCF">
        <w:tc>
          <w:tcPr>
            <w:tcW w:w="1468" w:type="dxa"/>
            <w:shd w:val="clear" w:color="auto" w:fill="auto"/>
          </w:tcPr>
          <w:p w14:paraId="1B3BEBC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TOTAL</w:t>
            </w:r>
          </w:p>
        </w:tc>
        <w:tc>
          <w:tcPr>
            <w:tcW w:w="716" w:type="dxa"/>
            <w:shd w:val="clear" w:color="auto" w:fill="auto"/>
          </w:tcPr>
          <w:p w14:paraId="64D1296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327" w:type="dxa"/>
            <w:shd w:val="clear" w:color="auto" w:fill="auto"/>
          </w:tcPr>
          <w:p w14:paraId="472E34C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50" w:type="dxa"/>
            <w:shd w:val="clear" w:color="auto" w:fill="auto"/>
          </w:tcPr>
          <w:p w14:paraId="52AB806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51" w:type="dxa"/>
            <w:shd w:val="clear" w:color="auto" w:fill="auto"/>
          </w:tcPr>
          <w:p w14:paraId="1869952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52" w:type="dxa"/>
            <w:shd w:val="clear" w:color="auto" w:fill="auto"/>
          </w:tcPr>
          <w:p w14:paraId="258CF48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488" w:type="dxa"/>
            <w:shd w:val="clear" w:color="auto" w:fill="auto"/>
          </w:tcPr>
          <w:p w14:paraId="2B8DD1A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52" w:type="dxa"/>
            <w:shd w:val="clear" w:color="auto" w:fill="auto"/>
          </w:tcPr>
          <w:p w14:paraId="7AB1FCF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488" w:type="dxa"/>
            <w:shd w:val="clear" w:color="auto" w:fill="auto"/>
          </w:tcPr>
          <w:p w14:paraId="19427A2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52" w:type="dxa"/>
            <w:shd w:val="clear" w:color="auto" w:fill="auto"/>
          </w:tcPr>
          <w:p w14:paraId="26541B2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488" w:type="dxa"/>
            <w:shd w:val="clear" w:color="auto" w:fill="auto"/>
          </w:tcPr>
          <w:p w14:paraId="03A1A45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566" w:type="dxa"/>
            <w:shd w:val="clear" w:color="auto" w:fill="auto"/>
          </w:tcPr>
          <w:p w14:paraId="6B2A984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564" w:type="dxa"/>
            <w:shd w:val="clear" w:color="auto" w:fill="auto"/>
          </w:tcPr>
          <w:p w14:paraId="5C20297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r>
    </w:tbl>
    <w:p w14:paraId="0AD9D9A4" w14:textId="77777777" w:rsidR="00D624BD" w:rsidRPr="00D624BD" w:rsidRDefault="00D624BD" w:rsidP="00D624BD">
      <w:pPr>
        <w:spacing w:after="0" w:line="240" w:lineRule="auto"/>
        <w:ind w:left="357" w:hanging="357"/>
        <w:jc w:val="both"/>
        <w:rPr>
          <w:rFonts w:ascii="Ebrima" w:eastAsia="Times New Roman" w:hAnsi="Ebrima" w:cs="Calibri"/>
          <w:b/>
          <w:bCs/>
          <w:color w:val="44546A"/>
          <w:szCs w:val="20"/>
        </w:rPr>
      </w:pPr>
    </w:p>
    <w:p w14:paraId="627F2C63" w14:textId="77777777" w:rsidR="00D624BD" w:rsidRPr="00D624BD" w:rsidRDefault="00D624BD" w:rsidP="00D624BD">
      <w:pPr>
        <w:spacing w:after="0" w:line="240" w:lineRule="auto"/>
        <w:ind w:left="357" w:hanging="357"/>
        <w:jc w:val="both"/>
        <w:rPr>
          <w:rFonts w:ascii="Ebrima" w:eastAsia="Times New Roman" w:hAnsi="Ebrima" w:cs="Calibri"/>
          <w:b/>
          <w:bCs/>
          <w:color w:val="44546A"/>
          <w:szCs w:val="20"/>
        </w:rPr>
      </w:pPr>
      <w:r w:rsidRPr="00D624BD">
        <w:rPr>
          <w:rFonts w:ascii="Ebrima" w:eastAsia="Times New Roman" w:hAnsi="Ebrima" w:cs="Calibri"/>
          <w:b/>
          <w:bCs/>
          <w:color w:val="44546A"/>
          <w:szCs w:val="20"/>
        </w:rPr>
        <w:t>4.</w:t>
      </w:r>
      <w:r w:rsidRPr="00D624BD">
        <w:rPr>
          <w:rFonts w:ascii="Ebrima" w:eastAsia="Times New Roman" w:hAnsi="Ebrima" w:cs="Calibri"/>
          <w:b/>
          <w:bCs/>
          <w:color w:val="44546A"/>
          <w:szCs w:val="20"/>
        </w:rPr>
        <w:tab/>
        <w:t xml:space="preserve">Répartition financière par nature économique (en millions de FCFA) </w:t>
      </w:r>
    </w:p>
    <w:tbl>
      <w:tblPr>
        <w:tblStyle w:val="Grilledutableau31"/>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28" w:type="dxa"/>
          <w:left w:w="28" w:type="dxa"/>
          <w:bottom w:w="28" w:type="dxa"/>
          <w:right w:w="28" w:type="dxa"/>
        </w:tblCellMar>
        <w:tblLook w:val="04A0" w:firstRow="1" w:lastRow="0" w:firstColumn="1" w:lastColumn="0" w:noHBand="0" w:noVBand="1"/>
      </w:tblPr>
      <w:tblGrid>
        <w:gridCol w:w="1054"/>
        <w:gridCol w:w="1788"/>
        <w:gridCol w:w="866"/>
        <w:gridCol w:w="1692"/>
        <w:gridCol w:w="517"/>
        <w:gridCol w:w="601"/>
        <w:gridCol w:w="591"/>
        <w:gridCol w:w="739"/>
        <w:gridCol w:w="1168"/>
      </w:tblGrid>
      <w:tr w:rsidR="00D624BD" w:rsidRPr="00D624BD" w14:paraId="251D7727" w14:textId="77777777" w:rsidTr="007B1DCF">
        <w:tc>
          <w:tcPr>
            <w:tcW w:w="1574" w:type="pct"/>
            <w:gridSpan w:val="2"/>
            <w:shd w:val="clear" w:color="auto" w:fill="D9D9D9"/>
            <w:vAlign w:val="bottom"/>
          </w:tcPr>
          <w:p w14:paraId="43D6BA9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sz w:val="20"/>
                <w:szCs w:val="20"/>
                <w:lang w:eastAsia="fr-FR"/>
              </w:rPr>
              <w:t>Nature économique du projet</w:t>
            </w:r>
          </w:p>
        </w:tc>
        <w:tc>
          <w:tcPr>
            <w:tcW w:w="482" w:type="pct"/>
            <w:vMerge w:val="restart"/>
            <w:shd w:val="clear" w:color="auto" w:fill="D9D9D9"/>
            <w:vAlign w:val="bottom"/>
          </w:tcPr>
          <w:p w14:paraId="1FC0160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sz w:val="20"/>
                <w:szCs w:val="20"/>
                <w:lang w:eastAsia="fr-FR"/>
              </w:rPr>
              <w:t>Coût total du projet</w:t>
            </w:r>
          </w:p>
        </w:tc>
        <w:tc>
          <w:tcPr>
            <w:tcW w:w="940" w:type="pct"/>
            <w:vMerge w:val="restart"/>
            <w:shd w:val="clear" w:color="auto" w:fill="D9D9D9"/>
            <w:vAlign w:val="bottom"/>
          </w:tcPr>
          <w:p w14:paraId="271A041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sz w:val="20"/>
                <w:szCs w:val="20"/>
                <w:lang w:eastAsia="fr-FR"/>
              </w:rPr>
              <w:t>Cumul des dépenses jusqu’en 2021</w:t>
            </w:r>
          </w:p>
        </w:tc>
        <w:tc>
          <w:tcPr>
            <w:tcW w:w="285" w:type="pct"/>
            <w:vMerge w:val="restart"/>
            <w:shd w:val="clear" w:color="auto" w:fill="D9D9D9"/>
            <w:vAlign w:val="bottom"/>
          </w:tcPr>
          <w:p w14:paraId="2C1B3E9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sz w:val="20"/>
                <w:szCs w:val="20"/>
                <w:lang w:eastAsia="fr-FR"/>
              </w:rPr>
              <w:t>2022</w:t>
            </w:r>
          </w:p>
        </w:tc>
        <w:tc>
          <w:tcPr>
            <w:tcW w:w="335" w:type="pct"/>
            <w:vMerge w:val="restart"/>
            <w:shd w:val="clear" w:color="auto" w:fill="D9D9D9"/>
            <w:vAlign w:val="bottom"/>
          </w:tcPr>
          <w:p w14:paraId="2C3C2F9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sz w:val="20"/>
                <w:szCs w:val="20"/>
                <w:lang w:eastAsia="fr-FR"/>
              </w:rPr>
              <w:t>2023</w:t>
            </w:r>
          </w:p>
        </w:tc>
        <w:tc>
          <w:tcPr>
            <w:tcW w:w="329" w:type="pct"/>
            <w:vMerge w:val="restart"/>
            <w:shd w:val="clear" w:color="auto" w:fill="D9D9D9"/>
            <w:vAlign w:val="bottom"/>
          </w:tcPr>
          <w:p w14:paraId="1BF9C74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sz w:val="20"/>
                <w:szCs w:val="20"/>
                <w:lang w:eastAsia="fr-FR"/>
              </w:rPr>
              <w:t>2024</w:t>
            </w:r>
          </w:p>
        </w:tc>
        <w:tc>
          <w:tcPr>
            <w:tcW w:w="411" w:type="pct"/>
            <w:vMerge w:val="restart"/>
            <w:shd w:val="clear" w:color="auto" w:fill="D9D9D9"/>
            <w:vAlign w:val="bottom"/>
          </w:tcPr>
          <w:p w14:paraId="585F0DC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sz w:val="20"/>
                <w:szCs w:val="20"/>
                <w:lang w:eastAsia="fr-FR"/>
              </w:rPr>
              <w:t>2025</w:t>
            </w:r>
          </w:p>
        </w:tc>
        <w:tc>
          <w:tcPr>
            <w:tcW w:w="644" w:type="pct"/>
            <w:vMerge w:val="restart"/>
            <w:shd w:val="clear" w:color="auto" w:fill="D9D9D9"/>
            <w:vAlign w:val="bottom"/>
          </w:tcPr>
          <w:p w14:paraId="51A0E92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sz w:val="20"/>
                <w:szCs w:val="20"/>
                <w:lang w:eastAsia="fr-FR"/>
              </w:rPr>
              <w:t>Total programmé (2023-2025)</w:t>
            </w:r>
          </w:p>
        </w:tc>
      </w:tr>
      <w:tr w:rsidR="00D624BD" w:rsidRPr="00D624BD" w14:paraId="4D9E6223" w14:textId="77777777" w:rsidTr="007B1DCF">
        <w:tc>
          <w:tcPr>
            <w:tcW w:w="582" w:type="pct"/>
            <w:shd w:val="clear" w:color="auto" w:fill="F2F2F2"/>
          </w:tcPr>
          <w:p w14:paraId="7670E1E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sz w:val="20"/>
                <w:szCs w:val="20"/>
                <w:lang w:eastAsia="fr-FR"/>
              </w:rPr>
            </w:pPr>
            <w:r w:rsidRPr="00D624BD">
              <w:rPr>
                <w:rFonts w:ascii="Ebrima" w:eastAsia="Times New Roman" w:hAnsi="Ebrima" w:cs="Calibri"/>
                <w:b/>
                <w:bCs/>
                <w:sz w:val="20"/>
                <w:szCs w:val="20"/>
                <w:lang w:eastAsia="fr-FR"/>
              </w:rPr>
              <w:t>Comptes principaux</w:t>
            </w:r>
          </w:p>
        </w:tc>
        <w:tc>
          <w:tcPr>
            <w:tcW w:w="993" w:type="pct"/>
            <w:shd w:val="clear" w:color="auto" w:fill="F2F2F2"/>
          </w:tcPr>
          <w:p w14:paraId="6397CA8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sz w:val="20"/>
                <w:szCs w:val="20"/>
                <w:lang w:eastAsia="fr-FR"/>
              </w:rPr>
            </w:pPr>
            <w:r w:rsidRPr="00D624BD">
              <w:rPr>
                <w:rFonts w:ascii="Ebrima" w:eastAsia="Times New Roman" w:hAnsi="Ebrima" w:cs="Calibri"/>
                <w:b/>
                <w:bCs/>
                <w:sz w:val="20"/>
                <w:szCs w:val="20"/>
                <w:lang w:eastAsia="fr-FR"/>
              </w:rPr>
              <w:t>Intitulés des comptes</w:t>
            </w:r>
          </w:p>
        </w:tc>
        <w:tc>
          <w:tcPr>
            <w:tcW w:w="482" w:type="pct"/>
            <w:vMerge/>
            <w:shd w:val="clear" w:color="auto" w:fill="D9D9D9"/>
            <w:vAlign w:val="bottom"/>
          </w:tcPr>
          <w:p w14:paraId="5141E5C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40" w:type="pct"/>
            <w:vMerge/>
            <w:shd w:val="clear" w:color="auto" w:fill="D9D9D9"/>
            <w:vAlign w:val="bottom"/>
          </w:tcPr>
          <w:p w14:paraId="6818CE5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285" w:type="pct"/>
            <w:vMerge/>
            <w:shd w:val="clear" w:color="auto" w:fill="D9D9D9"/>
            <w:vAlign w:val="bottom"/>
          </w:tcPr>
          <w:p w14:paraId="1AB1EC8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35" w:type="pct"/>
            <w:vMerge/>
            <w:shd w:val="clear" w:color="auto" w:fill="D9D9D9"/>
            <w:vAlign w:val="bottom"/>
          </w:tcPr>
          <w:p w14:paraId="36CACA1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29" w:type="pct"/>
            <w:vMerge/>
            <w:shd w:val="clear" w:color="auto" w:fill="D9D9D9"/>
            <w:vAlign w:val="bottom"/>
          </w:tcPr>
          <w:p w14:paraId="1CB8655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411" w:type="pct"/>
            <w:vMerge/>
            <w:shd w:val="clear" w:color="auto" w:fill="D9D9D9"/>
            <w:vAlign w:val="bottom"/>
          </w:tcPr>
          <w:p w14:paraId="6913C9C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644" w:type="pct"/>
            <w:vMerge/>
            <w:shd w:val="clear" w:color="auto" w:fill="D9D9D9"/>
            <w:vAlign w:val="bottom"/>
          </w:tcPr>
          <w:p w14:paraId="373028E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r>
      <w:tr w:rsidR="00D624BD" w:rsidRPr="00D624BD" w14:paraId="43C1D88C" w14:textId="77777777" w:rsidTr="007B1DCF">
        <w:tc>
          <w:tcPr>
            <w:tcW w:w="582" w:type="pct"/>
            <w:shd w:val="clear" w:color="auto" w:fill="auto"/>
          </w:tcPr>
          <w:p w14:paraId="5027BD5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21</w:t>
            </w:r>
          </w:p>
        </w:tc>
        <w:tc>
          <w:tcPr>
            <w:tcW w:w="993" w:type="pct"/>
            <w:shd w:val="clear" w:color="auto" w:fill="auto"/>
          </w:tcPr>
          <w:p w14:paraId="1F97B0A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Immobilisations incorporelles</w:t>
            </w:r>
          </w:p>
        </w:tc>
        <w:tc>
          <w:tcPr>
            <w:tcW w:w="482" w:type="pct"/>
            <w:shd w:val="clear" w:color="auto" w:fill="auto"/>
          </w:tcPr>
          <w:p w14:paraId="196024A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940" w:type="pct"/>
            <w:shd w:val="clear" w:color="auto" w:fill="auto"/>
          </w:tcPr>
          <w:p w14:paraId="1869C59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285" w:type="pct"/>
            <w:shd w:val="clear" w:color="auto" w:fill="auto"/>
          </w:tcPr>
          <w:p w14:paraId="2CCD5BC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35" w:type="pct"/>
            <w:shd w:val="clear" w:color="auto" w:fill="auto"/>
          </w:tcPr>
          <w:p w14:paraId="5D462CF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329" w:type="pct"/>
            <w:shd w:val="clear" w:color="auto" w:fill="auto"/>
          </w:tcPr>
          <w:p w14:paraId="6838EE5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411" w:type="pct"/>
            <w:shd w:val="clear" w:color="auto" w:fill="auto"/>
          </w:tcPr>
          <w:p w14:paraId="6B1CE9F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644" w:type="pct"/>
            <w:shd w:val="clear" w:color="auto" w:fill="auto"/>
          </w:tcPr>
          <w:p w14:paraId="4F49229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r>
      <w:tr w:rsidR="00D624BD" w:rsidRPr="00D624BD" w14:paraId="0A0DAC3A" w14:textId="77777777" w:rsidTr="007B1DCF">
        <w:tc>
          <w:tcPr>
            <w:tcW w:w="582" w:type="pct"/>
            <w:shd w:val="clear" w:color="auto" w:fill="auto"/>
          </w:tcPr>
          <w:p w14:paraId="7E9D41D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22</w:t>
            </w:r>
          </w:p>
        </w:tc>
        <w:tc>
          <w:tcPr>
            <w:tcW w:w="993" w:type="pct"/>
            <w:shd w:val="clear" w:color="auto" w:fill="auto"/>
          </w:tcPr>
          <w:p w14:paraId="71F3737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Acquisitions et aménagements des sols et sous-sols</w:t>
            </w:r>
          </w:p>
        </w:tc>
        <w:tc>
          <w:tcPr>
            <w:tcW w:w="482" w:type="pct"/>
            <w:shd w:val="clear" w:color="auto" w:fill="auto"/>
          </w:tcPr>
          <w:p w14:paraId="23A0F25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940" w:type="pct"/>
            <w:shd w:val="clear" w:color="auto" w:fill="auto"/>
          </w:tcPr>
          <w:p w14:paraId="707E05A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285" w:type="pct"/>
            <w:shd w:val="clear" w:color="auto" w:fill="auto"/>
          </w:tcPr>
          <w:p w14:paraId="2DAB3F1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35" w:type="pct"/>
            <w:shd w:val="clear" w:color="auto" w:fill="auto"/>
          </w:tcPr>
          <w:p w14:paraId="1DA03F6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329" w:type="pct"/>
            <w:shd w:val="clear" w:color="auto" w:fill="auto"/>
          </w:tcPr>
          <w:p w14:paraId="27AC46E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411" w:type="pct"/>
            <w:shd w:val="clear" w:color="auto" w:fill="auto"/>
          </w:tcPr>
          <w:p w14:paraId="1728DD8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644" w:type="pct"/>
            <w:shd w:val="clear" w:color="auto" w:fill="auto"/>
          </w:tcPr>
          <w:p w14:paraId="15C6E36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r>
      <w:tr w:rsidR="00D624BD" w:rsidRPr="00D624BD" w14:paraId="3371F16F" w14:textId="77777777" w:rsidTr="007B1DCF">
        <w:tc>
          <w:tcPr>
            <w:tcW w:w="582" w:type="pct"/>
            <w:shd w:val="clear" w:color="auto" w:fill="auto"/>
          </w:tcPr>
          <w:p w14:paraId="4994D21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23</w:t>
            </w:r>
          </w:p>
        </w:tc>
        <w:tc>
          <w:tcPr>
            <w:tcW w:w="993" w:type="pct"/>
            <w:shd w:val="clear" w:color="auto" w:fill="auto"/>
          </w:tcPr>
          <w:p w14:paraId="6D4C657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roofErr w:type="gramStart"/>
            <w:r w:rsidRPr="00D624BD">
              <w:rPr>
                <w:rFonts w:ascii="Ebrima" w:eastAsia="Times New Roman" w:hAnsi="Ebrima" w:cs="Calibri"/>
                <w:sz w:val="20"/>
                <w:szCs w:val="20"/>
                <w:lang w:eastAsia="fr-FR"/>
              </w:rPr>
              <w:t>Acquisition  construction</w:t>
            </w:r>
            <w:proofErr w:type="gramEnd"/>
            <w:r w:rsidRPr="00D624BD">
              <w:rPr>
                <w:rFonts w:ascii="Ebrima" w:eastAsia="Times New Roman" w:hAnsi="Ebrima" w:cs="Calibri"/>
                <w:sz w:val="20"/>
                <w:szCs w:val="20"/>
                <w:lang w:eastAsia="fr-FR"/>
              </w:rPr>
              <w:t xml:space="preserve"> et </w:t>
            </w:r>
            <w:r w:rsidRPr="00D624BD">
              <w:rPr>
                <w:rFonts w:ascii="Ebrima" w:eastAsia="Times New Roman" w:hAnsi="Ebrima" w:cs="Calibri"/>
                <w:sz w:val="20"/>
                <w:szCs w:val="20"/>
                <w:lang w:eastAsia="fr-FR"/>
              </w:rPr>
              <w:lastRenderedPageBreak/>
              <w:t>grosses réparations des immeubles</w:t>
            </w:r>
          </w:p>
        </w:tc>
        <w:tc>
          <w:tcPr>
            <w:tcW w:w="482" w:type="pct"/>
            <w:shd w:val="clear" w:color="auto" w:fill="auto"/>
          </w:tcPr>
          <w:p w14:paraId="26DE61E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lastRenderedPageBreak/>
              <w:t>N/A</w:t>
            </w:r>
          </w:p>
        </w:tc>
        <w:tc>
          <w:tcPr>
            <w:tcW w:w="940" w:type="pct"/>
            <w:shd w:val="clear" w:color="auto" w:fill="auto"/>
          </w:tcPr>
          <w:p w14:paraId="3C5E873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285" w:type="pct"/>
            <w:shd w:val="clear" w:color="auto" w:fill="auto"/>
          </w:tcPr>
          <w:p w14:paraId="117596C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35" w:type="pct"/>
            <w:shd w:val="clear" w:color="auto" w:fill="auto"/>
          </w:tcPr>
          <w:p w14:paraId="672635A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329" w:type="pct"/>
            <w:shd w:val="clear" w:color="auto" w:fill="auto"/>
          </w:tcPr>
          <w:p w14:paraId="3FE5D81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411" w:type="pct"/>
            <w:shd w:val="clear" w:color="auto" w:fill="auto"/>
          </w:tcPr>
          <w:p w14:paraId="6FA06EB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644" w:type="pct"/>
            <w:shd w:val="clear" w:color="auto" w:fill="auto"/>
          </w:tcPr>
          <w:p w14:paraId="78C4DD7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r>
      <w:tr w:rsidR="00D624BD" w:rsidRPr="00D624BD" w14:paraId="2023D881" w14:textId="77777777" w:rsidTr="007B1DCF">
        <w:tc>
          <w:tcPr>
            <w:tcW w:w="582" w:type="pct"/>
            <w:shd w:val="clear" w:color="auto" w:fill="auto"/>
          </w:tcPr>
          <w:p w14:paraId="3547EDE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24</w:t>
            </w:r>
          </w:p>
        </w:tc>
        <w:tc>
          <w:tcPr>
            <w:tcW w:w="993" w:type="pct"/>
            <w:shd w:val="clear" w:color="auto" w:fill="auto"/>
          </w:tcPr>
          <w:p w14:paraId="237E110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Acquisitions et grosses réparations du matériel et mobilier</w:t>
            </w:r>
          </w:p>
        </w:tc>
        <w:tc>
          <w:tcPr>
            <w:tcW w:w="482" w:type="pct"/>
            <w:shd w:val="clear" w:color="auto" w:fill="auto"/>
          </w:tcPr>
          <w:p w14:paraId="365F30A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940" w:type="pct"/>
            <w:shd w:val="clear" w:color="auto" w:fill="auto"/>
          </w:tcPr>
          <w:p w14:paraId="7CDA2F9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285" w:type="pct"/>
            <w:shd w:val="clear" w:color="auto" w:fill="auto"/>
          </w:tcPr>
          <w:p w14:paraId="596175A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35" w:type="pct"/>
            <w:shd w:val="clear" w:color="auto" w:fill="auto"/>
          </w:tcPr>
          <w:p w14:paraId="0AEC270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329" w:type="pct"/>
            <w:shd w:val="clear" w:color="auto" w:fill="auto"/>
          </w:tcPr>
          <w:p w14:paraId="20A1B4F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411" w:type="pct"/>
            <w:shd w:val="clear" w:color="auto" w:fill="auto"/>
          </w:tcPr>
          <w:p w14:paraId="76A96DB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644" w:type="pct"/>
            <w:shd w:val="clear" w:color="auto" w:fill="auto"/>
          </w:tcPr>
          <w:p w14:paraId="5CE389A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r>
      <w:tr w:rsidR="00D624BD" w:rsidRPr="00D624BD" w14:paraId="132E5282" w14:textId="77777777" w:rsidTr="007B1DCF">
        <w:tc>
          <w:tcPr>
            <w:tcW w:w="582" w:type="pct"/>
            <w:shd w:val="clear" w:color="auto" w:fill="auto"/>
          </w:tcPr>
          <w:p w14:paraId="1A359FB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25</w:t>
            </w:r>
          </w:p>
        </w:tc>
        <w:tc>
          <w:tcPr>
            <w:tcW w:w="993" w:type="pct"/>
            <w:shd w:val="clear" w:color="auto" w:fill="auto"/>
          </w:tcPr>
          <w:p w14:paraId="163DC51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Equipements militaires</w:t>
            </w:r>
          </w:p>
        </w:tc>
        <w:tc>
          <w:tcPr>
            <w:tcW w:w="482" w:type="pct"/>
            <w:shd w:val="clear" w:color="auto" w:fill="auto"/>
          </w:tcPr>
          <w:p w14:paraId="5ABEDC5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940" w:type="pct"/>
            <w:shd w:val="clear" w:color="auto" w:fill="auto"/>
          </w:tcPr>
          <w:p w14:paraId="6718FA4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285" w:type="pct"/>
            <w:shd w:val="clear" w:color="auto" w:fill="auto"/>
          </w:tcPr>
          <w:p w14:paraId="4445965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35" w:type="pct"/>
            <w:shd w:val="clear" w:color="auto" w:fill="auto"/>
          </w:tcPr>
          <w:p w14:paraId="3CA52B5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329" w:type="pct"/>
            <w:shd w:val="clear" w:color="auto" w:fill="auto"/>
          </w:tcPr>
          <w:p w14:paraId="277CC17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411" w:type="pct"/>
            <w:shd w:val="clear" w:color="auto" w:fill="auto"/>
          </w:tcPr>
          <w:p w14:paraId="7816945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644" w:type="pct"/>
            <w:shd w:val="clear" w:color="auto" w:fill="auto"/>
          </w:tcPr>
          <w:p w14:paraId="1545006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r>
      <w:tr w:rsidR="00D624BD" w:rsidRPr="00D624BD" w14:paraId="05AC90A1" w14:textId="77777777" w:rsidTr="007B1DCF">
        <w:tc>
          <w:tcPr>
            <w:tcW w:w="582" w:type="pct"/>
            <w:shd w:val="clear" w:color="auto" w:fill="auto"/>
          </w:tcPr>
          <w:p w14:paraId="731FF0D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26</w:t>
            </w:r>
          </w:p>
        </w:tc>
        <w:tc>
          <w:tcPr>
            <w:tcW w:w="993" w:type="pct"/>
            <w:shd w:val="clear" w:color="auto" w:fill="auto"/>
          </w:tcPr>
          <w:p w14:paraId="2B6710A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Prises de participations et cautionnements</w:t>
            </w:r>
          </w:p>
        </w:tc>
        <w:tc>
          <w:tcPr>
            <w:tcW w:w="482" w:type="pct"/>
            <w:shd w:val="clear" w:color="auto" w:fill="auto"/>
          </w:tcPr>
          <w:p w14:paraId="2BF647C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940" w:type="pct"/>
            <w:shd w:val="clear" w:color="auto" w:fill="auto"/>
          </w:tcPr>
          <w:p w14:paraId="222BB1B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285" w:type="pct"/>
            <w:shd w:val="clear" w:color="auto" w:fill="auto"/>
          </w:tcPr>
          <w:p w14:paraId="014CD9C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35" w:type="pct"/>
            <w:shd w:val="clear" w:color="auto" w:fill="auto"/>
          </w:tcPr>
          <w:p w14:paraId="7C4C42A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329" w:type="pct"/>
            <w:shd w:val="clear" w:color="auto" w:fill="auto"/>
          </w:tcPr>
          <w:p w14:paraId="14A698F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411" w:type="pct"/>
            <w:shd w:val="clear" w:color="auto" w:fill="auto"/>
          </w:tcPr>
          <w:p w14:paraId="564781C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644" w:type="pct"/>
            <w:shd w:val="clear" w:color="auto" w:fill="auto"/>
          </w:tcPr>
          <w:p w14:paraId="104A18F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r>
      <w:tr w:rsidR="00D624BD" w:rsidRPr="00D624BD" w14:paraId="17259785" w14:textId="77777777" w:rsidTr="007B1DCF">
        <w:tc>
          <w:tcPr>
            <w:tcW w:w="582" w:type="pct"/>
            <w:shd w:val="clear" w:color="auto" w:fill="auto"/>
          </w:tcPr>
          <w:p w14:paraId="48351C3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60</w:t>
            </w:r>
          </w:p>
        </w:tc>
        <w:tc>
          <w:tcPr>
            <w:tcW w:w="993" w:type="pct"/>
            <w:shd w:val="clear" w:color="auto" w:fill="auto"/>
          </w:tcPr>
          <w:p w14:paraId="388979B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Achats de biens</w:t>
            </w:r>
          </w:p>
        </w:tc>
        <w:tc>
          <w:tcPr>
            <w:tcW w:w="482" w:type="pct"/>
            <w:shd w:val="clear" w:color="auto" w:fill="auto"/>
          </w:tcPr>
          <w:p w14:paraId="0D0F8A1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940" w:type="pct"/>
            <w:shd w:val="clear" w:color="auto" w:fill="auto"/>
          </w:tcPr>
          <w:p w14:paraId="2830A28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285" w:type="pct"/>
            <w:shd w:val="clear" w:color="auto" w:fill="auto"/>
          </w:tcPr>
          <w:p w14:paraId="6CD8655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35" w:type="pct"/>
            <w:shd w:val="clear" w:color="auto" w:fill="auto"/>
          </w:tcPr>
          <w:p w14:paraId="44B4B94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329" w:type="pct"/>
            <w:shd w:val="clear" w:color="auto" w:fill="auto"/>
          </w:tcPr>
          <w:p w14:paraId="6435EB8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411" w:type="pct"/>
            <w:shd w:val="clear" w:color="auto" w:fill="auto"/>
          </w:tcPr>
          <w:p w14:paraId="0399A67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644" w:type="pct"/>
            <w:shd w:val="clear" w:color="auto" w:fill="auto"/>
          </w:tcPr>
          <w:p w14:paraId="3893BF7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r>
      <w:tr w:rsidR="00D624BD" w:rsidRPr="00D624BD" w14:paraId="5BE90228" w14:textId="77777777" w:rsidTr="007B1DCF">
        <w:tc>
          <w:tcPr>
            <w:tcW w:w="582" w:type="pct"/>
            <w:shd w:val="clear" w:color="auto" w:fill="auto"/>
          </w:tcPr>
          <w:p w14:paraId="183287E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61</w:t>
            </w:r>
          </w:p>
        </w:tc>
        <w:tc>
          <w:tcPr>
            <w:tcW w:w="993" w:type="pct"/>
            <w:shd w:val="clear" w:color="auto" w:fill="auto"/>
          </w:tcPr>
          <w:p w14:paraId="6593B64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Acquisition de services</w:t>
            </w:r>
          </w:p>
        </w:tc>
        <w:tc>
          <w:tcPr>
            <w:tcW w:w="482" w:type="pct"/>
            <w:shd w:val="clear" w:color="auto" w:fill="auto"/>
          </w:tcPr>
          <w:p w14:paraId="6EC49F1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940" w:type="pct"/>
            <w:shd w:val="clear" w:color="auto" w:fill="auto"/>
          </w:tcPr>
          <w:p w14:paraId="0817A19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285" w:type="pct"/>
            <w:shd w:val="clear" w:color="auto" w:fill="auto"/>
          </w:tcPr>
          <w:p w14:paraId="0D9E600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35" w:type="pct"/>
            <w:shd w:val="clear" w:color="auto" w:fill="auto"/>
          </w:tcPr>
          <w:p w14:paraId="0FD73F1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329" w:type="pct"/>
            <w:shd w:val="clear" w:color="auto" w:fill="auto"/>
          </w:tcPr>
          <w:p w14:paraId="4F9C3EE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411" w:type="pct"/>
            <w:shd w:val="clear" w:color="auto" w:fill="auto"/>
          </w:tcPr>
          <w:p w14:paraId="382707A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644" w:type="pct"/>
            <w:shd w:val="clear" w:color="auto" w:fill="auto"/>
          </w:tcPr>
          <w:p w14:paraId="4C5E622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r>
      <w:tr w:rsidR="00D624BD" w:rsidRPr="00D624BD" w14:paraId="59EF53BE" w14:textId="77777777" w:rsidTr="007B1DCF">
        <w:tc>
          <w:tcPr>
            <w:tcW w:w="582" w:type="pct"/>
            <w:shd w:val="clear" w:color="auto" w:fill="auto"/>
          </w:tcPr>
          <w:p w14:paraId="1504A00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62</w:t>
            </w:r>
          </w:p>
        </w:tc>
        <w:tc>
          <w:tcPr>
            <w:tcW w:w="993" w:type="pct"/>
            <w:shd w:val="clear" w:color="auto" w:fill="auto"/>
          </w:tcPr>
          <w:p w14:paraId="6D7B40A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Autres services</w:t>
            </w:r>
          </w:p>
        </w:tc>
        <w:tc>
          <w:tcPr>
            <w:tcW w:w="482" w:type="pct"/>
            <w:shd w:val="clear" w:color="auto" w:fill="auto"/>
          </w:tcPr>
          <w:p w14:paraId="2C6BE49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940" w:type="pct"/>
            <w:shd w:val="clear" w:color="auto" w:fill="auto"/>
          </w:tcPr>
          <w:p w14:paraId="422C546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285" w:type="pct"/>
            <w:shd w:val="clear" w:color="auto" w:fill="auto"/>
          </w:tcPr>
          <w:p w14:paraId="39B0044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35" w:type="pct"/>
            <w:shd w:val="clear" w:color="auto" w:fill="auto"/>
          </w:tcPr>
          <w:p w14:paraId="30A135D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329" w:type="pct"/>
            <w:shd w:val="clear" w:color="auto" w:fill="auto"/>
          </w:tcPr>
          <w:p w14:paraId="339A6FD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411" w:type="pct"/>
            <w:shd w:val="clear" w:color="auto" w:fill="auto"/>
          </w:tcPr>
          <w:p w14:paraId="46C1479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644" w:type="pct"/>
            <w:shd w:val="clear" w:color="auto" w:fill="auto"/>
          </w:tcPr>
          <w:p w14:paraId="7FE39C4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r>
      <w:tr w:rsidR="00D624BD" w:rsidRPr="00D624BD" w14:paraId="54156B5A" w14:textId="77777777" w:rsidTr="007B1DCF">
        <w:tc>
          <w:tcPr>
            <w:tcW w:w="582" w:type="pct"/>
            <w:shd w:val="clear" w:color="auto" w:fill="auto"/>
          </w:tcPr>
          <w:p w14:paraId="4D6C74E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66</w:t>
            </w:r>
          </w:p>
        </w:tc>
        <w:tc>
          <w:tcPr>
            <w:tcW w:w="993" w:type="pct"/>
            <w:shd w:val="clear" w:color="auto" w:fill="auto"/>
          </w:tcPr>
          <w:p w14:paraId="54CE2D7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Charges de personnel</w:t>
            </w:r>
          </w:p>
          <w:p w14:paraId="04B4179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482" w:type="pct"/>
            <w:shd w:val="clear" w:color="auto" w:fill="auto"/>
          </w:tcPr>
          <w:p w14:paraId="0BFA978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940" w:type="pct"/>
            <w:shd w:val="clear" w:color="auto" w:fill="auto"/>
          </w:tcPr>
          <w:p w14:paraId="279430C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285" w:type="pct"/>
            <w:shd w:val="clear" w:color="auto" w:fill="auto"/>
          </w:tcPr>
          <w:p w14:paraId="7B1FD2C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335" w:type="pct"/>
            <w:shd w:val="clear" w:color="auto" w:fill="auto"/>
          </w:tcPr>
          <w:p w14:paraId="0EE5F4A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329" w:type="pct"/>
            <w:shd w:val="clear" w:color="auto" w:fill="auto"/>
          </w:tcPr>
          <w:p w14:paraId="26E6CAB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411" w:type="pct"/>
            <w:shd w:val="clear" w:color="auto" w:fill="auto"/>
          </w:tcPr>
          <w:p w14:paraId="7EFA819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c>
          <w:tcPr>
            <w:tcW w:w="644" w:type="pct"/>
            <w:shd w:val="clear" w:color="auto" w:fill="auto"/>
          </w:tcPr>
          <w:p w14:paraId="6B4BC01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N/A</w:t>
            </w:r>
          </w:p>
        </w:tc>
      </w:tr>
    </w:tbl>
    <w:p w14:paraId="54C447AB" w14:textId="77777777" w:rsidR="00D624BD" w:rsidRPr="00D624BD" w:rsidRDefault="00D624BD" w:rsidP="00D624BD">
      <w:pPr>
        <w:spacing w:after="0" w:line="240" w:lineRule="auto"/>
        <w:jc w:val="both"/>
        <w:rPr>
          <w:rFonts w:ascii="Ebrima" w:eastAsia="Calibri" w:hAnsi="Ebrima" w:cs="Calibri"/>
        </w:rPr>
      </w:pPr>
    </w:p>
    <w:tbl>
      <w:tblPr>
        <w:tblStyle w:val="Grilledutableau31"/>
        <w:tblW w:w="5000" w:type="pct"/>
        <w:tblBorders>
          <w:top w:val="single" w:sz="4" w:space="0" w:color="44546A"/>
          <w:left w:val="single" w:sz="4" w:space="0" w:color="44546A"/>
          <w:bottom w:val="single" w:sz="4" w:space="0" w:color="44546A"/>
          <w:right w:val="single" w:sz="4" w:space="0" w:color="44546A"/>
          <w:insideH w:val="single" w:sz="4" w:space="0" w:color="44546A"/>
          <w:insideV w:val="single" w:sz="4" w:space="0" w:color="44546A"/>
        </w:tblBorders>
        <w:shd w:val="clear" w:color="auto" w:fill="44546A"/>
        <w:tblCellMar>
          <w:top w:w="28" w:type="dxa"/>
          <w:left w:w="28" w:type="dxa"/>
          <w:bottom w:w="28" w:type="dxa"/>
          <w:right w:w="28" w:type="dxa"/>
        </w:tblCellMar>
        <w:tblLook w:val="04A0" w:firstRow="1" w:lastRow="0" w:firstColumn="1" w:lastColumn="0" w:noHBand="0" w:noVBand="1"/>
      </w:tblPr>
      <w:tblGrid>
        <w:gridCol w:w="1071"/>
        <w:gridCol w:w="7945"/>
      </w:tblGrid>
      <w:tr w:rsidR="00D624BD" w:rsidRPr="00D624BD" w14:paraId="71E42058" w14:textId="77777777" w:rsidTr="007B1DCF">
        <w:tc>
          <w:tcPr>
            <w:tcW w:w="594" w:type="pct"/>
            <w:shd w:val="clear" w:color="auto" w:fill="44546A"/>
          </w:tcPr>
          <w:p w14:paraId="08FE3B2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color w:val="FFFFFF"/>
                <w:sz w:val="20"/>
                <w:szCs w:val="20"/>
                <w:lang w:eastAsia="fr-FR"/>
              </w:rPr>
            </w:pPr>
            <w:r w:rsidRPr="00D624BD">
              <w:rPr>
                <w:rFonts w:ascii="Ebrima" w:eastAsia="Times New Roman" w:hAnsi="Ebrima" w:cs="Calibri"/>
                <w:noProof/>
                <w:color w:val="FFFFFF"/>
                <w:sz w:val="20"/>
                <w:szCs w:val="20"/>
                <w:lang w:eastAsia="fr-FR"/>
              </w:rPr>
              <w:drawing>
                <wp:inline distT="0" distB="0" distL="0" distR="0" wp14:anchorId="369D8A73" wp14:editId="54D53272">
                  <wp:extent cx="413385" cy="413385"/>
                  <wp:effectExtent l="0" t="0" r="5715" b="5715"/>
                  <wp:docPr id="18" name="Custom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ustomIcon"/>
                          <pic:cNvPicPr>
                            <a:picLocks noChangeAspect="1"/>
                          </pic:cNvPicPr>
                        </pic:nvPicPr>
                        <pic:blipFill>
                          <a:blip r:embed="rId23" cstate="email">
                            <a:extLst>
                              <a:ext uri="{96DAC541-7B7A-43D3-8B79-37D633B846F1}">
                                <asvg:svgBlip xmlns:asvg="http://schemas.microsoft.com/office/drawing/2016/SVG/main" r:embed="rId24"/>
                              </a:ext>
                            </a:extLst>
                          </a:blip>
                          <a:stretch>
                            <a:fillRect/>
                          </a:stretch>
                        </pic:blipFill>
                        <pic:spPr>
                          <a:xfrm>
                            <a:off x="0" y="0"/>
                            <a:ext cx="414000" cy="414000"/>
                          </a:xfrm>
                          <a:prstGeom prst="rect">
                            <a:avLst/>
                          </a:prstGeom>
                        </pic:spPr>
                      </pic:pic>
                    </a:graphicData>
                  </a:graphic>
                </wp:inline>
              </w:drawing>
            </w:r>
          </w:p>
        </w:tc>
        <w:tc>
          <w:tcPr>
            <w:tcW w:w="4406" w:type="pct"/>
            <w:shd w:val="clear" w:color="auto" w:fill="44546A"/>
            <w:vAlign w:val="center"/>
          </w:tcPr>
          <w:p w14:paraId="1C2FD3F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color w:val="FFFFFF"/>
                <w:sz w:val="28"/>
                <w:szCs w:val="28"/>
                <w:lang w:eastAsia="fr-FR"/>
              </w:rPr>
            </w:pPr>
            <w:r w:rsidRPr="00D624BD">
              <w:rPr>
                <w:rFonts w:ascii="Ebrima" w:eastAsia="Times New Roman" w:hAnsi="Ebrima" w:cs="Calibri"/>
                <w:b/>
                <w:bCs/>
                <w:color w:val="FFFFFF"/>
                <w:sz w:val="28"/>
                <w:szCs w:val="28"/>
                <w:lang w:eastAsia="fr-FR"/>
              </w:rPr>
              <w:t>Typologie d’accord avec les partenaires</w:t>
            </w:r>
          </w:p>
        </w:tc>
      </w:tr>
    </w:tbl>
    <w:p w14:paraId="57B9B9D7" w14:textId="77777777" w:rsidR="00D624BD" w:rsidRPr="00D624BD" w:rsidRDefault="00D624BD" w:rsidP="00D624BD">
      <w:pPr>
        <w:spacing w:after="0" w:line="240" w:lineRule="auto"/>
        <w:ind w:left="357" w:hanging="357"/>
        <w:jc w:val="both"/>
        <w:rPr>
          <w:rFonts w:ascii="Ebrima" w:eastAsia="Times New Roman" w:hAnsi="Ebrima" w:cs="Calibri"/>
          <w:b/>
          <w:bCs/>
          <w:color w:val="44546A"/>
          <w:szCs w:val="20"/>
        </w:rPr>
      </w:pPr>
      <w:r w:rsidRPr="00D624BD">
        <w:rPr>
          <w:rFonts w:ascii="Ebrima" w:eastAsia="Times New Roman" w:hAnsi="Ebrima" w:cs="Calibri"/>
          <w:b/>
          <w:bCs/>
          <w:color w:val="44546A"/>
          <w:szCs w:val="20"/>
        </w:rPr>
        <w:t>1.</w:t>
      </w:r>
      <w:r w:rsidRPr="00D624BD">
        <w:rPr>
          <w:rFonts w:ascii="Ebrima" w:eastAsia="Times New Roman" w:hAnsi="Ebrima" w:cs="Calibri"/>
          <w:b/>
          <w:bCs/>
          <w:color w:val="44546A"/>
          <w:szCs w:val="20"/>
        </w:rPr>
        <w:tab/>
        <w:t xml:space="preserve">Accord avec le premier partenaire (veuillez inscrire le nom du partenaire) : </w:t>
      </w:r>
      <w:r w:rsidRPr="00D624BD">
        <w:rPr>
          <w:rFonts w:ascii="Ebrima" w:eastAsia="Times New Roman" w:hAnsi="Ebrima" w:cs="Calibri"/>
          <w:szCs w:val="20"/>
        </w:rPr>
        <w:t>…</w:t>
      </w:r>
    </w:p>
    <w:p w14:paraId="0B1B6046" w14:textId="77777777" w:rsidR="00D624BD" w:rsidRPr="00D624BD" w:rsidRDefault="00D624BD" w:rsidP="00D624BD">
      <w:pPr>
        <w:tabs>
          <w:tab w:val="left" w:pos="5670"/>
        </w:tabs>
        <w:spacing w:after="0" w:line="240" w:lineRule="auto"/>
        <w:jc w:val="both"/>
        <w:rPr>
          <w:rFonts w:ascii="Ebrima" w:eastAsia="Times New Roman" w:hAnsi="Ebrima" w:cs="Calibri"/>
          <w:b/>
          <w:bCs/>
          <w:szCs w:val="20"/>
        </w:rPr>
      </w:pPr>
      <w:r w:rsidRPr="00D624BD">
        <w:rPr>
          <w:rFonts w:ascii="Ebrima" w:eastAsia="Times New Roman" w:hAnsi="Ebrima" w:cs="Calibri"/>
          <w:b/>
          <w:bCs/>
          <w:szCs w:val="20"/>
        </w:rPr>
        <w:t xml:space="preserve">Type d’accord de financement avec le partenaire </w:t>
      </w:r>
    </w:p>
    <w:p w14:paraId="344917E0" w14:textId="77777777" w:rsidR="00D624BD" w:rsidRPr="00D624BD" w:rsidRDefault="00D624BD" w:rsidP="00D624BD">
      <w:pPr>
        <w:tabs>
          <w:tab w:val="left" w:pos="5670"/>
        </w:tabs>
        <w:spacing w:after="0" w:line="240" w:lineRule="auto"/>
        <w:jc w:val="both"/>
        <w:rPr>
          <w:rFonts w:ascii="Ebrima" w:eastAsia="Times New Roman" w:hAnsi="Ebrima" w:cs="Calibri"/>
          <w:szCs w:val="20"/>
        </w:rPr>
      </w:pPr>
      <w:r w:rsidRPr="00D624BD">
        <w:rPr>
          <w:rFonts w:ascii="Ebrima" w:eastAsia="Times New Roman" w:hAnsi="Ebrima" w:cs="Calibri"/>
          <w:szCs w:val="20"/>
        </w:rPr>
        <w:t xml:space="preserve">Convention </w:t>
      </w:r>
      <w:sdt>
        <w:sdtPr>
          <w:rPr>
            <w:rFonts w:ascii="Ebrima" w:eastAsia="Times New Roman" w:hAnsi="Ebrima" w:cs="Calibri"/>
            <w:szCs w:val="20"/>
          </w:rPr>
          <w:id w:val="-645588458"/>
          <w14:checkbox>
            <w14:checked w14:val="0"/>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ab/>
        <w:t xml:space="preserve">Protocole </w:t>
      </w:r>
      <w:sdt>
        <w:sdtPr>
          <w:rPr>
            <w:rFonts w:ascii="Ebrima" w:eastAsia="Times New Roman" w:hAnsi="Ebrima" w:cs="Calibri"/>
            <w:szCs w:val="20"/>
          </w:rPr>
          <w:id w:val="1508017615"/>
          <w14:checkbox>
            <w14:checked w14:val="0"/>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p>
    <w:p w14:paraId="7325B9EC" w14:textId="77777777" w:rsidR="00D624BD" w:rsidRPr="00D624BD" w:rsidRDefault="00D624BD" w:rsidP="00D624BD">
      <w:pPr>
        <w:tabs>
          <w:tab w:val="left" w:pos="5670"/>
        </w:tabs>
        <w:spacing w:after="0" w:line="240" w:lineRule="auto"/>
        <w:jc w:val="both"/>
        <w:rPr>
          <w:rFonts w:ascii="Ebrima" w:eastAsia="Times New Roman" w:hAnsi="Ebrima" w:cs="Calibri"/>
          <w:szCs w:val="20"/>
        </w:rPr>
      </w:pPr>
      <w:r w:rsidRPr="00D624BD">
        <w:rPr>
          <w:rFonts w:ascii="Ebrima" w:eastAsia="Times New Roman" w:hAnsi="Ebrima" w:cs="Calibri"/>
          <w:szCs w:val="20"/>
        </w:rPr>
        <w:t xml:space="preserve">Accord de financement </w:t>
      </w:r>
      <w:sdt>
        <w:sdtPr>
          <w:rPr>
            <w:rFonts w:ascii="Ebrima" w:eastAsia="Times New Roman" w:hAnsi="Ebrima" w:cs="Calibri"/>
            <w:szCs w:val="20"/>
          </w:rPr>
          <w:id w:val="137535539"/>
          <w14:checkbox>
            <w14:checked w14:val="0"/>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ab/>
        <w:t xml:space="preserve">Contrat de financement </w:t>
      </w:r>
      <w:sdt>
        <w:sdtPr>
          <w:rPr>
            <w:rFonts w:ascii="Ebrima" w:eastAsia="Times New Roman" w:hAnsi="Ebrima" w:cs="Calibri"/>
            <w:szCs w:val="20"/>
          </w:rPr>
          <w:id w:val="-113596605"/>
          <w14:checkbox>
            <w14:checked w14:val="0"/>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p>
    <w:p w14:paraId="095A92DE" w14:textId="77777777" w:rsidR="00D624BD" w:rsidRPr="00D624BD" w:rsidRDefault="00D624BD" w:rsidP="00D624BD">
      <w:pPr>
        <w:spacing w:after="0" w:line="240" w:lineRule="auto"/>
        <w:jc w:val="both"/>
        <w:rPr>
          <w:rFonts w:ascii="Ebrima" w:eastAsia="Times New Roman" w:hAnsi="Ebrima" w:cs="Calibri"/>
          <w:szCs w:val="20"/>
        </w:rPr>
      </w:pPr>
      <w:r w:rsidRPr="00D624BD">
        <w:rPr>
          <w:rFonts w:ascii="Ebrima" w:eastAsia="Times New Roman" w:hAnsi="Ebrima" w:cs="Calibri"/>
          <w:szCs w:val="20"/>
        </w:rPr>
        <w:t>Autres (à préciser) : …</w:t>
      </w:r>
    </w:p>
    <w:p w14:paraId="72C0F323" w14:textId="77777777" w:rsidR="00D624BD" w:rsidRPr="00D624BD" w:rsidRDefault="00D624BD" w:rsidP="00D624BD">
      <w:pPr>
        <w:spacing w:after="0" w:line="240" w:lineRule="auto"/>
        <w:jc w:val="both"/>
        <w:rPr>
          <w:rFonts w:ascii="Ebrima" w:eastAsia="Times New Roman" w:hAnsi="Ebrima" w:cs="Calibri"/>
          <w:szCs w:val="20"/>
        </w:rPr>
      </w:pPr>
      <w:r w:rsidRPr="00D624BD">
        <w:rPr>
          <w:rFonts w:ascii="Ebrima" w:eastAsia="Times New Roman" w:hAnsi="Ebrima" w:cs="Calibri"/>
          <w:b/>
          <w:bCs/>
          <w:szCs w:val="20"/>
        </w:rPr>
        <w:t>Références du document :</w:t>
      </w:r>
      <w:r w:rsidRPr="00D624BD">
        <w:rPr>
          <w:rFonts w:ascii="Ebrima" w:eastAsia="Times New Roman" w:hAnsi="Ebrima" w:cs="Calibri"/>
          <w:szCs w:val="20"/>
        </w:rPr>
        <w:t xml:space="preserve"> …</w:t>
      </w:r>
    </w:p>
    <w:p w14:paraId="6F3C7129" w14:textId="77777777" w:rsidR="00D624BD" w:rsidRPr="00D624BD" w:rsidRDefault="00D624BD" w:rsidP="00D624BD">
      <w:pPr>
        <w:spacing w:after="0" w:line="240" w:lineRule="auto"/>
        <w:jc w:val="both"/>
        <w:rPr>
          <w:rFonts w:ascii="Ebrima" w:eastAsia="Times New Roman" w:hAnsi="Ebrima" w:cs="Calibri"/>
          <w:szCs w:val="20"/>
        </w:rPr>
      </w:pPr>
      <w:r w:rsidRPr="00D624BD">
        <w:rPr>
          <w:rFonts w:ascii="Ebrima" w:eastAsia="Times New Roman" w:hAnsi="Ebrima" w:cs="Calibri"/>
          <w:b/>
          <w:bCs/>
          <w:szCs w:val="20"/>
        </w:rPr>
        <w:t>Taux de conversion :</w:t>
      </w:r>
      <w:r w:rsidRPr="00D624BD">
        <w:rPr>
          <w:rFonts w:ascii="Ebrima" w:eastAsia="Times New Roman" w:hAnsi="Ebrima" w:cs="Calibri"/>
          <w:szCs w:val="20"/>
        </w:rPr>
        <w:t xml:space="preserve"> …</w:t>
      </w:r>
    </w:p>
    <w:p w14:paraId="7CCE1E03" w14:textId="77777777" w:rsidR="00D624BD" w:rsidRPr="00D624BD" w:rsidRDefault="00D624BD" w:rsidP="00D624BD">
      <w:pPr>
        <w:spacing w:after="0" w:line="240" w:lineRule="auto"/>
        <w:jc w:val="both"/>
        <w:rPr>
          <w:rFonts w:ascii="Ebrima" w:eastAsia="Times New Roman" w:hAnsi="Ebrima" w:cs="Calibri"/>
          <w:szCs w:val="20"/>
        </w:rPr>
      </w:pPr>
      <w:r w:rsidRPr="00D624BD">
        <w:rPr>
          <w:rFonts w:ascii="Ebrima" w:eastAsia="Times New Roman" w:hAnsi="Ebrima" w:cs="Calibri"/>
          <w:b/>
          <w:bCs/>
          <w:szCs w:val="20"/>
        </w:rPr>
        <w:t>Montant (en millions de FCFA) :</w:t>
      </w:r>
      <w:r w:rsidRPr="00D624BD">
        <w:rPr>
          <w:rFonts w:ascii="Ebrima" w:eastAsia="Times New Roman" w:hAnsi="Ebrima" w:cs="Calibri"/>
          <w:szCs w:val="20"/>
        </w:rPr>
        <w:t xml:space="preserve"> …</w:t>
      </w:r>
    </w:p>
    <w:p w14:paraId="0A625D7E" w14:textId="77777777" w:rsidR="00D624BD" w:rsidRPr="00D624BD" w:rsidRDefault="00D624BD" w:rsidP="00D624BD">
      <w:pPr>
        <w:spacing w:after="0" w:line="240" w:lineRule="auto"/>
        <w:jc w:val="both"/>
        <w:rPr>
          <w:rFonts w:ascii="Ebrima" w:eastAsia="Times New Roman" w:hAnsi="Ebrima" w:cs="Calibri"/>
          <w:szCs w:val="20"/>
        </w:rPr>
      </w:pPr>
      <w:r w:rsidRPr="00D624BD">
        <w:rPr>
          <w:rFonts w:ascii="Ebrima" w:eastAsia="Times New Roman" w:hAnsi="Ebrima" w:cs="Calibri"/>
          <w:b/>
          <w:bCs/>
          <w:szCs w:val="20"/>
        </w:rPr>
        <w:t>Montant (en devises) :</w:t>
      </w:r>
      <w:r w:rsidRPr="00D624BD">
        <w:rPr>
          <w:rFonts w:ascii="Ebrima" w:eastAsia="Times New Roman" w:hAnsi="Ebrima" w:cs="Calibri"/>
          <w:szCs w:val="20"/>
        </w:rPr>
        <w:t xml:space="preserve"> …</w:t>
      </w:r>
      <w:proofErr w:type="gramStart"/>
      <w:r w:rsidRPr="00D624BD">
        <w:rPr>
          <w:rFonts w:ascii="Ebrima" w:eastAsia="Times New Roman" w:hAnsi="Ebrima" w:cs="Calibri"/>
          <w:szCs w:val="20"/>
        </w:rPr>
        <w:t>…….</w:t>
      </w:r>
      <w:proofErr w:type="gramEnd"/>
      <w:r w:rsidRPr="00D624BD">
        <w:rPr>
          <w:rFonts w:ascii="Ebrima" w:eastAsia="Times New Roman" w:hAnsi="Ebrima" w:cs="Calibri"/>
          <w:szCs w:val="20"/>
        </w:rPr>
        <w:t xml:space="preserve">.…….. </w:t>
      </w:r>
      <w:proofErr w:type="gramStart"/>
      <w:r w:rsidRPr="00D624BD">
        <w:rPr>
          <w:rFonts w:ascii="Ebrima" w:eastAsia="Times New Roman" w:hAnsi="Ebrima" w:cs="Calibri"/>
          <w:szCs w:val="20"/>
        </w:rPr>
        <w:t>euros</w:t>
      </w:r>
      <w:proofErr w:type="gramEnd"/>
      <w:r w:rsidRPr="00D624BD">
        <w:rPr>
          <w:rFonts w:ascii="Ebrima" w:eastAsia="Times New Roman" w:hAnsi="Ebrima" w:cs="Calibri"/>
          <w:szCs w:val="20"/>
        </w:rPr>
        <w:t xml:space="preserve"> …….…….….. USD …</w:t>
      </w:r>
      <w:proofErr w:type="gramStart"/>
      <w:r w:rsidRPr="00D624BD">
        <w:rPr>
          <w:rFonts w:ascii="Ebrima" w:eastAsia="Times New Roman" w:hAnsi="Ebrima" w:cs="Calibri"/>
          <w:szCs w:val="20"/>
        </w:rPr>
        <w:t>…….</w:t>
      </w:r>
      <w:proofErr w:type="gramEnd"/>
      <w:r w:rsidRPr="00D624BD">
        <w:rPr>
          <w:rFonts w:ascii="Ebrima" w:eastAsia="Times New Roman" w:hAnsi="Ebrima" w:cs="Calibri"/>
          <w:szCs w:val="20"/>
        </w:rPr>
        <w:t xml:space="preserve">….….. </w:t>
      </w:r>
      <w:proofErr w:type="gramStart"/>
      <w:r w:rsidRPr="00D624BD">
        <w:rPr>
          <w:rFonts w:ascii="Ebrima" w:eastAsia="Times New Roman" w:hAnsi="Ebrima" w:cs="Calibri"/>
          <w:szCs w:val="20"/>
        </w:rPr>
        <w:t>autres</w:t>
      </w:r>
      <w:proofErr w:type="gramEnd"/>
      <w:r w:rsidRPr="00D624BD">
        <w:rPr>
          <w:rFonts w:ascii="Ebrima" w:eastAsia="Times New Roman" w:hAnsi="Ebrima" w:cs="Calibri"/>
          <w:szCs w:val="20"/>
        </w:rPr>
        <w:t xml:space="preserve"> (à préciser)</w:t>
      </w:r>
    </w:p>
    <w:p w14:paraId="7AA95CBF" w14:textId="77777777" w:rsidR="00D624BD" w:rsidRPr="00D624BD" w:rsidRDefault="00D624BD" w:rsidP="00D624BD">
      <w:pPr>
        <w:spacing w:after="0" w:line="240" w:lineRule="auto"/>
        <w:jc w:val="both"/>
        <w:rPr>
          <w:rFonts w:ascii="Ebrima" w:eastAsia="Times New Roman" w:hAnsi="Ebrima" w:cs="Calibri"/>
          <w:b/>
          <w:bCs/>
          <w:szCs w:val="20"/>
        </w:rPr>
      </w:pPr>
      <w:r w:rsidRPr="00D624BD">
        <w:rPr>
          <w:rFonts w:ascii="Ebrima" w:eastAsia="Times New Roman" w:hAnsi="Ebrima" w:cs="Calibri"/>
          <w:b/>
          <w:bCs/>
          <w:szCs w:val="20"/>
        </w:rPr>
        <w:t>Date de signature</w:t>
      </w:r>
    </w:p>
    <w:p w14:paraId="4E581182" w14:textId="77777777" w:rsidR="00D624BD" w:rsidRPr="00D624BD" w:rsidRDefault="00D624BD" w:rsidP="00D624BD">
      <w:pPr>
        <w:tabs>
          <w:tab w:val="left" w:pos="5670"/>
        </w:tabs>
        <w:spacing w:after="0" w:line="240" w:lineRule="auto"/>
        <w:jc w:val="both"/>
        <w:rPr>
          <w:rFonts w:ascii="Ebrima" w:eastAsia="Times New Roman" w:hAnsi="Ebrima" w:cs="Calibri"/>
          <w:szCs w:val="20"/>
        </w:rPr>
      </w:pPr>
      <w:r w:rsidRPr="00D624BD">
        <w:rPr>
          <w:rFonts w:ascii="Ebrima" w:eastAsia="Times New Roman" w:hAnsi="Ebrima" w:cs="Calibri"/>
          <w:szCs w:val="20"/>
        </w:rPr>
        <w:t>Théorique : ……. / ……. /……</w:t>
      </w:r>
    </w:p>
    <w:p w14:paraId="23A48776" w14:textId="77777777" w:rsidR="00D624BD" w:rsidRPr="00D624BD" w:rsidRDefault="00D624BD" w:rsidP="00D624BD">
      <w:pPr>
        <w:tabs>
          <w:tab w:val="left" w:pos="5670"/>
        </w:tabs>
        <w:spacing w:after="0" w:line="240" w:lineRule="auto"/>
        <w:jc w:val="both"/>
        <w:rPr>
          <w:rFonts w:ascii="Ebrima" w:eastAsia="Times New Roman" w:hAnsi="Ebrima" w:cs="Calibri"/>
          <w:szCs w:val="20"/>
        </w:rPr>
      </w:pPr>
      <w:r w:rsidRPr="00D624BD">
        <w:rPr>
          <w:rFonts w:ascii="Ebrima" w:eastAsia="Times New Roman" w:hAnsi="Ebrima" w:cs="Calibri"/>
          <w:szCs w:val="20"/>
        </w:rPr>
        <w:t>Effective : ……. / ……. /……</w:t>
      </w:r>
    </w:p>
    <w:p w14:paraId="79ED8E88" w14:textId="77777777" w:rsidR="00D624BD" w:rsidRPr="00D624BD" w:rsidRDefault="00D624BD" w:rsidP="00D624BD">
      <w:pPr>
        <w:spacing w:after="0" w:line="240" w:lineRule="auto"/>
        <w:jc w:val="both"/>
        <w:rPr>
          <w:rFonts w:ascii="Ebrima" w:eastAsia="Times New Roman" w:hAnsi="Ebrima" w:cs="Calibri"/>
          <w:b/>
          <w:bCs/>
          <w:szCs w:val="20"/>
        </w:rPr>
      </w:pPr>
      <w:r w:rsidRPr="00D624BD">
        <w:rPr>
          <w:rFonts w:ascii="Ebrima" w:eastAsia="Times New Roman" w:hAnsi="Ebrima" w:cs="Calibri"/>
          <w:b/>
          <w:bCs/>
          <w:szCs w:val="20"/>
        </w:rPr>
        <w:t>Date de ratification</w:t>
      </w:r>
    </w:p>
    <w:p w14:paraId="2982015A" w14:textId="77777777" w:rsidR="00D624BD" w:rsidRPr="00D624BD" w:rsidRDefault="00D624BD" w:rsidP="00D624BD">
      <w:pPr>
        <w:tabs>
          <w:tab w:val="left" w:pos="5670"/>
        </w:tabs>
        <w:spacing w:after="0" w:line="240" w:lineRule="auto"/>
        <w:jc w:val="both"/>
        <w:rPr>
          <w:rFonts w:ascii="Ebrima" w:eastAsia="Times New Roman" w:hAnsi="Ebrima" w:cs="Calibri"/>
          <w:szCs w:val="20"/>
        </w:rPr>
      </w:pPr>
      <w:r w:rsidRPr="00D624BD">
        <w:rPr>
          <w:rFonts w:ascii="Ebrima" w:eastAsia="Times New Roman" w:hAnsi="Ebrima" w:cs="Calibri"/>
          <w:szCs w:val="20"/>
        </w:rPr>
        <w:t>Théorique : ……. / ……. /……</w:t>
      </w:r>
    </w:p>
    <w:p w14:paraId="7B7A9C9A" w14:textId="77777777" w:rsidR="00D624BD" w:rsidRPr="00D624BD" w:rsidRDefault="00D624BD" w:rsidP="00D624BD">
      <w:pPr>
        <w:tabs>
          <w:tab w:val="left" w:pos="5670"/>
        </w:tabs>
        <w:spacing w:after="0" w:line="240" w:lineRule="auto"/>
        <w:jc w:val="both"/>
        <w:rPr>
          <w:rFonts w:ascii="Ebrima" w:eastAsia="Times New Roman" w:hAnsi="Ebrima" w:cs="Calibri"/>
          <w:szCs w:val="20"/>
        </w:rPr>
      </w:pPr>
      <w:r w:rsidRPr="00D624BD">
        <w:rPr>
          <w:rFonts w:ascii="Ebrima" w:eastAsia="Times New Roman" w:hAnsi="Ebrima" w:cs="Calibri"/>
          <w:szCs w:val="20"/>
        </w:rPr>
        <w:t>Effective : ……. / ……. /……</w:t>
      </w:r>
    </w:p>
    <w:p w14:paraId="29D6C804" w14:textId="77777777" w:rsidR="00D624BD" w:rsidRPr="00D624BD" w:rsidRDefault="00D624BD" w:rsidP="00D624BD">
      <w:pPr>
        <w:spacing w:after="0" w:line="240" w:lineRule="auto"/>
        <w:jc w:val="both"/>
        <w:rPr>
          <w:rFonts w:ascii="Ebrima" w:eastAsia="Times New Roman" w:hAnsi="Ebrima" w:cs="Calibri"/>
          <w:b/>
          <w:bCs/>
          <w:szCs w:val="20"/>
        </w:rPr>
      </w:pPr>
      <w:r w:rsidRPr="00D624BD">
        <w:rPr>
          <w:rFonts w:ascii="Ebrima" w:eastAsia="Times New Roman" w:hAnsi="Ebrima" w:cs="Calibri"/>
          <w:b/>
          <w:bCs/>
          <w:szCs w:val="20"/>
        </w:rPr>
        <w:t>Date de mise en vigueur</w:t>
      </w:r>
    </w:p>
    <w:p w14:paraId="2FC415E6" w14:textId="77777777" w:rsidR="00D624BD" w:rsidRPr="00D624BD" w:rsidRDefault="00D624BD" w:rsidP="00D624BD">
      <w:pPr>
        <w:tabs>
          <w:tab w:val="left" w:pos="5670"/>
        </w:tabs>
        <w:spacing w:after="0" w:line="240" w:lineRule="auto"/>
        <w:jc w:val="both"/>
        <w:rPr>
          <w:rFonts w:ascii="Ebrima" w:eastAsia="Times New Roman" w:hAnsi="Ebrima" w:cs="Calibri"/>
          <w:szCs w:val="20"/>
        </w:rPr>
      </w:pPr>
      <w:r w:rsidRPr="00D624BD">
        <w:rPr>
          <w:rFonts w:ascii="Ebrima" w:eastAsia="Times New Roman" w:hAnsi="Ebrima" w:cs="Calibri"/>
          <w:szCs w:val="20"/>
        </w:rPr>
        <w:t xml:space="preserve">Théorique : ……. / ……. /…… </w:t>
      </w:r>
    </w:p>
    <w:p w14:paraId="1088E73C" w14:textId="77777777" w:rsidR="00D624BD" w:rsidRPr="00D624BD" w:rsidRDefault="00D624BD" w:rsidP="00D624BD">
      <w:pPr>
        <w:tabs>
          <w:tab w:val="left" w:pos="5670"/>
        </w:tabs>
        <w:spacing w:after="0" w:line="240" w:lineRule="auto"/>
        <w:jc w:val="both"/>
        <w:rPr>
          <w:rFonts w:ascii="Ebrima" w:eastAsia="Times New Roman" w:hAnsi="Ebrima" w:cs="Calibri"/>
          <w:szCs w:val="20"/>
        </w:rPr>
      </w:pPr>
      <w:r w:rsidRPr="00D624BD">
        <w:rPr>
          <w:rFonts w:ascii="Ebrima" w:eastAsia="Times New Roman" w:hAnsi="Ebrima" w:cs="Calibri"/>
          <w:szCs w:val="20"/>
        </w:rPr>
        <w:t>Effective : ……. / ……. /……</w:t>
      </w:r>
    </w:p>
    <w:p w14:paraId="6F1B91A1" w14:textId="77777777" w:rsidR="00D624BD" w:rsidRPr="00D624BD" w:rsidRDefault="00D624BD" w:rsidP="00D624BD">
      <w:pPr>
        <w:spacing w:after="0" w:line="240" w:lineRule="auto"/>
        <w:jc w:val="both"/>
        <w:rPr>
          <w:rFonts w:ascii="Ebrima" w:eastAsia="Times New Roman" w:hAnsi="Ebrima" w:cs="Calibri"/>
          <w:szCs w:val="20"/>
        </w:rPr>
      </w:pPr>
      <w:r w:rsidRPr="00D624BD">
        <w:rPr>
          <w:rFonts w:ascii="Ebrima" w:eastAsia="Times New Roman" w:hAnsi="Ebrima" w:cs="Calibri"/>
          <w:b/>
          <w:bCs/>
          <w:szCs w:val="20"/>
        </w:rPr>
        <w:t>Conditions particulières de l’accord :</w:t>
      </w:r>
      <w:r w:rsidRPr="00D624BD">
        <w:rPr>
          <w:rFonts w:ascii="Ebrima" w:eastAsia="Times New Roman" w:hAnsi="Ebrima" w:cs="Calibri"/>
          <w:szCs w:val="20"/>
        </w:rPr>
        <w:t xml:space="preserve"> …</w:t>
      </w:r>
    </w:p>
    <w:p w14:paraId="0FAECD78" w14:textId="77777777" w:rsidR="00D624BD" w:rsidRPr="00D624BD" w:rsidRDefault="00D624BD" w:rsidP="00D624BD">
      <w:pPr>
        <w:spacing w:after="0" w:line="240" w:lineRule="auto"/>
        <w:ind w:left="357" w:right="-142" w:hanging="357"/>
        <w:jc w:val="both"/>
        <w:rPr>
          <w:rFonts w:ascii="Ebrima" w:eastAsia="Times New Roman" w:hAnsi="Ebrima" w:cs="Calibri"/>
          <w:b/>
          <w:bCs/>
          <w:color w:val="44546A"/>
          <w:szCs w:val="20"/>
        </w:rPr>
      </w:pPr>
      <w:r w:rsidRPr="00D624BD">
        <w:rPr>
          <w:rFonts w:ascii="Ebrima" w:eastAsia="Times New Roman" w:hAnsi="Ebrima" w:cs="Calibri"/>
          <w:b/>
          <w:bCs/>
          <w:color w:val="44546A"/>
          <w:szCs w:val="20"/>
        </w:rPr>
        <w:t>2.</w:t>
      </w:r>
      <w:r w:rsidRPr="00D624BD">
        <w:rPr>
          <w:rFonts w:ascii="Ebrima" w:eastAsia="Times New Roman" w:hAnsi="Ebrima" w:cs="Calibri"/>
          <w:b/>
          <w:bCs/>
          <w:color w:val="44546A"/>
          <w:szCs w:val="20"/>
        </w:rPr>
        <w:tab/>
        <w:t xml:space="preserve">Accord avec le deuxième partenaire (si applicable - veuillez inscrire le nom du partenaire) : </w:t>
      </w:r>
      <w:r w:rsidRPr="00D624BD">
        <w:rPr>
          <w:rFonts w:ascii="Ebrima" w:eastAsia="Times New Roman" w:hAnsi="Ebrima" w:cs="Calibri"/>
          <w:szCs w:val="20"/>
        </w:rPr>
        <w:t>…</w:t>
      </w:r>
    </w:p>
    <w:p w14:paraId="400D315C" w14:textId="77777777" w:rsidR="00D624BD" w:rsidRPr="00D624BD" w:rsidRDefault="00D624BD" w:rsidP="00D624BD">
      <w:pPr>
        <w:tabs>
          <w:tab w:val="left" w:pos="5670"/>
        </w:tabs>
        <w:spacing w:after="0" w:line="240" w:lineRule="auto"/>
        <w:jc w:val="both"/>
        <w:rPr>
          <w:rFonts w:ascii="Ebrima" w:eastAsia="Times New Roman" w:hAnsi="Ebrima" w:cs="Calibri"/>
          <w:b/>
          <w:bCs/>
          <w:szCs w:val="20"/>
        </w:rPr>
      </w:pPr>
      <w:r w:rsidRPr="00D624BD">
        <w:rPr>
          <w:rFonts w:ascii="Ebrima" w:eastAsia="Times New Roman" w:hAnsi="Ebrima" w:cs="Calibri"/>
          <w:b/>
          <w:bCs/>
          <w:szCs w:val="20"/>
        </w:rPr>
        <w:t xml:space="preserve">Type d’accord de financement avec le partenaire </w:t>
      </w:r>
    </w:p>
    <w:p w14:paraId="552B7C2C" w14:textId="77777777" w:rsidR="00D624BD" w:rsidRPr="00D624BD" w:rsidRDefault="00D624BD" w:rsidP="00D624BD">
      <w:pPr>
        <w:tabs>
          <w:tab w:val="left" w:pos="5670"/>
        </w:tabs>
        <w:spacing w:after="0" w:line="240" w:lineRule="auto"/>
        <w:jc w:val="both"/>
        <w:rPr>
          <w:rFonts w:ascii="Ebrima" w:eastAsia="Times New Roman" w:hAnsi="Ebrima" w:cs="Calibri"/>
          <w:szCs w:val="20"/>
        </w:rPr>
      </w:pPr>
      <w:r w:rsidRPr="00D624BD">
        <w:rPr>
          <w:rFonts w:ascii="Ebrima" w:eastAsia="Times New Roman" w:hAnsi="Ebrima" w:cs="Calibri"/>
          <w:szCs w:val="20"/>
        </w:rPr>
        <w:t xml:space="preserve">Convention </w:t>
      </w:r>
      <w:sdt>
        <w:sdtPr>
          <w:rPr>
            <w:rFonts w:ascii="Ebrima" w:eastAsia="Times New Roman" w:hAnsi="Ebrima" w:cs="Calibri"/>
            <w:szCs w:val="20"/>
          </w:rPr>
          <w:id w:val="213772439"/>
          <w14:checkbox>
            <w14:checked w14:val="0"/>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ab/>
        <w:t xml:space="preserve">Protocole </w:t>
      </w:r>
      <w:sdt>
        <w:sdtPr>
          <w:rPr>
            <w:rFonts w:ascii="Ebrima" w:eastAsia="Times New Roman" w:hAnsi="Ebrima" w:cs="Calibri"/>
            <w:szCs w:val="20"/>
          </w:rPr>
          <w:id w:val="1181544226"/>
          <w14:checkbox>
            <w14:checked w14:val="0"/>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p>
    <w:p w14:paraId="00479774" w14:textId="77777777" w:rsidR="00D624BD" w:rsidRPr="00D624BD" w:rsidRDefault="00D624BD" w:rsidP="00D624BD">
      <w:pPr>
        <w:tabs>
          <w:tab w:val="left" w:pos="5670"/>
        </w:tabs>
        <w:spacing w:after="0" w:line="240" w:lineRule="auto"/>
        <w:jc w:val="both"/>
        <w:rPr>
          <w:rFonts w:ascii="Ebrima" w:eastAsia="Times New Roman" w:hAnsi="Ebrima" w:cs="Calibri"/>
          <w:szCs w:val="20"/>
        </w:rPr>
      </w:pPr>
      <w:r w:rsidRPr="00D624BD">
        <w:rPr>
          <w:rFonts w:ascii="Ebrima" w:eastAsia="Times New Roman" w:hAnsi="Ebrima" w:cs="Calibri"/>
          <w:szCs w:val="20"/>
        </w:rPr>
        <w:t xml:space="preserve">Accord de financement </w:t>
      </w:r>
      <w:sdt>
        <w:sdtPr>
          <w:rPr>
            <w:rFonts w:ascii="Ebrima" w:eastAsia="Times New Roman" w:hAnsi="Ebrima" w:cs="Calibri"/>
            <w:szCs w:val="20"/>
          </w:rPr>
          <w:id w:val="1362474666"/>
          <w14:checkbox>
            <w14:checked w14:val="0"/>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r w:rsidRPr="00D624BD">
        <w:rPr>
          <w:rFonts w:ascii="Ebrima" w:eastAsia="Times New Roman" w:hAnsi="Ebrima" w:cs="Calibri"/>
          <w:szCs w:val="20"/>
        </w:rPr>
        <w:tab/>
        <w:t xml:space="preserve">Contrat de financement </w:t>
      </w:r>
      <w:sdt>
        <w:sdtPr>
          <w:rPr>
            <w:rFonts w:ascii="Ebrima" w:eastAsia="Times New Roman" w:hAnsi="Ebrima" w:cs="Calibri"/>
            <w:szCs w:val="20"/>
          </w:rPr>
          <w:id w:val="214554271"/>
          <w14:checkbox>
            <w14:checked w14:val="0"/>
            <w14:checkedState w14:val="2612" w14:font="MS Gothic"/>
            <w14:uncheckedState w14:val="2610" w14:font="MS Gothic"/>
          </w14:checkbox>
        </w:sdtPr>
        <w:sdtContent>
          <w:r w:rsidRPr="00D624BD">
            <w:rPr>
              <w:rFonts w:ascii="Segoe UI Symbol" w:eastAsia="Times New Roman" w:hAnsi="Segoe UI Symbol" w:cs="Segoe UI Symbol"/>
              <w:szCs w:val="20"/>
            </w:rPr>
            <w:t>☐</w:t>
          </w:r>
        </w:sdtContent>
      </w:sdt>
    </w:p>
    <w:p w14:paraId="5589ED18" w14:textId="77777777" w:rsidR="00D624BD" w:rsidRPr="00D624BD" w:rsidRDefault="00D624BD" w:rsidP="00D624BD">
      <w:pPr>
        <w:spacing w:after="0" w:line="240" w:lineRule="auto"/>
        <w:jc w:val="both"/>
        <w:rPr>
          <w:rFonts w:ascii="Ebrima" w:eastAsia="Times New Roman" w:hAnsi="Ebrima" w:cs="Calibri"/>
          <w:szCs w:val="20"/>
        </w:rPr>
      </w:pPr>
      <w:r w:rsidRPr="00D624BD">
        <w:rPr>
          <w:rFonts w:ascii="Ebrima" w:eastAsia="Times New Roman" w:hAnsi="Ebrima" w:cs="Calibri"/>
          <w:szCs w:val="20"/>
        </w:rPr>
        <w:t>Autres (à préciser) : …</w:t>
      </w:r>
    </w:p>
    <w:p w14:paraId="27599527" w14:textId="77777777" w:rsidR="00D624BD" w:rsidRPr="00D624BD" w:rsidRDefault="00D624BD" w:rsidP="00D624BD">
      <w:pPr>
        <w:spacing w:after="0" w:line="240" w:lineRule="auto"/>
        <w:jc w:val="both"/>
        <w:rPr>
          <w:rFonts w:ascii="Ebrima" w:eastAsia="Times New Roman" w:hAnsi="Ebrima" w:cs="Calibri"/>
          <w:szCs w:val="20"/>
        </w:rPr>
      </w:pPr>
      <w:r w:rsidRPr="00D624BD">
        <w:rPr>
          <w:rFonts w:ascii="Ebrima" w:eastAsia="Times New Roman" w:hAnsi="Ebrima" w:cs="Calibri"/>
          <w:b/>
          <w:bCs/>
          <w:szCs w:val="20"/>
        </w:rPr>
        <w:lastRenderedPageBreak/>
        <w:t>Références du document :</w:t>
      </w:r>
      <w:r w:rsidRPr="00D624BD">
        <w:rPr>
          <w:rFonts w:ascii="Ebrima" w:eastAsia="Times New Roman" w:hAnsi="Ebrima" w:cs="Calibri"/>
          <w:szCs w:val="20"/>
        </w:rPr>
        <w:t xml:space="preserve"> …</w:t>
      </w:r>
    </w:p>
    <w:p w14:paraId="32BBBC74" w14:textId="77777777" w:rsidR="00D624BD" w:rsidRPr="00D624BD" w:rsidRDefault="00D624BD" w:rsidP="00D624BD">
      <w:pPr>
        <w:spacing w:after="0" w:line="240" w:lineRule="auto"/>
        <w:jc w:val="both"/>
        <w:rPr>
          <w:rFonts w:ascii="Ebrima" w:eastAsia="Times New Roman" w:hAnsi="Ebrima" w:cs="Calibri"/>
          <w:szCs w:val="20"/>
        </w:rPr>
      </w:pPr>
      <w:r w:rsidRPr="00D624BD">
        <w:rPr>
          <w:rFonts w:ascii="Ebrima" w:eastAsia="Times New Roman" w:hAnsi="Ebrima" w:cs="Calibri"/>
          <w:b/>
          <w:bCs/>
          <w:szCs w:val="20"/>
        </w:rPr>
        <w:t>Taux de conversion :</w:t>
      </w:r>
      <w:r w:rsidRPr="00D624BD">
        <w:rPr>
          <w:rFonts w:ascii="Ebrima" w:eastAsia="Times New Roman" w:hAnsi="Ebrima" w:cs="Calibri"/>
          <w:szCs w:val="20"/>
        </w:rPr>
        <w:t xml:space="preserve"> …</w:t>
      </w:r>
    </w:p>
    <w:p w14:paraId="67398C53" w14:textId="77777777" w:rsidR="00D624BD" w:rsidRPr="00D624BD" w:rsidRDefault="00D624BD" w:rsidP="00D624BD">
      <w:pPr>
        <w:spacing w:after="0" w:line="240" w:lineRule="auto"/>
        <w:jc w:val="both"/>
        <w:rPr>
          <w:rFonts w:ascii="Ebrima" w:eastAsia="Times New Roman" w:hAnsi="Ebrima" w:cs="Calibri"/>
          <w:szCs w:val="20"/>
        </w:rPr>
      </w:pPr>
      <w:r w:rsidRPr="00D624BD">
        <w:rPr>
          <w:rFonts w:ascii="Ebrima" w:eastAsia="Times New Roman" w:hAnsi="Ebrima" w:cs="Calibri"/>
          <w:b/>
          <w:bCs/>
          <w:szCs w:val="20"/>
        </w:rPr>
        <w:t>Montant (en millions de FCFA) :</w:t>
      </w:r>
      <w:r w:rsidRPr="00D624BD">
        <w:rPr>
          <w:rFonts w:ascii="Ebrima" w:eastAsia="Times New Roman" w:hAnsi="Ebrima" w:cs="Calibri"/>
          <w:szCs w:val="20"/>
        </w:rPr>
        <w:t xml:space="preserve"> …</w:t>
      </w:r>
    </w:p>
    <w:p w14:paraId="25C9325B" w14:textId="77777777" w:rsidR="00D624BD" w:rsidRPr="00D624BD" w:rsidRDefault="00D624BD" w:rsidP="00D624BD">
      <w:pPr>
        <w:spacing w:after="0" w:line="240" w:lineRule="auto"/>
        <w:jc w:val="both"/>
        <w:rPr>
          <w:rFonts w:ascii="Ebrima" w:eastAsia="Times New Roman" w:hAnsi="Ebrima" w:cs="Calibri"/>
          <w:szCs w:val="20"/>
        </w:rPr>
      </w:pPr>
      <w:r w:rsidRPr="00D624BD">
        <w:rPr>
          <w:rFonts w:ascii="Ebrima" w:eastAsia="Times New Roman" w:hAnsi="Ebrima" w:cs="Calibri"/>
          <w:b/>
          <w:bCs/>
          <w:szCs w:val="20"/>
        </w:rPr>
        <w:t>Montant (en devises) :</w:t>
      </w:r>
      <w:r w:rsidRPr="00D624BD">
        <w:rPr>
          <w:rFonts w:ascii="Ebrima" w:eastAsia="Times New Roman" w:hAnsi="Ebrima" w:cs="Calibri"/>
          <w:szCs w:val="20"/>
        </w:rPr>
        <w:t xml:space="preserve"> …</w:t>
      </w:r>
      <w:proofErr w:type="gramStart"/>
      <w:r w:rsidRPr="00D624BD">
        <w:rPr>
          <w:rFonts w:ascii="Ebrima" w:eastAsia="Times New Roman" w:hAnsi="Ebrima" w:cs="Calibri"/>
          <w:szCs w:val="20"/>
        </w:rPr>
        <w:t>…….</w:t>
      </w:r>
      <w:proofErr w:type="gramEnd"/>
      <w:r w:rsidRPr="00D624BD">
        <w:rPr>
          <w:rFonts w:ascii="Ebrima" w:eastAsia="Times New Roman" w:hAnsi="Ebrima" w:cs="Calibri"/>
          <w:szCs w:val="20"/>
        </w:rPr>
        <w:t xml:space="preserve">.…….. </w:t>
      </w:r>
      <w:proofErr w:type="gramStart"/>
      <w:r w:rsidRPr="00D624BD">
        <w:rPr>
          <w:rFonts w:ascii="Ebrima" w:eastAsia="Times New Roman" w:hAnsi="Ebrima" w:cs="Calibri"/>
          <w:szCs w:val="20"/>
        </w:rPr>
        <w:t>euros</w:t>
      </w:r>
      <w:proofErr w:type="gramEnd"/>
      <w:r w:rsidRPr="00D624BD">
        <w:rPr>
          <w:rFonts w:ascii="Ebrima" w:eastAsia="Times New Roman" w:hAnsi="Ebrima" w:cs="Calibri"/>
          <w:szCs w:val="20"/>
        </w:rPr>
        <w:t xml:space="preserve"> …….…….….. USD …</w:t>
      </w:r>
      <w:proofErr w:type="gramStart"/>
      <w:r w:rsidRPr="00D624BD">
        <w:rPr>
          <w:rFonts w:ascii="Ebrima" w:eastAsia="Times New Roman" w:hAnsi="Ebrima" w:cs="Calibri"/>
          <w:szCs w:val="20"/>
        </w:rPr>
        <w:t>…….</w:t>
      </w:r>
      <w:proofErr w:type="gramEnd"/>
      <w:r w:rsidRPr="00D624BD">
        <w:rPr>
          <w:rFonts w:ascii="Ebrima" w:eastAsia="Times New Roman" w:hAnsi="Ebrima" w:cs="Calibri"/>
          <w:szCs w:val="20"/>
        </w:rPr>
        <w:t xml:space="preserve">….….. </w:t>
      </w:r>
      <w:proofErr w:type="gramStart"/>
      <w:r w:rsidRPr="00D624BD">
        <w:rPr>
          <w:rFonts w:ascii="Ebrima" w:eastAsia="Times New Roman" w:hAnsi="Ebrima" w:cs="Calibri"/>
          <w:szCs w:val="20"/>
        </w:rPr>
        <w:t>autres</w:t>
      </w:r>
      <w:proofErr w:type="gramEnd"/>
      <w:r w:rsidRPr="00D624BD">
        <w:rPr>
          <w:rFonts w:ascii="Ebrima" w:eastAsia="Times New Roman" w:hAnsi="Ebrima" w:cs="Calibri"/>
          <w:szCs w:val="20"/>
        </w:rPr>
        <w:t xml:space="preserve"> (à préciser)</w:t>
      </w:r>
    </w:p>
    <w:p w14:paraId="329D9D9C" w14:textId="77777777" w:rsidR="00D624BD" w:rsidRPr="00D624BD" w:rsidRDefault="00D624BD" w:rsidP="00D624BD">
      <w:pPr>
        <w:spacing w:after="0" w:line="240" w:lineRule="auto"/>
        <w:jc w:val="both"/>
        <w:rPr>
          <w:rFonts w:ascii="Ebrima" w:eastAsia="Times New Roman" w:hAnsi="Ebrima" w:cs="Calibri"/>
          <w:b/>
          <w:bCs/>
          <w:szCs w:val="20"/>
        </w:rPr>
      </w:pPr>
      <w:r w:rsidRPr="00D624BD">
        <w:rPr>
          <w:rFonts w:ascii="Ebrima" w:eastAsia="Times New Roman" w:hAnsi="Ebrima" w:cs="Calibri"/>
          <w:b/>
          <w:bCs/>
          <w:szCs w:val="20"/>
        </w:rPr>
        <w:t>Date de signature</w:t>
      </w:r>
    </w:p>
    <w:p w14:paraId="63B42743" w14:textId="77777777" w:rsidR="00D624BD" w:rsidRPr="00D624BD" w:rsidRDefault="00D624BD" w:rsidP="00D624BD">
      <w:pPr>
        <w:tabs>
          <w:tab w:val="left" w:pos="5670"/>
        </w:tabs>
        <w:spacing w:after="0" w:line="240" w:lineRule="auto"/>
        <w:jc w:val="both"/>
        <w:rPr>
          <w:rFonts w:ascii="Ebrima" w:eastAsia="Times New Roman" w:hAnsi="Ebrima" w:cs="Calibri"/>
          <w:szCs w:val="20"/>
        </w:rPr>
      </w:pPr>
      <w:r w:rsidRPr="00D624BD">
        <w:rPr>
          <w:rFonts w:ascii="Ebrima" w:eastAsia="Times New Roman" w:hAnsi="Ebrima" w:cs="Calibri"/>
          <w:szCs w:val="20"/>
        </w:rPr>
        <w:t>Théorique : ……. / ……. /……</w:t>
      </w:r>
    </w:p>
    <w:p w14:paraId="11531B05" w14:textId="77777777" w:rsidR="00D624BD" w:rsidRPr="00D624BD" w:rsidRDefault="00D624BD" w:rsidP="00D624BD">
      <w:pPr>
        <w:tabs>
          <w:tab w:val="left" w:pos="5670"/>
        </w:tabs>
        <w:spacing w:after="0" w:line="240" w:lineRule="auto"/>
        <w:jc w:val="both"/>
        <w:rPr>
          <w:rFonts w:ascii="Ebrima" w:eastAsia="Times New Roman" w:hAnsi="Ebrima" w:cs="Calibri"/>
          <w:szCs w:val="20"/>
        </w:rPr>
      </w:pPr>
      <w:r w:rsidRPr="00D624BD">
        <w:rPr>
          <w:rFonts w:ascii="Ebrima" w:eastAsia="Times New Roman" w:hAnsi="Ebrima" w:cs="Calibri"/>
          <w:szCs w:val="20"/>
        </w:rPr>
        <w:t>Effective : ……. / ……. /……</w:t>
      </w:r>
    </w:p>
    <w:p w14:paraId="3C4054F3" w14:textId="77777777" w:rsidR="00D624BD" w:rsidRPr="00D624BD" w:rsidRDefault="00D624BD" w:rsidP="00D624BD">
      <w:pPr>
        <w:spacing w:after="0" w:line="240" w:lineRule="auto"/>
        <w:jc w:val="both"/>
        <w:rPr>
          <w:rFonts w:ascii="Ebrima" w:eastAsia="Times New Roman" w:hAnsi="Ebrima" w:cs="Calibri"/>
          <w:b/>
          <w:bCs/>
          <w:szCs w:val="20"/>
        </w:rPr>
      </w:pPr>
      <w:r w:rsidRPr="00D624BD">
        <w:rPr>
          <w:rFonts w:ascii="Ebrima" w:eastAsia="Times New Roman" w:hAnsi="Ebrima" w:cs="Calibri"/>
          <w:b/>
          <w:bCs/>
          <w:szCs w:val="20"/>
        </w:rPr>
        <w:t>Date de ratification</w:t>
      </w:r>
    </w:p>
    <w:p w14:paraId="0B07C8B8" w14:textId="77777777" w:rsidR="00D624BD" w:rsidRPr="00D624BD" w:rsidRDefault="00D624BD" w:rsidP="00D624BD">
      <w:pPr>
        <w:tabs>
          <w:tab w:val="left" w:pos="5670"/>
        </w:tabs>
        <w:spacing w:after="0" w:line="240" w:lineRule="auto"/>
        <w:jc w:val="both"/>
        <w:rPr>
          <w:rFonts w:ascii="Ebrima" w:eastAsia="Times New Roman" w:hAnsi="Ebrima" w:cs="Calibri"/>
          <w:szCs w:val="20"/>
        </w:rPr>
      </w:pPr>
      <w:r w:rsidRPr="00D624BD">
        <w:rPr>
          <w:rFonts w:ascii="Ebrima" w:eastAsia="Times New Roman" w:hAnsi="Ebrima" w:cs="Calibri"/>
          <w:szCs w:val="20"/>
        </w:rPr>
        <w:t>Théorique : ……. / ……. /……</w:t>
      </w:r>
    </w:p>
    <w:p w14:paraId="44ABF789" w14:textId="77777777" w:rsidR="00D624BD" w:rsidRPr="00D624BD" w:rsidRDefault="00D624BD" w:rsidP="00D624BD">
      <w:pPr>
        <w:tabs>
          <w:tab w:val="left" w:pos="5670"/>
        </w:tabs>
        <w:spacing w:after="0" w:line="240" w:lineRule="auto"/>
        <w:jc w:val="both"/>
        <w:rPr>
          <w:rFonts w:ascii="Ebrima" w:eastAsia="Times New Roman" w:hAnsi="Ebrima" w:cs="Calibri"/>
          <w:szCs w:val="20"/>
        </w:rPr>
      </w:pPr>
      <w:r w:rsidRPr="00D624BD">
        <w:rPr>
          <w:rFonts w:ascii="Ebrima" w:eastAsia="Times New Roman" w:hAnsi="Ebrima" w:cs="Calibri"/>
          <w:szCs w:val="20"/>
        </w:rPr>
        <w:t>Effective : ……. / ……. /……</w:t>
      </w:r>
    </w:p>
    <w:p w14:paraId="1444218F" w14:textId="77777777" w:rsidR="00D624BD" w:rsidRPr="00D624BD" w:rsidRDefault="00D624BD" w:rsidP="00D624BD">
      <w:pPr>
        <w:spacing w:after="0" w:line="240" w:lineRule="auto"/>
        <w:jc w:val="both"/>
        <w:rPr>
          <w:rFonts w:ascii="Ebrima" w:eastAsia="Times New Roman" w:hAnsi="Ebrima" w:cs="Calibri"/>
          <w:b/>
          <w:bCs/>
          <w:szCs w:val="20"/>
        </w:rPr>
      </w:pPr>
      <w:r w:rsidRPr="00D624BD">
        <w:rPr>
          <w:rFonts w:ascii="Ebrima" w:eastAsia="Times New Roman" w:hAnsi="Ebrima" w:cs="Calibri"/>
          <w:b/>
          <w:bCs/>
          <w:szCs w:val="20"/>
        </w:rPr>
        <w:t>Date de mise en vigueur</w:t>
      </w:r>
    </w:p>
    <w:p w14:paraId="14C815D0" w14:textId="77777777" w:rsidR="00D624BD" w:rsidRPr="00D624BD" w:rsidRDefault="00D624BD" w:rsidP="00D624BD">
      <w:pPr>
        <w:tabs>
          <w:tab w:val="left" w:pos="5670"/>
        </w:tabs>
        <w:spacing w:after="0" w:line="240" w:lineRule="auto"/>
        <w:jc w:val="both"/>
        <w:rPr>
          <w:rFonts w:ascii="Ebrima" w:eastAsia="Times New Roman" w:hAnsi="Ebrima" w:cs="Calibri"/>
          <w:szCs w:val="20"/>
        </w:rPr>
      </w:pPr>
      <w:r w:rsidRPr="00D624BD">
        <w:rPr>
          <w:rFonts w:ascii="Ebrima" w:eastAsia="Times New Roman" w:hAnsi="Ebrima" w:cs="Calibri"/>
          <w:szCs w:val="20"/>
        </w:rPr>
        <w:t xml:space="preserve">Théorique : ……. / ……. /…… </w:t>
      </w:r>
    </w:p>
    <w:p w14:paraId="5AF97C24" w14:textId="77777777" w:rsidR="00D624BD" w:rsidRPr="00D624BD" w:rsidRDefault="00D624BD" w:rsidP="00D624BD">
      <w:pPr>
        <w:tabs>
          <w:tab w:val="left" w:pos="5670"/>
        </w:tabs>
        <w:spacing w:after="0" w:line="240" w:lineRule="auto"/>
        <w:jc w:val="both"/>
        <w:rPr>
          <w:rFonts w:ascii="Ebrima" w:eastAsia="Times New Roman" w:hAnsi="Ebrima" w:cs="Calibri"/>
          <w:szCs w:val="20"/>
        </w:rPr>
      </w:pPr>
      <w:r w:rsidRPr="00D624BD">
        <w:rPr>
          <w:rFonts w:ascii="Ebrima" w:eastAsia="Times New Roman" w:hAnsi="Ebrima" w:cs="Calibri"/>
          <w:szCs w:val="20"/>
        </w:rPr>
        <w:t>Effective : ……. / ……. /……</w:t>
      </w:r>
    </w:p>
    <w:p w14:paraId="301C5808" w14:textId="77777777" w:rsidR="00D624BD" w:rsidRPr="00D624BD" w:rsidRDefault="00D624BD" w:rsidP="00D624BD">
      <w:pPr>
        <w:spacing w:after="0" w:line="240" w:lineRule="auto"/>
        <w:jc w:val="both"/>
        <w:rPr>
          <w:rFonts w:ascii="Ebrima" w:eastAsia="Times New Roman" w:hAnsi="Ebrima" w:cs="Calibri"/>
          <w:szCs w:val="20"/>
        </w:rPr>
      </w:pPr>
      <w:r w:rsidRPr="00D624BD">
        <w:rPr>
          <w:rFonts w:ascii="Ebrima" w:eastAsia="Times New Roman" w:hAnsi="Ebrima" w:cs="Calibri"/>
          <w:b/>
          <w:bCs/>
          <w:szCs w:val="20"/>
        </w:rPr>
        <w:t>Conditions particulières de l’accord :</w:t>
      </w:r>
      <w:r w:rsidRPr="00D624BD">
        <w:rPr>
          <w:rFonts w:ascii="Ebrima" w:eastAsia="Times New Roman" w:hAnsi="Ebrima" w:cs="Calibri"/>
          <w:szCs w:val="20"/>
        </w:rPr>
        <w:t xml:space="preserve"> …</w:t>
      </w:r>
    </w:p>
    <w:p w14:paraId="4A69F469" w14:textId="77777777" w:rsidR="00D624BD" w:rsidRPr="00D624BD" w:rsidRDefault="00D624BD" w:rsidP="00D624BD">
      <w:pPr>
        <w:spacing w:after="0" w:line="240" w:lineRule="auto"/>
        <w:jc w:val="both"/>
        <w:rPr>
          <w:rFonts w:ascii="Ebrima" w:eastAsia="Times New Roman" w:hAnsi="Ebrima" w:cs="Calibri"/>
          <w:i/>
          <w:iCs/>
          <w:szCs w:val="20"/>
        </w:rPr>
      </w:pPr>
      <w:r w:rsidRPr="00D624BD">
        <w:rPr>
          <w:rFonts w:ascii="Ebrima" w:eastAsia="Times New Roman" w:hAnsi="Ebrima" w:cs="Calibri"/>
          <w:i/>
          <w:iCs/>
          <w:szCs w:val="20"/>
        </w:rPr>
        <w:t>Veuillez dupliquer et renseigner ces informations pour chaque partenaire</w:t>
      </w:r>
    </w:p>
    <w:tbl>
      <w:tblPr>
        <w:tblStyle w:val="Grilledutableau31"/>
        <w:tblW w:w="5000" w:type="pct"/>
        <w:tblBorders>
          <w:top w:val="single" w:sz="4" w:space="0" w:color="44546A"/>
          <w:left w:val="single" w:sz="4" w:space="0" w:color="44546A"/>
          <w:bottom w:val="single" w:sz="4" w:space="0" w:color="44546A"/>
          <w:right w:val="single" w:sz="4" w:space="0" w:color="44546A"/>
          <w:insideH w:val="single" w:sz="4" w:space="0" w:color="44546A"/>
          <w:insideV w:val="single" w:sz="4" w:space="0" w:color="44546A"/>
        </w:tblBorders>
        <w:shd w:val="clear" w:color="auto" w:fill="44546A"/>
        <w:tblCellMar>
          <w:top w:w="28" w:type="dxa"/>
          <w:left w:w="28" w:type="dxa"/>
          <w:bottom w:w="28" w:type="dxa"/>
          <w:right w:w="28" w:type="dxa"/>
        </w:tblCellMar>
        <w:tblLook w:val="04A0" w:firstRow="1" w:lastRow="0" w:firstColumn="1" w:lastColumn="0" w:noHBand="0" w:noVBand="1"/>
      </w:tblPr>
      <w:tblGrid>
        <w:gridCol w:w="1071"/>
        <w:gridCol w:w="7945"/>
      </w:tblGrid>
      <w:tr w:rsidR="00D624BD" w:rsidRPr="00D624BD" w14:paraId="2C653F21" w14:textId="77777777" w:rsidTr="007B1DCF">
        <w:tc>
          <w:tcPr>
            <w:tcW w:w="594" w:type="pct"/>
            <w:shd w:val="clear" w:color="auto" w:fill="44546A"/>
          </w:tcPr>
          <w:p w14:paraId="5DD2414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color w:val="FFFFFF"/>
                <w:sz w:val="20"/>
                <w:szCs w:val="20"/>
                <w:lang w:eastAsia="fr-FR"/>
              </w:rPr>
            </w:pPr>
            <w:r w:rsidRPr="00D624BD">
              <w:rPr>
                <w:rFonts w:ascii="Ebrima" w:eastAsia="Times New Roman" w:hAnsi="Ebrima" w:cs="Calibri"/>
                <w:noProof/>
                <w:color w:val="FFFFFF"/>
                <w:sz w:val="20"/>
                <w:szCs w:val="20"/>
                <w:lang w:eastAsia="fr-FR"/>
              </w:rPr>
              <w:drawing>
                <wp:inline distT="0" distB="0" distL="0" distR="0" wp14:anchorId="11FD22FF" wp14:editId="37345379">
                  <wp:extent cx="414020" cy="414020"/>
                  <wp:effectExtent l="0" t="0" r="5080" b="5080"/>
                  <wp:docPr id="19" name="CustomIcon"/>
                  <wp:cNvGraphicFramePr/>
                  <a:graphic xmlns:a="http://schemas.openxmlformats.org/drawingml/2006/main">
                    <a:graphicData uri="http://schemas.openxmlformats.org/drawingml/2006/picture">
                      <pic:pic xmlns:pic="http://schemas.openxmlformats.org/drawingml/2006/picture">
                        <pic:nvPicPr>
                          <pic:cNvPr id="19" name="CustomIcon"/>
                          <pic:cNvPicPr/>
                        </pic:nvPicPr>
                        <pic:blipFill>
                          <a:blip r:embed="rId25" cstate="email">
                            <a:extLst>
                              <a:ext uri="{96DAC541-7B7A-43D3-8B79-37D633B846F1}">
                                <asvg:svgBlip xmlns:asvg="http://schemas.microsoft.com/office/drawing/2016/SVG/main" r:embed="rId26"/>
                              </a:ext>
                            </a:extLst>
                          </a:blip>
                          <a:stretch>
                            <a:fillRect/>
                          </a:stretch>
                        </pic:blipFill>
                        <pic:spPr>
                          <a:xfrm>
                            <a:off x="0" y="0"/>
                            <a:ext cx="414428" cy="414428"/>
                          </a:xfrm>
                          <a:prstGeom prst="rect">
                            <a:avLst/>
                          </a:prstGeom>
                        </pic:spPr>
                      </pic:pic>
                    </a:graphicData>
                  </a:graphic>
                </wp:inline>
              </w:drawing>
            </w:r>
          </w:p>
        </w:tc>
        <w:tc>
          <w:tcPr>
            <w:tcW w:w="4406" w:type="pct"/>
            <w:shd w:val="clear" w:color="auto" w:fill="44546A"/>
            <w:vAlign w:val="center"/>
          </w:tcPr>
          <w:p w14:paraId="661E1DA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color w:val="FFFFFF"/>
                <w:sz w:val="28"/>
                <w:szCs w:val="28"/>
                <w:lang w:eastAsia="fr-FR"/>
              </w:rPr>
            </w:pPr>
            <w:r w:rsidRPr="00D624BD">
              <w:rPr>
                <w:rFonts w:ascii="Ebrima" w:eastAsia="Times New Roman" w:hAnsi="Ebrima" w:cs="Calibri"/>
                <w:b/>
                <w:bCs/>
                <w:color w:val="FFFFFF"/>
                <w:sz w:val="28"/>
                <w:szCs w:val="28"/>
                <w:lang w:eastAsia="fr-FR"/>
              </w:rPr>
              <w:t>Planification et programmation</w:t>
            </w:r>
          </w:p>
        </w:tc>
      </w:tr>
    </w:tbl>
    <w:p w14:paraId="4333A131" w14:textId="77777777" w:rsidR="00D624BD" w:rsidRPr="00D624BD" w:rsidRDefault="00D624BD" w:rsidP="00D624BD">
      <w:pPr>
        <w:spacing w:after="0" w:line="240" w:lineRule="auto"/>
        <w:ind w:left="357" w:hanging="357"/>
        <w:jc w:val="both"/>
        <w:rPr>
          <w:rFonts w:ascii="Ebrima" w:eastAsia="Times New Roman" w:hAnsi="Ebrima" w:cs="Calibri"/>
          <w:color w:val="44546A"/>
          <w:szCs w:val="20"/>
        </w:rPr>
      </w:pPr>
      <w:r w:rsidRPr="00D624BD">
        <w:rPr>
          <w:rFonts w:ascii="Ebrima" w:eastAsia="Times New Roman" w:hAnsi="Ebrima" w:cs="Calibri"/>
          <w:b/>
          <w:bCs/>
          <w:color w:val="44546A"/>
          <w:szCs w:val="20"/>
        </w:rPr>
        <w:t>1.</w:t>
      </w:r>
      <w:r w:rsidRPr="00D624BD">
        <w:rPr>
          <w:rFonts w:ascii="Ebrima" w:eastAsia="Times New Roman" w:hAnsi="Ebrima" w:cs="Calibri"/>
          <w:b/>
          <w:bCs/>
          <w:color w:val="44546A"/>
          <w:szCs w:val="20"/>
        </w:rPr>
        <w:tab/>
        <w:t>Résultats</w:t>
      </w:r>
    </w:p>
    <w:p w14:paraId="2EBBA43A" w14:textId="77777777" w:rsidR="00D624BD" w:rsidRPr="00D624BD" w:rsidRDefault="00D624BD" w:rsidP="00D624BD">
      <w:pPr>
        <w:spacing w:after="0" w:line="240" w:lineRule="auto"/>
        <w:ind w:left="357" w:hanging="357"/>
        <w:jc w:val="both"/>
        <w:rPr>
          <w:rFonts w:ascii="Ebrima" w:eastAsia="Times New Roman" w:hAnsi="Ebrima" w:cs="Calibri"/>
          <w:b/>
          <w:bCs/>
          <w:szCs w:val="20"/>
        </w:rPr>
      </w:pPr>
      <w:r w:rsidRPr="00D624BD">
        <w:rPr>
          <w:rFonts w:ascii="Ebrima" w:eastAsia="Times New Roman" w:hAnsi="Ebrima" w:cs="Calibri"/>
          <w:b/>
          <w:bCs/>
          <w:szCs w:val="20"/>
        </w:rPr>
        <w:t>a.</w:t>
      </w:r>
      <w:r w:rsidRPr="00D624BD">
        <w:rPr>
          <w:rFonts w:ascii="Ebrima" w:eastAsia="Times New Roman" w:hAnsi="Ebrima" w:cs="Calibri"/>
          <w:b/>
          <w:bCs/>
          <w:szCs w:val="20"/>
        </w:rPr>
        <w:tab/>
        <w:t>Principal résultat à long terme (impact) attendu</w:t>
      </w:r>
    </w:p>
    <w:p w14:paraId="6F980D39" w14:textId="77777777" w:rsidR="00D624BD" w:rsidRPr="00D624BD" w:rsidRDefault="00D624BD" w:rsidP="00D624BD">
      <w:pPr>
        <w:spacing w:after="0" w:line="240" w:lineRule="auto"/>
        <w:jc w:val="both"/>
        <w:rPr>
          <w:rFonts w:ascii="Ebrima" w:eastAsia="Times New Roman" w:hAnsi="Ebrima" w:cs="Calibri"/>
          <w:szCs w:val="20"/>
        </w:rPr>
      </w:pPr>
      <w:r w:rsidRPr="00D624BD">
        <w:rPr>
          <w:rFonts w:ascii="Ebrima" w:eastAsia="Times New Roman" w:hAnsi="Ebrima" w:cs="Calibri"/>
          <w:szCs w:val="20"/>
        </w:rPr>
        <w:t>Ce projet vise la gestion durable des ressources forestières en vue de contribuer au maintien de la stabilité environnementale et au développement socio-économique du Togo.</w:t>
      </w:r>
    </w:p>
    <w:p w14:paraId="374040D7" w14:textId="77777777" w:rsidR="00D624BD" w:rsidRPr="00D624BD" w:rsidRDefault="00D624BD" w:rsidP="00D624BD">
      <w:pPr>
        <w:spacing w:after="0" w:line="240" w:lineRule="auto"/>
        <w:ind w:left="357" w:hanging="357"/>
        <w:jc w:val="both"/>
        <w:rPr>
          <w:rFonts w:ascii="Ebrima" w:eastAsia="Times New Roman" w:hAnsi="Ebrima" w:cs="Calibri"/>
          <w:b/>
          <w:bCs/>
          <w:szCs w:val="20"/>
        </w:rPr>
      </w:pPr>
    </w:p>
    <w:p w14:paraId="370438C5" w14:textId="77777777" w:rsidR="00D624BD" w:rsidRPr="00D624BD" w:rsidRDefault="00D624BD" w:rsidP="00D624BD">
      <w:pPr>
        <w:spacing w:after="0" w:line="240" w:lineRule="auto"/>
        <w:ind w:left="357" w:hanging="357"/>
        <w:jc w:val="both"/>
        <w:rPr>
          <w:rFonts w:ascii="Ebrima" w:eastAsia="Times New Roman" w:hAnsi="Ebrima" w:cs="Calibri"/>
          <w:b/>
          <w:bCs/>
          <w:szCs w:val="20"/>
        </w:rPr>
      </w:pPr>
      <w:r w:rsidRPr="00D624BD">
        <w:rPr>
          <w:rFonts w:ascii="Ebrima" w:eastAsia="Times New Roman" w:hAnsi="Ebrima" w:cs="Calibri"/>
          <w:b/>
          <w:bCs/>
          <w:szCs w:val="20"/>
        </w:rPr>
        <w:t>b.</w:t>
      </w:r>
      <w:r w:rsidRPr="00D624BD">
        <w:rPr>
          <w:rFonts w:ascii="Ebrima" w:eastAsia="Times New Roman" w:hAnsi="Ebrima" w:cs="Calibri"/>
          <w:b/>
          <w:bCs/>
          <w:szCs w:val="20"/>
        </w:rPr>
        <w:tab/>
        <w:t>Principaux résultats à moyen terme (effets attendus)</w:t>
      </w:r>
    </w:p>
    <w:p w14:paraId="3802AE0A" w14:textId="77777777" w:rsidR="00D624BD" w:rsidRPr="00D624BD" w:rsidRDefault="00D624BD" w:rsidP="00D624BD">
      <w:pPr>
        <w:spacing w:after="0" w:line="240" w:lineRule="auto"/>
        <w:ind w:left="357" w:hanging="357"/>
        <w:jc w:val="both"/>
        <w:rPr>
          <w:rFonts w:ascii="Ebrima" w:eastAsia="Times New Roman" w:hAnsi="Ebrima" w:cs="Calibri"/>
          <w:szCs w:val="20"/>
        </w:rPr>
      </w:pPr>
      <w:r w:rsidRPr="00D624BD">
        <w:rPr>
          <w:rFonts w:ascii="Ebrima" w:eastAsia="Times New Roman" w:hAnsi="Ebrima" w:cs="Calibri"/>
          <w:szCs w:val="20"/>
        </w:rPr>
        <w:t>- la gouvernance dans le secteur forestier est amélioré ;</w:t>
      </w:r>
    </w:p>
    <w:p w14:paraId="59DB929E" w14:textId="77777777" w:rsidR="00D624BD" w:rsidRPr="00D624BD" w:rsidRDefault="00D624BD" w:rsidP="00D624BD">
      <w:pPr>
        <w:spacing w:after="0" w:line="240" w:lineRule="auto"/>
        <w:ind w:left="357" w:hanging="357"/>
        <w:jc w:val="both"/>
        <w:rPr>
          <w:rFonts w:ascii="Ebrima" w:eastAsia="Times New Roman" w:hAnsi="Ebrima" w:cs="Calibri"/>
          <w:szCs w:val="20"/>
        </w:rPr>
      </w:pPr>
      <w:r w:rsidRPr="00D624BD">
        <w:rPr>
          <w:rFonts w:ascii="Ebrima" w:eastAsia="Times New Roman" w:hAnsi="Ebrima" w:cs="Calibri"/>
          <w:szCs w:val="20"/>
        </w:rPr>
        <w:t>- 10 000 de superficie sont reboisés, enrichis et protégés ;</w:t>
      </w:r>
    </w:p>
    <w:p w14:paraId="5794A132" w14:textId="77777777" w:rsidR="00D624BD" w:rsidRPr="00D624BD" w:rsidRDefault="00D624BD" w:rsidP="00D624BD">
      <w:pPr>
        <w:spacing w:after="0" w:line="240" w:lineRule="auto"/>
        <w:ind w:left="142" w:hanging="142"/>
        <w:jc w:val="both"/>
        <w:rPr>
          <w:rFonts w:ascii="Ebrima" w:eastAsia="Times New Roman" w:hAnsi="Ebrima" w:cs="Calibri"/>
          <w:szCs w:val="20"/>
        </w:rPr>
      </w:pPr>
      <w:r w:rsidRPr="00D624BD">
        <w:rPr>
          <w:rFonts w:ascii="Ebrima" w:eastAsia="Times New Roman" w:hAnsi="Ebrima" w:cs="Calibri"/>
          <w:szCs w:val="20"/>
        </w:rPr>
        <w:t xml:space="preserve">- un partenariat efficace autour de la gestion des forêts y compris la recherche forestière est </w:t>
      </w:r>
      <w:proofErr w:type="gramStart"/>
      <w:r w:rsidRPr="00D624BD">
        <w:rPr>
          <w:rFonts w:ascii="Ebrima" w:eastAsia="Times New Roman" w:hAnsi="Ebrima" w:cs="Calibri"/>
          <w:szCs w:val="20"/>
        </w:rPr>
        <w:t>développé</w:t>
      </w:r>
      <w:proofErr w:type="gramEnd"/>
      <w:r w:rsidRPr="00D624BD">
        <w:rPr>
          <w:rFonts w:ascii="Ebrima" w:eastAsia="Times New Roman" w:hAnsi="Ebrima" w:cs="Calibri"/>
          <w:szCs w:val="20"/>
        </w:rPr>
        <w:t>.</w:t>
      </w:r>
    </w:p>
    <w:p w14:paraId="7BF8E748" w14:textId="77777777" w:rsidR="00D624BD" w:rsidRPr="00D624BD" w:rsidRDefault="00D624BD" w:rsidP="00D624BD">
      <w:pPr>
        <w:spacing w:after="0" w:line="240" w:lineRule="auto"/>
        <w:ind w:left="357" w:hanging="357"/>
        <w:jc w:val="both"/>
        <w:rPr>
          <w:rFonts w:ascii="Ebrima" w:eastAsia="Times New Roman" w:hAnsi="Ebrima" w:cs="Calibri"/>
          <w:szCs w:val="20"/>
        </w:rPr>
      </w:pPr>
    </w:p>
    <w:p w14:paraId="16CDB97C" w14:textId="77777777" w:rsidR="00D624BD" w:rsidRPr="00D624BD" w:rsidRDefault="00D624BD" w:rsidP="00D624BD">
      <w:pPr>
        <w:spacing w:after="0" w:line="240" w:lineRule="auto"/>
        <w:ind w:left="357" w:hanging="357"/>
        <w:jc w:val="both"/>
        <w:rPr>
          <w:rFonts w:ascii="Ebrima" w:eastAsia="Times New Roman" w:hAnsi="Ebrima" w:cs="Calibri"/>
          <w:b/>
          <w:bCs/>
          <w:szCs w:val="20"/>
        </w:rPr>
      </w:pPr>
      <w:r w:rsidRPr="00D624BD">
        <w:rPr>
          <w:rFonts w:ascii="Ebrima" w:eastAsia="Times New Roman" w:hAnsi="Ebrima" w:cs="Calibri"/>
          <w:b/>
          <w:bCs/>
          <w:szCs w:val="20"/>
        </w:rPr>
        <w:t>c.</w:t>
      </w:r>
      <w:r w:rsidRPr="00D624BD">
        <w:rPr>
          <w:rFonts w:ascii="Ebrima" w:eastAsia="Times New Roman" w:hAnsi="Ebrima" w:cs="Calibri"/>
          <w:b/>
          <w:bCs/>
          <w:szCs w:val="20"/>
        </w:rPr>
        <w:tab/>
        <w:t>Principaux résultats à court terme (produits : biens et services livrés aux bénéficiaires) attendus</w:t>
      </w:r>
    </w:p>
    <w:p w14:paraId="6D517521" w14:textId="77777777" w:rsidR="00D624BD" w:rsidRPr="00D624BD" w:rsidRDefault="00D624BD" w:rsidP="00D624BD">
      <w:pPr>
        <w:numPr>
          <w:ilvl w:val="0"/>
          <w:numId w:val="47"/>
        </w:numPr>
        <w:spacing w:after="0" w:line="240" w:lineRule="auto"/>
        <w:contextualSpacing/>
        <w:jc w:val="both"/>
        <w:rPr>
          <w:rFonts w:ascii="Ebrima" w:eastAsia="Times New Roman" w:hAnsi="Ebrima" w:cs="Calibri"/>
          <w:szCs w:val="20"/>
        </w:rPr>
      </w:pPr>
      <w:proofErr w:type="gramStart"/>
      <w:r w:rsidRPr="00D624BD">
        <w:rPr>
          <w:rFonts w:ascii="Ebrima" w:eastAsia="Times New Roman" w:hAnsi="Ebrima" w:cs="Calibri"/>
          <w:szCs w:val="20"/>
        </w:rPr>
        <w:t>une</w:t>
      </w:r>
      <w:proofErr w:type="gramEnd"/>
      <w:r w:rsidRPr="00D624BD">
        <w:rPr>
          <w:rFonts w:ascii="Ebrima" w:eastAsia="Times New Roman" w:hAnsi="Ebrima" w:cs="Calibri"/>
          <w:szCs w:val="20"/>
        </w:rPr>
        <w:t xml:space="preserve"> direction de recherche forestière est créée ; </w:t>
      </w:r>
    </w:p>
    <w:p w14:paraId="69075DD5" w14:textId="77777777" w:rsidR="00D624BD" w:rsidRPr="00D624BD" w:rsidRDefault="00D624BD" w:rsidP="00D624BD">
      <w:pPr>
        <w:numPr>
          <w:ilvl w:val="0"/>
          <w:numId w:val="47"/>
        </w:numPr>
        <w:spacing w:after="0" w:line="240" w:lineRule="auto"/>
        <w:contextualSpacing/>
        <w:jc w:val="both"/>
        <w:rPr>
          <w:rFonts w:ascii="Ebrima" w:eastAsia="Times New Roman" w:hAnsi="Ebrima" w:cs="Calibri"/>
          <w:szCs w:val="20"/>
        </w:rPr>
      </w:pPr>
      <w:r w:rsidRPr="00D624BD">
        <w:rPr>
          <w:rFonts w:ascii="Ebrima" w:eastAsia="Times New Roman" w:hAnsi="Ebrima" w:cs="Calibri"/>
          <w:szCs w:val="20"/>
        </w:rPr>
        <w:t>20 véhicules à 02 roues sont acquis ;</w:t>
      </w:r>
    </w:p>
    <w:p w14:paraId="5AA7B57B" w14:textId="77777777" w:rsidR="00D624BD" w:rsidRPr="00D624BD" w:rsidRDefault="00D624BD" w:rsidP="00D624BD">
      <w:pPr>
        <w:numPr>
          <w:ilvl w:val="0"/>
          <w:numId w:val="47"/>
        </w:numPr>
        <w:spacing w:after="0" w:line="240" w:lineRule="auto"/>
        <w:contextualSpacing/>
        <w:jc w:val="both"/>
        <w:rPr>
          <w:rFonts w:ascii="Ebrima" w:eastAsia="Times New Roman" w:hAnsi="Ebrima" w:cs="Calibri"/>
          <w:szCs w:val="20"/>
        </w:rPr>
      </w:pPr>
      <w:r w:rsidRPr="00D624BD">
        <w:rPr>
          <w:rFonts w:ascii="Ebrima" w:eastAsia="Times New Roman" w:hAnsi="Ebrima" w:cs="Calibri"/>
          <w:szCs w:val="20"/>
        </w:rPr>
        <w:t>6 véhicules à 04 roues sont acquis ;</w:t>
      </w:r>
    </w:p>
    <w:p w14:paraId="6EEA083F" w14:textId="77777777" w:rsidR="00D624BD" w:rsidRPr="00D624BD" w:rsidRDefault="00D624BD" w:rsidP="00D624BD">
      <w:pPr>
        <w:numPr>
          <w:ilvl w:val="0"/>
          <w:numId w:val="47"/>
        </w:numPr>
        <w:spacing w:after="0" w:line="240" w:lineRule="auto"/>
        <w:contextualSpacing/>
        <w:jc w:val="both"/>
        <w:rPr>
          <w:rFonts w:ascii="Ebrima" w:eastAsia="Times New Roman" w:hAnsi="Ebrima" w:cs="Calibri"/>
          <w:szCs w:val="20"/>
        </w:rPr>
      </w:pPr>
      <w:r w:rsidRPr="00D624BD">
        <w:rPr>
          <w:rFonts w:ascii="Ebrima" w:eastAsia="Times New Roman" w:hAnsi="Ebrima" w:cs="Calibri"/>
          <w:szCs w:val="20"/>
        </w:rPr>
        <w:t>2075 kits individuels de surveillance de forêts sont acquis ;</w:t>
      </w:r>
    </w:p>
    <w:p w14:paraId="234B4D8D" w14:textId="77777777" w:rsidR="00D624BD" w:rsidRPr="00D624BD" w:rsidRDefault="00D624BD" w:rsidP="00D624BD">
      <w:pPr>
        <w:numPr>
          <w:ilvl w:val="0"/>
          <w:numId w:val="47"/>
        </w:numPr>
        <w:spacing w:after="0" w:line="240" w:lineRule="auto"/>
        <w:contextualSpacing/>
        <w:jc w:val="both"/>
        <w:rPr>
          <w:rFonts w:ascii="Ebrima" w:eastAsia="Times New Roman" w:hAnsi="Ebrima" w:cs="Calibri"/>
          <w:szCs w:val="20"/>
        </w:rPr>
      </w:pPr>
      <w:proofErr w:type="gramStart"/>
      <w:r w:rsidRPr="00D624BD">
        <w:rPr>
          <w:rFonts w:ascii="Ebrima" w:eastAsia="Times New Roman" w:hAnsi="Ebrima" w:cs="Calibri"/>
          <w:szCs w:val="20"/>
        </w:rPr>
        <w:t>un</w:t>
      </w:r>
      <w:proofErr w:type="gramEnd"/>
      <w:r w:rsidRPr="00D624BD">
        <w:rPr>
          <w:rFonts w:ascii="Ebrima" w:eastAsia="Times New Roman" w:hAnsi="Ebrima" w:cs="Calibri"/>
          <w:szCs w:val="20"/>
        </w:rPr>
        <w:t xml:space="preserve"> manuel de suivi-évaluation du PNR est élaboré ;</w:t>
      </w:r>
    </w:p>
    <w:p w14:paraId="1AEAED05" w14:textId="77777777" w:rsidR="00D624BD" w:rsidRPr="00D624BD" w:rsidRDefault="00D624BD" w:rsidP="00D624BD">
      <w:pPr>
        <w:numPr>
          <w:ilvl w:val="0"/>
          <w:numId w:val="47"/>
        </w:numPr>
        <w:spacing w:after="0" w:line="240" w:lineRule="auto"/>
        <w:contextualSpacing/>
        <w:jc w:val="both"/>
        <w:rPr>
          <w:rFonts w:ascii="Ebrima" w:eastAsia="Times New Roman" w:hAnsi="Ebrima" w:cs="Calibri"/>
          <w:szCs w:val="20"/>
        </w:rPr>
      </w:pPr>
      <w:proofErr w:type="gramStart"/>
      <w:r w:rsidRPr="00D624BD">
        <w:rPr>
          <w:rFonts w:ascii="Ebrima" w:eastAsia="Times New Roman" w:hAnsi="Ebrima" w:cs="Calibri"/>
          <w:szCs w:val="20"/>
        </w:rPr>
        <w:t>un</w:t>
      </w:r>
      <w:proofErr w:type="gramEnd"/>
      <w:r w:rsidRPr="00D624BD">
        <w:rPr>
          <w:rFonts w:ascii="Ebrima" w:eastAsia="Times New Roman" w:hAnsi="Ebrima" w:cs="Calibri"/>
          <w:szCs w:val="20"/>
        </w:rPr>
        <w:t xml:space="preserve"> logiciel et les matériels d’équipement de suivi-évaluation sont acquis ;</w:t>
      </w:r>
    </w:p>
    <w:p w14:paraId="4193A7A4" w14:textId="77777777" w:rsidR="00D624BD" w:rsidRPr="00D624BD" w:rsidRDefault="00D624BD" w:rsidP="00D624BD">
      <w:pPr>
        <w:numPr>
          <w:ilvl w:val="0"/>
          <w:numId w:val="47"/>
        </w:numPr>
        <w:spacing w:after="0" w:line="240" w:lineRule="auto"/>
        <w:contextualSpacing/>
        <w:jc w:val="both"/>
        <w:rPr>
          <w:rFonts w:ascii="Ebrima" w:eastAsia="Times New Roman" w:hAnsi="Ebrima" w:cs="Calibri"/>
          <w:szCs w:val="20"/>
        </w:rPr>
      </w:pPr>
      <w:proofErr w:type="gramStart"/>
      <w:r w:rsidRPr="00D624BD">
        <w:rPr>
          <w:rFonts w:ascii="Ebrima" w:eastAsia="Times New Roman" w:hAnsi="Ebrima" w:cs="Calibri"/>
          <w:szCs w:val="20"/>
        </w:rPr>
        <w:t>les</w:t>
      </w:r>
      <w:proofErr w:type="gramEnd"/>
      <w:r w:rsidRPr="00D624BD">
        <w:rPr>
          <w:rFonts w:ascii="Ebrima" w:eastAsia="Times New Roman" w:hAnsi="Ebrima" w:cs="Calibri"/>
          <w:szCs w:val="20"/>
        </w:rPr>
        <w:t xml:space="preserve"> principes, critères, indicateurs et vérificateurs (PCIV) des formations naturelles et des plantations sont vulgarisés ;</w:t>
      </w:r>
    </w:p>
    <w:p w14:paraId="58931BB6" w14:textId="77777777" w:rsidR="00D624BD" w:rsidRPr="00D624BD" w:rsidRDefault="00D624BD" w:rsidP="00D624BD">
      <w:pPr>
        <w:numPr>
          <w:ilvl w:val="0"/>
          <w:numId w:val="47"/>
        </w:numPr>
        <w:spacing w:after="0" w:line="240" w:lineRule="auto"/>
        <w:contextualSpacing/>
        <w:jc w:val="both"/>
        <w:rPr>
          <w:rFonts w:ascii="Ebrima" w:eastAsia="Times New Roman" w:hAnsi="Ebrima" w:cs="Calibri"/>
          <w:szCs w:val="20"/>
        </w:rPr>
      </w:pPr>
      <w:proofErr w:type="gramStart"/>
      <w:r w:rsidRPr="00D624BD">
        <w:rPr>
          <w:rFonts w:ascii="Ebrima" w:eastAsia="Times New Roman" w:hAnsi="Ebrima" w:cs="Calibri"/>
          <w:szCs w:val="20"/>
        </w:rPr>
        <w:t>la</w:t>
      </w:r>
      <w:proofErr w:type="gramEnd"/>
      <w:r w:rsidRPr="00D624BD">
        <w:rPr>
          <w:rFonts w:ascii="Ebrima" w:eastAsia="Times New Roman" w:hAnsi="Ebrima" w:cs="Calibri"/>
          <w:szCs w:val="20"/>
        </w:rPr>
        <w:t xml:space="preserve"> stratégie de communication sur le PNR est mise en œuvre ; </w:t>
      </w:r>
    </w:p>
    <w:p w14:paraId="1E9B0CDB" w14:textId="77777777" w:rsidR="00D624BD" w:rsidRPr="00D624BD" w:rsidRDefault="00D624BD" w:rsidP="00D624BD">
      <w:pPr>
        <w:numPr>
          <w:ilvl w:val="0"/>
          <w:numId w:val="47"/>
        </w:numPr>
        <w:spacing w:after="0" w:line="240" w:lineRule="auto"/>
        <w:contextualSpacing/>
        <w:jc w:val="both"/>
        <w:rPr>
          <w:rFonts w:ascii="Ebrima" w:eastAsia="Times New Roman" w:hAnsi="Ebrima" w:cs="Calibri"/>
          <w:szCs w:val="20"/>
        </w:rPr>
      </w:pPr>
      <w:r w:rsidRPr="00D624BD">
        <w:rPr>
          <w:rFonts w:ascii="Ebrima" w:eastAsia="Times New Roman" w:hAnsi="Ebrima" w:cs="Calibri"/>
          <w:szCs w:val="20"/>
        </w:rPr>
        <w:t>117 élus locaux ont renforcé leurs capacités sur la prise en compte de la forêt dans leur planification ;</w:t>
      </w:r>
    </w:p>
    <w:p w14:paraId="3D48EB13" w14:textId="77777777" w:rsidR="00D624BD" w:rsidRPr="00D624BD" w:rsidRDefault="00D624BD" w:rsidP="00D624BD">
      <w:pPr>
        <w:numPr>
          <w:ilvl w:val="0"/>
          <w:numId w:val="47"/>
        </w:numPr>
        <w:spacing w:after="0" w:line="240" w:lineRule="auto"/>
        <w:contextualSpacing/>
        <w:jc w:val="both"/>
        <w:rPr>
          <w:rFonts w:ascii="Ebrima" w:eastAsia="Times New Roman" w:hAnsi="Ebrima" w:cs="Calibri"/>
          <w:szCs w:val="20"/>
        </w:rPr>
      </w:pPr>
      <w:proofErr w:type="gramStart"/>
      <w:r w:rsidRPr="00D624BD">
        <w:rPr>
          <w:rFonts w:ascii="Ebrima" w:eastAsia="Times New Roman" w:hAnsi="Ebrima" w:cs="Calibri"/>
          <w:szCs w:val="20"/>
        </w:rPr>
        <w:t>le</w:t>
      </w:r>
      <w:proofErr w:type="gramEnd"/>
      <w:r w:rsidRPr="00D624BD">
        <w:rPr>
          <w:rFonts w:ascii="Ebrima" w:eastAsia="Times New Roman" w:hAnsi="Ebrima" w:cs="Calibri"/>
          <w:szCs w:val="20"/>
        </w:rPr>
        <w:t xml:space="preserve"> programme national d’investissement forestier (PNIF)a actualisé ;</w:t>
      </w:r>
    </w:p>
    <w:p w14:paraId="316F169D" w14:textId="77777777" w:rsidR="00D624BD" w:rsidRPr="00D624BD" w:rsidRDefault="00D624BD" w:rsidP="00D624BD">
      <w:pPr>
        <w:numPr>
          <w:ilvl w:val="0"/>
          <w:numId w:val="47"/>
        </w:numPr>
        <w:spacing w:after="0" w:line="240" w:lineRule="auto"/>
        <w:contextualSpacing/>
        <w:jc w:val="both"/>
        <w:rPr>
          <w:rFonts w:ascii="Ebrima" w:eastAsia="Times New Roman" w:hAnsi="Ebrima" w:cs="Calibri"/>
          <w:szCs w:val="20"/>
        </w:rPr>
      </w:pPr>
      <w:proofErr w:type="gramStart"/>
      <w:r w:rsidRPr="00D624BD">
        <w:rPr>
          <w:rFonts w:ascii="Ebrima" w:eastAsia="Times New Roman" w:hAnsi="Ebrima" w:cs="Calibri"/>
          <w:szCs w:val="20"/>
        </w:rPr>
        <w:t>les</w:t>
      </w:r>
      <w:proofErr w:type="gramEnd"/>
      <w:r w:rsidRPr="00D624BD">
        <w:rPr>
          <w:rFonts w:ascii="Ebrima" w:eastAsia="Times New Roman" w:hAnsi="Ebrima" w:cs="Calibri"/>
          <w:szCs w:val="20"/>
        </w:rPr>
        <w:t xml:space="preserve"> capacités techniques des organisations de pépiniéristes sont renforcées ;</w:t>
      </w:r>
    </w:p>
    <w:p w14:paraId="0DC34F4B" w14:textId="77777777" w:rsidR="00D624BD" w:rsidRPr="00D624BD" w:rsidRDefault="00D624BD" w:rsidP="00D624BD">
      <w:pPr>
        <w:numPr>
          <w:ilvl w:val="0"/>
          <w:numId w:val="47"/>
        </w:numPr>
        <w:spacing w:after="0" w:line="240" w:lineRule="auto"/>
        <w:contextualSpacing/>
        <w:jc w:val="both"/>
        <w:rPr>
          <w:rFonts w:ascii="Ebrima" w:eastAsia="Times New Roman" w:hAnsi="Ebrima" w:cs="Calibri"/>
          <w:szCs w:val="20"/>
        </w:rPr>
      </w:pPr>
      <w:r w:rsidRPr="00D624BD">
        <w:rPr>
          <w:rFonts w:ascii="Ebrima" w:eastAsia="Times New Roman" w:hAnsi="Ebrima" w:cs="Calibri"/>
          <w:szCs w:val="20"/>
        </w:rPr>
        <w:t>10000 ha de plantations sont entretenus ;</w:t>
      </w:r>
    </w:p>
    <w:p w14:paraId="18C5A3F3" w14:textId="77777777" w:rsidR="00D624BD" w:rsidRPr="00D624BD" w:rsidRDefault="00D624BD" w:rsidP="00D624BD">
      <w:pPr>
        <w:numPr>
          <w:ilvl w:val="0"/>
          <w:numId w:val="47"/>
        </w:numPr>
        <w:spacing w:after="0" w:line="240" w:lineRule="auto"/>
        <w:contextualSpacing/>
        <w:jc w:val="both"/>
        <w:rPr>
          <w:rFonts w:ascii="Ebrima" w:eastAsia="Times New Roman" w:hAnsi="Ebrima" w:cs="Calibri"/>
          <w:szCs w:val="20"/>
        </w:rPr>
      </w:pPr>
      <w:proofErr w:type="gramStart"/>
      <w:r w:rsidRPr="00D624BD">
        <w:rPr>
          <w:rFonts w:ascii="Ebrima" w:eastAsia="Times New Roman" w:hAnsi="Ebrima" w:cs="Calibri"/>
          <w:szCs w:val="20"/>
        </w:rPr>
        <w:t>les</w:t>
      </w:r>
      <w:proofErr w:type="gramEnd"/>
      <w:r w:rsidRPr="00D624BD">
        <w:rPr>
          <w:rFonts w:ascii="Ebrima" w:eastAsia="Times New Roman" w:hAnsi="Ebrima" w:cs="Calibri"/>
          <w:szCs w:val="20"/>
        </w:rPr>
        <w:t xml:space="preserve"> opérations de reboisement sont appuyés ;</w:t>
      </w:r>
    </w:p>
    <w:p w14:paraId="712F617D" w14:textId="77777777" w:rsidR="00D624BD" w:rsidRPr="00D624BD" w:rsidRDefault="00D624BD" w:rsidP="00D624BD">
      <w:pPr>
        <w:numPr>
          <w:ilvl w:val="0"/>
          <w:numId w:val="47"/>
        </w:numPr>
        <w:spacing w:after="0" w:line="240" w:lineRule="auto"/>
        <w:contextualSpacing/>
        <w:jc w:val="both"/>
        <w:rPr>
          <w:rFonts w:ascii="Ebrima" w:eastAsia="Times New Roman" w:hAnsi="Ebrima" w:cs="Calibri"/>
          <w:szCs w:val="20"/>
        </w:rPr>
      </w:pPr>
      <w:r w:rsidRPr="00D624BD">
        <w:rPr>
          <w:rFonts w:ascii="Ebrima" w:eastAsia="Times New Roman" w:hAnsi="Ebrima" w:cs="Calibri"/>
          <w:szCs w:val="20"/>
        </w:rPr>
        <w:t>10000 ha de plantations sont protégés et surveillés ;</w:t>
      </w:r>
    </w:p>
    <w:p w14:paraId="41BBEBCD" w14:textId="77777777" w:rsidR="00D624BD" w:rsidRPr="00D624BD" w:rsidRDefault="00D624BD" w:rsidP="00D624BD">
      <w:pPr>
        <w:numPr>
          <w:ilvl w:val="0"/>
          <w:numId w:val="47"/>
        </w:numPr>
        <w:spacing w:after="0" w:line="240" w:lineRule="auto"/>
        <w:contextualSpacing/>
        <w:jc w:val="both"/>
        <w:rPr>
          <w:rFonts w:ascii="Ebrima" w:eastAsia="Times New Roman" w:hAnsi="Ebrima" w:cs="Calibri"/>
          <w:szCs w:val="20"/>
        </w:rPr>
      </w:pPr>
      <w:proofErr w:type="gramStart"/>
      <w:r w:rsidRPr="00D624BD">
        <w:rPr>
          <w:rFonts w:ascii="Ebrima" w:eastAsia="Times New Roman" w:hAnsi="Ebrima" w:cs="Calibri"/>
          <w:szCs w:val="20"/>
        </w:rPr>
        <w:lastRenderedPageBreak/>
        <w:t>les</w:t>
      </w:r>
      <w:proofErr w:type="gramEnd"/>
      <w:r w:rsidRPr="00D624BD">
        <w:rPr>
          <w:rFonts w:ascii="Ebrima" w:eastAsia="Times New Roman" w:hAnsi="Ebrima" w:cs="Calibri"/>
          <w:szCs w:val="20"/>
        </w:rPr>
        <w:t xml:space="preserve"> travaux d’aménagement des sites de production des plants sont appuyés ;</w:t>
      </w:r>
    </w:p>
    <w:p w14:paraId="6151E6D2" w14:textId="77777777" w:rsidR="00D624BD" w:rsidRPr="00D624BD" w:rsidRDefault="00D624BD" w:rsidP="00D624BD">
      <w:pPr>
        <w:numPr>
          <w:ilvl w:val="0"/>
          <w:numId w:val="47"/>
        </w:numPr>
        <w:spacing w:after="0" w:line="240" w:lineRule="auto"/>
        <w:contextualSpacing/>
        <w:jc w:val="both"/>
        <w:rPr>
          <w:rFonts w:ascii="Ebrima" w:eastAsia="Times New Roman" w:hAnsi="Ebrima" w:cs="Calibri"/>
          <w:szCs w:val="20"/>
        </w:rPr>
      </w:pPr>
      <w:proofErr w:type="gramStart"/>
      <w:r w:rsidRPr="00D624BD">
        <w:rPr>
          <w:rFonts w:ascii="Ebrima" w:eastAsia="Times New Roman" w:hAnsi="Ebrima" w:cs="Calibri"/>
          <w:szCs w:val="20"/>
        </w:rPr>
        <w:t>les</w:t>
      </w:r>
      <w:proofErr w:type="gramEnd"/>
      <w:r w:rsidRPr="00D624BD">
        <w:rPr>
          <w:rFonts w:ascii="Ebrima" w:eastAsia="Times New Roman" w:hAnsi="Ebrima" w:cs="Calibri"/>
          <w:szCs w:val="20"/>
        </w:rPr>
        <w:t xml:space="preserve"> groupements de pépiniéristes sont organisés ;</w:t>
      </w:r>
    </w:p>
    <w:p w14:paraId="1E10EDD8" w14:textId="77777777" w:rsidR="00D624BD" w:rsidRPr="00D624BD" w:rsidRDefault="00D624BD" w:rsidP="00D624BD">
      <w:pPr>
        <w:numPr>
          <w:ilvl w:val="0"/>
          <w:numId w:val="47"/>
        </w:numPr>
        <w:spacing w:after="0" w:line="240" w:lineRule="auto"/>
        <w:contextualSpacing/>
        <w:jc w:val="both"/>
        <w:rPr>
          <w:rFonts w:ascii="Ebrima" w:eastAsia="Times New Roman" w:hAnsi="Ebrima" w:cs="Calibri"/>
          <w:szCs w:val="20"/>
        </w:rPr>
      </w:pPr>
      <w:r w:rsidRPr="00D624BD">
        <w:rPr>
          <w:rFonts w:ascii="Ebrima" w:eastAsia="Times New Roman" w:hAnsi="Ebrima" w:cs="Calibri"/>
          <w:szCs w:val="20"/>
        </w:rPr>
        <w:t>18 000 000 plants sont mobilisés ;</w:t>
      </w:r>
    </w:p>
    <w:p w14:paraId="0A812BFF" w14:textId="77777777" w:rsidR="00D624BD" w:rsidRPr="00D624BD" w:rsidRDefault="00D624BD" w:rsidP="00D624BD">
      <w:pPr>
        <w:numPr>
          <w:ilvl w:val="0"/>
          <w:numId w:val="47"/>
        </w:numPr>
        <w:spacing w:after="0" w:line="240" w:lineRule="auto"/>
        <w:contextualSpacing/>
        <w:jc w:val="both"/>
        <w:rPr>
          <w:rFonts w:ascii="Ebrima" w:eastAsia="Times New Roman" w:hAnsi="Ebrima" w:cs="Calibri"/>
          <w:szCs w:val="20"/>
        </w:rPr>
      </w:pPr>
      <w:r w:rsidRPr="00D624BD">
        <w:rPr>
          <w:rFonts w:ascii="Ebrima" w:eastAsia="Times New Roman" w:hAnsi="Ebrima" w:cs="Calibri"/>
          <w:szCs w:val="20"/>
        </w:rPr>
        <w:t>5000 ha de terre dégradée sont restaurés par l’agroforesterie ;</w:t>
      </w:r>
    </w:p>
    <w:p w14:paraId="188195C7" w14:textId="77777777" w:rsidR="00D624BD" w:rsidRPr="00D624BD" w:rsidRDefault="00D624BD" w:rsidP="00D624BD">
      <w:pPr>
        <w:numPr>
          <w:ilvl w:val="0"/>
          <w:numId w:val="47"/>
        </w:numPr>
        <w:spacing w:after="0" w:line="240" w:lineRule="auto"/>
        <w:contextualSpacing/>
        <w:jc w:val="both"/>
        <w:rPr>
          <w:rFonts w:ascii="Ebrima" w:eastAsia="Times New Roman" w:hAnsi="Ebrima" w:cs="Calibri"/>
          <w:szCs w:val="20"/>
        </w:rPr>
      </w:pPr>
      <w:r w:rsidRPr="00D624BD">
        <w:rPr>
          <w:rFonts w:ascii="Ebrima" w:eastAsia="Times New Roman" w:hAnsi="Ebrima" w:cs="Calibri"/>
          <w:szCs w:val="20"/>
        </w:rPr>
        <w:t>100 hectares de mangroves sont restaurés ;</w:t>
      </w:r>
    </w:p>
    <w:p w14:paraId="3E5BB95A" w14:textId="77777777" w:rsidR="00D624BD" w:rsidRPr="00D624BD" w:rsidRDefault="00D624BD" w:rsidP="00D624BD">
      <w:pPr>
        <w:numPr>
          <w:ilvl w:val="0"/>
          <w:numId w:val="47"/>
        </w:numPr>
        <w:spacing w:after="0" w:line="240" w:lineRule="auto"/>
        <w:contextualSpacing/>
        <w:jc w:val="both"/>
        <w:rPr>
          <w:rFonts w:ascii="Ebrima" w:eastAsia="Times New Roman" w:hAnsi="Ebrima" w:cs="Calibri"/>
          <w:szCs w:val="20"/>
        </w:rPr>
      </w:pPr>
      <w:proofErr w:type="gramStart"/>
      <w:r w:rsidRPr="00D624BD">
        <w:rPr>
          <w:rFonts w:ascii="Ebrima" w:eastAsia="Times New Roman" w:hAnsi="Ebrima" w:cs="Calibri"/>
          <w:szCs w:val="20"/>
        </w:rPr>
        <w:t>l’élaboration</w:t>
      </w:r>
      <w:proofErr w:type="gramEnd"/>
      <w:r w:rsidRPr="00D624BD">
        <w:rPr>
          <w:rFonts w:ascii="Ebrima" w:eastAsia="Times New Roman" w:hAnsi="Ebrima" w:cs="Calibri"/>
          <w:szCs w:val="20"/>
        </w:rPr>
        <w:t xml:space="preserve"> de 30 chartes et conventions de gestion des forêts communautaires est appuyée ;</w:t>
      </w:r>
    </w:p>
    <w:p w14:paraId="5FE2852A" w14:textId="77777777" w:rsidR="00D624BD" w:rsidRPr="00D624BD" w:rsidRDefault="00D624BD" w:rsidP="00D624BD">
      <w:pPr>
        <w:numPr>
          <w:ilvl w:val="0"/>
          <w:numId w:val="47"/>
        </w:numPr>
        <w:spacing w:after="0" w:line="240" w:lineRule="auto"/>
        <w:contextualSpacing/>
        <w:jc w:val="both"/>
        <w:rPr>
          <w:rFonts w:ascii="Ebrima" w:eastAsia="Times New Roman" w:hAnsi="Ebrima" w:cs="Calibri"/>
          <w:szCs w:val="20"/>
        </w:rPr>
      </w:pPr>
      <w:proofErr w:type="gramStart"/>
      <w:r w:rsidRPr="00D624BD">
        <w:rPr>
          <w:rFonts w:ascii="Ebrima" w:eastAsia="Times New Roman" w:hAnsi="Ebrima" w:cs="Calibri"/>
          <w:szCs w:val="20"/>
        </w:rPr>
        <w:t>l’élaboration</w:t>
      </w:r>
      <w:proofErr w:type="gramEnd"/>
      <w:r w:rsidRPr="00D624BD">
        <w:rPr>
          <w:rFonts w:ascii="Ebrima" w:eastAsia="Times New Roman" w:hAnsi="Ebrima" w:cs="Calibri"/>
          <w:szCs w:val="20"/>
        </w:rPr>
        <w:t xml:space="preserve"> de 20 plans simples de gestion des forêts communautaires est appuyée ; </w:t>
      </w:r>
    </w:p>
    <w:p w14:paraId="101B8370" w14:textId="77777777" w:rsidR="00D624BD" w:rsidRPr="00D624BD" w:rsidRDefault="00D624BD" w:rsidP="00D624BD">
      <w:pPr>
        <w:numPr>
          <w:ilvl w:val="0"/>
          <w:numId w:val="47"/>
        </w:numPr>
        <w:spacing w:after="0" w:line="240" w:lineRule="auto"/>
        <w:contextualSpacing/>
        <w:jc w:val="both"/>
        <w:rPr>
          <w:rFonts w:ascii="Ebrima" w:eastAsia="Times New Roman" w:hAnsi="Ebrima" w:cs="Calibri"/>
          <w:szCs w:val="20"/>
        </w:rPr>
      </w:pPr>
      <w:proofErr w:type="gramStart"/>
      <w:r w:rsidRPr="00D624BD">
        <w:rPr>
          <w:rFonts w:ascii="Ebrima" w:eastAsia="Times New Roman" w:hAnsi="Ebrima" w:cs="Calibri"/>
          <w:szCs w:val="20"/>
        </w:rPr>
        <w:t>les</w:t>
      </w:r>
      <w:proofErr w:type="gramEnd"/>
      <w:r w:rsidRPr="00D624BD">
        <w:rPr>
          <w:rFonts w:ascii="Ebrima" w:eastAsia="Times New Roman" w:hAnsi="Ebrima" w:cs="Calibri"/>
          <w:szCs w:val="20"/>
        </w:rPr>
        <w:t xml:space="preserve"> missions de suivi-évaluation sont réalisées ;</w:t>
      </w:r>
    </w:p>
    <w:p w14:paraId="0A8E17BD" w14:textId="77777777" w:rsidR="00D624BD" w:rsidRPr="00D624BD" w:rsidRDefault="00D624BD" w:rsidP="00D624BD">
      <w:pPr>
        <w:numPr>
          <w:ilvl w:val="0"/>
          <w:numId w:val="47"/>
        </w:numPr>
        <w:spacing w:after="0" w:line="240" w:lineRule="auto"/>
        <w:contextualSpacing/>
        <w:jc w:val="both"/>
        <w:rPr>
          <w:rFonts w:ascii="Ebrima" w:eastAsia="Times New Roman" w:hAnsi="Ebrima" w:cs="Calibri"/>
          <w:szCs w:val="20"/>
        </w:rPr>
      </w:pPr>
      <w:proofErr w:type="gramStart"/>
      <w:r w:rsidRPr="00D624BD">
        <w:rPr>
          <w:rFonts w:ascii="Ebrima" w:eastAsia="Times New Roman" w:hAnsi="Ebrima" w:cs="Calibri"/>
          <w:szCs w:val="20"/>
        </w:rPr>
        <w:t>le</w:t>
      </w:r>
      <w:proofErr w:type="gramEnd"/>
      <w:r w:rsidRPr="00D624BD">
        <w:rPr>
          <w:rFonts w:ascii="Ebrima" w:eastAsia="Times New Roman" w:hAnsi="Ebrima" w:cs="Calibri"/>
          <w:szCs w:val="20"/>
        </w:rPr>
        <w:t xml:space="preserve"> partenariat avec les universités et les instituts de recherche est développé ;</w:t>
      </w:r>
    </w:p>
    <w:p w14:paraId="08315C0B" w14:textId="77777777" w:rsidR="00D624BD" w:rsidRPr="00D624BD" w:rsidRDefault="00D624BD" w:rsidP="00D624BD">
      <w:pPr>
        <w:numPr>
          <w:ilvl w:val="0"/>
          <w:numId w:val="47"/>
        </w:numPr>
        <w:spacing w:after="0" w:line="240" w:lineRule="auto"/>
        <w:contextualSpacing/>
        <w:jc w:val="both"/>
        <w:rPr>
          <w:rFonts w:ascii="Ebrima" w:eastAsia="Times New Roman" w:hAnsi="Ebrima" w:cs="Calibri"/>
          <w:szCs w:val="20"/>
        </w:rPr>
      </w:pPr>
      <w:proofErr w:type="gramStart"/>
      <w:r w:rsidRPr="00D624BD">
        <w:rPr>
          <w:rFonts w:ascii="Ebrima" w:eastAsia="Times New Roman" w:hAnsi="Ebrima" w:cs="Calibri"/>
          <w:szCs w:val="20"/>
        </w:rPr>
        <w:t>les</w:t>
      </w:r>
      <w:proofErr w:type="gramEnd"/>
      <w:r w:rsidRPr="00D624BD">
        <w:rPr>
          <w:rFonts w:ascii="Ebrima" w:eastAsia="Times New Roman" w:hAnsi="Ebrima" w:cs="Calibri"/>
          <w:szCs w:val="20"/>
        </w:rPr>
        <w:t xml:space="preserve"> capacités des centres d’animation rurale sur la foresterie sont renforcées.</w:t>
      </w:r>
    </w:p>
    <w:p w14:paraId="68A4D62E" w14:textId="77777777" w:rsidR="00D624BD" w:rsidRPr="00D624BD" w:rsidRDefault="00D624BD" w:rsidP="00D624BD">
      <w:pPr>
        <w:spacing w:after="0" w:line="240" w:lineRule="auto"/>
        <w:ind w:left="357" w:hanging="357"/>
        <w:jc w:val="both"/>
        <w:rPr>
          <w:rFonts w:ascii="Ebrima" w:eastAsia="Times New Roman" w:hAnsi="Ebrima" w:cs="Calibri"/>
          <w:b/>
          <w:bCs/>
          <w:i/>
          <w:iCs/>
          <w:szCs w:val="20"/>
        </w:rPr>
      </w:pPr>
    </w:p>
    <w:p w14:paraId="16B987CB" w14:textId="77777777" w:rsidR="00D624BD" w:rsidRPr="00D624BD" w:rsidRDefault="00D624BD" w:rsidP="00D624BD">
      <w:pPr>
        <w:spacing w:after="0" w:line="240" w:lineRule="auto"/>
        <w:ind w:left="357" w:hanging="357"/>
        <w:jc w:val="both"/>
        <w:rPr>
          <w:rFonts w:ascii="Ebrima" w:eastAsia="Times New Roman" w:hAnsi="Ebrima" w:cs="Calibri"/>
          <w:b/>
          <w:bCs/>
          <w:i/>
          <w:iCs/>
          <w:szCs w:val="20"/>
        </w:rPr>
      </w:pPr>
      <w:r w:rsidRPr="00D624BD">
        <w:rPr>
          <w:rFonts w:ascii="Ebrima" w:eastAsia="Times New Roman" w:hAnsi="Ebrima" w:cs="Calibri"/>
          <w:b/>
          <w:bCs/>
          <w:szCs w:val="20"/>
        </w:rPr>
        <w:t>d.</w:t>
      </w:r>
      <w:r w:rsidRPr="00D624BD">
        <w:rPr>
          <w:rFonts w:ascii="Ebrima" w:eastAsia="Times New Roman" w:hAnsi="Ebrima" w:cs="Calibri"/>
          <w:b/>
          <w:bCs/>
          <w:szCs w:val="20"/>
        </w:rPr>
        <w:tab/>
        <w:t>Répartition spatiale des produits</w:t>
      </w:r>
    </w:p>
    <w:tbl>
      <w:tblPr>
        <w:tblStyle w:val="Grilledutableau31"/>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28" w:type="dxa"/>
          <w:left w:w="28" w:type="dxa"/>
          <w:bottom w:w="28" w:type="dxa"/>
          <w:right w:w="28" w:type="dxa"/>
        </w:tblCellMar>
        <w:tblLook w:val="04A0" w:firstRow="1" w:lastRow="0" w:firstColumn="1" w:lastColumn="0" w:noHBand="0" w:noVBand="1"/>
      </w:tblPr>
      <w:tblGrid>
        <w:gridCol w:w="926"/>
        <w:gridCol w:w="1018"/>
        <w:gridCol w:w="1194"/>
        <w:gridCol w:w="787"/>
        <w:gridCol w:w="943"/>
        <w:gridCol w:w="812"/>
        <w:gridCol w:w="575"/>
        <w:gridCol w:w="575"/>
        <w:gridCol w:w="575"/>
        <w:gridCol w:w="575"/>
        <w:gridCol w:w="1036"/>
      </w:tblGrid>
      <w:tr w:rsidR="00D624BD" w:rsidRPr="00D624BD" w14:paraId="4B463A83" w14:textId="77777777" w:rsidTr="007B1DCF">
        <w:tc>
          <w:tcPr>
            <w:tcW w:w="931" w:type="dxa"/>
            <w:vMerge w:val="restart"/>
            <w:shd w:val="clear" w:color="auto" w:fill="D9D9D9"/>
            <w:vAlign w:val="bottom"/>
          </w:tcPr>
          <w:p w14:paraId="669B2B7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bCs/>
                <w:sz w:val="20"/>
                <w:szCs w:val="20"/>
                <w:lang w:eastAsia="fr-FR"/>
              </w:rPr>
              <w:t>Produits</w:t>
            </w:r>
          </w:p>
        </w:tc>
        <w:tc>
          <w:tcPr>
            <w:tcW w:w="1023" w:type="dxa"/>
            <w:vMerge w:val="restart"/>
            <w:shd w:val="clear" w:color="auto" w:fill="D9D9D9"/>
            <w:vAlign w:val="bottom"/>
          </w:tcPr>
          <w:p w14:paraId="69E07C2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bCs/>
                <w:sz w:val="20"/>
                <w:szCs w:val="20"/>
                <w:lang w:eastAsia="fr-FR"/>
              </w:rPr>
              <w:t>Localités</w:t>
            </w:r>
          </w:p>
        </w:tc>
        <w:tc>
          <w:tcPr>
            <w:tcW w:w="1200" w:type="dxa"/>
            <w:vMerge w:val="restart"/>
            <w:shd w:val="clear" w:color="auto" w:fill="D9D9D9"/>
            <w:vAlign w:val="bottom"/>
          </w:tcPr>
          <w:p w14:paraId="6408D0C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bCs/>
                <w:sz w:val="20"/>
                <w:szCs w:val="20"/>
                <w:lang w:eastAsia="fr-FR"/>
              </w:rPr>
              <w:t>Indicateurs de produits</w:t>
            </w:r>
          </w:p>
        </w:tc>
        <w:tc>
          <w:tcPr>
            <w:tcW w:w="2555" w:type="dxa"/>
            <w:gridSpan w:val="3"/>
            <w:shd w:val="clear" w:color="auto" w:fill="D9D9D9"/>
            <w:vAlign w:val="bottom"/>
          </w:tcPr>
          <w:p w14:paraId="413DEA2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bCs/>
                <w:sz w:val="20"/>
                <w:szCs w:val="20"/>
                <w:lang w:eastAsia="fr-FR"/>
              </w:rPr>
              <w:t>Situation de référence</w:t>
            </w:r>
          </w:p>
        </w:tc>
        <w:tc>
          <w:tcPr>
            <w:tcW w:w="2312" w:type="dxa"/>
            <w:gridSpan w:val="4"/>
            <w:shd w:val="clear" w:color="auto" w:fill="D9D9D9"/>
            <w:vAlign w:val="bottom"/>
          </w:tcPr>
          <w:p w14:paraId="7F4D038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bCs/>
                <w:sz w:val="20"/>
                <w:szCs w:val="20"/>
                <w:lang w:eastAsia="fr-FR"/>
              </w:rPr>
              <w:t>Valeurs cibles annuelles sur la durée du projet</w:t>
            </w:r>
          </w:p>
        </w:tc>
        <w:tc>
          <w:tcPr>
            <w:tcW w:w="1041" w:type="dxa"/>
            <w:vMerge w:val="restart"/>
            <w:shd w:val="clear" w:color="auto" w:fill="D9D9D9"/>
            <w:vAlign w:val="bottom"/>
          </w:tcPr>
          <w:p w14:paraId="488C592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bCs/>
                <w:sz w:val="20"/>
                <w:szCs w:val="20"/>
                <w:lang w:eastAsia="fr-FR"/>
              </w:rPr>
              <w:t>Valeur cible en fin du projet</w:t>
            </w:r>
          </w:p>
        </w:tc>
      </w:tr>
      <w:tr w:rsidR="00D624BD" w:rsidRPr="00D624BD" w14:paraId="7AB09708" w14:textId="77777777" w:rsidTr="007B1DCF">
        <w:tc>
          <w:tcPr>
            <w:tcW w:w="931" w:type="dxa"/>
            <w:vMerge/>
            <w:shd w:val="clear" w:color="auto" w:fill="D9D9D9"/>
            <w:vAlign w:val="bottom"/>
          </w:tcPr>
          <w:p w14:paraId="603F96A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023" w:type="dxa"/>
            <w:vMerge/>
            <w:shd w:val="clear" w:color="auto" w:fill="D9D9D9"/>
            <w:vAlign w:val="bottom"/>
          </w:tcPr>
          <w:p w14:paraId="028316B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200" w:type="dxa"/>
            <w:vMerge/>
            <w:shd w:val="clear" w:color="auto" w:fill="D9D9D9"/>
            <w:vAlign w:val="bottom"/>
          </w:tcPr>
          <w:p w14:paraId="7A0BAEC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791" w:type="dxa"/>
            <w:shd w:val="clear" w:color="auto" w:fill="F2F2F2"/>
            <w:vAlign w:val="bottom"/>
          </w:tcPr>
          <w:p w14:paraId="2D3D77B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Valeur</w:t>
            </w:r>
          </w:p>
        </w:tc>
        <w:tc>
          <w:tcPr>
            <w:tcW w:w="948" w:type="dxa"/>
            <w:shd w:val="clear" w:color="auto" w:fill="F2F2F2"/>
            <w:vAlign w:val="bottom"/>
          </w:tcPr>
          <w:p w14:paraId="2A2598E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Année (de base)</w:t>
            </w:r>
          </w:p>
        </w:tc>
        <w:tc>
          <w:tcPr>
            <w:tcW w:w="816" w:type="dxa"/>
            <w:shd w:val="clear" w:color="auto" w:fill="F2F2F2"/>
            <w:vAlign w:val="bottom"/>
          </w:tcPr>
          <w:p w14:paraId="7F6749A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Source</w:t>
            </w:r>
          </w:p>
        </w:tc>
        <w:tc>
          <w:tcPr>
            <w:tcW w:w="578" w:type="dxa"/>
            <w:shd w:val="clear" w:color="auto" w:fill="F2F2F2"/>
            <w:vAlign w:val="bottom"/>
          </w:tcPr>
          <w:p w14:paraId="3880876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A1</w:t>
            </w:r>
          </w:p>
        </w:tc>
        <w:tc>
          <w:tcPr>
            <w:tcW w:w="578" w:type="dxa"/>
            <w:shd w:val="clear" w:color="auto" w:fill="F2F2F2"/>
            <w:vAlign w:val="bottom"/>
          </w:tcPr>
          <w:p w14:paraId="35D7FD4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A2</w:t>
            </w:r>
          </w:p>
        </w:tc>
        <w:tc>
          <w:tcPr>
            <w:tcW w:w="578" w:type="dxa"/>
            <w:shd w:val="clear" w:color="auto" w:fill="F2F2F2"/>
            <w:vAlign w:val="bottom"/>
          </w:tcPr>
          <w:p w14:paraId="3A1D15E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A3</w:t>
            </w:r>
          </w:p>
        </w:tc>
        <w:tc>
          <w:tcPr>
            <w:tcW w:w="578" w:type="dxa"/>
            <w:shd w:val="clear" w:color="auto" w:fill="F2F2F2"/>
            <w:vAlign w:val="bottom"/>
          </w:tcPr>
          <w:p w14:paraId="08DD980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A4</w:t>
            </w:r>
          </w:p>
        </w:tc>
        <w:tc>
          <w:tcPr>
            <w:tcW w:w="1041" w:type="dxa"/>
            <w:vMerge/>
            <w:shd w:val="clear" w:color="auto" w:fill="D9D9D9"/>
            <w:vAlign w:val="bottom"/>
          </w:tcPr>
          <w:p w14:paraId="381E3A5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r>
      <w:tr w:rsidR="00D624BD" w:rsidRPr="00D624BD" w14:paraId="29049D67" w14:textId="77777777" w:rsidTr="007B1DCF">
        <w:tc>
          <w:tcPr>
            <w:tcW w:w="931" w:type="dxa"/>
            <w:shd w:val="clear" w:color="auto" w:fill="auto"/>
          </w:tcPr>
          <w:p w14:paraId="639F0B0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Produit1 :  la gouvernance du secteur forestier est améliorée</w:t>
            </w:r>
          </w:p>
        </w:tc>
        <w:tc>
          <w:tcPr>
            <w:tcW w:w="1023" w:type="dxa"/>
            <w:shd w:val="clear" w:color="auto" w:fill="auto"/>
          </w:tcPr>
          <w:p w14:paraId="67773F4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Les 5 régions</w:t>
            </w:r>
          </w:p>
        </w:tc>
        <w:tc>
          <w:tcPr>
            <w:tcW w:w="1200" w:type="dxa"/>
            <w:shd w:val="clear" w:color="auto" w:fill="auto"/>
          </w:tcPr>
          <w:p w14:paraId="64C4171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791" w:type="dxa"/>
            <w:shd w:val="clear" w:color="auto" w:fill="auto"/>
          </w:tcPr>
          <w:p w14:paraId="51B65D9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48" w:type="dxa"/>
            <w:shd w:val="clear" w:color="auto" w:fill="auto"/>
          </w:tcPr>
          <w:p w14:paraId="5C3239D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816" w:type="dxa"/>
            <w:shd w:val="clear" w:color="auto" w:fill="auto"/>
          </w:tcPr>
          <w:p w14:paraId="0DE18C8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578" w:type="dxa"/>
            <w:shd w:val="clear" w:color="auto" w:fill="auto"/>
          </w:tcPr>
          <w:p w14:paraId="20D7E87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578" w:type="dxa"/>
            <w:shd w:val="clear" w:color="auto" w:fill="auto"/>
          </w:tcPr>
          <w:p w14:paraId="15FDC82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578" w:type="dxa"/>
            <w:shd w:val="clear" w:color="auto" w:fill="auto"/>
          </w:tcPr>
          <w:p w14:paraId="43F4D02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578" w:type="dxa"/>
            <w:shd w:val="clear" w:color="auto" w:fill="auto"/>
          </w:tcPr>
          <w:p w14:paraId="21E2E47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041" w:type="dxa"/>
            <w:shd w:val="clear" w:color="auto" w:fill="auto"/>
          </w:tcPr>
          <w:p w14:paraId="1863000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r>
      <w:tr w:rsidR="00D624BD" w:rsidRPr="00D624BD" w14:paraId="561DB78A" w14:textId="77777777" w:rsidTr="007B1DCF">
        <w:tc>
          <w:tcPr>
            <w:tcW w:w="931" w:type="dxa"/>
            <w:shd w:val="clear" w:color="auto" w:fill="auto"/>
            <w:vAlign w:val="center"/>
          </w:tcPr>
          <w:p w14:paraId="31174D3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Produit 2 : 10 000 ha de superficie sont reboisés, enrichis et protégés</w:t>
            </w:r>
          </w:p>
        </w:tc>
        <w:tc>
          <w:tcPr>
            <w:tcW w:w="1023" w:type="dxa"/>
            <w:shd w:val="clear" w:color="auto" w:fill="auto"/>
            <w:vAlign w:val="center"/>
          </w:tcPr>
          <w:p w14:paraId="65FAE85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200" w:type="dxa"/>
            <w:shd w:val="clear" w:color="auto" w:fill="auto"/>
          </w:tcPr>
          <w:p w14:paraId="65AF260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Superficie reboisée, enrichie et protégée</w:t>
            </w:r>
          </w:p>
        </w:tc>
        <w:tc>
          <w:tcPr>
            <w:tcW w:w="791" w:type="dxa"/>
            <w:shd w:val="clear" w:color="auto" w:fill="auto"/>
          </w:tcPr>
          <w:p w14:paraId="0B52694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4500</w:t>
            </w:r>
          </w:p>
        </w:tc>
        <w:tc>
          <w:tcPr>
            <w:tcW w:w="948" w:type="dxa"/>
            <w:shd w:val="clear" w:color="auto" w:fill="auto"/>
          </w:tcPr>
          <w:p w14:paraId="739EA6D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2021</w:t>
            </w:r>
          </w:p>
        </w:tc>
        <w:tc>
          <w:tcPr>
            <w:tcW w:w="816" w:type="dxa"/>
            <w:shd w:val="clear" w:color="auto" w:fill="auto"/>
          </w:tcPr>
          <w:p w14:paraId="2874116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Rapports d’activités et de visites de terrain</w:t>
            </w:r>
          </w:p>
        </w:tc>
        <w:tc>
          <w:tcPr>
            <w:tcW w:w="578" w:type="dxa"/>
            <w:shd w:val="clear" w:color="auto" w:fill="auto"/>
            <w:vAlign w:val="center"/>
          </w:tcPr>
          <w:p w14:paraId="07CB666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6500</w:t>
            </w:r>
          </w:p>
        </w:tc>
        <w:tc>
          <w:tcPr>
            <w:tcW w:w="578" w:type="dxa"/>
            <w:shd w:val="clear" w:color="auto" w:fill="auto"/>
            <w:vAlign w:val="center"/>
          </w:tcPr>
          <w:p w14:paraId="2124E8D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8500</w:t>
            </w:r>
          </w:p>
        </w:tc>
        <w:tc>
          <w:tcPr>
            <w:tcW w:w="578" w:type="dxa"/>
            <w:shd w:val="clear" w:color="auto" w:fill="auto"/>
            <w:vAlign w:val="center"/>
          </w:tcPr>
          <w:p w14:paraId="2005755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10500</w:t>
            </w:r>
          </w:p>
        </w:tc>
        <w:tc>
          <w:tcPr>
            <w:tcW w:w="578" w:type="dxa"/>
            <w:shd w:val="clear" w:color="auto" w:fill="auto"/>
            <w:vAlign w:val="center"/>
          </w:tcPr>
          <w:p w14:paraId="0C747B4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12500</w:t>
            </w:r>
          </w:p>
        </w:tc>
        <w:tc>
          <w:tcPr>
            <w:tcW w:w="1041" w:type="dxa"/>
            <w:shd w:val="clear" w:color="auto" w:fill="auto"/>
            <w:vAlign w:val="center"/>
          </w:tcPr>
          <w:p w14:paraId="6BA939D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17000</w:t>
            </w:r>
          </w:p>
        </w:tc>
      </w:tr>
      <w:tr w:rsidR="00D624BD" w:rsidRPr="00D624BD" w14:paraId="5CBF7BC4" w14:textId="77777777" w:rsidTr="007B1DCF">
        <w:tc>
          <w:tcPr>
            <w:tcW w:w="931" w:type="dxa"/>
            <w:shd w:val="clear" w:color="auto" w:fill="auto"/>
          </w:tcPr>
          <w:p w14:paraId="4D17047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 xml:space="preserve">Produit 3 : un partenariat efficace autour de la gestion des forêts y compris la recherche forestière est </w:t>
            </w:r>
            <w:proofErr w:type="gramStart"/>
            <w:r w:rsidRPr="00D624BD">
              <w:rPr>
                <w:rFonts w:ascii="Ebrima" w:eastAsia="Times New Roman" w:hAnsi="Ebrima" w:cs="Calibri"/>
                <w:sz w:val="20"/>
                <w:szCs w:val="20"/>
                <w:lang w:eastAsia="fr-FR"/>
              </w:rPr>
              <w:lastRenderedPageBreak/>
              <w:t>développé</w:t>
            </w:r>
            <w:proofErr w:type="gramEnd"/>
          </w:p>
        </w:tc>
        <w:tc>
          <w:tcPr>
            <w:tcW w:w="1023" w:type="dxa"/>
            <w:shd w:val="clear" w:color="auto" w:fill="auto"/>
          </w:tcPr>
          <w:p w14:paraId="0713598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200" w:type="dxa"/>
            <w:shd w:val="clear" w:color="auto" w:fill="auto"/>
          </w:tcPr>
          <w:p w14:paraId="0C5EFD3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Nombre et types de partenaires ;</w:t>
            </w:r>
          </w:p>
          <w:p w14:paraId="3324168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Nombres d’accord de partenariat signé</w:t>
            </w:r>
          </w:p>
        </w:tc>
        <w:tc>
          <w:tcPr>
            <w:tcW w:w="791" w:type="dxa"/>
            <w:shd w:val="clear" w:color="auto" w:fill="auto"/>
            <w:vAlign w:val="center"/>
          </w:tcPr>
          <w:p w14:paraId="0A80BE5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4500</w:t>
            </w:r>
          </w:p>
        </w:tc>
        <w:tc>
          <w:tcPr>
            <w:tcW w:w="948" w:type="dxa"/>
            <w:shd w:val="clear" w:color="auto" w:fill="auto"/>
            <w:vAlign w:val="center"/>
          </w:tcPr>
          <w:p w14:paraId="0813CBA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2021</w:t>
            </w:r>
          </w:p>
        </w:tc>
        <w:tc>
          <w:tcPr>
            <w:tcW w:w="816" w:type="dxa"/>
            <w:shd w:val="clear" w:color="auto" w:fill="auto"/>
            <w:vAlign w:val="center"/>
          </w:tcPr>
          <w:p w14:paraId="7A78A5A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Rapports d’activités, documents d’accord signés</w:t>
            </w:r>
          </w:p>
        </w:tc>
        <w:tc>
          <w:tcPr>
            <w:tcW w:w="578" w:type="dxa"/>
            <w:shd w:val="clear" w:color="auto" w:fill="auto"/>
            <w:vAlign w:val="center"/>
          </w:tcPr>
          <w:p w14:paraId="0177C54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70600</w:t>
            </w:r>
          </w:p>
        </w:tc>
        <w:tc>
          <w:tcPr>
            <w:tcW w:w="578" w:type="dxa"/>
            <w:shd w:val="clear" w:color="auto" w:fill="auto"/>
            <w:vAlign w:val="center"/>
          </w:tcPr>
          <w:p w14:paraId="6AD8AEF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136700</w:t>
            </w:r>
          </w:p>
        </w:tc>
        <w:tc>
          <w:tcPr>
            <w:tcW w:w="578" w:type="dxa"/>
            <w:shd w:val="clear" w:color="auto" w:fill="auto"/>
            <w:vAlign w:val="center"/>
          </w:tcPr>
          <w:p w14:paraId="15BD99C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202800</w:t>
            </w:r>
          </w:p>
        </w:tc>
        <w:tc>
          <w:tcPr>
            <w:tcW w:w="578" w:type="dxa"/>
            <w:shd w:val="clear" w:color="auto" w:fill="auto"/>
            <w:vAlign w:val="center"/>
          </w:tcPr>
          <w:p w14:paraId="25C0DDA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268900</w:t>
            </w:r>
          </w:p>
        </w:tc>
        <w:tc>
          <w:tcPr>
            <w:tcW w:w="1041" w:type="dxa"/>
            <w:shd w:val="clear" w:color="auto" w:fill="auto"/>
            <w:vAlign w:val="center"/>
          </w:tcPr>
          <w:p w14:paraId="730332C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335000</w:t>
            </w:r>
          </w:p>
        </w:tc>
      </w:tr>
    </w:tbl>
    <w:p w14:paraId="38FC0411" w14:textId="77777777" w:rsidR="00D624BD" w:rsidRPr="00D624BD" w:rsidRDefault="00D624BD" w:rsidP="00D624BD">
      <w:pPr>
        <w:spacing w:after="0" w:line="240" w:lineRule="auto"/>
        <w:ind w:left="357" w:hanging="357"/>
        <w:jc w:val="both"/>
        <w:rPr>
          <w:rFonts w:ascii="Ebrima" w:eastAsia="Times New Roman" w:hAnsi="Ebrima" w:cs="Calibri"/>
          <w:b/>
          <w:bCs/>
          <w:color w:val="44546A"/>
          <w:szCs w:val="20"/>
        </w:rPr>
      </w:pPr>
    </w:p>
    <w:p w14:paraId="3734CF4D" w14:textId="77777777" w:rsidR="00D624BD" w:rsidRPr="00D624BD" w:rsidRDefault="00D624BD" w:rsidP="00D624BD">
      <w:pPr>
        <w:spacing w:after="0" w:line="240" w:lineRule="auto"/>
        <w:ind w:left="357" w:hanging="357"/>
        <w:jc w:val="both"/>
        <w:rPr>
          <w:rFonts w:ascii="Ebrima" w:eastAsia="Times New Roman" w:hAnsi="Ebrima" w:cs="Calibri"/>
          <w:b/>
          <w:bCs/>
          <w:color w:val="44546A"/>
          <w:szCs w:val="20"/>
        </w:rPr>
      </w:pPr>
      <w:r w:rsidRPr="00D624BD">
        <w:rPr>
          <w:rFonts w:ascii="Ebrima" w:eastAsia="Times New Roman" w:hAnsi="Ebrima" w:cs="Calibri"/>
          <w:b/>
          <w:bCs/>
          <w:color w:val="44546A"/>
          <w:szCs w:val="20"/>
        </w:rPr>
        <w:t>2.</w:t>
      </w:r>
      <w:r w:rsidRPr="00D624BD">
        <w:rPr>
          <w:rFonts w:ascii="Ebrima" w:eastAsia="Times New Roman" w:hAnsi="Ebrima" w:cs="Calibri"/>
          <w:b/>
          <w:bCs/>
          <w:color w:val="44546A"/>
          <w:szCs w:val="20"/>
        </w:rPr>
        <w:tab/>
        <w:t>Produits/Activités</w:t>
      </w:r>
    </w:p>
    <w:tbl>
      <w:tblPr>
        <w:tblStyle w:val="Grilledutableau31"/>
        <w:tblW w:w="6500" w:type="pct"/>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28" w:type="dxa"/>
          <w:left w:w="28" w:type="dxa"/>
          <w:bottom w:w="28" w:type="dxa"/>
          <w:right w:w="28" w:type="dxa"/>
        </w:tblCellMar>
        <w:tblLook w:val="04A0" w:firstRow="1" w:lastRow="0" w:firstColumn="1" w:lastColumn="0" w:noHBand="0" w:noVBand="1"/>
      </w:tblPr>
      <w:tblGrid>
        <w:gridCol w:w="1647"/>
        <w:gridCol w:w="597"/>
        <w:gridCol w:w="1082"/>
        <w:gridCol w:w="663"/>
        <w:gridCol w:w="656"/>
        <w:gridCol w:w="1268"/>
        <w:gridCol w:w="501"/>
        <w:gridCol w:w="835"/>
        <w:gridCol w:w="835"/>
        <w:gridCol w:w="946"/>
        <w:gridCol w:w="946"/>
        <w:gridCol w:w="1290"/>
        <w:gridCol w:w="946"/>
      </w:tblGrid>
      <w:tr w:rsidR="00D624BD" w:rsidRPr="00D624BD" w14:paraId="657EC252" w14:textId="77777777" w:rsidTr="00984639">
        <w:trPr>
          <w:gridAfter w:val="1"/>
          <w:wAfter w:w="946" w:type="dxa"/>
        </w:trPr>
        <w:tc>
          <w:tcPr>
            <w:tcW w:w="3326" w:type="dxa"/>
            <w:gridSpan w:val="3"/>
            <w:vMerge w:val="restart"/>
            <w:shd w:val="clear" w:color="auto" w:fill="D9D9D9"/>
            <w:vAlign w:val="bottom"/>
          </w:tcPr>
          <w:p w14:paraId="00018F9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bCs/>
                <w:sz w:val="20"/>
                <w:szCs w:val="20"/>
                <w:lang w:eastAsia="fr-FR"/>
              </w:rPr>
              <w:t>Produits/Activités Indicateurs de réalisation prévus</w:t>
            </w:r>
          </w:p>
        </w:tc>
        <w:tc>
          <w:tcPr>
            <w:tcW w:w="2587" w:type="dxa"/>
            <w:gridSpan w:val="3"/>
            <w:shd w:val="clear" w:color="auto" w:fill="D9D9D9"/>
            <w:vAlign w:val="bottom"/>
          </w:tcPr>
          <w:p w14:paraId="56EF87A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bCs/>
                <w:sz w:val="20"/>
                <w:szCs w:val="20"/>
                <w:lang w:eastAsia="fr-FR"/>
              </w:rPr>
              <w:t>Situation de référence</w:t>
            </w:r>
          </w:p>
        </w:tc>
        <w:tc>
          <w:tcPr>
            <w:tcW w:w="3117" w:type="dxa"/>
            <w:gridSpan w:val="4"/>
            <w:shd w:val="clear" w:color="auto" w:fill="D9D9D9"/>
            <w:vAlign w:val="bottom"/>
          </w:tcPr>
          <w:p w14:paraId="3E33D0A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bCs/>
                <w:sz w:val="20"/>
                <w:szCs w:val="20"/>
                <w:lang w:eastAsia="fr-FR"/>
              </w:rPr>
              <w:t>Valeurs cibles annuelles sur la durée du projet</w:t>
            </w:r>
          </w:p>
        </w:tc>
        <w:tc>
          <w:tcPr>
            <w:tcW w:w="946" w:type="dxa"/>
            <w:shd w:val="clear" w:color="auto" w:fill="D9D9D9"/>
          </w:tcPr>
          <w:p w14:paraId="64D9A80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sz w:val="20"/>
                <w:szCs w:val="20"/>
                <w:lang w:eastAsia="fr-FR"/>
              </w:rPr>
            </w:pPr>
          </w:p>
        </w:tc>
        <w:tc>
          <w:tcPr>
            <w:tcW w:w="798" w:type="dxa"/>
            <w:vMerge w:val="restart"/>
            <w:shd w:val="clear" w:color="auto" w:fill="D9D9D9"/>
            <w:vAlign w:val="bottom"/>
          </w:tcPr>
          <w:p w14:paraId="0D11232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bCs/>
                <w:sz w:val="20"/>
                <w:szCs w:val="20"/>
                <w:lang w:eastAsia="fr-FR"/>
              </w:rPr>
              <w:t>Observations</w:t>
            </w:r>
          </w:p>
        </w:tc>
      </w:tr>
      <w:tr w:rsidR="00D624BD" w:rsidRPr="00D624BD" w14:paraId="07955652" w14:textId="77777777" w:rsidTr="00984639">
        <w:trPr>
          <w:gridAfter w:val="1"/>
          <w:wAfter w:w="946" w:type="dxa"/>
        </w:trPr>
        <w:tc>
          <w:tcPr>
            <w:tcW w:w="3326" w:type="dxa"/>
            <w:gridSpan w:val="3"/>
            <w:vMerge/>
            <w:shd w:val="clear" w:color="auto" w:fill="D9D9D9"/>
            <w:vAlign w:val="bottom"/>
          </w:tcPr>
          <w:p w14:paraId="4AF1A93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663" w:type="dxa"/>
            <w:shd w:val="clear" w:color="auto" w:fill="F2F2F2"/>
            <w:vAlign w:val="bottom"/>
          </w:tcPr>
          <w:p w14:paraId="33F6871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Valeur</w:t>
            </w:r>
          </w:p>
        </w:tc>
        <w:tc>
          <w:tcPr>
            <w:tcW w:w="656" w:type="dxa"/>
            <w:shd w:val="clear" w:color="auto" w:fill="F2F2F2"/>
            <w:vAlign w:val="bottom"/>
          </w:tcPr>
          <w:p w14:paraId="13AA4A5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 xml:space="preserve">Année </w:t>
            </w:r>
            <w:r w:rsidRPr="00D624BD">
              <w:rPr>
                <w:rFonts w:ascii="Ebrima" w:eastAsia="Times New Roman" w:hAnsi="Ebrima" w:cs="Calibri"/>
                <w:b/>
                <w:bCs/>
                <w:sz w:val="20"/>
                <w:szCs w:val="20"/>
                <w:lang w:eastAsia="fr-FR"/>
              </w:rPr>
              <w:br/>
              <w:t>de base</w:t>
            </w:r>
          </w:p>
        </w:tc>
        <w:tc>
          <w:tcPr>
            <w:tcW w:w="1268" w:type="dxa"/>
            <w:shd w:val="clear" w:color="auto" w:fill="F2F2F2"/>
            <w:vAlign w:val="bottom"/>
          </w:tcPr>
          <w:p w14:paraId="06F2A72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Source</w:t>
            </w:r>
          </w:p>
        </w:tc>
        <w:tc>
          <w:tcPr>
            <w:tcW w:w="501" w:type="dxa"/>
            <w:shd w:val="clear" w:color="auto" w:fill="F2F2F2"/>
            <w:vAlign w:val="bottom"/>
          </w:tcPr>
          <w:p w14:paraId="26042C5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A1</w:t>
            </w:r>
          </w:p>
        </w:tc>
        <w:tc>
          <w:tcPr>
            <w:tcW w:w="835" w:type="dxa"/>
            <w:shd w:val="clear" w:color="auto" w:fill="F2F2F2"/>
            <w:vAlign w:val="bottom"/>
          </w:tcPr>
          <w:p w14:paraId="0925A18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A2</w:t>
            </w:r>
          </w:p>
        </w:tc>
        <w:tc>
          <w:tcPr>
            <w:tcW w:w="835" w:type="dxa"/>
            <w:shd w:val="clear" w:color="auto" w:fill="F2F2F2"/>
            <w:vAlign w:val="bottom"/>
          </w:tcPr>
          <w:p w14:paraId="03B394E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A3</w:t>
            </w:r>
          </w:p>
        </w:tc>
        <w:tc>
          <w:tcPr>
            <w:tcW w:w="946" w:type="dxa"/>
            <w:shd w:val="clear" w:color="auto" w:fill="F2F2F2"/>
            <w:vAlign w:val="bottom"/>
          </w:tcPr>
          <w:p w14:paraId="1B647DB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A4</w:t>
            </w:r>
          </w:p>
        </w:tc>
        <w:tc>
          <w:tcPr>
            <w:tcW w:w="946" w:type="dxa"/>
          </w:tcPr>
          <w:p w14:paraId="7936E15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sz w:val="20"/>
                <w:szCs w:val="20"/>
                <w:lang w:eastAsia="fr-FR"/>
              </w:rPr>
            </w:pPr>
          </w:p>
          <w:p w14:paraId="496FB1F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sz w:val="20"/>
                <w:szCs w:val="20"/>
                <w:lang w:eastAsia="fr-FR"/>
              </w:rPr>
            </w:pPr>
          </w:p>
          <w:p w14:paraId="5D0BA8E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sz w:val="20"/>
                <w:szCs w:val="20"/>
                <w:lang w:eastAsia="fr-FR"/>
              </w:rPr>
            </w:pPr>
          </w:p>
          <w:p w14:paraId="235B5AA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A5</w:t>
            </w:r>
          </w:p>
        </w:tc>
        <w:tc>
          <w:tcPr>
            <w:tcW w:w="798" w:type="dxa"/>
            <w:vMerge/>
            <w:shd w:val="clear" w:color="auto" w:fill="auto"/>
          </w:tcPr>
          <w:p w14:paraId="02B2272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r>
      <w:tr w:rsidR="00D624BD" w:rsidRPr="00D624BD" w14:paraId="6876713B" w14:textId="77777777" w:rsidTr="00984639">
        <w:trPr>
          <w:gridAfter w:val="1"/>
          <w:wAfter w:w="946" w:type="dxa"/>
        </w:trPr>
        <w:tc>
          <w:tcPr>
            <w:tcW w:w="2244" w:type="dxa"/>
            <w:gridSpan w:val="2"/>
          </w:tcPr>
          <w:p w14:paraId="071D360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sz w:val="20"/>
                <w:szCs w:val="20"/>
                <w:lang w:eastAsia="fr-FR"/>
              </w:rPr>
            </w:pPr>
          </w:p>
        </w:tc>
        <w:tc>
          <w:tcPr>
            <w:tcW w:w="8530" w:type="dxa"/>
            <w:gridSpan w:val="10"/>
            <w:shd w:val="clear" w:color="auto" w:fill="auto"/>
          </w:tcPr>
          <w:p w14:paraId="06AE516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sz w:val="20"/>
                <w:szCs w:val="20"/>
                <w:lang w:eastAsia="fr-FR"/>
              </w:rPr>
            </w:pPr>
            <w:r w:rsidRPr="00D624BD">
              <w:rPr>
                <w:rFonts w:ascii="Ebrima" w:eastAsia="Times New Roman" w:hAnsi="Ebrima" w:cs="Calibri"/>
                <w:b/>
                <w:bCs/>
                <w:sz w:val="20"/>
                <w:szCs w:val="20"/>
                <w:lang w:eastAsia="fr-FR"/>
              </w:rPr>
              <w:t>Produit 1 : la gouvernance du secteur forestier est améliorée</w:t>
            </w:r>
          </w:p>
        </w:tc>
      </w:tr>
      <w:tr w:rsidR="00D624BD" w:rsidRPr="00D624BD" w14:paraId="3D473164" w14:textId="77777777" w:rsidTr="00984639">
        <w:trPr>
          <w:gridAfter w:val="1"/>
          <w:wAfter w:w="946" w:type="dxa"/>
        </w:trPr>
        <w:tc>
          <w:tcPr>
            <w:tcW w:w="1647" w:type="dxa"/>
            <w:shd w:val="clear" w:color="auto" w:fill="auto"/>
          </w:tcPr>
          <w:p w14:paraId="22E2C4E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sz w:val="20"/>
                <w:szCs w:val="20"/>
                <w:lang w:eastAsia="fr-FR"/>
              </w:rPr>
              <w:t xml:space="preserve"> A1.1Créer une direction de recherche forestière et les antennes régionales ;</w:t>
            </w:r>
          </w:p>
        </w:tc>
        <w:tc>
          <w:tcPr>
            <w:tcW w:w="1679" w:type="dxa"/>
            <w:gridSpan w:val="2"/>
            <w:shd w:val="clear" w:color="auto" w:fill="auto"/>
          </w:tcPr>
          <w:p w14:paraId="70A9CD9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sz w:val="20"/>
                <w:szCs w:val="20"/>
                <w:lang w:eastAsia="fr-FR"/>
              </w:rPr>
              <w:t>Direction créée et renforcée</w:t>
            </w:r>
          </w:p>
        </w:tc>
        <w:tc>
          <w:tcPr>
            <w:tcW w:w="663" w:type="dxa"/>
            <w:shd w:val="clear" w:color="auto" w:fill="auto"/>
          </w:tcPr>
          <w:p w14:paraId="3D408EE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sz w:val="20"/>
                <w:szCs w:val="20"/>
                <w:lang w:eastAsia="fr-FR"/>
              </w:rPr>
              <w:t>1</w:t>
            </w:r>
          </w:p>
        </w:tc>
        <w:tc>
          <w:tcPr>
            <w:tcW w:w="656" w:type="dxa"/>
            <w:shd w:val="clear" w:color="auto" w:fill="auto"/>
          </w:tcPr>
          <w:p w14:paraId="70B7936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sz w:val="20"/>
                <w:szCs w:val="20"/>
                <w:lang w:eastAsia="fr-FR"/>
              </w:rPr>
              <w:t>2021</w:t>
            </w:r>
          </w:p>
        </w:tc>
        <w:tc>
          <w:tcPr>
            <w:tcW w:w="1268" w:type="dxa"/>
            <w:shd w:val="clear" w:color="auto" w:fill="auto"/>
            <w:vAlign w:val="center"/>
          </w:tcPr>
          <w:p w14:paraId="4D9FB66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Décret / PV de réception </w:t>
            </w:r>
          </w:p>
        </w:tc>
        <w:tc>
          <w:tcPr>
            <w:tcW w:w="501" w:type="dxa"/>
            <w:shd w:val="clear" w:color="auto" w:fill="auto"/>
            <w:vAlign w:val="center"/>
          </w:tcPr>
          <w:p w14:paraId="0326814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w:t>
            </w:r>
          </w:p>
        </w:tc>
        <w:tc>
          <w:tcPr>
            <w:tcW w:w="835" w:type="dxa"/>
            <w:shd w:val="clear" w:color="auto" w:fill="auto"/>
            <w:vAlign w:val="center"/>
          </w:tcPr>
          <w:p w14:paraId="773AB9D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w:t>
            </w:r>
          </w:p>
        </w:tc>
        <w:tc>
          <w:tcPr>
            <w:tcW w:w="835" w:type="dxa"/>
            <w:shd w:val="clear" w:color="auto" w:fill="auto"/>
            <w:vAlign w:val="center"/>
          </w:tcPr>
          <w:p w14:paraId="22F9462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w:t>
            </w:r>
          </w:p>
        </w:tc>
        <w:tc>
          <w:tcPr>
            <w:tcW w:w="946" w:type="dxa"/>
            <w:shd w:val="clear" w:color="auto" w:fill="auto"/>
            <w:vAlign w:val="center"/>
          </w:tcPr>
          <w:p w14:paraId="5005221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w:t>
            </w:r>
          </w:p>
        </w:tc>
        <w:tc>
          <w:tcPr>
            <w:tcW w:w="946" w:type="dxa"/>
            <w:shd w:val="clear" w:color="auto" w:fill="auto"/>
            <w:vAlign w:val="center"/>
          </w:tcPr>
          <w:p w14:paraId="6FFA3AC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w:t>
            </w:r>
          </w:p>
        </w:tc>
        <w:tc>
          <w:tcPr>
            <w:tcW w:w="798" w:type="dxa"/>
            <w:shd w:val="clear" w:color="auto" w:fill="auto"/>
            <w:vAlign w:val="center"/>
          </w:tcPr>
          <w:p w14:paraId="6DADBD6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r>
      <w:tr w:rsidR="00D624BD" w:rsidRPr="00D624BD" w14:paraId="1A656F8B" w14:textId="77777777" w:rsidTr="00984639">
        <w:trPr>
          <w:gridAfter w:val="1"/>
          <w:wAfter w:w="946" w:type="dxa"/>
        </w:trPr>
        <w:tc>
          <w:tcPr>
            <w:tcW w:w="1647" w:type="dxa"/>
            <w:shd w:val="clear" w:color="auto" w:fill="auto"/>
          </w:tcPr>
          <w:p w14:paraId="6F3EAC9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sz w:val="20"/>
                <w:szCs w:val="20"/>
                <w:lang w:eastAsia="fr-FR"/>
              </w:rPr>
              <w:t>A1.2 Acquérir 20 véhicules à 02 roues ;</w:t>
            </w:r>
          </w:p>
        </w:tc>
        <w:tc>
          <w:tcPr>
            <w:tcW w:w="1679" w:type="dxa"/>
            <w:gridSpan w:val="2"/>
            <w:shd w:val="clear" w:color="auto" w:fill="auto"/>
          </w:tcPr>
          <w:p w14:paraId="5270A9F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sz w:val="20"/>
                <w:szCs w:val="20"/>
                <w:lang w:eastAsia="fr-FR"/>
              </w:rPr>
              <w:t>Nombre de véhicule a deux roues acquis</w:t>
            </w:r>
          </w:p>
        </w:tc>
        <w:tc>
          <w:tcPr>
            <w:tcW w:w="663" w:type="dxa"/>
            <w:shd w:val="clear" w:color="auto" w:fill="auto"/>
          </w:tcPr>
          <w:p w14:paraId="473686D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sz w:val="20"/>
                <w:szCs w:val="20"/>
                <w:lang w:eastAsia="fr-FR"/>
              </w:rPr>
              <w:t>49</w:t>
            </w:r>
          </w:p>
        </w:tc>
        <w:tc>
          <w:tcPr>
            <w:tcW w:w="656" w:type="dxa"/>
            <w:shd w:val="clear" w:color="auto" w:fill="auto"/>
          </w:tcPr>
          <w:p w14:paraId="11E07CF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sz w:val="20"/>
                <w:szCs w:val="20"/>
                <w:lang w:eastAsia="fr-FR"/>
              </w:rPr>
              <w:t>2021</w:t>
            </w:r>
          </w:p>
        </w:tc>
        <w:tc>
          <w:tcPr>
            <w:tcW w:w="1268" w:type="dxa"/>
            <w:shd w:val="clear" w:color="auto" w:fill="auto"/>
            <w:vAlign w:val="center"/>
          </w:tcPr>
          <w:p w14:paraId="6C27D24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 xml:space="preserve">Décret / PV de réception </w:t>
            </w:r>
          </w:p>
        </w:tc>
        <w:tc>
          <w:tcPr>
            <w:tcW w:w="501" w:type="dxa"/>
            <w:shd w:val="clear" w:color="auto" w:fill="auto"/>
            <w:vAlign w:val="center"/>
          </w:tcPr>
          <w:p w14:paraId="4EBB860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59</w:t>
            </w:r>
          </w:p>
        </w:tc>
        <w:tc>
          <w:tcPr>
            <w:tcW w:w="835" w:type="dxa"/>
            <w:shd w:val="clear" w:color="auto" w:fill="auto"/>
            <w:vAlign w:val="center"/>
          </w:tcPr>
          <w:p w14:paraId="0B117AE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69</w:t>
            </w:r>
          </w:p>
        </w:tc>
        <w:tc>
          <w:tcPr>
            <w:tcW w:w="835" w:type="dxa"/>
            <w:shd w:val="clear" w:color="auto" w:fill="auto"/>
            <w:vAlign w:val="center"/>
          </w:tcPr>
          <w:p w14:paraId="38A4F13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69</w:t>
            </w:r>
          </w:p>
        </w:tc>
        <w:tc>
          <w:tcPr>
            <w:tcW w:w="946" w:type="dxa"/>
            <w:shd w:val="clear" w:color="auto" w:fill="auto"/>
            <w:vAlign w:val="center"/>
          </w:tcPr>
          <w:p w14:paraId="2AC7C4F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69</w:t>
            </w:r>
          </w:p>
        </w:tc>
        <w:tc>
          <w:tcPr>
            <w:tcW w:w="946" w:type="dxa"/>
            <w:shd w:val="clear" w:color="auto" w:fill="auto"/>
            <w:vAlign w:val="center"/>
          </w:tcPr>
          <w:p w14:paraId="4CDD2C9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69</w:t>
            </w:r>
          </w:p>
        </w:tc>
        <w:tc>
          <w:tcPr>
            <w:tcW w:w="798" w:type="dxa"/>
            <w:shd w:val="clear" w:color="auto" w:fill="auto"/>
            <w:vAlign w:val="center"/>
          </w:tcPr>
          <w:p w14:paraId="5C03D73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r>
      <w:tr w:rsidR="00D624BD" w:rsidRPr="00D624BD" w14:paraId="2E42F6C7" w14:textId="77777777" w:rsidTr="00984639">
        <w:trPr>
          <w:gridAfter w:val="1"/>
          <w:wAfter w:w="946" w:type="dxa"/>
        </w:trPr>
        <w:tc>
          <w:tcPr>
            <w:tcW w:w="1647" w:type="dxa"/>
            <w:shd w:val="clear" w:color="auto" w:fill="auto"/>
          </w:tcPr>
          <w:p w14:paraId="4074F14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sz w:val="20"/>
                <w:szCs w:val="20"/>
                <w:lang w:eastAsia="fr-FR"/>
              </w:rPr>
              <w:t xml:space="preserve"> A1.3 Acquérir 5 véhicules à 04 roues ;</w:t>
            </w:r>
          </w:p>
        </w:tc>
        <w:tc>
          <w:tcPr>
            <w:tcW w:w="1679" w:type="dxa"/>
            <w:gridSpan w:val="2"/>
            <w:shd w:val="clear" w:color="auto" w:fill="auto"/>
          </w:tcPr>
          <w:p w14:paraId="6159ED9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sz w:val="20"/>
                <w:szCs w:val="20"/>
                <w:lang w:eastAsia="fr-FR"/>
              </w:rPr>
              <w:t>Nombre de véhicule a 4 roues acquis</w:t>
            </w:r>
          </w:p>
        </w:tc>
        <w:tc>
          <w:tcPr>
            <w:tcW w:w="663" w:type="dxa"/>
            <w:shd w:val="clear" w:color="auto" w:fill="auto"/>
          </w:tcPr>
          <w:p w14:paraId="51FC92C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sz w:val="20"/>
                <w:szCs w:val="20"/>
                <w:lang w:eastAsia="fr-FR"/>
              </w:rPr>
              <w:t>5</w:t>
            </w:r>
          </w:p>
        </w:tc>
        <w:tc>
          <w:tcPr>
            <w:tcW w:w="656" w:type="dxa"/>
            <w:shd w:val="clear" w:color="auto" w:fill="auto"/>
          </w:tcPr>
          <w:p w14:paraId="619866E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sz w:val="20"/>
                <w:szCs w:val="20"/>
                <w:lang w:eastAsia="fr-FR"/>
              </w:rPr>
              <w:t>2022</w:t>
            </w:r>
          </w:p>
        </w:tc>
        <w:tc>
          <w:tcPr>
            <w:tcW w:w="1268" w:type="dxa"/>
            <w:shd w:val="clear" w:color="auto" w:fill="auto"/>
            <w:vAlign w:val="center"/>
          </w:tcPr>
          <w:p w14:paraId="2EAFF6F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 xml:space="preserve">Décret /PV de réception </w:t>
            </w:r>
          </w:p>
        </w:tc>
        <w:tc>
          <w:tcPr>
            <w:tcW w:w="501" w:type="dxa"/>
            <w:shd w:val="clear" w:color="auto" w:fill="auto"/>
            <w:vAlign w:val="center"/>
          </w:tcPr>
          <w:p w14:paraId="2FA16BA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5</w:t>
            </w:r>
          </w:p>
        </w:tc>
        <w:tc>
          <w:tcPr>
            <w:tcW w:w="835" w:type="dxa"/>
            <w:shd w:val="clear" w:color="auto" w:fill="auto"/>
            <w:vAlign w:val="center"/>
          </w:tcPr>
          <w:p w14:paraId="5EAB689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7</w:t>
            </w:r>
          </w:p>
        </w:tc>
        <w:tc>
          <w:tcPr>
            <w:tcW w:w="835" w:type="dxa"/>
            <w:shd w:val="clear" w:color="auto" w:fill="auto"/>
            <w:vAlign w:val="center"/>
          </w:tcPr>
          <w:p w14:paraId="70D845E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8</w:t>
            </w:r>
          </w:p>
        </w:tc>
        <w:tc>
          <w:tcPr>
            <w:tcW w:w="946" w:type="dxa"/>
            <w:shd w:val="clear" w:color="auto" w:fill="auto"/>
            <w:vAlign w:val="center"/>
          </w:tcPr>
          <w:p w14:paraId="33FF12C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10</w:t>
            </w:r>
          </w:p>
        </w:tc>
        <w:tc>
          <w:tcPr>
            <w:tcW w:w="946" w:type="dxa"/>
            <w:shd w:val="clear" w:color="auto" w:fill="auto"/>
            <w:vAlign w:val="center"/>
          </w:tcPr>
          <w:p w14:paraId="5B801E0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10</w:t>
            </w:r>
          </w:p>
        </w:tc>
        <w:tc>
          <w:tcPr>
            <w:tcW w:w="798" w:type="dxa"/>
            <w:shd w:val="clear" w:color="auto" w:fill="auto"/>
            <w:vAlign w:val="center"/>
          </w:tcPr>
          <w:p w14:paraId="5D0BF1A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r>
      <w:tr w:rsidR="00D624BD" w:rsidRPr="00D624BD" w14:paraId="0D55B29D" w14:textId="77777777" w:rsidTr="00984639">
        <w:trPr>
          <w:gridAfter w:val="1"/>
          <w:wAfter w:w="946" w:type="dxa"/>
        </w:trPr>
        <w:tc>
          <w:tcPr>
            <w:tcW w:w="1647" w:type="dxa"/>
            <w:shd w:val="clear" w:color="auto" w:fill="auto"/>
          </w:tcPr>
          <w:p w14:paraId="5A01F8F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sz w:val="20"/>
                <w:szCs w:val="20"/>
                <w:lang w:eastAsia="fr-FR"/>
              </w:rPr>
              <w:t>A1.3 Acquérir 2075 kits individuels de surveillance de forêts ;</w:t>
            </w:r>
          </w:p>
        </w:tc>
        <w:tc>
          <w:tcPr>
            <w:tcW w:w="1679" w:type="dxa"/>
            <w:gridSpan w:val="2"/>
            <w:shd w:val="clear" w:color="auto" w:fill="auto"/>
          </w:tcPr>
          <w:p w14:paraId="18B949A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sz w:val="20"/>
                <w:szCs w:val="20"/>
                <w:lang w:eastAsia="fr-FR"/>
              </w:rPr>
              <w:t>Nbre de kits acquis</w:t>
            </w:r>
          </w:p>
        </w:tc>
        <w:tc>
          <w:tcPr>
            <w:tcW w:w="663" w:type="dxa"/>
            <w:shd w:val="clear" w:color="auto" w:fill="auto"/>
          </w:tcPr>
          <w:p w14:paraId="174AE29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sz w:val="20"/>
                <w:szCs w:val="20"/>
                <w:lang w:eastAsia="fr-FR"/>
              </w:rPr>
              <w:t>675</w:t>
            </w:r>
          </w:p>
        </w:tc>
        <w:tc>
          <w:tcPr>
            <w:tcW w:w="656" w:type="dxa"/>
            <w:shd w:val="clear" w:color="auto" w:fill="auto"/>
          </w:tcPr>
          <w:p w14:paraId="2EE43FD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sz w:val="20"/>
                <w:szCs w:val="20"/>
                <w:lang w:eastAsia="fr-FR"/>
              </w:rPr>
              <w:t>2021</w:t>
            </w:r>
          </w:p>
        </w:tc>
        <w:tc>
          <w:tcPr>
            <w:tcW w:w="1268" w:type="dxa"/>
            <w:shd w:val="clear" w:color="auto" w:fill="auto"/>
            <w:vAlign w:val="center"/>
          </w:tcPr>
          <w:p w14:paraId="05719AF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 xml:space="preserve">PV de réception </w:t>
            </w:r>
          </w:p>
        </w:tc>
        <w:tc>
          <w:tcPr>
            <w:tcW w:w="501" w:type="dxa"/>
            <w:shd w:val="clear" w:color="auto" w:fill="auto"/>
            <w:vAlign w:val="center"/>
          </w:tcPr>
          <w:p w14:paraId="725274E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1375</w:t>
            </w:r>
          </w:p>
        </w:tc>
        <w:tc>
          <w:tcPr>
            <w:tcW w:w="835" w:type="dxa"/>
            <w:shd w:val="clear" w:color="auto" w:fill="auto"/>
            <w:vAlign w:val="center"/>
          </w:tcPr>
          <w:p w14:paraId="605BC23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2075</w:t>
            </w:r>
          </w:p>
        </w:tc>
        <w:tc>
          <w:tcPr>
            <w:tcW w:w="835" w:type="dxa"/>
            <w:shd w:val="clear" w:color="auto" w:fill="auto"/>
            <w:vAlign w:val="center"/>
          </w:tcPr>
          <w:p w14:paraId="3B35D0C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2075</w:t>
            </w:r>
          </w:p>
        </w:tc>
        <w:tc>
          <w:tcPr>
            <w:tcW w:w="946" w:type="dxa"/>
            <w:shd w:val="clear" w:color="auto" w:fill="auto"/>
            <w:vAlign w:val="center"/>
          </w:tcPr>
          <w:p w14:paraId="1A98441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2075</w:t>
            </w:r>
          </w:p>
        </w:tc>
        <w:tc>
          <w:tcPr>
            <w:tcW w:w="946" w:type="dxa"/>
            <w:shd w:val="clear" w:color="auto" w:fill="auto"/>
            <w:vAlign w:val="center"/>
          </w:tcPr>
          <w:p w14:paraId="5E798E6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2075</w:t>
            </w:r>
          </w:p>
        </w:tc>
        <w:tc>
          <w:tcPr>
            <w:tcW w:w="798" w:type="dxa"/>
            <w:shd w:val="clear" w:color="auto" w:fill="auto"/>
            <w:vAlign w:val="center"/>
          </w:tcPr>
          <w:p w14:paraId="78591A5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r>
      <w:tr w:rsidR="00D624BD" w:rsidRPr="00D624BD" w14:paraId="37F4519C" w14:textId="77777777" w:rsidTr="00984639">
        <w:trPr>
          <w:gridAfter w:val="1"/>
          <w:wAfter w:w="946" w:type="dxa"/>
        </w:trPr>
        <w:tc>
          <w:tcPr>
            <w:tcW w:w="2244" w:type="dxa"/>
            <w:gridSpan w:val="2"/>
          </w:tcPr>
          <w:p w14:paraId="2BB1ED8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sz w:val="20"/>
                <w:szCs w:val="20"/>
                <w:lang w:eastAsia="fr-FR"/>
              </w:rPr>
            </w:pPr>
          </w:p>
        </w:tc>
        <w:tc>
          <w:tcPr>
            <w:tcW w:w="8530" w:type="dxa"/>
            <w:gridSpan w:val="10"/>
            <w:shd w:val="clear" w:color="auto" w:fill="auto"/>
          </w:tcPr>
          <w:p w14:paraId="63F137B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sz w:val="20"/>
                <w:szCs w:val="20"/>
                <w:lang w:eastAsia="fr-FR"/>
              </w:rPr>
            </w:pPr>
            <w:r w:rsidRPr="00D624BD">
              <w:rPr>
                <w:rFonts w:ascii="Ebrima" w:eastAsia="Times New Roman" w:hAnsi="Ebrima" w:cs="Calibri"/>
                <w:b/>
                <w:bCs/>
                <w:sz w:val="20"/>
                <w:szCs w:val="20"/>
                <w:lang w:eastAsia="fr-FR"/>
              </w:rPr>
              <w:t>Produit 2 : Produit 2 : 10 000 ha de superficie sont reboisés, enrichis et protégés</w:t>
            </w:r>
          </w:p>
        </w:tc>
      </w:tr>
      <w:tr w:rsidR="00D624BD" w:rsidRPr="00D624BD" w14:paraId="64ADEDA7" w14:textId="77777777" w:rsidTr="00984639">
        <w:tc>
          <w:tcPr>
            <w:tcW w:w="1647" w:type="dxa"/>
            <w:shd w:val="clear" w:color="auto" w:fill="auto"/>
            <w:vAlign w:val="center"/>
          </w:tcPr>
          <w:p w14:paraId="32EBA27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 xml:space="preserve"> A2.1Elaborer un manuel de suivi-évaluation du PNR ;</w:t>
            </w:r>
          </w:p>
        </w:tc>
        <w:tc>
          <w:tcPr>
            <w:tcW w:w="1679" w:type="dxa"/>
            <w:gridSpan w:val="2"/>
            <w:shd w:val="clear" w:color="auto" w:fill="auto"/>
            <w:vAlign w:val="center"/>
          </w:tcPr>
          <w:p w14:paraId="14C586E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 xml:space="preserve">Nombre de manuel de SE </w:t>
            </w:r>
            <w:proofErr w:type="gramStart"/>
            <w:r w:rsidRPr="00D624BD">
              <w:rPr>
                <w:rFonts w:ascii="Arial" w:eastAsia="Times New Roman" w:hAnsi="Arial" w:cs="Arial"/>
                <w:color w:val="000000"/>
                <w:sz w:val="20"/>
                <w:szCs w:val="20"/>
                <w:lang w:eastAsia="fr-FR"/>
              </w:rPr>
              <w:t>élaboré</w:t>
            </w:r>
            <w:proofErr w:type="gramEnd"/>
          </w:p>
        </w:tc>
        <w:tc>
          <w:tcPr>
            <w:tcW w:w="663" w:type="dxa"/>
            <w:shd w:val="clear" w:color="auto" w:fill="auto"/>
            <w:vAlign w:val="center"/>
          </w:tcPr>
          <w:p w14:paraId="78D6130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0</w:t>
            </w:r>
          </w:p>
        </w:tc>
        <w:tc>
          <w:tcPr>
            <w:tcW w:w="656" w:type="dxa"/>
            <w:shd w:val="clear" w:color="auto" w:fill="auto"/>
            <w:vAlign w:val="center"/>
          </w:tcPr>
          <w:p w14:paraId="47A5DB9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2021</w:t>
            </w:r>
          </w:p>
        </w:tc>
        <w:tc>
          <w:tcPr>
            <w:tcW w:w="1268" w:type="dxa"/>
            <w:shd w:val="clear" w:color="auto" w:fill="auto"/>
            <w:vAlign w:val="center"/>
          </w:tcPr>
          <w:p w14:paraId="40E5680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Manuel disponible</w:t>
            </w:r>
          </w:p>
        </w:tc>
        <w:tc>
          <w:tcPr>
            <w:tcW w:w="501" w:type="dxa"/>
            <w:shd w:val="clear" w:color="auto" w:fill="auto"/>
            <w:vAlign w:val="center"/>
          </w:tcPr>
          <w:p w14:paraId="3BD39A6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0</w:t>
            </w:r>
          </w:p>
        </w:tc>
        <w:tc>
          <w:tcPr>
            <w:tcW w:w="835" w:type="dxa"/>
            <w:shd w:val="clear" w:color="auto" w:fill="auto"/>
            <w:vAlign w:val="center"/>
          </w:tcPr>
          <w:p w14:paraId="3FD7F39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0</w:t>
            </w:r>
          </w:p>
        </w:tc>
        <w:tc>
          <w:tcPr>
            <w:tcW w:w="835" w:type="dxa"/>
            <w:shd w:val="clear" w:color="auto" w:fill="auto"/>
            <w:vAlign w:val="center"/>
          </w:tcPr>
          <w:p w14:paraId="5AA8668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w:t>
            </w:r>
          </w:p>
        </w:tc>
        <w:tc>
          <w:tcPr>
            <w:tcW w:w="946" w:type="dxa"/>
            <w:shd w:val="clear" w:color="auto" w:fill="auto"/>
            <w:vAlign w:val="center"/>
          </w:tcPr>
          <w:p w14:paraId="097158B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w:t>
            </w:r>
          </w:p>
        </w:tc>
        <w:tc>
          <w:tcPr>
            <w:tcW w:w="946" w:type="dxa"/>
            <w:shd w:val="clear" w:color="auto" w:fill="auto"/>
            <w:vAlign w:val="center"/>
          </w:tcPr>
          <w:p w14:paraId="5C65A6B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w:t>
            </w:r>
          </w:p>
        </w:tc>
        <w:tc>
          <w:tcPr>
            <w:tcW w:w="798" w:type="dxa"/>
            <w:shd w:val="clear" w:color="auto" w:fill="auto"/>
            <w:vAlign w:val="center"/>
          </w:tcPr>
          <w:p w14:paraId="42B8CD4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46" w:type="dxa"/>
            <w:shd w:val="clear" w:color="auto" w:fill="auto"/>
            <w:vAlign w:val="center"/>
          </w:tcPr>
          <w:p w14:paraId="46A936F3" w14:textId="77777777" w:rsidR="00D624BD" w:rsidRPr="00D624BD" w:rsidRDefault="00D624BD" w:rsidP="00D624BD">
            <w:pPr>
              <w:tabs>
                <w:tab w:val="center" w:pos="4536"/>
                <w:tab w:val="right" w:pos="9072"/>
              </w:tabs>
              <w:spacing w:after="0" w:line="240" w:lineRule="auto"/>
              <w:rPr>
                <w:sz w:val="20"/>
                <w:szCs w:val="20"/>
                <w:lang w:eastAsia="fr-FR"/>
              </w:rPr>
            </w:pPr>
            <w:r w:rsidRPr="00D624BD">
              <w:rPr>
                <w:rFonts w:ascii="Arial" w:eastAsia="Times New Roman" w:hAnsi="Arial" w:cs="Arial"/>
                <w:color w:val="000000"/>
                <w:sz w:val="20"/>
                <w:szCs w:val="20"/>
                <w:lang w:eastAsia="fr-FR"/>
              </w:rPr>
              <w:t>1</w:t>
            </w:r>
          </w:p>
        </w:tc>
      </w:tr>
      <w:tr w:rsidR="00D624BD" w:rsidRPr="00D624BD" w14:paraId="494B477C" w14:textId="77777777" w:rsidTr="00984639">
        <w:tc>
          <w:tcPr>
            <w:tcW w:w="1647" w:type="dxa"/>
            <w:shd w:val="clear" w:color="auto" w:fill="auto"/>
            <w:vAlign w:val="center"/>
          </w:tcPr>
          <w:p w14:paraId="7F8316A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 xml:space="preserve"> A2.2Acquérir les matériels, logiciel et équipement de suivi-évaluation ;</w:t>
            </w:r>
          </w:p>
        </w:tc>
        <w:tc>
          <w:tcPr>
            <w:tcW w:w="1679" w:type="dxa"/>
            <w:gridSpan w:val="2"/>
            <w:shd w:val="clear" w:color="auto" w:fill="auto"/>
            <w:vAlign w:val="center"/>
          </w:tcPr>
          <w:p w14:paraId="6308EF9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Logiciel de suivi-évaluation acquis</w:t>
            </w:r>
          </w:p>
        </w:tc>
        <w:tc>
          <w:tcPr>
            <w:tcW w:w="663" w:type="dxa"/>
            <w:shd w:val="clear" w:color="auto" w:fill="auto"/>
            <w:vAlign w:val="center"/>
          </w:tcPr>
          <w:p w14:paraId="68DC557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0</w:t>
            </w:r>
          </w:p>
        </w:tc>
        <w:tc>
          <w:tcPr>
            <w:tcW w:w="656" w:type="dxa"/>
            <w:shd w:val="clear" w:color="auto" w:fill="auto"/>
            <w:vAlign w:val="center"/>
          </w:tcPr>
          <w:p w14:paraId="67C869E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2021</w:t>
            </w:r>
          </w:p>
        </w:tc>
        <w:tc>
          <w:tcPr>
            <w:tcW w:w="1268" w:type="dxa"/>
            <w:shd w:val="clear" w:color="auto" w:fill="auto"/>
            <w:vAlign w:val="center"/>
          </w:tcPr>
          <w:p w14:paraId="0E92FC4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 Reçu d’acquisition ; Logiciel fonctionnel disponible</w:t>
            </w:r>
          </w:p>
        </w:tc>
        <w:tc>
          <w:tcPr>
            <w:tcW w:w="501" w:type="dxa"/>
            <w:shd w:val="clear" w:color="auto" w:fill="auto"/>
            <w:vAlign w:val="center"/>
          </w:tcPr>
          <w:p w14:paraId="37E4652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0</w:t>
            </w:r>
          </w:p>
        </w:tc>
        <w:tc>
          <w:tcPr>
            <w:tcW w:w="835" w:type="dxa"/>
            <w:shd w:val="clear" w:color="auto" w:fill="auto"/>
            <w:vAlign w:val="center"/>
          </w:tcPr>
          <w:p w14:paraId="5009D96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0</w:t>
            </w:r>
          </w:p>
        </w:tc>
        <w:tc>
          <w:tcPr>
            <w:tcW w:w="835" w:type="dxa"/>
            <w:shd w:val="clear" w:color="auto" w:fill="auto"/>
            <w:vAlign w:val="center"/>
          </w:tcPr>
          <w:p w14:paraId="24E5C91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w:t>
            </w:r>
          </w:p>
        </w:tc>
        <w:tc>
          <w:tcPr>
            <w:tcW w:w="946" w:type="dxa"/>
            <w:shd w:val="clear" w:color="auto" w:fill="auto"/>
            <w:vAlign w:val="center"/>
          </w:tcPr>
          <w:p w14:paraId="1E5F4EB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w:t>
            </w:r>
          </w:p>
        </w:tc>
        <w:tc>
          <w:tcPr>
            <w:tcW w:w="946" w:type="dxa"/>
            <w:shd w:val="clear" w:color="auto" w:fill="auto"/>
            <w:vAlign w:val="center"/>
          </w:tcPr>
          <w:p w14:paraId="495ABB0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w:t>
            </w:r>
          </w:p>
        </w:tc>
        <w:tc>
          <w:tcPr>
            <w:tcW w:w="798" w:type="dxa"/>
            <w:shd w:val="clear" w:color="auto" w:fill="auto"/>
            <w:vAlign w:val="center"/>
          </w:tcPr>
          <w:p w14:paraId="38C52C5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46" w:type="dxa"/>
            <w:shd w:val="clear" w:color="auto" w:fill="auto"/>
            <w:vAlign w:val="center"/>
          </w:tcPr>
          <w:p w14:paraId="7F430607" w14:textId="77777777" w:rsidR="00D624BD" w:rsidRPr="00D624BD" w:rsidRDefault="00D624BD" w:rsidP="00D624BD">
            <w:pPr>
              <w:tabs>
                <w:tab w:val="center" w:pos="4536"/>
                <w:tab w:val="right" w:pos="9072"/>
              </w:tabs>
              <w:spacing w:after="0" w:line="240" w:lineRule="auto"/>
              <w:rPr>
                <w:sz w:val="20"/>
                <w:szCs w:val="20"/>
                <w:lang w:eastAsia="fr-FR"/>
              </w:rPr>
            </w:pPr>
            <w:r w:rsidRPr="00D624BD">
              <w:rPr>
                <w:rFonts w:ascii="Arial" w:eastAsia="Times New Roman" w:hAnsi="Arial" w:cs="Arial"/>
                <w:color w:val="000000"/>
                <w:sz w:val="20"/>
                <w:szCs w:val="20"/>
                <w:lang w:eastAsia="fr-FR"/>
              </w:rPr>
              <w:t>1</w:t>
            </w:r>
          </w:p>
        </w:tc>
      </w:tr>
      <w:tr w:rsidR="00D624BD" w:rsidRPr="00D624BD" w14:paraId="2E4B0029" w14:textId="77777777" w:rsidTr="00984639">
        <w:tc>
          <w:tcPr>
            <w:tcW w:w="1647" w:type="dxa"/>
            <w:shd w:val="clear" w:color="auto" w:fill="auto"/>
            <w:vAlign w:val="center"/>
          </w:tcPr>
          <w:p w14:paraId="68022D2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A2.3 Vulgariser des principes, critères, indicateurs et vérificateurs (PCIV) des formations naturelles et des plantations ;</w:t>
            </w:r>
          </w:p>
        </w:tc>
        <w:tc>
          <w:tcPr>
            <w:tcW w:w="1679" w:type="dxa"/>
            <w:gridSpan w:val="2"/>
            <w:shd w:val="clear" w:color="auto" w:fill="auto"/>
            <w:vAlign w:val="center"/>
          </w:tcPr>
          <w:p w14:paraId="368AE11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Proportion de gestionnaires forestiers qui adoptent les principes, critères, indicateurs et vérificateurs</w:t>
            </w:r>
          </w:p>
        </w:tc>
        <w:tc>
          <w:tcPr>
            <w:tcW w:w="663" w:type="dxa"/>
            <w:shd w:val="clear" w:color="auto" w:fill="auto"/>
            <w:vAlign w:val="center"/>
          </w:tcPr>
          <w:p w14:paraId="08EB45B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w:t>
            </w:r>
          </w:p>
        </w:tc>
        <w:tc>
          <w:tcPr>
            <w:tcW w:w="656" w:type="dxa"/>
            <w:shd w:val="clear" w:color="auto" w:fill="auto"/>
            <w:vAlign w:val="center"/>
          </w:tcPr>
          <w:p w14:paraId="44DD729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2021</w:t>
            </w:r>
          </w:p>
        </w:tc>
        <w:tc>
          <w:tcPr>
            <w:tcW w:w="1268" w:type="dxa"/>
            <w:shd w:val="clear" w:color="auto" w:fill="auto"/>
            <w:vAlign w:val="center"/>
          </w:tcPr>
          <w:p w14:paraId="7E80E14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 Rapport d'activités</w:t>
            </w:r>
          </w:p>
        </w:tc>
        <w:tc>
          <w:tcPr>
            <w:tcW w:w="501" w:type="dxa"/>
            <w:shd w:val="clear" w:color="auto" w:fill="auto"/>
            <w:vAlign w:val="center"/>
          </w:tcPr>
          <w:p w14:paraId="314FD21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w:t>
            </w:r>
          </w:p>
        </w:tc>
        <w:tc>
          <w:tcPr>
            <w:tcW w:w="835" w:type="dxa"/>
            <w:shd w:val="clear" w:color="auto" w:fill="auto"/>
            <w:vAlign w:val="center"/>
          </w:tcPr>
          <w:p w14:paraId="5E3A852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1,04%</w:t>
            </w:r>
          </w:p>
        </w:tc>
        <w:tc>
          <w:tcPr>
            <w:tcW w:w="835" w:type="dxa"/>
            <w:shd w:val="clear" w:color="auto" w:fill="auto"/>
            <w:vAlign w:val="center"/>
          </w:tcPr>
          <w:p w14:paraId="0613251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1,08%</w:t>
            </w:r>
          </w:p>
        </w:tc>
        <w:tc>
          <w:tcPr>
            <w:tcW w:w="946" w:type="dxa"/>
            <w:shd w:val="clear" w:color="auto" w:fill="auto"/>
            <w:vAlign w:val="center"/>
          </w:tcPr>
          <w:p w14:paraId="27831A8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1,12%</w:t>
            </w:r>
          </w:p>
        </w:tc>
        <w:tc>
          <w:tcPr>
            <w:tcW w:w="946" w:type="dxa"/>
            <w:shd w:val="clear" w:color="auto" w:fill="auto"/>
            <w:vAlign w:val="center"/>
          </w:tcPr>
          <w:p w14:paraId="6B9E97B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1,16%</w:t>
            </w:r>
          </w:p>
        </w:tc>
        <w:tc>
          <w:tcPr>
            <w:tcW w:w="798" w:type="dxa"/>
            <w:shd w:val="clear" w:color="auto" w:fill="auto"/>
            <w:vAlign w:val="center"/>
          </w:tcPr>
          <w:p w14:paraId="3E2E66E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46" w:type="dxa"/>
            <w:shd w:val="clear" w:color="auto" w:fill="auto"/>
            <w:vAlign w:val="center"/>
          </w:tcPr>
          <w:p w14:paraId="152E5A4D" w14:textId="77777777" w:rsidR="00D624BD" w:rsidRPr="00D624BD" w:rsidRDefault="00D624BD" w:rsidP="00D624BD">
            <w:pPr>
              <w:tabs>
                <w:tab w:val="center" w:pos="4536"/>
                <w:tab w:val="right" w:pos="9072"/>
              </w:tabs>
              <w:spacing w:after="0" w:line="240" w:lineRule="auto"/>
              <w:rPr>
                <w:sz w:val="20"/>
                <w:szCs w:val="20"/>
                <w:lang w:eastAsia="fr-FR"/>
              </w:rPr>
            </w:pPr>
            <w:r w:rsidRPr="00D624BD">
              <w:rPr>
                <w:rFonts w:ascii="Arial" w:eastAsia="Times New Roman" w:hAnsi="Arial" w:cs="Arial"/>
                <w:color w:val="000000"/>
                <w:sz w:val="20"/>
                <w:szCs w:val="20"/>
                <w:lang w:eastAsia="fr-FR"/>
              </w:rPr>
              <w:t>1,20%</w:t>
            </w:r>
          </w:p>
        </w:tc>
      </w:tr>
      <w:tr w:rsidR="00D624BD" w:rsidRPr="00D624BD" w14:paraId="51DA7727" w14:textId="77777777" w:rsidTr="00984639">
        <w:tc>
          <w:tcPr>
            <w:tcW w:w="1647" w:type="dxa"/>
            <w:shd w:val="clear" w:color="auto" w:fill="auto"/>
            <w:vAlign w:val="center"/>
          </w:tcPr>
          <w:p w14:paraId="0E51E39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 xml:space="preserve"> A2.4 Mettre en œuvre la stratégie de communication sur le PNR ;</w:t>
            </w:r>
          </w:p>
        </w:tc>
        <w:tc>
          <w:tcPr>
            <w:tcW w:w="1679" w:type="dxa"/>
            <w:gridSpan w:val="2"/>
            <w:shd w:val="clear" w:color="auto" w:fill="auto"/>
            <w:vAlign w:val="center"/>
          </w:tcPr>
          <w:p w14:paraId="7695B2C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 xml:space="preserve">Pourcentage de la mise en œuvre de la stratégie de communication </w:t>
            </w:r>
          </w:p>
        </w:tc>
        <w:tc>
          <w:tcPr>
            <w:tcW w:w="663" w:type="dxa"/>
            <w:shd w:val="clear" w:color="auto" w:fill="auto"/>
            <w:vAlign w:val="center"/>
          </w:tcPr>
          <w:p w14:paraId="67F89E1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15%</w:t>
            </w:r>
          </w:p>
        </w:tc>
        <w:tc>
          <w:tcPr>
            <w:tcW w:w="656" w:type="dxa"/>
            <w:shd w:val="clear" w:color="auto" w:fill="auto"/>
            <w:vAlign w:val="center"/>
          </w:tcPr>
          <w:p w14:paraId="47D4ABF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2021</w:t>
            </w:r>
          </w:p>
        </w:tc>
        <w:tc>
          <w:tcPr>
            <w:tcW w:w="1268" w:type="dxa"/>
            <w:shd w:val="clear" w:color="auto" w:fill="auto"/>
            <w:vAlign w:val="center"/>
          </w:tcPr>
          <w:p w14:paraId="44D53E7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Rapport d'activités</w:t>
            </w:r>
          </w:p>
        </w:tc>
        <w:tc>
          <w:tcPr>
            <w:tcW w:w="501" w:type="dxa"/>
            <w:shd w:val="clear" w:color="auto" w:fill="auto"/>
            <w:vAlign w:val="center"/>
          </w:tcPr>
          <w:p w14:paraId="43CAA6D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15%</w:t>
            </w:r>
          </w:p>
        </w:tc>
        <w:tc>
          <w:tcPr>
            <w:tcW w:w="835" w:type="dxa"/>
            <w:shd w:val="clear" w:color="auto" w:fill="auto"/>
            <w:vAlign w:val="center"/>
          </w:tcPr>
          <w:p w14:paraId="506E40E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32%</w:t>
            </w:r>
          </w:p>
        </w:tc>
        <w:tc>
          <w:tcPr>
            <w:tcW w:w="835" w:type="dxa"/>
            <w:shd w:val="clear" w:color="auto" w:fill="auto"/>
            <w:vAlign w:val="center"/>
          </w:tcPr>
          <w:p w14:paraId="30BC680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49%</w:t>
            </w:r>
          </w:p>
        </w:tc>
        <w:tc>
          <w:tcPr>
            <w:tcW w:w="946" w:type="dxa"/>
            <w:shd w:val="clear" w:color="auto" w:fill="auto"/>
            <w:vAlign w:val="center"/>
          </w:tcPr>
          <w:p w14:paraId="46EFE8C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66%</w:t>
            </w:r>
          </w:p>
        </w:tc>
        <w:tc>
          <w:tcPr>
            <w:tcW w:w="946" w:type="dxa"/>
            <w:shd w:val="clear" w:color="auto" w:fill="auto"/>
            <w:vAlign w:val="center"/>
          </w:tcPr>
          <w:p w14:paraId="7CC0F28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83%</w:t>
            </w:r>
          </w:p>
        </w:tc>
        <w:tc>
          <w:tcPr>
            <w:tcW w:w="798" w:type="dxa"/>
            <w:shd w:val="clear" w:color="auto" w:fill="auto"/>
            <w:vAlign w:val="center"/>
          </w:tcPr>
          <w:p w14:paraId="11250AA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46" w:type="dxa"/>
            <w:shd w:val="clear" w:color="auto" w:fill="auto"/>
            <w:vAlign w:val="center"/>
          </w:tcPr>
          <w:p w14:paraId="55164178" w14:textId="77777777" w:rsidR="00D624BD" w:rsidRPr="00D624BD" w:rsidRDefault="00D624BD" w:rsidP="00D624BD">
            <w:pPr>
              <w:tabs>
                <w:tab w:val="center" w:pos="4536"/>
                <w:tab w:val="right" w:pos="9072"/>
              </w:tabs>
              <w:spacing w:after="0" w:line="240" w:lineRule="auto"/>
              <w:rPr>
                <w:sz w:val="20"/>
                <w:szCs w:val="20"/>
                <w:lang w:eastAsia="fr-FR"/>
              </w:rPr>
            </w:pPr>
            <w:r w:rsidRPr="00D624BD">
              <w:rPr>
                <w:rFonts w:ascii="Arial" w:eastAsia="Times New Roman" w:hAnsi="Arial" w:cs="Arial"/>
                <w:color w:val="000000"/>
                <w:sz w:val="20"/>
                <w:szCs w:val="20"/>
                <w:lang w:eastAsia="fr-FR"/>
              </w:rPr>
              <w:t>100%</w:t>
            </w:r>
          </w:p>
        </w:tc>
      </w:tr>
      <w:tr w:rsidR="00D624BD" w:rsidRPr="00D624BD" w14:paraId="7A0FEBEE" w14:textId="77777777" w:rsidTr="00984639">
        <w:tc>
          <w:tcPr>
            <w:tcW w:w="1647" w:type="dxa"/>
            <w:shd w:val="clear" w:color="auto" w:fill="auto"/>
            <w:vAlign w:val="center"/>
          </w:tcPr>
          <w:p w14:paraId="4519F5D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 xml:space="preserve"> A2.5 Renforcer les capacités de 117 élus locaux sur la prise en </w:t>
            </w:r>
            <w:r w:rsidRPr="00D624BD">
              <w:rPr>
                <w:rFonts w:ascii="Arial" w:eastAsia="Times New Roman" w:hAnsi="Arial" w:cs="Arial"/>
                <w:color w:val="000000"/>
                <w:sz w:val="20"/>
                <w:szCs w:val="20"/>
                <w:lang w:eastAsia="fr-FR"/>
              </w:rPr>
              <w:lastRenderedPageBreak/>
              <w:t>compte de la forêt dans leur planification ;</w:t>
            </w:r>
          </w:p>
        </w:tc>
        <w:tc>
          <w:tcPr>
            <w:tcW w:w="1679" w:type="dxa"/>
            <w:gridSpan w:val="2"/>
            <w:shd w:val="clear" w:color="auto" w:fill="auto"/>
            <w:vAlign w:val="center"/>
          </w:tcPr>
          <w:p w14:paraId="0FF9682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lastRenderedPageBreak/>
              <w:t>Nombre d'élus locaux formés</w:t>
            </w:r>
          </w:p>
        </w:tc>
        <w:tc>
          <w:tcPr>
            <w:tcW w:w="663" w:type="dxa"/>
            <w:shd w:val="clear" w:color="auto" w:fill="auto"/>
            <w:vAlign w:val="center"/>
          </w:tcPr>
          <w:p w14:paraId="6E1CEC8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0</w:t>
            </w:r>
          </w:p>
        </w:tc>
        <w:tc>
          <w:tcPr>
            <w:tcW w:w="656" w:type="dxa"/>
            <w:shd w:val="clear" w:color="auto" w:fill="auto"/>
            <w:vAlign w:val="center"/>
          </w:tcPr>
          <w:p w14:paraId="66AB649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2021</w:t>
            </w:r>
          </w:p>
        </w:tc>
        <w:tc>
          <w:tcPr>
            <w:tcW w:w="1268" w:type="dxa"/>
            <w:shd w:val="clear" w:color="auto" w:fill="auto"/>
            <w:vAlign w:val="center"/>
          </w:tcPr>
          <w:p w14:paraId="583DE10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Rapport d'activités</w:t>
            </w:r>
          </w:p>
        </w:tc>
        <w:tc>
          <w:tcPr>
            <w:tcW w:w="501" w:type="dxa"/>
            <w:shd w:val="clear" w:color="auto" w:fill="auto"/>
            <w:vAlign w:val="center"/>
          </w:tcPr>
          <w:p w14:paraId="58EE6E8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0</w:t>
            </w:r>
          </w:p>
        </w:tc>
        <w:tc>
          <w:tcPr>
            <w:tcW w:w="835" w:type="dxa"/>
            <w:shd w:val="clear" w:color="auto" w:fill="auto"/>
            <w:vAlign w:val="center"/>
          </w:tcPr>
          <w:p w14:paraId="4E14337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0</w:t>
            </w:r>
          </w:p>
        </w:tc>
        <w:tc>
          <w:tcPr>
            <w:tcW w:w="835" w:type="dxa"/>
            <w:shd w:val="clear" w:color="auto" w:fill="auto"/>
            <w:vAlign w:val="center"/>
          </w:tcPr>
          <w:p w14:paraId="780691E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117</w:t>
            </w:r>
          </w:p>
        </w:tc>
        <w:tc>
          <w:tcPr>
            <w:tcW w:w="946" w:type="dxa"/>
            <w:shd w:val="clear" w:color="auto" w:fill="auto"/>
            <w:vAlign w:val="center"/>
          </w:tcPr>
          <w:p w14:paraId="2F181D9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117</w:t>
            </w:r>
          </w:p>
        </w:tc>
        <w:tc>
          <w:tcPr>
            <w:tcW w:w="946" w:type="dxa"/>
            <w:shd w:val="clear" w:color="auto" w:fill="auto"/>
            <w:vAlign w:val="center"/>
          </w:tcPr>
          <w:p w14:paraId="4B3304A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117</w:t>
            </w:r>
          </w:p>
        </w:tc>
        <w:tc>
          <w:tcPr>
            <w:tcW w:w="798" w:type="dxa"/>
            <w:shd w:val="clear" w:color="auto" w:fill="auto"/>
            <w:vAlign w:val="center"/>
          </w:tcPr>
          <w:p w14:paraId="7F45CD8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46" w:type="dxa"/>
            <w:shd w:val="clear" w:color="auto" w:fill="auto"/>
            <w:vAlign w:val="center"/>
          </w:tcPr>
          <w:p w14:paraId="33EBD9D1" w14:textId="77777777" w:rsidR="00D624BD" w:rsidRPr="00D624BD" w:rsidRDefault="00D624BD" w:rsidP="00D624BD">
            <w:pPr>
              <w:tabs>
                <w:tab w:val="center" w:pos="4536"/>
                <w:tab w:val="right" w:pos="9072"/>
              </w:tabs>
              <w:spacing w:after="0" w:line="240" w:lineRule="auto"/>
              <w:rPr>
                <w:sz w:val="20"/>
                <w:szCs w:val="20"/>
                <w:lang w:eastAsia="fr-FR"/>
              </w:rPr>
            </w:pPr>
            <w:r w:rsidRPr="00D624BD">
              <w:rPr>
                <w:rFonts w:ascii="Arial" w:eastAsia="Times New Roman" w:hAnsi="Arial" w:cs="Arial"/>
                <w:color w:val="000000"/>
                <w:sz w:val="20"/>
                <w:szCs w:val="20"/>
                <w:lang w:eastAsia="fr-FR"/>
              </w:rPr>
              <w:t>117</w:t>
            </w:r>
          </w:p>
        </w:tc>
      </w:tr>
      <w:tr w:rsidR="00D624BD" w:rsidRPr="00D624BD" w14:paraId="47439E6D" w14:textId="77777777" w:rsidTr="00984639">
        <w:tc>
          <w:tcPr>
            <w:tcW w:w="1647" w:type="dxa"/>
            <w:shd w:val="clear" w:color="auto" w:fill="auto"/>
            <w:vAlign w:val="center"/>
          </w:tcPr>
          <w:p w14:paraId="4FDB14D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 xml:space="preserve"> A2.6Actualiser le programme national d’investissement forestier (PNIF) ;</w:t>
            </w:r>
          </w:p>
        </w:tc>
        <w:tc>
          <w:tcPr>
            <w:tcW w:w="1679" w:type="dxa"/>
            <w:gridSpan w:val="2"/>
            <w:shd w:val="clear" w:color="auto" w:fill="auto"/>
            <w:vAlign w:val="center"/>
          </w:tcPr>
          <w:p w14:paraId="22BADD2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Document de PNIF actualisé</w:t>
            </w:r>
          </w:p>
        </w:tc>
        <w:tc>
          <w:tcPr>
            <w:tcW w:w="663" w:type="dxa"/>
            <w:shd w:val="clear" w:color="auto" w:fill="auto"/>
            <w:vAlign w:val="center"/>
          </w:tcPr>
          <w:p w14:paraId="75C3470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0</w:t>
            </w:r>
          </w:p>
        </w:tc>
        <w:tc>
          <w:tcPr>
            <w:tcW w:w="656" w:type="dxa"/>
            <w:shd w:val="clear" w:color="auto" w:fill="auto"/>
            <w:vAlign w:val="bottom"/>
          </w:tcPr>
          <w:p w14:paraId="5F89EA2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268" w:type="dxa"/>
            <w:shd w:val="clear" w:color="auto" w:fill="auto"/>
            <w:vAlign w:val="center"/>
          </w:tcPr>
          <w:p w14:paraId="48E7F28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Document de PNIF actualisé et disponible</w:t>
            </w:r>
          </w:p>
        </w:tc>
        <w:tc>
          <w:tcPr>
            <w:tcW w:w="501" w:type="dxa"/>
            <w:shd w:val="clear" w:color="auto" w:fill="auto"/>
            <w:vAlign w:val="center"/>
          </w:tcPr>
          <w:p w14:paraId="0550905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0</w:t>
            </w:r>
          </w:p>
        </w:tc>
        <w:tc>
          <w:tcPr>
            <w:tcW w:w="835" w:type="dxa"/>
            <w:shd w:val="clear" w:color="auto" w:fill="auto"/>
            <w:vAlign w:val="center"/>
          </w:tcPr>
          <w:p w14:paraId="7EBD5AC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0</w:t>
            </w:r>
          </w:p>
        </w:tc>
        <w:tc>
          <w:tcPr>
            <w:tcW w:w="835" w:type="dxa"/>
            <w:shd w:val="clear" w:color="auto" w:fill="auto"/>
            <w:vAlign w:val="center"/>
          </w:tcPr>
          <w:p w14:paraId="414F641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0</w:t>
            </w:r>
          </w:p>
        </w:tc>
        <w:tc>
          <w:tcPr>
            <w:tcW w:w="946" w:type="dxa"/>
            <w:shd w:val="clear" w:color="auto" w:fill="auto"/>
            <w:vAlign w:val="center"/>
          </w:tcPr>
          <w:p w14:paraId="1DBFDFB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w:t>
            </w:r>
          </w:p>
        </w:tc>
        <w:tc>
          <w:tcPr>
            <w:tcW w:w="946" w:type="dxa"/>
            <w:shd w:val="clear" w:color="auto" w:fill="auto"/>
            <w:vAlign w:val="center"/>
          </w:tcPr>
          <w:p w14:paraId="64F7022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w:t>
            </w:r>
          </w:p>
        </w:tc>
        <w:tc>
          <w:tcPr>
            <w:tcW w:w="798" w:type="dxa"/>
            <w:shd w:val="clear" w:color="auto" w:fill="auto"/>
            <w:vAlign w:val="center"/>
          </w:tcPr>
          <w:p w14:paraId="731B016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46" w:type="dxa"/>
            <w:shd w:val="clear" w:color="auto" w:fill="auto"/>
            <w:vAlign w:val="center"/>
          </w:tcPr>
          <w:p w14:paraId="6E121885" w14:textId="77777777" w:rsidR="00D624BD" w:rsidRPr="00D624BD" w:rsidRDefault="00D624BD" w:rsidP="00D624BD">
            <w:pPr>
              <w:tabs>
                <w:tab w:val="center" w:pos="4536"/>
                <w:tab w:val="right" w:pos="9072"/>
              </w:tabs>
              <w:spacing w:after="0" w:line="240" w:lineRule="auto"/>
              <w:rPr>
                <w:sz w:val="20"/>
                <w:szCs w:val="20"/>
                <w:lang w:eastAsia="fr-FR"/>
              </w:rPr>
            </w:pPr>
            <w:r w:rsidRPr="00D624BD">
              <w:rPr>
                <w:rFonts w:ascii="Arial" w:eastAsia="Times New Roman" w:hAnsi="Arial" w:cs="Arial"/>
                <w:color w:val="000000"/>
                <w:sz w:val="20"/>
                <w:szCs w:val="20"/>
                <w:lang w:eastAsia="fr-FR"/>
              </w:rPr>
              <w:t>1</w:t>
            </w:r>
          </w:p>
        </w:tc>
      </w:tr>
      <w:tr w:rsidR="00D624BD" w:rsidRPr="00D624BD" w14:paraId="70F1F46B" w14:textId="77777777" w:rsidTr="00984639">
        <w:tc>
          <w:tcPr>
            <w:tcW w:w="1647" w:type="dxa"/>
            <w:shd w:val="clear" w:color="auto" w:fill="auto"/>
            <w:vAlign w:val="center"/>
          </w:tcPr>
          <w:p w14:paraId="08219C0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 xml:space="preserve"> A2.7 Renforcer les capacités techniques des organisations de pépiniéristes ;</w:t>
            </w:r>
          </w:p>
        </w:tc>
        <w:tc>
          <w:tcPr>
            <w:tcW w:w="1679" w:type="dxa"/>
            <w:gridSpan w:val="2"/>
            <w:shd w:val="clear" w:color="auto" w:fill="auto"/>
            <w:vAlign w:val="center"/>
          </w:tcPr>
          <w:p w14:paraId="0C6BAFF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Nombre d'organisations de pépiniéristes formé</w:t>
            </w:r>
          </w:p>
        </w:tc>
        <w:tc>
          <w:tcPr>
            <w:tcW w:w="663" w:type="dxa"/>
            <w:shd w:val="clear" w:color="auto" w:fill="auto"/>
            <w:vAlign w:val="center"/>
          </w:tcPr>
          <w:p w14:paraId="1A4AF83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67</w:t>
            </w:r>
          </w:p>
        </w:tc>
        <w:tc>
          <w:tcPr>
            <w:tcW w:w="656" w:type="dxa"/>
            <w:shd w:val="clear" w:color="auto" w:fill="auto"/>
            <w:vAlign w:val="center"/>
          </w:tcPr>
          <w:p w14:paraId="492038A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2021</w:t>
            </w:r>
          </w:p>
        </w:tc>
        <w:tc>
          <w:tcPr>
            <w:tcW w:w="1268" w:type="dxa"/>
            <w:shd w:val="clear" w:color="auto" w:fill="auto"/>
            <w:vAlign w:val="bottom"/>
          </w:tcPr>
          <w:p w14:paraId="7429679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Rapport d'activités et de visite de terrain</w:t>
            </w:r>
          </w:p>
        </w:tc>
        <w:tc>
          <w:tcPr>
            <w:tcW w:w="501" w:type="dxa"/>
            <w:shd w:val="clear" w:color="auto" w:fill="auto"/>
            <w:vAlign w:val="center"/>
          </w:tcPr>
          <w:p w14:paraId="73788D7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67</w:t>
            </w:r>
          </w:p>
        </w:tc>
        <w:tc>
          <w:tcPr>
            <w:tcW w:w="835" w:type="dxa"/>
            <w:shd w:val="clear" w:color="auto" w:fill="auto"/>
            <w:vAlign w:val="center"/>
          </w:tcPr>
          <w:p w14:paraId="72D7ADE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117</w:t>
            </w:r>
          </w:p>
        </w:tc>
        <w:tc>
          <w:tcPr>
            <w:tcW w:w="835" w:type="dxa"/>
            <w:shd w:val="clear" w:color="auto" w:fill="auto"/>
            <w:vAlign w:val="center"/>
          </w:tcPr>
          <w:p w14:paraId="573830A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117</w:t>
            </w:r>
          </w:p>
        </w:tc>
        <w:tc>
          <w:tcPr>
            <w:tcW w:w="946" w:type="dxa"/>
            <w:shd w:val="clear" w:color="auto" w:fill="auto"/>
            <w:vAlign w:val="center"/>
          </w:tcPr>
          <w:p w14:paraId="21AEF1C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117</w:t>
            </w:r>
          </w:p>
        </w:tc>
        <w:tc>
          <w:tcPr>
            <w:tcW w:w="946" w:type="dxa"/>
            <w:shd w:val="clear" w:color="auto" w:fill="auto"/>
            <w:vAlign w:val="center"/>
          </w:tcPr>
          <w:p w14:paraId="4F7F005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117</w:t>
            </w:r>
          </w:p>
        </w:tc>
        <w:tc>
          <w:tcPr>
            <w:tcW w:w="798" w:type="dxa"/>
            <w:shd w:val="clear" w:color="auto" w:fill="auto"/>
            <w:vAlign w:val="center"/>
          </w:tcPr>
          <w:p w14:paraId="563DE72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46" w:type="dxa"/>
            <w:shd w:val="clear" w:color="auto" w:fill="auto"/>
            <w:vAlign w:val="center"/>
          </w:tcPr>
          <w:p w14:paraId="1FD95DD8" w14:textId="77777777" w:rsidR="00D624BD" w:rsidRPr="00D624BD" w:rsidRDefault="00D624BD" w:rsidP="00D624BD">
            <w:pPr>
              <w:tabs>
                <w:tab w:val="center" w:pos="4536"/>
                <w:tab w:val="right" w:pos="9072"/>
              </w:tabs>
              <w:spacing w:after="0" w:line="240" w:lineRule="auto"/>
              <w:rPr>
                <w:sz w:val="20"/>
                <w:szCs w:val="20"/>
                <w:lang w:eastAsia="fr-FR"/>
              </w:rPr>
            </w:pPr>
            <w:r w:rsidRPr="00D624BD">
              <w:rPr>
                <w:rFonts w:ascii="Arial" w:eastAsia="Times New Roman" w:hAnsi="Arial" w:cs="Arial"/>
                <w:color w:val="000000"/>
                <w:sz w:val="20"/>
                <w:szCs w:val="20"/>
                <w:lang w:eastAsia="fr-FR"/>
              </w:rPr>
              <w:t>117</w:t>
            </w:r>
          </w:p>
        </w:tc>
      </w:tr>
      <w:tr w:rsidR="00D624BD" w:rsidRPr="00D624BD" w14:paraId="0260DB2E" w14:textId="77777777" w:rsidTr="00984639">
        <w:tc>
          <w:tcPr>
            <w:tcW w:w="1647" w:type="dxa"/>
            <w:shd w:val="clear" w:color="auto" w:fill="auto"/>
            <w:vAlign w:val="center"/>
          </w:tcPr>
          <w:p w14:paraId="0D3A9B9E" w14:textId="77777777" w:rsidR="00D624BD" w:rsidRPr="00D624BD" w:rsidRDefault="00D624BD" w:rsidP="00D624BD">
            <w:pPr>
              <w:tabs>
                <w:tab w:val="center" w:pos="4536"/>
                <w:tab w:val="right" w:pos="9072"/>
              </w:tabs>
              <w:spacing w:after="0" w:line="240" w:lineRule="auto"/>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 xml:space="preserve">A2.8 Entretenir 10 000 ha de plantations ; </w:t>
            </w:r>
          </w:p>
        </w:tc>
        <w:tc>
          <w:tcPr>
            <w:tcW w:w="1679" w:type="dxa"/>
            <w:gridSpan w:val="2"/>
            <w:shd w:val="clear" w:color="auto" w:fill="auto"/>
            <w:vAlign w:val="bottom"/>
          </w:tcPr>
          <w:p w14:paraId="1C70C1D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663" w:type="dxa"/>
            <w:shd w:val="clear" w:color="auto" w:fill="auto"/>
            <w:vAlign w:val="bottom"/>
          </w:tcPr>
          <w:p w14:paraId="2CC9D70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ND</w:t>
            </w:r>
          </w:p>
        </w:tc>
        <w:tc>
          <w:tcPr>
            <w:tcW w:w="656" w:type="dxa"/>
            <w:shd w:val="clear" w:color="auto" w:fill="auto"/>
            <w:vAlign w:val="center"/>
          </w:tcPr>
          <w:p w14:paraId="564A498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2021</w:t>
            </w:r>
          </w:p>
        </w:tc>
        <w:tc>
          <w:tcPr>
            <w:tcW w:w="1268" w:type="dxa"/>
            <w:shd w:val="clear" w:color="auto" w:fill="auto"/>
          </w:tcPr>
          <w:p w14:paraId="7AF2DBA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sz w:val="20"/>
                <w:szCs w:val="20"/>
                <w:lang w:eastAsia="fr-FR"/>
              </w:rPr>
              <w:t>Rapport d'activités et de visite de terrain</w:t>
            </w:r>
          </w:p>
        </w:tc>
        <w:tc>
          <w:tcPr>
            <w:tcW w:w="501" w:type="dxa"/>
            <w:shd w:val="clear" w:color="auto" w:fill="auto"/>
            <w:vAlign w:val="bottom"/>
          </w:tcPr>
          <w:p w14:paraId="51E0ED2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ND</w:t>
            </w:r>
          </w:p>
        </w:tc>
        <w:tc>
          <w:tcPr>
            <w:tcW w:w="835" w:type="dxa"/>
            <w:shd w:val="clear" w:color="auto" w:fill="auto"/>
            <w:vAlign w:val="bottom"/>
          </w:tcPr>
          <w:p w14:paraId="3CF6010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2000</w:t>
            </w:r>
          </w:p>
        </w:tc>
        <w:tc>
          <w:tcPr>
            <w:tcW w:w="835" w:type="dxa"/>
            <w:shd w:val="clear" w:color="auto" w:fill="auto"/>
            <w:vAlign w:val="bottom"/>
          </w:tcPr>
          <w:p w14:paraId="44913A1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4000</w:t>
            </w:r>
          </w:p>
        </w:tc>
        <w:tc>
          <w:tcPr>
            <w:tcW w:w="946" w:type="dxa"/>
            <w:shd w:val="clear" w:color="auto" w:fill="auto"/>
            <w:vAlign w:val="bottom"/>
          </w:tcPr>
          <w:p w14:paraId="126D423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6000</w:t>
            </w:r>
          </w:p>
        </w:tc>
        <w:tc>
          <w:tcPr>
            <w:tcW w:w="946" w:type="dxa"/>
            <w:shd w:val="clear" w:color="auto" w:fill="auto"/>
            <w:vAlign w:val="bottom"/>
          </w:tcPr>
          <w:p w14:paraId="04921FF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8000</w:t>
            </w:r>
          </w:p>
        </w:tc>
        <w:tc>
          <w:tcPr>
            <w:tcW w:w="798" w:type="dxa"/>
            <w:shd w:val="clear" w:color="auto" w:fill="auto"/>
            <w:vAlign w:val="bottom"/>
          </w:tcPr>
          <w:p w14:paraId="74E1BE8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46" w:type="dxa"/>
            <w:shd w:val="clear" w:color="auto" w:fill="auto"/>
            <w:vAlign w:val="bottom"/>
          </w:tcPr>
          <w:p w14:paraId="1356C218" w14:textId="77777777" w:rsidR="00D624BD" w:rsidRPr="00D624BD" w:rsidRDefault="00D624BD" w:rsidP="00D624BD">
            <w:pPr>
              <w:tabs>
                <w:tab w:val="center" w:pos="4536"/>
                <w:tab w:val="right" w:pos="9072"/>
              </w:tabs>
              <w:spacing w:after="0" w:line="240" w:lineRule="auto"/>
              <w:rPr>
                <w:sz w:val="20"/>
                <w:szCs w:val="20"/>
                <w:lang w:eastAsia="fr-FR"/>
              </w:rPr>
            </w:pPr>
            <w:r w:rsidRPr="00D624BD">
              <w:rPr>
                <w:rFonts w:ascii="Arial" w:eastAsia="Times New Roman" w:hAnsi="Arial" w:cs="Arial"/>
                <w:color w:val="000000"/>
                <w:sz w:val="20"/>
                <w:szCs w:val="20"/>
                <w:lang w:eastAsia="fr-FR"/>
              </w:rPr>
              <w:t>10000</w:t>
            </w:r>
          </w:p>
        </w:tc>
      </w:tr>
      <w:tr w:rsidR="00D624BD" w:rsidRPr="00D624BD" w14:paraId="3A77238E" w14:textId="77777777" w:rsidTr="00984639">
        <w:tc>
          <w:tcPr>
            <w:tcW w:w="1647" w:type="dxa"/>
            <w:shd w:val="clear" w:color="auto" w:fill="auto"/>
            <w:vAlign w:val="center"/>
          </w:tcPr>
          <w:p w14:paraId="58C519A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A2.9 Appuyer les opérations de reboisement de 10000 ha ;</w:t>
            </w:r>
          </w:p>
        </w:tc>
        <w:tc>
          <w:tcPr>
            <w:tcW w:w="1679" w:type="dxa"/>
            <w:gridSpan w:val="2"/>
            <w:shd w:val="clear" w:color="auto" w:fill="auto"/>
            <w:vAlign w:val="center"/>
          </w:tcPr>
          <w:p w14:paraId="1C74E58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Nombre de site de pépinières aménagées</w:t>
            </w:r>
          </w:p>
        </w:tc>
        <w:tc>
          <w:tcPr>
            <w:tcW w:w="663" w:type="dxa"/>
            <w:shd w:val="clear" w:color="auto" w:fill="auto"/>
            <w:vAlign w:val="bottom"/>
          </w:tcPr>
          <w:p w14:paraId="4B95FA5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ND</w:t>
            </w:r>
          </w:p>
        </w:tc>
        <w:tc>
          <w:tcPr>
            <w:tcW w:w="656" w:type="dxa"/>
            <w:shd w:val="clear" w:color="auto" w:fill="auto"/>
            <w:vAlign w:val="center"/>
          </w:tcPr>
          <w:p w14:paraId="53B2432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2021</w:t>
            </w:r>
          </w:p>
        </w:tc>
        <w:tc>
          <w:tcPr>
            <w:tcW w:w="1268" w:type="dxa"/>
            <w:shd w:val="clear" w:color="auto" w:fill="auto"/>
          </w:tcPr>
          <w:p w14:paraId="78C6538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sz w:val="20"/>
                <w:szCs w:val="20"/>
                <w:lang w:eastAsia="fr-FR"/>
              </w:rPr>
              <w:t>Rapport d'activités et de visite de terrain</w:t>
            </w:r>
          </w:p>
        </w:tc>
        <w:tc>
          <w:tcPr>
            <w:tcW w:w="501" w:type="dxa"/>
            <w:shd w:val="clear" w:color="auto" w:fill="auto"/>
            <w:vAlign w:val="bottom"/>
          </w:tcPr>
          <w:p w14:paraId="6B7F5CA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ND</w:t>
            </w:r>
          </w:p>
        </w:tc>
        <w:tc>
          <w:tcPr>
            <w:tcW w:w="835" w:type="dxa"/>
            <w:shd w:val="clear" w:color="auto" w:fill="auto"/>
            <w:vAlign w:val="bottom"/>
          </w:tcPr>
          <w:p w14:paraId="1011464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2000</w:t>
            </w:r>
          </w:p>
        </w:tc>
        <w:tc>
          <w:tcPr>
            <w:tcW w:w="835" w:type="dxa"/>
            <w:shd w:val="clear" w:color="auto" w:fill="auto"/>
            <w:vAlign w:val="bottom"/>
          </w:tcPr>
          <w:p w14:paraId="01C12D9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4000</w:t>
            </w:r>
          </w:p>
        </w:tc>
        <w:tc>
          <w:tcPr>
            <w:tcW w:w="946" w:type="dxa"/>
            <w:shd w:val="clear" w:color="auto" w:fill="auto"/>
            <w:vAlign w:val="bottom"/>
          </w:tcPr>
          <w:p w14:paraId="6AFFBF7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6000</w:t>
            </w:r>
          </w:p>
        </w:tc>
        <w:tc>
          <w:tcPr>
            <w:tcW w:w="946" w:type="dxa"/>
            <w:shd w:val="clear" w:color="auto" w:fill="auto"/>
            <w:vAlign w:val="bottom"/>
          </w:tcPr>
          <w:p w14:paraId="70622E5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8000</w:t>
            </w:r>
          </w:p>
        </w:tc>
        <w:tc>
          <w:tcPr>
            <w:tcW w:w="798" w:type="dxa"/>
            <w:shd w:val="clear" w:color="auto" w:fill="auto"/>
            <w:vAlign w:val="bottom"/>
          </w:tcPr>
          <w:p w14:paraId="0198FA8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46" w:type="dxa"/>
            <w:shd w:val="clear" w:color="auto" w:fill="auto"/>
            <w:vAlign w:val="bottom"/>
          </w:tcPr>
          <w:p w14:paraId="64D0D48D" w14:textId="77777777" w:rsidR="00D624BD" w:rsidRPr="00D624BD" w:rsidRDefault="00D624BD" w:rsidP="00D624BD">
            <w:pPr>
              <w:tabs>
                <w:tab w:val="center" w:pos="4536"/>
                <w:tab w:val="right" w:pos="9072"/>
              </w:tabs>
              <w:spacing w:after="0" w:line="240" w:lineRule="auto"/>
              <w:rPr>
                <w:sz w:val="20"/>
                <w:szCs w:val="20"/>
                <w:lang w:eastAsia="fr-FR"/>
              </w:rPr>
            </w:pPr>
            <w:r w:rsidRPr="00D624BD">
              <w:rPr>
                <w:rFonts w:ascii="Arial" w:eastAsia="Times New Roman" w:hAnsi="Arial" w:cs="Arial"/>
                <w:color w:val="000000"/>
                <w:sz w:val="20"/>
                <w:szCs w:val="20"/>
                <w:lang w:eastAsia="fr-FR"/>
              </w:rPr>
              <w:t>10000</w:t>
            </w:r>
          </w:p>
        </w:tc>
      </w:tr>
      <w:tr w:rsidR="00D624BD" w:rsidRPr="00D624BD" w14:paraId="4E391F52" w14:textId="77777777" w:rsidTr="00984639">
        <w:tc>
          <w:tcPr>
            <w:tcW w:w="1647" w:type="dxa"/>
            <w:shd w:val="clear" w:color="auto" w:fill="auto"/>
            <w:vAlign w:val="center"/>
          </w:tcPr>
          <w:p w14:paraId="079BC6F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A2.10 Protéger et surveiller 10000 ha de plantations ;</w:t>
            </w:r>
          </w:p>
        </w:tc>
        <w:tc>
          <w:tcPr>
            <w:tcW w:w="1679" w:type="dxa"/>
            <w:gridSpan w:val="2"/>
            <w:shd w:val="clear" w:color="auto" w:fill="auto"/>
            <w:vAlign w:val="center"/>
          </w:tcPr>
          <w:p w14:paraId="7E2CDD6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Nombre de groupement de pépiniéristes équipé</w:t>
            </w:r>
          </w:p>
        </w:tc>
        <w:tc>
          <w:tcPr>
            <w:tcW w:w="663" w:type="dxa"/>
            <w:shd w:val="clear" w:color="auto" w:fill="auto"/>
            <w:vAlign w:val="bottom"/>
          </w:tcPr>
          <w:p w14:paraId="1A3692E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ND</w:t>
            </w:r>
          </w:p>
        </w:tc>
        <w:tc>
          <w:tcPr>
            <w:tcW w:w="656" w:type="dxa"/>
            <w:shd w:val="clear" w:color="auto" w:fill="auto"/>
            <w:vAlign w:val="center"/>
          </w:tcPr>
          <w:p w14:paraId="3AAF9E7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2021</w:t>
            </w:r>
          </w:p>
        </w:tc>
        <w:tc>
          <w:tcPr>
            <w:tcW w:w="1268" w:type="dxa"/>
            <w:shd w:val="clear" w:color="auto" w:fill="auto"/>
          </w:tcPr>
          <w:p w14:paraId="7E5FD5B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sz w:val="20"/>
                <w:szCs w:val="20"/>
                <w:lang w:eastAsia="fr-FR"/>
              </w:rPr>
              <w:t>Rapport d'activités et de visite de terrain</w:t>
            </w:r>
          </w:p>
        </w:tc>
        <w:tc>
          <w:tcPr>
            <w:tcW w:w="501" w:type="dxa"/>
            <w:shd w:val="clear" w:color="auto" w:fill="auto"/>
            <w:vAlign w:val="bottom"/>
          </w:tcPr>
          <w:p w14:paraId="3D9678B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ND</w:t>
            </w:r>
          </w:p>
        </w:tc>
        <w:tc>
          <w:tcPr>
            <w:tcW w:w="835" w:type="dxa"/>
            <w:shd w:val="clear" w:color="auto" w:fill="auto"/>
            <w:vAlign w:val="bottom"/>
          </w:tcPr>
          <w:p w14:paraId="50A1D6F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2000</w:t>
            </w:r>
          </w:p>
        </w:tc>
        <w:tc>
          <w:tcPr>
            <w:tcW w:w="835" w:type="dxa"/>
            <w:shd w:val="clear" w:color="auto" w:fill="auto"/>
            <w:vAlign w:val="bottom"/>
          </w:tcPr>
          <w:p w14:paraId="6BC10E2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4000</w:t>
            </w:r>
          </w:p>
        </w:tc>
        <w:tc>
          <w:tcPr>
            <w:tcW w:w="946" w:type="dxa"/>
            <w:shd w:val="clear" w:color="auto" w:fill="auto"/>
            <w:vAlign w:val="bottom"/>
          </w:tcPr>
          <w:p w14:paraId="68481BF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6000</w:t>
            </w:r>
          </w:p>
        </w:tc>
        <w:tc>
          <w:tcPr>
            <w:tcW w:w="946" w:type="dxa"/>
            <w:shd w:val="clear" w:color="auto" w:fill="auto"/>
            <w:vAlign w:val="bottom"/>
          </w:tcPr>
          <w:p w14:paraId="3165EF6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8000</w:t>
            </w:r>
          </w:p>
        </w:tc>
        <w:tc>
          <w:tcPr>
            <w:tcW w:w="798" w:type="dxa"/>
            <w:shd w:val="clear" w:color="auto" w:fill="auto"/>
            <w:vAlign w:val="bottom"/>
          </w:tcPr>
          <w:p w14:paraId="2E9E3B5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46" w:type="dxa"/>
            <w:shd w:val="clear" w:color="auto" w:fill="auto"/>
            <w:vAlign w:val="bottom"/>
          </w:tcPr>
          <w:p w14:paraId="0757CBFB" w14:textId="77777777" w:rsidR="00D624BD" w:rsidRPr="00D624BD" w:rsidRDefault="00D624BD" w:rsidP="00D624BD">
            <w:pPr>
              <w:tabs>
                <w:tab w:val="center" w:pos="4536"/>
                <w:tab w:val="right" w:pos="9072"/>
              </w:tabs>
              <w:spacing w:after="0" w:line="240" w:lineRule="auto"/>
              <w:rPr>
                <w:sz w:val="20"/>
                <w:szCs w:val="20"/>
                <w:lang w:eastAsia="fr-FR"/>
              </w:rPr>
            </w:pPr>
            <w:r w:rsidRPr="00D624BD">
              <w:rPr>
                <w:rFonts w:ascii="Arial" w:eastAsia="Times New Roman" w:hAnsi="Arial" w:cs="Arial"/>
                <w:color w:val="000000"/>
                <w:sz w:val="20"/>
                <w:szCs w:val="20"/>
                <w:lang w:eastAsia="fr-FR"/>
              </w:rPr>
              <w:t>10000</w:t>
            </w:r>
          </w:p>
        </w:tc>
      </w:tr>
      <w:tr w:rsidR="00D624BD" w:rsidRPr="00D624BD" w14:paraId="7019A0AD" w14:textId="77777777" w:rsidTr="00984639">
        <w:tc>
          <w:tcPr>
            <w:tcW w:w="1647" w:type="dxa"/>
            <w:shd w:val="clear" w:color="auto" w:fill="auto"/>
            <w:vAlign w:val="center"/>
          </w:tcPr>
          <w:p w14:paraId="00735D0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A2.11 Appuyer l’aménagement des sites de production des plants ;</w:t>
            </w:r>
          </w:p>
        </w:tc>
        <w:tc>
          <w:tcPr>
            <w:tcW w:w="1679" w:type="dxa"/>
            <w:gridSpan w:val="2"/>
            <w:shd w:val="clear" w:color="auto" w:fill="auto"/>
            <w:vAlign w:val="center"/>
          </w:tcPr>
          <w:p w14:paraId="64C510B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 Nombre de sites de production des plants aménagé</w:t>
            </w:r>
          </w:p>
        </w:tc>
        <w:tc>
          <w:tcPr>
            <w:tcW w:w="663" w:type="dxa"/>
            <w:shd w:val="clear" w:color="auto" w:fill="auto"/>
            <w:vAlign w:val="center"/>
          </w:tcPr>
          <w:p w14:paraId="771F0C4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0</w:t>
            </w:r>
          </w:p>
        </w:tc>
        <w:tc>
          <w:tcPr>
            <w:tcW w:w="656" w:type="dxa"/>
            <w:shd w:val="clear" w:color="auto" w:fill="auto"/>
            <w:vAlign w:val="center"/>
          </w:tcPr>
          <w:p w14:paraId="7D26F64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2021</w:t>
            </w:r>
          </w:p>
        </w:tc>
        <w:tc>
          <w:tcPr>
            <w:tcW w:w="1268" w:type="dxa"/>
            <w:shd w:val="clear" w:color="auto" w:fill="auto"/>
          </w:tcPr>
          <w:p w14:paraId="5AC1FC3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sz w:val="20"/>
                <w:szCs w:val="20"/>
                <w:lang w:eastAsia="fr-FR"/>
              </w:rPr>
              <w:t>Rapport d'activités et de visite de terrain</w:t>
            </w:r>
          </w:p>
        </w:tc>
        <w:tc>
          <w:tcPr>
            <w:tcW w:w="501" w:type="dxa"/>
            <w:shd w:val="clear" w:color="auto" w:fill="auto"/>
            <w:vAlign w:val="center"/>
          </w:tcPr>
          <w:p w14:paraId="5EF4E93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0</w:t>
            </w:r>
          </w:p>
        </w:tc>
        <w:tc>
          <w:tcPr>
            <w:tcW w:w="835" w:type="dxa"/>
            <w:shd w:val="clear" w:color="auto" w:fill="auto"/>
            <w:vAlign w:val="center"/>
          </w:tcPr>
          <w:p w14:paraId="74A502F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50</w:t>
            </w:r>
          </w:p>
        </w:tc>
        <w:tc>
          <w:tcPr>
            <w:tcW w:w="835" w:type="dxa"/>
            <w:shd w:val="clear" w:color="auto" w:fill="auto"/>
            <w:vAlign w:val="center"/>
          </w:tcPr>
          <w:p w14:paraId="7970430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100</w:t>
            </w:r>
          </w:p>
        </w:tc>
        <w:tc>
          <w:tcPr>
            <w:tcW w:w="946" w:type="dxa"/>
            <w:shd w:val="clear" w:color="auto" w:fill="auto"/>
            <w:vAlign w:val="center"/>
          </w:tcPr>
          <w:p w14:paraId="62C765E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117</w:t>
            </w:r>
          </w:p>
        </w:tc>
        <w:tc>
          <w:tcPr>
            <w:tcW w:w="946" w:type="dxa"/>
            <w:shd w:val="clear" w:color="auto" w:fill="auto"/>
            <w:vAlign w:val="center"/>
          </w:tcPr>
          <w:p w14:paraId="169C9E4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117</w:t>
            </w:r>
          </w:p>
        </w:tc>
        <w:tc>
          <w:tcPr>
            <w:tcW w:w="798" w:type="dxa"/>
            <w:shd w:val="clear" w:color="auto" w:fill="auto"/>
            <w:vAlign w:val="center"/>
          </w:tcPr>
          <w:p w14:paraId="11715B2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46" w:type="dxa"/>
            <w:shd w:val="clear" w:color="auto" w:fill="auto"/>
            <w:vAlign w:val="center"/>
          </w:tcPr>
          <w:p w14:paraId="44C26140" w14:textId="77777777" w:rsidR="00D624BD" w:rsidRPr="00D624BD" w:rsidRDefault="00D624BD" w:rsidP="00D624BD">
            <w:pPr>
              <w:tabs>
                <w:tab w:val="center" w:pos="4536"/>
                <w:tab w:val="right" w:pos="9072"/>
              </w:tabs>
              <w:spacing w:after="0" w:line="240" w:lineRule="auto"/>
              <w:rPr>
                <w:sz w:val="20"/>
                <w:szCs w:val="20"/>
                <w:lang w:eastAsia="fr-FR"/>
              </w:rPr>
            </w:pPr>
            <w:r w:rsidRPr="00D624BD">
              <w:rPr>
                <w:rFonts w:ascii="Arial" w:eastAsia="Times New Roman" w:hAnsi="Arial" w:cs="Arial"/>
                <w:color w:val="000000"/>
                <w:sz w:val="20"/>
                <w:szCs w:val="20"/>
                <w:lang w:eastAsia="fr-FR"/>
              </w:rPr>
              <w:t>117</w:t>
            </w:r>
          </w:p>
        </w:tc>
      </w:tr>
      <w:tr w:rsidR="00D624BD" w:rsidRPr="00D624BD" w14:paraId="7B5A2E30" w14:textId="77777777" w:rsidTr="00984639">
        <w:tc>
          <w:tcPr>
            <w:tcW w:w="1647" w:type="dxa"/>
            <w:shd w:val="clear" w:color="auto" w:fill="auto"/>
            <w:vAlign w:val="center"/>
          </w:tcPr>
          <w:p w14:paraId="2235F12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 xml:space="preserve"> A2.11 Equiper le groupement de pépiniéristes ;</w:t>
            </w:r>
          </w:p>
        </w:tc>
        <w:tc>
          <w:tcPr>
            <w:tcW w:w="1679" w:type="dxa"/>
            <w:gridSpan w:val="2"/>
            <w:shd w:val="clear" w:color="auto" w:fill="auto"/>
            <w:vAlign w:val="center"/>
          </w:tcPr>
          <w:p w14:paraId="0A722D9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 Nombre de groupement de pépiniéristes équipés</w:t>
            </w:r>
          </w:p>
        </w:tc>
        <w:tc>
          <w:tcPr>
            <w:tcW w:w="663" w:type="dxa"/>
            <w:shd w:val="clear" w:color="auto" w:fill="auto"/>
            <w:vAlign w:val="center"/>
          </w:tcPr>
          <w:p w14:paraId="594B65A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0</w:t>
            </w:r>
          </w:p>
        </w:tc>
        <w:tc>
          <w:tcPr>
            <w:tcW w:w="656" w:type="dxa"/>
            <w:shd w:val="clear" w:color="auto" w:fill="auto"/>
            <w:vAlign w:val="center"/>
          </w:tcPr>
          <w:p w14:paraId="3C86835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2021</w:t>
            </w:r>
          </w:p>
        </w:tc>
        <w:tc>
          <w:tcPr>
            <w:tcW w:w="1268" w:type="dxa"/>
            <w:shd w:val="clear" w:color="auto" w:fill="auto"/>
            <w:vAlign w:val="center"/>
          </w:tcPr>
          <w:p w14:paraId="0F688C4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 Rapports d’activité/ Rapports de mission/ PV de réception.</w:t>
            </w:r>
          </w:p>
        </w:tc>
        <w:tc>
          <w:tcPr>
            <w:tcW w:w="501" w:type="dxa"/>
            <w:shd w:val="clear" w:color="auto" w:fill="auto"/>
            <w:vAlign w:val="center"/>
          </w:tcPr>
          <w:p w14:paraId="38D9343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0</w:t>
            </w:r>
          </w:p>
        </w:tc>
        <w:tc>
          <w:tcPr>
            <w:tcW w:w="835" w:type="dxa"/>
            <w:shd w:val="clear" w:color="auto" w:fill="auto"/>
            <w:vAlign w:val="center"/>
          </w:tcPr>
          <w:p w14:paraId="7FB4E7F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15</w:t>
            </w:r>
          </w:p>
        </w:tc>
        <w:tc>
          <w:tcPr>
            <w:tcW w:w="835" w:type="dxa"/>
            <w:shd w:val="clear" w:color="auto" w:fill="auto"/>
            <w:vAlign w:val="center"/>
          </w:tcPr>
          <w:p w14:paraId="5A33BB3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30</w:t>
            </w:r>
          </w:p>
        </w:tc>
        <w:tc>
          <w:tcPr>
            <w:tcW w:w="946" w:type="dxa"/>
            <w:shd w:val="clear" w:color="auto" w:fill="auto"/>
            <w:vAlign w:val="center"/>
          </w:tcPr>
          <w:p w14:paraId="0DA2B1C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39</w:t>
            </w:r>
          </w:p>
        </w:tc>
        <w:tc>
          <w:tcPr>
            <w:tcW w:w="946" w:type="dxa"/>
            <w:shd w:val="clear" w:color="auto" w:fill="auto"/>
            <w:vAlign w:val="center"/>
          </w:tcPr>
          <w:p w14:paraId="358C10D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39</w:t>
            </w:r>
          </w:p>
        </w:tc>
        <w:tc>
          <w:tcPr>
            <w:tcW w:w="798" w:type="dxa"/>
            <w:shd w:val="clear" w:color="auto" w:fill="auto"/>
            <w:vAlign w:val="center"/>
          </w:tcPr>
          <w:p w14:paraId="596EDC4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46" w:type="dxa"/>
            <w:shd w:val="clear" w:color="auto" w:fill="auto"/>
            <w:vAlign w:val="center"/>
          </w:tcPr>
          <w:p w14:paraId="0D045C6B" w14:textId="77777777" w:rsidR="00D624BD" w:rsidRPr="00D624BD" w:rsidRDefault="00D624BD" w:rsidP="00D624BD">
            <w:pPr>
              <w:tabs>
                <w:tab w:val="center" w:pos="4536"/>
                <w:tab w:val="right" w:pos="9072"/>
              </w:tabs>
              <w:spacing w:after="0" w:line="240" w:lineRule="auto"/>
              <w:rPr>
                <w:sz w:val="20"/>
                <w:szCs w:val="20"/>
                <w:lang w:eastAsia="fr-FR"/>
              </w:rPr>
            </w:pPr>
            <w:r w:rsidRPr="00D624BD">
              <w:rPr>
                <w:rFonts w:ascii="Arial" w:eastAsia="Times New Roman" w:hAnsi="Arial" w:cs="Arial"/>
                <w:color w:val="000000"/>
                <w:sz w:val="20"/>
                <w:szCs w:val="20"/>
                <w:lang w:eastAsia="fr-FR"/>
              </w:rPr>
              <w:t>39</w:t>
            </w:r>
          </w:p>
        </w:tc>
      </w:tr>
      <w:tr w:rsidR="00D624BD" w:rsidRPr="00D624BD" w14:paraId="436C7FB4" w14:textId="77777777" w:rsidTr="00984639">
        <w:tc>
          <w:tcPr>
            <w:tcW w:w="1647" w:type="dxa"/>
            <w:shd w:val="clear" w:color="auto" w:fill="auto"/>
            <w:vAlign w:val="center"/>
          </w:tcPr>
          <w:p w14:paraId="4DAAE5E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 xml:space="preserve"> A2.12 Mobiliser 18 000 000 de plants ; </w:t>
            </w:r>
          </w:p>
        </w:tc>
        <w:tc>
          <w:tcPr>
            <w:tcW w:w="1679" w:type="dxa"/>
            <w:gridSpan w:val="2"/>
            <w:shd w:val="clear" w:color="auto" w:fill="auto"/>
            <w:vAlign w:val="center"/>
          </w:tcPr>
          <w:p w14:paraId="3043333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Nombre de plants mobilisé</w:t>
            </w:r>
          </w:p>
        </w:tc>
        <w:tc>
          <w:tcPr>
            <w:tcW w:w="663" w:type="dxa"/>
            <w:shd w:val="clear" w:color="auto" w:fill="auto"/>
            <w:vAlign w:val="center"/>
          </w:tcPr>
          <w:p w14:paraId="1D10FD2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0</w:t>
            </w:r>
          </w:p>
        </w:tc>
        <w:tc>
          <w:tcPr>
            <w:tcW w:w="656" w:type="dxa"/>
            <w:shd w:val="clear" w:color="auto" w:fill="auto"/>
            <w:vAlign w:val="center"/>
          </w:tcPr>
          <w:p w14:paraId="2FCCAD2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2021</w:t>
            </w:r>
          </w:p>
        </w:tc>
        <w:tc>
          <w:tcPr>
            <w:tcW w:w="1268" w:type="dxa"/>
            <w:shd w:val="clear" w:color="auto" w:fill="auto"/>
            <w:vAlign w:val="center"/>
          </w:tcPr>
          <w:p w14:paraId="5A1B0E1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 Rapports d’activité et de visite de terrain</w:t>
            </w:r>
          </w:p>
        </w:tc>
        <w:tc>
          <w:tcPr>
            <w:tcW w:w="501" w:type="dxa"/>
            <w:shd w:val="clear" w:color="auto" w:fill="auto"/>
            <w:vAlign w:val="center"/>
          </w:tcPr>
          <w:p w14:paraId="5AF8D4F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0</w:t>
            </w:r>
          </w:p>
        </w:tc>
        <w:tc>
          <w:tcPr>
            <w:tcW w:w="835" w:type="dxa"/>
            <w:shd w:val="clear" w:color="auto" w:fill="auto"/>
            <w:vAlign w:val="center"/>
          </w:tcPr>
          <w:p w14:paraId="170FA3B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3600000</w:t>
            </w:r>
          </w:p>
        </w:tc>
        <w:tc>
          <w:tcPr>
            <w:tcW w:w="835" w:type="dxa"/>
            <w:shd w:val="clear" w:color="auto" w:fill="auto"/>
            <w:vAlign w:val="center"/>
          </w:tcPr>
          <w:p w14:paraId="4E0840A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7200000</w:t>
            </w:r>
          </w:p>
        </w:tc>
        <w:tc>
          <w:tcPr>
            <w:tcW w:w="946" w:type="dxa"/>
            <w:shd w:val="clear" w:color="auto" w:fill="auto"/>
            <w:vAlign w:val="center"/>
          </w:tcPr>
          <w:p w14:paraId="2DA42D3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10800000</w:t>
            </w:r>
          </w:p>
        </w:tc>
        <w:tc>
          <w:tcPr>
            <w:tcW w:w="946" w:type="dxa"/>
            <w:shd w:val="clear" w:color="auto" w:fill="auto"/>
            <w:vAlign w:val="center"/>
          </w:tcPr>
          <w:p w14:paraId="0E6770D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14400000</w:t>
            </w:r>
          </w:p>
        </w:tc>
        <w:tc>
          <w:tcPr>
            <w:tcW w:w="798" w:type="dxa"/>
            <w:shd w:val="clear" w:color="auto" w:fill="auto"/>
            <w:vAlign w:val="center"/>
          </w:tcPr>
          <w:p w14:paraId="315FF9F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46" w:type="dxa"/>
            <w:shd w:val="clear" w:color="auto" w:fill="auto"/>
            <w:vAlign w:val="center"/>
          </w:tcPr>
          <w:p w14:paraId="4A052BC2" w14:textId="77777777" w:rsidR="00D624BD" w:rsidRPr="00D624BD" w:rsidRDefault="00D624BD" w:rsidP="00D624BD">
            <w:pPr>
              <w:tabs>
                <w:tab w:val="center" w:pos="4536"/>
                <w:tab w:val="right" w:pos="9072"/>
              </w:tabs>
              <w:spacing w:after="0" w:line="240" w:lineRule="auto"/>
              <w:rPr>
                <w:sz w:val="20"/>
                <w:szCs w:val="20"/>
                <w:lang w:eastAsia="fr-FR"/>
              </w:rPr>
            </w:pPr>
            <w:r w:rsidRPr="00D624BD">
              <w:rPr>
                <w:rFonts w:ascii="Arial" w:eastAsia="Times New Roman" w:hAnsi="Arial" w:cs="Arial"/>
                <w:color w:val="000000"/>
                <w:sz w:val="20"/>
                <w:szCs w:val="20"/>
                <w:lang w:eastAsia="fr-FR"/>
              </w:rPr>
              <w:t>18000000</w:t>
            </w:r>
          </w:p>
        </w:tc>
      </w:tr>
      <w:tr w:rsidR="00D624BD" w:rsidRPr="00D624BD" w14:paraId="22DE0003" w14:textId="77777777" w:rsidTr="00984639">
        <w:tc>
          <w:tcPr>
            <w:tcW w:w="1647" w:type="dxa"/>
            <w:shd w:val="clear" w:color="auto" w:fill="auto"/>
            <w:vAlign w:val="center"/>
          </w:tcPr>
          <w:p w14:paraId="346BE82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 xml:space="preserve"> A2.13 Restaurer 5000 d’hectares de terre dégradée par l’agroforesterie ;</w:t>
            </w:r>
          </w:p>
        </w:tc>
        <w:tc>
          <w:tcPr>
            <w:tcW w:w="1679" w:type="dxa"/>
            <w:gridSpan w:val="2"/>
            <w:shd w:val="clear" w:color="auto" w:fill="auto"/>
            <w:vAlign w:val="center"/>
          </w:tcPr>
          <w:p w14:paraId="2AB59F6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Superficie de terre dégradée restaurée</w:t>
            </w:r>
          </w:p>
        </w:tc>
        <w:tc>
          <w:tcPr>
            <w:tcW w:w="663" w:type="dxa"/>
            <w:shd w:val="clear" w:color="auto" w:fill="auto"/>
            <w:vAlign w:val="center"/>
          </w:tcPr>
          <w:p w14:paraId="14B1ACC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ND</w:t>
            </w:r>
          </w:p>
        </w:tc>
        <w:tc>
          <w:tcPr>
            <w:tcW w:w="656" w:type="dxa"/>
            <w:shd w:val="clear" w:color="auto" w:fill="auto"/>
            <w:vAlign w:val="center"/>
          </w:tcPr>
          <w:p w14:paraId="7F3D3CA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2021</w:t>
            </w:r>
          </w:p>
        </w:tc>
        <w:tc>
          <w:tcPr>
            <w:tcW w:w="1268" w:type="dxa"/>
            <w:shd w:val="clear" w:color="auto" w:fill="auto"/>
          </w:tcPr>
          <w:p w14:paraId="6B4BE87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Rapports d’activité et de visite de terrain</w:t>
            </w:r>
          </w:p>
        </w:tc>
        <w:tc>
          <w:tcPr>
            <w:tcW w:w="501" w:type="dxa"/>
            <w:shd w:val="clear" w:color="auto" w:fill="auto"/>
            <w:vAlign w:val="center"/>
          </w:tcPr>
          <w:p w14:paraId="5A231B4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ND</w:t>
            </w:r>
          </w:p>
        </w:tc>
        <w:tc>
          <w:tcPr>
            <w:tcW w:w="835" w:type="dxa"/>
            <w:shd w:val="clear" w:color="auto" w:fill="auto"/>
            <w:vAlign w:val="center"/>
          </w:tcPr>
          <w:p w14:paraId="0FDAC6E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1000</w:t>
            </w:r>
          </w:p>
        </w:tc>
        <w:tc>
          <w:tcPr>
            <w:tcW w:w="835" w:type="dxa"/>
            <w:shd w:val="clear" w:color="auto" w:fill="auto"/>
            <w:vAlign w:val="center"/>
          </w:tcPr>
          <w:p w14:paraId="570DE17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2000</w:t>
            </w:r>
          </w:p>
        </w:tc>
        <w:tc>
          <w:tcPr>
            <w:tcW w:w="946" w:type="dxa"/>
            <w:shd w:val="clear" w:color="auto" w:fill="auto"/>
            <w:vAlign w:val="center"/>
          </w:tcPr>
          <w:p w14:paraId="4A8F5FA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3000</w:t>
            </w:r>
          </w:p>
        </w:tc>
        <w:tc>
          <w:tcPr>
            <w:tcW w:w="946" w:type="dxa"/>
            <w:shd w:val="clear" w:color="auto" w:fill="auto"/>
            <w:vAlign w:val="center"/>
          </w:tcPr>
          <w:p w14:paraId="795495A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4000</w:t>
            </w:r>
          </w:p>
        </w:tc>
        <w:tc>
          <w:tcPr>
            <w:tcW w:w="798" w:type="dxa"/>
            <w:shd w:val="clear" w:color="auto" w:fill="auto"/>
            <w:vAlign w:val="center"/>
          </w:tcPr>
          <w:p w14:paraId="3CFF072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46" w:type="dxa"/>
            <w:shd w:val="clear" w:color="auto" w:fill="auto"/>
            <w:vAlign w:val="center"/>
          </w:tcPr>
          <w:p w14:paraId="1EC2665F" w14:textId="77777777" w:rsidR="00D624BD" w:rsidRPr="00D624BD" w:rsidRDefault="00D624BD" w:rsidP="00D624BD">
            <w:pPr>
              <w:tabs>
                <w:tab w:val="center" w:pos="4536"/>
                <w:tab w:val="right" w:pos="9072"/>
              </w:tabs>
              <w:spacing w:after="0" w:line="240" w:lineRule="auto"/>
              <w:rPr>
                <w:sz w:val="20"/>
                <w:szCs w:val="20"/>
                <w:lang w:eastAsia="fr-FR"/>
              </w:rPr>
            </w:pPr>
            <w:r w:rsidRPr="00D624BD">
              <w:rPr>
                <w:rFonts w:ascii="Arial" w:eastAsia="Times New Roman" w:hAnsi="Arial" w:cs="Arial"/>
                <w:color w:val="000000"/>
                <w:sz w:val="20"/>
                <w:szCs w:val="20"/>
                <w:lang w:eastAsia="fr-FR"/>
              </w:rPr>
              <w:t>5000</w:t>
            </w:r>
          </w:p>
        </w:tc>
      </w:tr>
      <w:tr w:rsidR="00D624BD" w:rsidRPr="00D624BD" w14:paraId="4A56E59B" w14:textId="77777777" w:rsidTr="00984639">
        <w:tc>
          <w:tcPr>
            <w:tcW w:w="1647" w:type="dxa"/>
            <w:shd w:val="clear" w:color="auto" w:fill="auto"/>
            <w:vAlign w:val="center"/>
          </w:tcPr>
          <w:p w14:paraId="39B3411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 xml:space="preserve"> A2.14 Restaurer 100 hectares de mangroves ;</w:t>
            </w:r>
          </w:p>
        </w:tc>
        <w:tc>
          <w:tcPr>
            <w:tcW w:w="1679" w:type="dxa"/>
            <w:gridSpan w:val="2"/>
            <w:shd w:val="clear" w:color="auto" w:fill="auto"/>
            <w:vAlign w:val="center"/>
          </w:tcPr>
          <w:p w14:paraId="2CD4EC9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Superficie de mangrove restaurée</w:t>
            </w:r>
          </w:p>
        </w:tc>
        <w:tc>
          <w:tcPr>
            <w:tcW w:w="663" w:type="dxa"/>
            <w:shd w:val="clear" w:color="auto" w:fill="auto"/>
            <w:vAlign w:val="center"/>
          </w:tcPr>
          <w:p w14:paraId="7F844F0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ND</w:t>
            </w:r>
          </w:p>
        </w:tc>
        <w:tc>
          <w:tcPr>
            <w:tcW w:w="656" w:type="dxa"/>
            <w:shd w:val="clear" w:color="auto" w:fill="auto"/>
            <w:vAlign w:val="center"/>
          </w:tcPr>
          <w:p w14:paraId="11D82C3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2021</w:t>
            </w:r>
          </w:p>
        </w:tc>
        <w:tc>
          <w:tcPr>
            <w:tcW w:w="1268" w:type="dxa"/>
            <w:shd w:val="clear" w:color="auto" w:fill="auto"/>
          </w:tcPr>
          <w:p w14:paraId="2D24F2D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Rapports d’activité et de visite de terrain</w:t>
            </w:r>
          </w:p>
        </w:tc>
        <w:tc>
          <w:tcPr>
            <w:tcW w:w="501" w:type="dxa"/>
            <w:shd w:val="clear" w:color="auto" w:fill="auto"/>
            <w:vAlign w:val="center"/>
          </w:tcPr>
          <w:p w14:paraId="7D8569D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ND</w:t>
            </w:r>
          </w:p>
        </w:tc>
        <w:tc>
          <w:tcPr>
            <w:tcW w:w="835" w:type="dxa"/>
            <w:shd w:val="clear" w:color="auto" w:fill="auto"/>
            <w:vAlign w:val="center"/>
          </w:tcPr>
          <w:p w14:paraId="023B26D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20</w:t>
            </w:r>
          </w:p>
        </w:tc>
        <w:tc>
          <w:tcPr>
            <w:tcW w:w="835" w:type="dxa"/>
            <w:shd w:val="clear" w:color="auto" w:fill="auto"/>
            <w:vAlign w:val="center"/>
          </w:tcPr>
          <w:p w14:paraId="324ED59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40</w:t>
            </w:r>
          </w:p>
        </w:tc>
        <w:tc>
          <w:tcPr>
            <w:tcW w:w="946" w:type="dxa"/>
            <w:shd w:val="clear" w:color="auto" w:fill="auto"/>
            <w:vAlign w:val="center"/>
          </w:tcPr>
          <w:p w14:paraId="1563B0A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60</w:t>
            </w:r>
          </w:p>
        </w:tc>
        <w:tc>
          <w:tcPr>
            <w:tcW w:w="946" w:type="dxa"/>
            <w:shd w:val="clear" w:color="auto" w:fill="auto"/>
            <w:vAlign w:val="center"/>
          </w:tcPr>
          <w:p w14:paraId="2C7D087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80</w:t>
            </w:r>
          </w:p>
        </w:tc>
        <w:tc>
          <w:tcPr>
            <w:tcW w:w="798" w:type="dxa"/>
            <w:shd w:val="clear" w:color="auto" w:fill="auto"/>
            <w:vAlign w:val="center"/>
          </w:tcPr>
          <w:p w14:paraId="53BB1C4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46" w:type="dxa"/>
            <w:shd w:val="clear" w:color="auto" w:fill="auto"/>
            <w:vAlign w:val="center"/>
          </w:tcPr>
          <w:p w14:paraId="4C393945" w14:textId="77777777" w:rsidR="00D624BD" w:rsidRPr="00D624BD" w:rsidRDefault="00D624BD" w:rsidP="00D624BD">
            <w:pPr>
              <w:tabs>
                <w:tab w:val="center" w:pos="4536"/>
                <w:tab w:val="right" w:pos="9072"/>
              </w:tabs>
              <w:spacing w:after="0" w:line="240" w:lineRule="auto"/>
              <w:rPr>
                <w:sz w:val="20"/>
                <w:szCs w:val="20"/>
                <w:lang w:eastAsia="fr-FR"/>
              </w:rPr>
            </w:pPr>
            <w:r w:rsidRPr="00D624BD">
              <w:rPr>
                <w:rFonts w:ascii="Arial" w:eastAsia="Times New Roman" w:hAnsi="Arial" w:cs="Arial"/>
                <w:color w:val="000000"/>
                <w:sz w:val="20"/>
                <w:szCs w:val="20"/>
                <w:lang w:eastAsia="fr-FR"/>
              </w:rPr>
              <w:t>100</w:t>
            </w:r>
          </w:p>
        </w:tc>
      </w:tr>
      <w:tr w:rsidR="00D624BD" w:rsidRPr="00D624BD" w14:paraId="4D35CBD6" w14:textId="77777777" w:rsidTr="00984639">
        <w:tc>
          <w:tcPr>
            <w:tcW w:w="1647" w:type="dxa"/>
            <w:shd w:val="clear" w:color="auto" w:fill="auto"/>
            <w:vAlign w:val="center"/>
          </w:tcPr>
          <w:p w14:paraId="02B3477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A2.15 Appuyer l’élaboration de 30 chartes et conventions de gestion des forêts communautaires ;</w:t>
            </w:r>
          </w:p>
        </w:tc>
        <w:tc>
          <w:tcPr>
            <w:tcW w:w="1679" w:type="dxa"/>
            <w:gridSpan w:val="2"/>
            <w:shd w:val="clear" w:color="auto" w:fill="auto"/>
            <w:vAlign w:val="center"/>
          </w:tcPr>
          <w:p w14:paraId="32C9B07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Nombre de chartes et conventions de gestion des forêts communautaires </w:t>
            </w:r>
          </w:p>
        </w:tc>
        <w:tc>
          <w:tcPr>
            <w:tcW w:w="663" w:type="dxa"/>
            <w:shd w:val="clear" w:color="auto" w:fill="auto"/>
            <w:vAlign w:val="center"/>
          </w:tcPr>
          <w:p w14:paraId="7E83B85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11</w:t>
            </w:r>
          </w:p>
        </w:tc>
        <w:tc>
          <w:tcPr>
            <w:tcW w:w="656" w:type="dxa"/>
            <w:shd w:val="clear" w:color="auto" w:fill="auto"/>
            <w:vAlign w:val="center"/>
          </w:tcPr>
          <w:p w14:paraId="1E4312A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2021</w:t>
            </w:r>
          </w:p>
        </w:tc>
        <w:tc>
          <w:tcPr>
            <w:tcW w:w="1268" w:type="dxa"/>
            <w:shd w:val="clear" w:color="auto" w:fill="auto"/>
          </w:tcPr>
          <w:p w14:paraId="0E2E999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Document d’accords</w:t>
            </w:r>
          </w:p>
        </w:tc>
        <w:tc>
          <w:tcPr>
            <w:tcW w:w="501" w:type="dxa"/>
            <w:shd w:val="clear" w:color="auto" w:fill="auto"/>
            <w:vAlign w:val="center"/>
          </w:tcPr>
          <w:p w14:paraId="2CC7B77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11</w:t>
            </w:r>
          </w:p>
        </w:tc>
        <w:tc>
          <w:tcPr>
            <w:tcW w:w="835" w:type="dxa"/>
            <w:shd w:val="clear" w:color="auto" w:fill="auto"/>
            <w:vAlign w:val="center"/>
          </w:tcPr>
          <w:p w14:paraId="04D5EFC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17</w:t>
            </w:r>
          </w:p>
        </w:tc>
        <w:tc>
          <w:tcPr>
            <w:tcW w:w="835" w:type="dxa"/>
            <w:shd w:val="clear" w:color="auto" w:fill="auto"/>
            <w:vAlign w:val="center"/>
          </w:tcPr>
          <w:p w14:paraId="1E5C6AD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23</w:t>
            </w:r>
          </w:p>
        </w:tc>
        <w:tc>
          <w:tcPr>
            <w:tcW w:w="946" w:type="dxa"/>
            <w:shd w:val="clear" w:color="auto" w:fill="auto"/>
            <w:vAlign w:val="center"/>
          </w:tcPr>
          <w:p w14:paraId="5A7B101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29</w:t>
            </w:r>
          </w:p>
        </w:tc>
        <w:tc>
          <w:tcPr>
            <w:tcW w:w="946" w:type="dxa"/>
            <w:shd w:val="clear" w:color="auto" w:fill="auto"/>
            <w:vAlign w:val="center"/>
          </w:tcPr>
          <w:p w14:paraId="3E24603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35</w:t>
            </w:r>
          </w:p>
        </w:tc>
        <w:tc>
          <w:tcPr>
            <w:tcW w:w="798" w:type="dxa"/>
            <w:shd w:val="clear" w:color="auto" w:fill="auto"/>
            <w:vAlign w:val="center"/>
          </w:tcPr>
          <w:p w14:paraId="148B605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46" w:type="dxa"/>
            <w:shd w:val="clear" w:color="auto" w:fill="auto"/>
            <w:vAlign w:val="center"/>
          </w:tcPr>
          <w:p w14:paraId="41FACA75" w14:textId="77777777" w:rsidR="00D624BD" w:rsidRPr="00D624BD" w:rsidRDefault="00D624BD" w:rsidP="00D624BD">
            <w:pPr>
              <w:tabs>
                <w:tab w:val="center" w:pos="4536"/>
                <w:tab w:val="right" w:pos="9072"/>
              </w:tabs>
              <w:spacing w:after="0" w:line="240" w:lineRule="auto"/>
              <w:rPr>
                <w:sz w:val="20"/>
                <w:szCs w:val="20"/>
                <w:lang w:eastAsia="fr-FR"/>
              </w:rPr>
            </w:pPr>
            <w:r w:rsidRPr="00D624BD">
              <w:rPr>
                <w:rFonts w:ascii="Arial" w:eastAsia="Times New Roman" w:hAnsi="Arial" w:cs="Arial"/>
                <w:color w:val="000000"/>
                <w:sz w:val="20"/>
                <w:szCs w:val="20"/>
                <w:lang w:eastAsia="fr-FR"/>
              </w:rPr>
              <w:t>41</w:t>
            </w:r>
          </w:p>
        </w:tc>
      </w:tr>
      <w:tr w:rsidR="00D624BD" w:rsidRPr="00D624BD" w14:paraId="144F5C4C" w14:textId="77777777" w:rsidTr="00984639">
        <w:tc>
          <w:tcPr>
            <w:tcW w:w="1647" w:type="dxa"/>
            <w:shd w:val="clear" w:color="auto" w:fill="auto"/>
            <w:vAlign w:val="center"/>
          </w:tcPr>
          <w:p w14:paraId="23D9A8B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 xml:space="preserve"> A2.16 Appuyer l’élaboration de </w:t>
            </w:r>
            <w:r w:rsidRPr="00D624BD">
              <w:rPr>
                <w:rFonts w:ascii="Arial" w:eastAsia="Times New Roman" w:hAnsi="Arial" w:cs="Arial"/>
                <w:color w:val="000000"/>
                <w:sz w:val="20"/>
                <w:szCs w:val="20"/>
                <w:lang w:eastAsia="fr-FR"/>
              </w:rPr>
              <w:lastRenderedPageBreak/>
              <w:t>20 plans simples de gestion des forêts communautaires ;</w:t>
            </w:r>
          </w:p>
        </w:tc>
        <w:tc>
          <w:tcPr>
            <w:tcW w:w="1679" w:type="dxa"/>
            <w:gridSpan w:val="2"/>
            <w:shd w:val="clear" w:color="auto" w:fill="auto"/>
            <w:vAlign w:val="center"/>
          </w:tcPr>
          <w:p w14:paraId="702A0B0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roofErr w:type="gramStart"/>
            <w:r w:rsidRPr="00D624BD">
              <w:rPr>
                <w:rFonts w:ascii="Arial" w:eastAsia="Times New Roman" w:hAnsi="Arial" w:cs="Arial"/>
                <w:color w:val="000000"/>
                <w:sz w:val="20"/>
                <w:szCs w:val="20"/>
                <w:lang w:eastAsia="fr-FR"/>
              </w:rPr>
              <w:lastRenderedPageBreak/>
              <w:t>superficie</w:t>
            </w:r>
            <w:proofErr w:type="gramEnd"/>
            <w:r w:rsidRPr="00D624BD">
              <w:rPr>
                <w:rFonts w:ascii="Arial" w:eastAsia="Times New Roman" w:hAnsi="Arial" w:cs="Arial"/>
                <w:color w:val="000000"/>
                <w:sz w:val="20"/>
                <w:szCs w:val="20"/>
                <w:lang w:eastAsia="fr-FR"/>
              </w:rPr>
              <w:t xml:space="preserve"> de forêt urbaine et péri-</w:t>
            </w:r>
            <w:r w:rsidRPr="00D624BD">
              <w:rPr>
                <w:rFonts w:ascii="Arial" w:eastAsia="Times New Roman" w:hAnsi="Arial" w:cs="Arial"/>
                <w:color w:val="000000"/>
                <w:sz w:val="20"/>
                <w:szCs w:val="20"/>
                <w:lang w:eastAsia="fr-FR"/>
              </w:rPr>
              <w:lastRenderedPageBreak/>
              <w:t>urbaine aménagée</w:t>
            </w:r>
          </w:p>
        </w:tc>
        <w:tc>
          <w:tcPr>
            <w:tcW w:w="663" w:type="dxa"/>
            <w:shd w:val="clear" w:color="auto" w:fill="auto"/>
            <w:vAlign w:val="bottom"/>
          </w:tcPr>
          <w:p w14:paraId="17F6259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lastRenderedPageBreak/>
              <w:t>40</w:t>
            </w:r>
          </w:p>
        </w:tc>
        <w:tc>
          <w:tcPr>
            <w:tcW w:w="656" w:type="dxa"/>
            <w:shd w:val="clear" w:color="auto" w:fill="auto"/>
            <w:vAlign w:val="center"/>
          </w:tcPr>
          <w:p w14:paraId="590D237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2021</w:t>
            </w:r>
          </w:p>
        </w:tc>
        <w:tc>
          <w:tcPr>
            <w:tcW w:w="1268" w:type="dxa"/>
            <w:shd w:val="clear" w:color="auto" w:fill="auto"/>
            <w:vAlign w:val="center"/>
          </w:tcPr>
          <w:p w14:paraId="68157D1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 xml:space="preserve"> Rapports d’activité et </w:t>
            </w:r>
            <w:r w:rsidRPr="00D624BD">
              <w:rPr>
                <w:rFonts w:ascii="Arial" w:eastAsia="Times New Roman" w:hAnsi="Arial" w:cs="Arial"/>
                <w:color w:val="000000"/>
                <w:sz w:val="20"/>
                <w:szCs w:val="20"/>
                <w:lang w:eastAsia="fr-FR"/>
              </w:rPr>
              <w:lastRenderedPageBreak/>
              <w:t>de visite de terrain</w:t>
            </w:r>
          </w:p>
        </w:tc>
        <w:tc>
          <w:tcPr>
            <w:tcW w:w="501" w:type="dxa"/>
            <w:shd w:val="clear" w:color="auto" w:fill="auto"/>
            <w:vAlign w:val="bottom"/>
          </w:tcPr>
          <w:p w14:paraId="1B6DC44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lastRenderedPageBreak/>
              <w:t>40</w:t>
            </w:r>
          </w:p>
        </w:tc>
        <w:tc>
          <w:tcPr>
            <w:tcW w:w="835" w:type="dxa"/>
            <w:shd w:val="clear" w:color="auto" w:fill="auto"/>
            <w:vAlign w:val="center"/>
          </w:tcPr>
          <w:p w14:paraId="5D0FFCE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44</w:t>
            </w:r>
          </w:p>
        </w:tc>
        <w:tc>
          <w:tcPr>
            <w:tcW w:w="835" w:type="dxa"/>
            <w:shd w:val="clear" w:color="auto" w:fill="auto"/>
            <w:vAlign w:val="center"/>
          </w:tcPr>
          <w:p w14:paraId="4967438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48</w:t>
            </w:r>
          </w:p>
        </w:tc>
        <w:tc>
          <w:tcPr>
            <w:tcW w:w="946" w:type="dxa"/>
            <w:shd w:val="clear" w:color="auto" w:fill="auto"/>
            <w:vAlign w:val="center"/>
          </w:tcPr>
          <w:p w14:paraId="1997533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52</w:t>
            </w:r>
          </w:p>
        </w:tc>
        <w:tc>
          <w:tcPr>
            <w:tcW w:w="946" w:type="dxa"/>
            <w:shd w:val="clear" w:color="auto" w:fill="auto"/>
            <w:vAlign w:val="center"/>
          </w:tcPr>
          <w:p w14:paraId="5D5F1F8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56</w:t>
            </w:r>
          </w:p>
        </w:tc>
        <w:tc>
          <w:tcPr>
            <w:tcW w:w="798" w:type="dxa"/>
            <w:shd w:val="clear" w:color="auto" w:fill="auto"/>
            <w:vAlign w:val="center"/>
          </w:tcPr>
          <w:p w14:paraId="2549FFC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46" w:type="dxa"/>
            <w:shd w:val="clear" w:color="auto" w:fill="auto"/>
            <w:vAlign w:val="center"/>
          </w:tcPr>
          <w:p w14:paraId="22E708F5" w14:textId="77777777" w:rsidR="00D624BD" w:rsidRPr="00D624BD" w:rsidRDefault="00D624BD" w:rsidP="00D624BD">
            <w:pPr>
              <w:tabs>
                <w:tab w:val="center" w:pos="4536"/>
                <w:tab w:val="right" w:pos="9072"/>
              </w:tabs>
              <w:spacing w:after="0" w:line="240" w:lineRule="auto"/>
              <w:rPr>
                <w:sz w:val="20"/>
                <w:szCs w:val="20"/>
                <w:lang w:eastAsia="fr-FR"/>
              </w:rPr>
            </w:pPr>
            <w:r w:rsidRPr="00D624BD">
              <w:rPr>
                <w:rFonts w:ascii="Arial" w:eastAsia="Times New Roman" w:hAnsi="Arial" w:cs="Arial"/>
                <w:color w:val="000000"/>
                <w:sz w:val="20"/>
                <w:szCs w:val="20"/>
                <w:lang w:eastAsia="fr-FR"/>
              </w:rPr>
              <w:t>60</w:t>
            </w:r>
          </w:p>
        </w:tc>
      </w:tr>
      <w:tr w:rsidR="00D624BD" w:rsidRPr="00D624BD" w14:paraId="0B517A7B" w14:textId="77777777" w:rsidTr="00984639">
        <w:tc>
          <w:tcPr>
            <w:tcW w:w="1647" w:type="dxa"/>
            <w:shd w:val="clear" w:color="auto" w:fill="auto"/>
            <w:vAlign w:val="center"/>
          </w:tcPr>
          <w:p w14:paraId="4394996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A2.17 Réaliser 15 missions de suivi-évaluation</w:t>
            </w:r>
          </w:p>
        </w:tc>
        <w:tc>
          <w:tcPr>
            <w:tcW w:w="1679" w:type="dxa"/>
            <w:gridSpan w:val="2"/>
            <w:shd w:val="clear" w:color="auto" w:fill="auto"/>
            <w:vAlign w:val="bottom"/>
          </w:tcPr>
          <w:p w14:paraId="36CE4E2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 Nombre de missions de suivi-évaluation réalisé</w:t>
            </w:r>
          </w:p>
        </w:tc>
        <w:tc>
          <w:tcPr>
            <w:tcW w:w="663" w:type="dxa"/>
            <w:shd w:val="clear" w:color="auto" w:fill="auto"/>
            <w:vAlign w:val="bottom"/>
          </w:tcPr>
          <w:p w14:paraId="2397FA9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0</w:t>
            </w:r>
          </w:p>
        </w:tc>
        <w:tc>
          <w:tcPr>
            <w:tcW w:w="656" w:type="dxa"/>
            <w:shd w:val="clear" w:color="auto" w:fill="auto"/>
            <w:vAlign w:val="bottom"/>
          </w:tcPr>
          <w:p w14:paraId="1874577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22</w:t>
            </w:r>
          </w:p>
        </w:tc>
        <w:tc>
          <w:tcPr>
            <w:tcW w:w="1268" w:type="dxa"/>
            <w:shd w:val="clear" w:color="auto" w:fill="auto"/>
            <w:vAlign w:val="bottom"/>
          </w:tcPr>
          <w:p w14:paraId="424BE19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 Rapports d’activités</w:t>
            </w:r>
          </w:p>
        </w:tc>
        <w:tc>
          <w:tcPr>
            <w:tcW w:w="501" w:type="dxa"/>
            <w:shd w:val="clear" w:color="auto" w:fill="auto"/>
            <w:vAlign w:val="bottom"/>
          </w:tcPr>
          <w:p w14:paraId="741B5A7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0</w:t>
            </w:r>
          </w:p>
        </w:tc>
        <w:tc>
          <w:tcPr>
            <w:tcW w:w="835" w:type="dxa"/>
            <w:shd w:val="clear" w:color="auto" w:fill="auto"/>
            <w:vAlign w:val="bottom"/>
          </w:tcPr>
          <w:p w14:paraId="586B636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3</w:t>
            </w:r>
          </w:p>
        </w:tc>
        <w:tc>
          <w:tcPr>
            <w:tcW w:w="835" w:type="dxa"/>
            <w:shd w:val="clear" w:color="auto" w:fill="auto"/>
            <w:vAlign w:val="bottom"/>
          </w:tcPr>
          <w:p w14:paraId="2AD2035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6</w:t>
            </w:r>
          </w:p>
        </w:tc>
        <w:tc>
          <w:tcPr>
            <w:tcW w:w="946" w:type="dxa"/>
            <w:shd w:val="clear" w:color="auto" w:fill="auto"/>
            <w:vAlign w:val="bottom"/>
          </w:tcPr>
          <w:p w14:paraId="55D824E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9</w:t>
            </w:r>
          </w:p>
        </w:tc>
        <w:tc>
          <w:tcPr>
            <w:tcW w:w="946" w:type="dxa"/>
            <w:shd w:val="clear" w:color="auto" w:fill="auto"/>
            <w:vAlign w:val="bottom"/>
          </w:tcPr>
          <w:p w14:paraId="600BD5F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12</w:t>
            </w:r>
          </w:p>
        </w:tc>
        <w:tc>
          <w:tcPr>
            <w:tcW w:w="798" w:type="dxa"/>
            <w:shd w:val="clear" w:color="auto" w:fill="auto"/>
            <w:vAlign w:val="bottom"/>
          </w:tcPr>
          <w:p w14:paraId="411CDCE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46" w:type="dxa"/>
            <w:shd w:val="clear" w:color="auto" w:fill="auto"/>
            <w:vAlign w:val="bottom"/>
          </w:tcPr>
          <w:p w14:paraId="0B530773" w14:textId="77777777" w:rsidR="00D624BD" w:rsidRPr="00D624BD" w:rsidRDefault="00D624BD" w:rsidP="00D624BD">
            <w:pPr>
              <w:tabs>
                <w:tab w:val="center" w:pos="4536"/>
                <w:tab w:val="right" w:pos="9072"/>
              </w:tabs>
              <w:spacing w:after="0" w:line="240" w:lineRule="auto"/>
              <w:rPr>
                <w:sz w:val="20"/>
                <w:szCs w:val="20"/>
                <w:lang w:eastAsia="fr-FR"/>
              </w:rPr>
            </w:pPr>
            <w:r w:rsidRPr="00D624BD">
              <w:rPr>
                <w:rFonts w:ascii="Arial" w:eastAsia="Times New Roman" w:hAnsi="Arial" w:cs="Arial"/>
                <w:color w:val="000000"/>
                <w:sz w:val="20"/>
                <w:szCs w:val="20"/>
                <w:lang w:eastAsia="fr-FR"/>
              </w:rPr>
              <w:t>15</w:t>
            </w:r>
          </w:p>
        </w:tc>
      </w:tr>
      <w:tr w:rsidR="00D624BD" w:rsidRPr="00D624BD" w14:paraId="0FBF577B" w14:textId="77777777" w:rsidTr="00984639">
        <w:trPr>
          <w:gridAfter w:val="1"/>
          <w:wAfter w:w="946" w:type="dxa"/>
        </w:trPr>
        <w:tc>
          <w:tcPr>
            <w:tcW w:w="2244" w:type="dxa"/>
            <w:gridSpan w:val="2"/>
          </w:tcPr>
          <w:p w14:paraId="4FD480E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sz w:val="20"/>
                <w:szCs w:val="20"/>
                <w:lang w:eastAsia="fr-FR"/>
              </w:rPr>
            </w:pPr>
          </w:p>
        </w:tc>
        <w:tc>
          <w:tcPr>
            <w:tcW w:w="8530" w:type="dxa"/>
            <w:gridSpan w:val="10"/>
            <w:shd w:val="clear" w:color="auto" w:fill="auto"/>
          </w:tcPr>
          <w:p w14:paraId="2661C49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sz w:val="20"/>
                <w:szCs w:val="20"/>
                <w:lang w:eastAsia="fr-FR"/>
              </w:rPr>
            </w:pPr>
            <w:r w:rsidRPr="00D624BD">
              <w:rPr>
                <w:rFonts w:ascii="Ebrima" w:eastAsia="Times New Roman" w:hAnsi="Ebrima" w:cs="Calibri"/>
                <w:b/>
                <w:bCs/>
                <w:sz w:val="20"/>
                <w:szCs w:val="20"/>
                <w:lang w:eastAsia="fr-FR"/>
              </w:rPr>
              <w:t xml:space="preserve">Produit 3 : un partenariat efficace autour de la gestion des forêts y compris la recherche forestière est </w:t>
            </w:r>
            <w:proofErr w:type="gramStart"/>
            <w:r w:rsidRPr="00D624BD">
              <w:rPr>
                <w:rFonts w:ascii="Ebrima" w:eastAsia="Times New Roman" w:hAnsi="Ebrima" w:cs="Calibri"/>
                <w:b/>
                <w:bCs/>
                <w:sz w:val="20"/>
                <w:szCs w:val="20"/>
                <w:lang w:eastAsia="fr-FR"/>
              </w:rPr>
              <w:t>développé</w:t>
            </w:r>
            <w:proofErr w:type="gramEnd"/>
          </w:p>
        </w:tc>
      </w:tr>
      <w:tr w:rsidR="00D624BD" w:rsidRPr="00D624BD" w14:paraId="26D0A0C4" w14:textId="77777777" w:rsidTr="00984639">
        <w:trPr>
          <w:gridAfter w:val="1"/>
          <w:wAfter w:w="946" w:type="dxa"/>
        </w:trPr>
        <w:tc>
          <w:tcPr>
            <w:tcW w:w="1647" w:type="dxa"/>
            <w:shd w:val="clear" w:color="auto" w:fill="auto"/>
            <w:vAlign w:val="center"/>
          </w:tcPr>
          <w:p w14:paraId="3A8BCAD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A3.1 Développer les partenariats avec les universités et les instituts de recherche </w:t>
            </w:r>
          </w:p>
        </w:tc>
        <w:tc>
          <w:tcPr>
            <w:tcW w:w="1679" w:type="dxa"/>
            <w:gridSpan w:val="2"/>
            <w:shd w:val="clear" w:color="auto" w:fill="auto"/>
            <w:vAlign w:val="bottom"/>
          </w:tcPr>
          <w:p w14:paraId="1FF2A7E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Nombre d’université et d’instituts partenaires</w:t>
            </w:r>
          </w:p>
        </w:tc>
        <w:tc>
          <w:tcPr>
            <w:tcW w:w="663" w:type="dxa"/>
            <w:shd w:val="clear" w:color="auto" w:fill="auto"/>
            <w:vAlign w:val="bottom"/>
          </w:tcPr>
          <w:p w14:paraId="3B20090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w:t>
            </w:r>
          </w:p>
        </w:tc>
        <w:tc>
          <w:tcPr>
            <w:tcW w:w="656" w:type="dxa"/>
            <w:shd w:val="clear" w:color="auto" w:fill="auto"/>
            <w:vAlign w:val="bottom"/>
          </w:tcPr>
          <w:p w14:paraId="57084A8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2021</w:t>
            </w:r>
          </w:p>
        </w:tc>
        <w:tc>
          <w:tcPr>
            <w:tcW w:w="1268" w:type="dxa"/>
            <w:shd w:val="clear" w:color="auto" w:fill="auto"/>
          </w:tcPr>
          <w:p w14:paraId="741F30B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Protocoles d’accord de partenariat signés</w:t>
            </w:r>
          </w:p>
        </w:tc>
        <w:tc>
          <w:tcPr>
            <w:tcW w:w="501" w:type="dxa"/>
            <w:shd w:val="clear" w:color="auto" w:fill="auto"/>
            <w:vAlign w:val="bottom"/>
          </w:tcPr>
          <w:p w14:paraId="6B9C03D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2</w:t>
            </w:r>
          </w:p>
        </w:tc>
        <w:tc>
          <w:tcPr>
            <w:tcW w:w="835" w:type="dxa"/>
            <w:shd w:val="clear" w:color="auto" w:fill="auto"/>
            <w:vAlign w:val="bottom"/>
          </w:tcPr>
          <w:p w14:paraId="5B4C2D9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3</w:t>
            </w:r>
          </w:p>
        </w:tc>
        <w:tc>
          <w:tcPr>
            <w:tcW w:w="835" w:type="dxa"/>
            <w:shd w:val="clear" w:color="auto" w:fill="auto"/>
            <w:vAlign w:val="bottom"/>
          </w:tcPr>
          <w:p w14:paraId="147DD5A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4</w:t>
            </w:r>
          </w:p>
        </w:tc>
        <w:tc>
          <w:tcPr>
            <w:tcW w:w="946" w:type="dxa"/>
            <w:shd w:val="clear" w:color="auto" w:fill="auto"/>
            <w:vAlign w:val="bottom"/>
          </w:tcPr>
          <w:p w14:paraId="3A79E1F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4</w:t>
            </w:r>
          </w:p>
        </w:tc>
        <w:tc>
          <w:tcPr>
            <w:tcW w:w="946" w:type="dxa"/>
            <w:shd w:val="clear" w:color="auto" w:fill="auto"/>
            <w:vAlign w:val="bottom"/>
          </w:tcPr>
          <w:p w14:paraId="70DEEEC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4</w:t>
            </w:r>
          </w:p>
        </w:tc>
        <w:tc>
          <w:tcPr>
            <w:tcW w:w="798" w:type="dxa"/>
            <w:shd w:val="clear" w:color="auto" w:fill="auto"/>
          </w:tcPr>
          <w:p w14:paraId="337B935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r>
      <w:tr w:rsidR="00D624BD" w:rsidRPr="00D624BD" w14:paraId="078BF988" w14:textId="77777777" w:rsidTr="00984639">
        <w:trPr>
          <w:gridAfter w:val="1"/>
          <w:wAfter w:w="946" w:type="dxa"/>
        </w:trPr>
        <w:tc>
          <w:tcPr>
            <w:tcW w:w="1647" w:type="dxa"/>
            <w:shd w:val="clear" w:color="auto" w:fill="auto"/>
            <w:vAlign w:val="center"/>
          </w:tcPr>
          <w:p w14:paraId="2CB4341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 xml:space="preserve"> A3.2 Renforcer les centres d’animation rural sur la foresterie </w:t>
            </w:r>
          </w:p>
        </w:tc>
        <w:tc>
          <w:tcPr>
            <w:tcW w:w="1679" w:type="dxa"/>
            <w:gridSpan w:val="2"/>
            <w:shd w:val="clear" w:color="auto" w:fill="auto"/>
            <w:vAlign w:val="bottom"/>
          </w:tcPr>
          <w:p w14:paraId="183FAC6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 Nombre de centres d’animation rural sur la foresterie renforcé</w:t>
            </w:r>
          </w:p>
        </w:tc>
        <w:tc>
          <w:tcPr>
            <w:tcW w:w="663" w:type="dxa"/>
            <w:shd w:val="clear" w:color="auto" w:fill="auto"/>
            <w:vAlign w:val="bottom"/>
          </w:tcPr>
          <w:p w14:paraId="5DC6A96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ND</w:t>
            </w:r>
          </w:p>
        </w:tc>
        <w:tc>
          <w:tcPr>
            <w:tcW w:w="656" w:type="dxa"/>
            <w:shd w:val="clear" w:color="auto" w:fill="auto"/>
            <w:vAlign w:val="bottom"/>
          </w:tcPr>
          <w:p w14:paraId="295E1CD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2021</w:t>
            </w:r>
          </w:p>
        </w:tc>
        <w:tc>
          <w:tcPr>
            <w:tcW w:w="1268" w:type="dxa"/>
            <w:shd w:val="clear" w:color="auto" w:fill="auto"/>
          </w:tcPr>
          <w:p w14:paraId="1A85ACC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Rapport d’activité et de visite de terrain</w:t>
            </w:r>
          </w:p>
        </w:tc>
        <w:tc>
          <w:tcPr>
            <w:tcW w:w="501" w:type="dxa"/>
            <w:shd w:val="clear" w:color="auto" w:fill="auto"/>
            <w:vAlign w:val="bottom"/>
          </w:tcPr>
          <w:p w14:paraId="15419F5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5</w:t>
            </w:r>
          </w:p>
        </w:tc>
        <w:tc>
          <w:tcPr>
            <w:tcW w:w="835" w:type="dxa"/>
            <w:shd w:val="clear" w:color="auto" w:fill="auto"/>
            <w:vAlign w:val="bottom"/>
          </w:tcPr>
          <w:p w14:paraId="11899E2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10</w:t>
            </w:r>
          </w:p>
        </w:tc>
        <w:tc>
          <w:tcPr>
            <w:tcW w:w="835" w:type="dxa"/>
            <w:shd w:val="clear" w:color="auto" w:fill="auto"/>
            <w:vAlign w:val="bottom"/>
          </w:tcPr>
          <w:p w14:paraId="6785DD3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15</w:t>
            </w:r>
          </w:p>
        </w:tc>
        <w:tc>
          <w:tcPr>
            <w:tcW w:w="946" w:type="dxa"/>
            <w:shd w:val="clear" w:color="auto" w:fill="auto"/>
            <w:vAlign w:val="bottom"/>
          </w:tcPr>
          <w:p w14:paraId="1584820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15</w:t>
            </w:r>
          </w:p>
        </w:tc>
        <w:tc>
          <w:tcPr>
            <w:tcW w:w="946" w:type="dxa"/>
            <w:shd w:val="clear" w:color="auto" w:fill="auto"/>
            <w:vAlign w:val="bottom"/>
          </w:tcPr>
          <w:p w14:paraId="177C90A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Arial" w:eastAsia="Times New Roman" w:hAnsi="Arial" w:cs="Arial"/>
                <w:color w:val="000000"/>
                <w:sz w:val="20"/>
                <w:szCs w:val="20"/>
                <w:lang w:eastAsia="fr-FR"/>
              </w:rPr>
              <w:t>15</w:t>
            </w:r>
          </w:p>
        </w:tc>
        <w:tc>
          <w:tcPr>
            <w:tcW w:w="798" w:type="dxa"/>
            <w:shd w:val="clear" w:color="auto" w:fill="auto"/>
          </w:tcPr>
          <w:p w14:paraId="20C6D95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r>
    </w:tbl>
    <w:p w14:paraId="1FF0889C" w14:textId="77777777" w:rsidR="00D624BD" w:rsidRPr="00D624BD" w:rsidRDefault="00D624BD" w:rsidP="00D624BD">
      <w:pPr>
        <w:spacing w:after="0" w:line="240" w:lineRule="auto"/>
        <w:jc w:val="both"/>
        <w:rPr>
          <w:rFonts w:ascii="Ebrima" w:eastAsia="Times New Roman" w:hAnsi="Ebrima" w:cs="Calibri"/>
          <w:b/>
          <w:bCs/>
          <w:color w:val="44546A"/>
          <w:szCs w:val="20"/>
        </w:rPr>
      </w:pPr>
    </w:p>
    <w:p w14:paraId="69B596F8" w14:textId="77777777" w:rsidR="00D624BD" w:rsidRPr="00D624BD" w:rsidRDefault="00D624BD" w:rsidP="00D624BD">
      <w:pPr>
        <w:spacing w:after="0" w:line="240" w:lineRule="auto"/>
        <w:ind w:left="357" w:hanging="357"/>
        <w:jc w:val="both"/>
        <w:rPr>
          <w:rFonts w:ascii="Ebrima" w:eastAsia="Times New Roman" w:hAnsi="Ebrima" w:cs="Calibri"/>
          <w:b/>
          <w:bCs/>
          <w:color w:val="44546A"/>
          <w:szCs w:val="20"/>
        </w:rPr>
      </w:pPr>
      <w:r w:rsidRPr="00D624BD">
        <w:rPr>
          <w:rFonts w:ascii="Ebrima" w:eastAsia="Times New Roman" w:hAnsi="Ebrima" w:cs="Calibri"/>
          <w:b/>
          <w:bCs/>
          <w:color w:val="44546A"/>
          <w:szCs w:val="20"/>
        </w:rPr>
        <w:t>3.</w:t>
      </w:r>
      <w:r w:rsidRPr="00D624BD">
        <w:rPr>
          <w:rFonts w:ascii="Ebrima" w:eastAsia="Times New Roman" w:hAnsi="Ebrima" w:cs="Calibri"/>
          <w:b/>
          <w:bCs/>
          <w:color w:val="44546A"/>
          <w:szCs w:val="20"/>
        </w:rPr>
        <w:tab/>
        <w:t xml:space="preserve">Mise en œuvre des recommandations de l’étude d’impact environnemental et social </w:t>
      </w:r>
    </w:p>
    <w:tbl>
      <w:tblPr>
        <w:tblStyle w:val="Grilledutableau31"/>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28" w:type="dxa"/>
          <w:left w:w="28" w:type="dxa"/>
          <w:bottom w:w="28" w:type="dxa"/>
          <w:right w:w="28" w:type="dxa"/>
        </w:tblCellMar>
        <w:tblLook w:val="04A0" w:firstRow="1" w:lastRow="0" w:firstColumn="1" w:lastColumn="0" w:noHBand="0" w:noVBand="1"/>
      </w:tblPr>
      <w:tblGrid>
        <w:gridCol w:w="2084"/>
        <w:gridCol w:w="1331"/>
        <w:gridCol w:w="740"/>
        <w:gridCol w:w="740"/>
        <w:gridCol w:w="719"/>
        <w:gridCol w:w="772"/>
        <w:gridCol w:w="2630"/>
      </w:tblGrid>
      <w:tr w:rsidR="00D624BD" w:rsidRPr="00D624BD" w14:paraId="36A7C695" w14:textId="77777777" w:rsidTr="00D624BD">
        <w:tc>
          <w:tcPr>
            <w:tcW w:w="2084" w:type="dxa"/>
            <w:vMerge w:val="restart"/>
            <w:shd w:val="clear" w:color="auto" w:fill="D9D9D9"/>
            <w:vAlign w:val="bottom"/>
          </w:tcPr>
          <w:p w14:paraId="766DA12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bCs/>
                <w:sz w:val="20"/>
                <w:szCs w:val="20"/>
                <w:lang w:eastAsia="fr-FR"/>
              </w:rPr>
              <w:t>Recommandations</w:t>
            </w:r>
          </w:p>
        </w:tc>
        <w:tc>
          <w:tcPr>
            <w:tcW w:w="1331" w:type="dxa"/>
            <w:vMerge w:val="restart"/>
            <w:shd w:val="clear" w:color="auto" w:fill="D9D9D9"/>
            <w:vAlign w:val="bottom"/>
          </w:tcPr>
          <w:p w14:paraId="66CD299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bCs/>
                <w:sz w:val="20"/>
                <w:szCs w:val="20"/>
                <w:lang w:eastAsia="fr-FR"/>
              </w:rPr>
              <w:t>Indicateurs</w:t>
            </w:r>
          </w:p>
        </w:tc>
        <w:tc>
          <w:tcPr>
            <w:tcW w:w="2971" w:type="dxa"/>
            <w:gridSpan w:val="4"/>
            <w:shd w:val="clear" w:color="auto" w:fill="D9D9D9"/>
            <w:vAlign w:val="bottom"/>
          </w:tcPr>
          <w:p w14:paraId="67C0810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bCs/>
                <w:sz w:val="20"/>
                <w:szCs w:val="20"/>
                <w:lang w:eastAsia="fr-FR"/>
              </w:rPr>
              <w:t>Valeurs cibles annuelles sur la durée du projet</w:t>
            </w:r>
          </w:p>
        </w:tc>
        <w:tc>
          <w:tcPr>
            <w:tcW w:w="2630" w:type="dxa"/>
            <w:vMerge w:val="restart"/>
            <w:shd w:val="clear" w:color="auto" w:fill="D9D9D9"/>
            <w:vAlign w:val="bottom"/>
          </w:tcPr>
          <w:p w14:paraId="5F2201B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bCs/>
                <w:sz w:val="20"/>
                <w:szCs w:val="20"/>
                <w:lang w:eastAsia="fr-FR"/>
              </w:rPr>
              <w:t>Valeur cible après la fin du projet</w:t>
            </w:r>
          </w:p>
        </w:tc>
      </w:tr>
      <w:tr w:rsidR="00D624BD" w:rsidRPr="00D624BD" w14:paraId="705F1276" w14:textId="77777777" w:rsidTr="00D624BD">
        <w:tc>
          <w:tcPr>
            <w:tcW w:w="2084" w:type="dxa"/>
            <w:vMerge/>
            <w:shd w:val="clear" w:color="auto" w:fill="D9D9D9"/>
            <w:vAlign w:val="bottom"/>
          </w:tcPr>
          <w:p w14:paraId="5D7A0F7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331" w:type="dxa"/>
            <w:vMerge/>
            <w:shd w:val="clear" w:color="auto" w:fill="D9D9D9"/>
            <w:vAlign w:val="bottom"/>
          </w:tcPr>
          <w:p w14:paraId="2EAFC05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740" w:type="dxa"/>
            <w:shd w:val="clear" w:color="auto" w:fill="F2F2F2"/>
          </w:tcPr>
          <w:p w14:paraId="277386D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A1</w:t>
            </w:r>
          </w:p>
        </w:tc>
        <w:tc>
          <w:tcPr>
            <w:tcW w:w="740" w:type="dxa"/>
            <w:shd w:val="clear" w:color="auto" w:fill="F2F2F2"/>
          </w:tcPr>
          <w:p w14:paraId="1609359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A2</w:t>
            </w:r>
          </w:p>
        </w:tc>
        <w:tc>
          <w:tcPr>
            <w:tcW w:w="719" w:type="dxa"/>
            <w:shd w:val="clear" w:color="auto" w:fill="F2F2F2"/>
          </w:tcPr>
          <w:p w14:paraId="7A596D8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w:t>
            </w:r>
          </w:p>
        </w:tc>
        <w:tc>
          <w:tcPr>
            <w:tcW w:w="772" w:type="dxa"/>
            <w:shd w:val="clear" w:color="auto" w:fill="F2F2F2"/>
          </w:tcPr>
          <w:p w14:paraId="53CC543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An</w:t>
            </w:r>
          </w:p>
        </w:tc>
        <w:tc>
          <w:tcPr>
            <w:tcW w:w="2630" w:type="dxa"/>
            <w:vMerge/>
            <w:shd w:val="clear" w:color="auto" w:fill="D9D9D9"/>
            <w:vAlign w:val="bottom"/>
          </w:tcPr>
          <w:p w14:paraId="60C7E9B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r>
      <w:tr w:rsidR="00D624BD" w:rsidRPr="00D624BD" w14:paraId="70EFD8FF" w14:textId="77777777" w:rsidTr="00D624BD">
        <w:tc>
          <w:tcPr>
            <w:tcW w:w="2084" w:type="dxa"/>
            <w:shd w:val="clear" w:color="auto" w:fill="auto"/>
          </w:tcPr>
          <w:p w14:paraId="0A541D0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331" w:type="dxa"/>
            <w:shd w:val="clear" w:color="auto" w:fill="auto"/>
          </w:tcPr>
          <w:p w14:paraId="57EB29A7" w14:textId="5E93DC9E"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182C17">
              <w:rPr>
                <w:rFonts w:ascii="Ebrima" w:eastAsia="Times New Roman" w:hAnsi="Ebrima" w:cs="Calibri"/>
                <w:sz w:val="20"/>
                <w:szCs w:val="20"/>
                <w:lang w:eastAsia="fr-FR"/>
              </w:rPr>
              <w:t>N/A</w:t>
            </w:r>
          </w:p>
        </w:tc>
        <w:tc>
          <w:tcPr>
            <w:tcW w:w="740" w:type="dxa"/>
            <w:shd w:val="clear" w:color="auto" w:fill="auto"/>
          </w:tcPr>
          <w:p w14:paraId="73A9D2C4" w14:textId="71298641"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182C17">
              <w:rPr>
                <w:rFonts w:ascii="Ebrima" w:eastAsia="Times New Roman" w:hAnsi="Ebrima" w:cs="Calibri"/>
                <w:sz w:val="20"/>
                <w:szCs w:val="20"/>
                <w:lang w:eastAsia="fr-FR"/>
              </w:rPr>
              <w:t>N/A</w:t>
            </w:r>
          </w:p>
        </w:tc>
        <w:tc>
          <w:tcPr>
            <w:tcW w:w="740" w:type="dxa"/>
            <w:shd w:val="clear" w:color="auto" w:fill="auto"/>
          </w:tcPr>
          <w:p w14:paraId="5507A702" w14:textId="1978C739"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182C17">
              <w:rPr>
                <w:rFonts w:ascii="Ebrima" w:eastAsia="Times New Roman" w:hAnsi="Ebrima" w:cs="Calibri"/>
                <w:sz w:val="20"/>
                <w:szCs w:val="20"/>
                <w:lang w:eastAsia="fr-FR"/>
              </w:rPr>
              <w:t>N/A</w:t>
            </w:r>
          </w:p>
        </w:tc>
        <w:tc>
          <w:tcPr>
            <w:tcW w:w="719" w:type="dxa"/>
            <w:shd w:val="clear" w:color="auto" w:fill="auto"/>
          </w:tcPr>
          <w:p w14:paraId="219ED0AB" w14:textId="0B9318A2"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182C17">
              <w:rPr>
                <w:rFonts w:ascii="Ebrima" w:eastAsia="Times New Roman" w:hAnsi="Ebrima" w:cs="Calibri"/>
                <w:sz w:val="20"/>
                <w:szCs w:val="20"/>
                <w:lang w:eastAsia="fr-FR"/>
              </w:rPr>
              <w:t>N/A</w:t>
            </w:r>
          </w:p>
        </w:tc>
        <w:tc>
          <w:tcPr>
            <w:tcW w:w="772" w:type="dxa"/>
            <w:shd w:val="clear" w:color="auto" w:fill="auto"/>
          </w:tcPr>
          <w:p w14:paraId="64B7FAE6" w14:textId="49FE95FF"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182C17">
              <w:rPr>
                <w:rFonts w:ascii="Ebrima" w:eastAsia="Times New Roman" w:hAnsi="Ebrima" w:cs="Calibri"/>
                <w:sz w:val="20"/>
                <w:szCs w:val="20"/>
                <w:lang w:eastAsia="fr-FR"/>
              </w:rPr>
              <w:t>N/A</w:t>
            </w:r>
          </w:p>
        </w:tc>
        <w:tc>
          <w:tcPr>
            <w:tcW w:w="2630" w:type="dxa"/>
            <w:shd w:val="clear" w:color="auto" w:fill="auto"/>
          </w:tcPr>
          <w:p w14:paraId="01212E0A" w14:textId="08CD287D"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182C17">
              <w:rPr>
                <w:rFonts w:ascii="Ebrima" w:eastAsia="Times New Roman" w:hAnsi="Ebrima" w:cs="Calibri"/>
                <w:sz w:val="20"/>
                <w:szCs w:val="20"/>
                <w:lang w:eastAsia="fr-FR"/>
              </w:rPr>
              <w:t>N/A</w:t>
            </w:r>
          </w:p>
        </w:tc>
      </w:tr>
      <w:tr w:rsidR="00D624BD" w:rsidRPr="00D624BD" w14:paraId="5FE35871" w14:textId="77777777" w:rsidTr="00D624BD">
        <w:tc>
          <w:tcPr>
            <w:tcW w:w="2084" w:type="dxa"/>
            <w:shd w:val="clear" w:color="auto" w:fill="auto"/>
          </w:tcPr>
          <w:p w14:paraId="3C64A4A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331" w:type="dxa"/>
            <w:shd w:val="clear" w:color="auto" w:fill="auto"/>
          </w:tcPr>
          <w:p w14:paraId="7C0D5CFA" w14:textId="69837E8D"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182C17">
              <w:rPr>
                <w:rFonts w:ascii="Ebrima" w:eastAsia="Times New Roman" w:hAnsi="Ebrima" w:cs="Calibri"/>
                <w:sz w:val="20"/>
                <w:szCs w:val="20"/>
                <w:lang w:eastAsia="fr-FR"/>
              </w:rPr>
              <w:t>N/A</w:t>
            </w:r>
          </w:p>
        </w:tc>
        <w:tc>
          <w:tcPr>
            <w:tcW w:w="740" w:type="dxa"/>
            <w:shd w:val="clear" w:color="auto" w:fill="auto"/>
          </w:tcPr>
          <w:p w14:paraId="27B4D982" w14:textId="61107268"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182C17">
              <w:rPr>
                <w:rFonts w:ascii="Ebrima" w:eastAsia="Times New Roman" w:hAnsi="Ebrima" w:cs="Calibri"/>
                <w:sz w:val="20"/>
                <w:szCs w:val="20"/>
                <w:lang w:eastAsia="fr-FR"/>
              </w:rPr>
              <w:t>N/A</w:t>
            </w:r>
          </w:p>
        </w:tc>
        <w:tc>
          <w:tcPr>
            <w:tcW w:w="740" w:type="dxa"/>
            <w:shd w:val="clear" w:color="auto" w:fill="auto"/>
          </w:tcPr>
          <w:p w14:paraId="60091F46" w14:textId="497F9A6B"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182C17">
              <w:rPr>
                <w:rFonts w:ascii="Ebrima" w:eastAsia="Times New Roman" w:hAnsi="Ebrima" w:cs="Calibri"/>
                <w:sz w:val="20"/>
                <w:szCs w:val="20"/>
                <w:lang w:eastAsia="fr-FR"/>
              </w:rPr>
              <w:t>N/A</w:t>
            </w:r>
          </w:p>
        </w:tc>
        <w:tc>
          <w:tcPr>
            <w:tcW w:w="719" w:type="dxa"/>
            <w:shd w:val="clear" w:color="auto" w:fill="auto"/>
          </w:tcPr>
          <w:p w14:paraId="5901B278" w14:textId="2524B028"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182C17">
              <w:rPr>
                <w:rFonts w:ascii="Ebrima" w:eastAsia="Times New Roman" w:hAnsi="Ebrima" w:cs="Calibri"/>
                <w:sz w:val="20"/>
                <w:szCs w:val="20"/>
                <w:lang w:eastAsia="fr-FR"/>
              </w:rPr>
              <w:t>N/A</w:t>
            </w:r>
          </w:p>
        </w:tc>
        <w:tc>
          <w:tcPr>
            <w:tcW w:w="772" w:type="dxa"/>
            <w:shd w:val="clear" w:color="auto" w:fill="auto"/>
          </w:tcPr>
          <w:p w14:paraId="312890F8" w14:textId="46CD415C"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182C17">
              <w:rPr>
                <w:rFonts w:ascii="Ebrima" w:eastAsia="Times New Roman" w:hAnsi="Ebrima" w:cs="Calibri"/>
                <w:sz w:val="20"/>
                <w:szCs w:val="20"/>
                <w:lang w:eastAsia="fr-FR"/>
              </w:rPr>
              <w:t>N/A</w:t>
            </w:r>
          </w:p>
        </w:tc>
        <w:tc>
          <w:tcPr>
            <w:tcW w:w="2630" w:type="dxa"/>
            <w:shd w:val="clear" w:color="auto" w:fill="auto"/>
          </w:tcPr>
          <w:p w14:paraId="7C4E38BB" w14:textId="4196EDF8"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182C17">
              <w:rPr>
                <w:rFonts w:ascii="Ebrima" w:eastAsia="Times New Roman" w:hAnsi="Ebrima" w:cs="Calibri"/>
                <w:sz w:val="20"/>
                <w:szCs w:val="20"/>
                <w:lang w:eastAsia="fr-FR"/>
              </w:rPr>
              <w:t>N/A</w:t>
            </w:r>
          </w:p>
        </w:tc>
      </w:tr>
      <w:tr w:rsidR="00D624BD" w:rsidRPr="00D624BD" w14:paraId="1A1D0BBB" w14:textId="77777777" w:rsidTr="00D624BD">
        <w:tc>
          <w:tcPr>
            <w:tcW w:w="2084" w:type="dxa"/>
            <w:shd w:val="clear" w:color="auto" w:fill="auto"/>
          </w:tcPr>
          <w:p w14:paraId="2FC4C04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331" w:type="dxa"/>
            <w:shd w:val="clear" w:color="auto" w:fill="auto"/>
          </w:tcPr>
          <w:p w14:paraId="2A11BD89" w14:textId="749AC94D"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182C17">
              <w:rPr>
                <w:rFonts w:ascii="Ebrima" w:eastAsia="Times New Roman" w:hAnsi="Ebrima" w:cs="Calibri"/>
                <w:sz w:val="20"/>
                <w:szCs w:val="20"/>
                <w:lang w:eastAsia="fr-FR"/>
              </w:rPr>
              <w:t>N/A</w:t>
            </w:r>
          </w:p>
        </w:tc>
        <w:tc>
          <w:tcPr>
            <w:tcW w:w="740" w:type="dxa"/>
            <w:shd w:val="clear" w:color="auto" w:fill="auto"/>
          </w:tcPr>
          <w:p w14:paraId="05A104C5" w14:textId="4F01F74B"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182C17">
              <w:rPr>
                <w:rFonts w:ascii="Ebrima" w:eastAsia="Times New Roman" w:hAnsi="Ebrima" w:cs="Calibri"/>
                <w:sz w:val="20"/>
                <w:szCs w:val="20"/>
                <w:lang w:eastAsia="fr-FR"/>
              </w:rPr>
              <w:t>N/A</w:t>
            </w:r>
          </w:p>
        </w:tc>
        <w:tc>
          <w:tcPr>
            <w:tcW w:w="740" w:type="dxa"/>
            <w:shd w:val="clear" w:color="auto" w:fill="auto"/>
          </w:tcPr>
          <w:p w14:paraId="0D409E6F" w14:textId="3F53C400"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182C17">
              <w:rPr>
                <w:rFonts w:ascii="Ebrima" w:eastAsia="Times New Roman" w:hAnsi="Ebrima" w:cs="Calibri"/>
                <w:sz w:val="20"/>
                <w:szCs w:val="20"/>
                <w:lang w:eastAsia="fr-FR"/>
              </w:rPr>
              <w:t>N/A</w:t>
            </w:r>
          </w:p>
        </w:tc>
        <w:tc>
          <w:tcPr>
            <w:tcW w:w="719" w:type="dxa"/>
            <w:shd w:val="clear" w:color="auto" w:fill="auto"/>
          </w:tcPr>
          <w:p w14:paraId="030AC9E4" w14:textId="0B86B5F1"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182C17">
              <w:rPr>
                <w:rFonts w:ascii="Ebrima" w:eastAsia="Times New Roman" w:hAnsi="Ebrima" w:cs="Calibri"/>
                <w:sz w:val="20"/>
                <w:szCs w:val="20"/>
                <w:lang w:eastAsia="fr-FR"/>
              </w:rPr>
              <w:t>N/A</w:t>
            </w:r>
          </w:p>
        </w:tc>
        <w:tc>
          <w:tcPr>
            <w:tcW w:w="772" w:type="dxa"/>
            <w:shd w:val="clear" w:color="auto" w:fill="auto"/>
          </w:tcPr>
          <w:p w14:paraId="4FEFE0D5" w14:textId="4B514B93"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182C17">
              <w:rPr>
                <w:rFonts w:ascii="Ebrima" w:eastAsia="Times New Roman" w:hAnsi="Ebrima" w:cs="Calibri"/>
                <w:sz w:val="20"/>
                <w:szCs w:val="20"/>
                <w:lang w:eastAsia="fr-FR"/>
              </w:rPr>
              <w:t>N/A</w:t>
            </w:r>
          </w:p>
        </w:tc>
        <w:tc>
          <w:tcPr>
            <w:tcW w:w="2630" w:type="dxa"/>
            <w:shd w:val="clear" w:color="auto" w:fill="auto"/>
          </w:tcPr>
          <w:p w14:paraId="40911D47" w14:textId="5634238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182C17">
              <w:rPr>
                <w:rFonts w:ascii="Ebrima" w:eastAsia="Times New Roman" w:hAnsi="Ebrima" w:cs="Calibri"/>
                <w:sz w:val="20"/>
                <w:szCs w:val="20"/>
                <w:lang w:eastAsia="fr-FR"/>
              </w:rPr>
              <w:t>N/A</w:t>
            </w:r>
          </w:p>
        </w:tc>
      </w:tr>
    </w:tbl>
    <w:p w14:paraId="7B4E2922" w14:textId="77777777" w:rsidR="00D624BD" w:rsidRDefault="00D624BD" w:rsidP="00D624BD">
      <w:pPr>
        <w:spacing w:after="0" w:line="240" w:lineRule="auto"/>
        <w:jc w:val="both"/>
        <w:rPr>
          <w:rFonts w:ascii="Ebrima" w:eastAsia="Times New Roman" w:hAnsi="Ebrima" w:cs="Calibri"/>
          <w:b/>
          <w:bCs/>
          <w:color w:val="44546A"/>
          <w:szCs w:val="20"/>
        </w:rPr>
      </w:pPr>
    </w:p>
    <w:p w14:paraId="6757BDBA" w14:textId="39BBF90D" w:rsidR="00D624BD" w:rsidRPr="00D624BD" w:rsidRDefault="00D624BD" w:rsidP="00D624BD">
      <w:pPr>
        <w:spacing w:after="0" w:line="240" w:lineRule="auto"/>
        <w:jc w:val="both"/>
        <w:rPr>
          <w:rFonts w:ascii="Ebrima" w:eastAsia="Times New Roman" w:hAnsi="Ebrima" w:cs="Calibri"/>
          <w:b/>
          <w:bCs/>
          <w:color w:val="44546A"/>
          <w:szCs w:val="20"/>
        </w:rPr>
      </w:pPr>
      <w:r w:rsidRPr="00D624BD">
        <w:rPr>
          <w:rFonts w:ascii="Ebrima" w:eastAsia="Times New Roman" w:hAnsi="Ebrima" w:cs="Calibri"/>
          <w:b/>
          <w:bCs/>
          <w:color w:val="44546A"/>
          <w:szCs w:val="20"/>
        </w:rPr>
        <w:t>4.</w:t>
      </w:r>
      <w:r w:rsidRPr="00D624BD">
        <w:rPr>
          <w:rFonts w:ascii="Ebrima" w:eastAsia="Times New Roman" w:hAnsi="Ebrima" w:cs="Calibri"/>
          <w:b/>
          <w:bCs/>
          <w:color w:val="44546A"/>
          <w:szCs w:val="20"/>
        </w:rPr>
        <w:tab/>
        <w:t>Programmation financière par localité (en millions de FCFA)</w:t>
      </w:r>
    </w:p>
    <w:p w14:paraId="2C167CA3" w14:textId="77777777" w:rsidR="00D624BD" w:rsidRPr="00D624BD" w:rsidRDefault="00D624BD" w:rsidP="00D624BD">
      <w:pPr>
        <w:spacing w:after="0" w:line="240" w:lineRule="auto"/>
        <w:jc w:val="both"/>
        <w:rPr>
          <w:rFonts w:ascii="Ebrima" w:eastAsia="Times New Roman" w:hAnsi="Ebrima" w:cs="Calibri"/>
          <w:bCs/>
          <w:color w:val="44546A"/>
          <w:szCs w:val="20"/>
        </w:rPr>
      </w:pPr>
    </w:p>
    <w:tbl>
      <w:tblPr>
        <w:tblStyle w:val="Grilledutableau31"/>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28" w:type="dxa"/>
          <w:left w:w="28" w:type="dxa"/>
          <w:bottom w:w="28" w:type="dxa"/>
          <w:right w:w="28" w:type="dxa"/>
        </w:tblCellMar>
        <w:tblLook w:val="04A0" w:firstRow="1" w:lastRow="0" w:firstColumn="1" w:lastColumn="0" w:noHBand="0" w:noVBand="1"/>
      </w:tblPr>
      <w:tblGrid>
        <w:gridCol w:w="824"/>
        <w:gridCol w:w="673"/>
        <w:gridCol w:w="898"/>
        <w:gridCol w:w="502"/>
        <w:gridCol w:w="1555"/>
        <w:gridCol w:w="1555"/>
        <w:gridCol w:w="1555"/>
        <w:gridCol w:w="1454"/>
      </w:tblGrid>
      <w:tr w:rsidR="00D624BD" w:rsidRPr="00D624BD" w14:paraId="6B54087E" w14:textId="77777777" w:rsidTr="007B1DCF">
        <w:trPr>
          <w:tblHeader/>
        </w:trPr>
        <w:tc>
          <w:tcPr>
            <w:tcW w:w="884" w:type="dxa"/>
            <w:shd w:val="clear" w:color="auto" w:fill="D9D9D9"/>
            <w:vAlign w:val="bottom"/>
          </w:tcPr>
          <w:p w14:paraId="75B83A8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sz w:val="20"/>
                <w:szCs w:val="20"/>
                <w:lang w:eastAsia="fr-FR"/>
              </w:rPr>
              <w:t>Localité</w:t>
            </w:r>
          </w:p>
        </w:tc>
        <w:tc>
          <w:tcPr>
            <w:tcW w:w="723" w:type="dxa"/>
            <w:shd w:val="clear" w:color="auto" w:fill="D9D9D9"/>
            <w:vAlign w:val="bottom"/>
          </w:tcPr>
          <w:p w14:paraId="37AB1C0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sz w:val="20"/>
                <w:szCs w:val="20"/>
                <w:lang w:eastAsia="fr-FR"/>
              </w:rPr>
              <w:t>Coût total du projet</w:t>
            </w:r>
          </w:p>
        </w:tc>
        <w:tc>
          <w:tcPr>
            <w:tcW w:w="1023" w:type="dxa"/>
            <w:shd w:val="clear" w:color="auto" w:fill="D9D9D9"/>
            <w:vAlign w:val="bottom"/>
          </w:tcPr>
          <w:p w14:paraId="3A5FD6B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sz w:val="20"/>
                <w:szCs w:val="20"/>
                <w:lang w:eastAsia="fr-FR"/>
              </w:rPr>
              <w:t>Cumul des dépenses jusqu’en 2021</w:t>
            </w:r>
          </w:p>
        </w:tc>
        <w:tc>
          <w:tcPr>
            <w:tcW w:w="537" w:type="dxa"/>
            <w:shd w:val="clear" w:color="auto" w:fill="D9D9D9"/>
            <w:vAlign w:val="bottom"/>
          </w:tcPr>
          <w:p w14:paraId="09BC387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sz w:val="20"/>
                <w:szCs w:val="20"/>
                <w:lang w:eastAsia="fr-FR"/>
              </w:rPr>
              <w:t>2022</w:t>
            </w:r>
          </w:p>
        </w:tc>
        <w:tc>
          <w:tcPr>
            <w:tcW w:w="1394" w:type="dxa"/>
            <w:shd w:val="clear" w:color="auto" w:fill="D9D9D9"/>
            <w:vAlign w:val="bottom"/>
          </w:tcPr>
          <w:p w14:paraId="14CE0F5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sz w:val="20"/>
                <w:szCs w:val="20"/>
                <w:lang w:eastAsia="fr-FR"/>
              </w:rPr>
              <w:t>2023</w:t>
            </w:r>
          </w:p>
        </w:tc>
        <w:tc>
          <w:tcPr>
            <w:tcW w:w="1394" w:type="dxa"/>
            <w:shd w:val="clear" w:color="auto" w:fill="D9D9D9"/>
            <w:vAlign w:val="bottom"/>
          </w:tcPr>
          <w:p w14:paraId="402FFAC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sz w:val="20"/>
                <w:szCs w:val="20"/>
                <w:lang w:eastAsia="fr-FR"/>
              </w:rPr>
              <w:t>2024</w:t>
            </w:r>
          </w:p>
        </w:tc>
        <w:tc>
          <w:tcPr>
            <w:tcW w:w="1606" w:type="dxa"/>
            <w:shd w:val="clear" w:color="auto" w:fill="D9D9D9"/>
            <w:vAlign w:val="bottom"/>
          </w:tcPr>
          <w:p w14:paraId="0BB3E97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sz w:val="20"/>
                <w:szCs w:val="20"/>
                <w:lang w:eastAsia="fr-FR"/>
              </w:rPr>
              <w:t>2025</w:t>
            </w:r>
          </w:p>
        </w:tc>
        <w:tc>
          <w:tcPr>
            <w:tcW w:w="1501" w:type="dxa"/>
            <w:shd w:val="clear" w:color="auto" w:fill="D9D9D9"/>
            <w:vAlign w:val="bottom"/>
          </w:tcPr>
          <w:p w14:paraId="1010B09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sz w:val="20"/>
                <w:szCs w:val="20"/>
                <w:lang w:eastAsia="fr-FR"/>
              </w:rPr>
              <w:t>Total programmé (2023-2025)</w:t>
            </w:r>
          </w:p>
        </w:tc>
      </w:tr>
      <w:tr w:rsidR="00D624BD" w:rsidRPr="00D624BD" w14:paraId="6955C49D" w14:textId="77777777" w:rsidTr="007B1DCF">
        <w:tc>
          <w:tcPr>
            <w:tcW w:w="884" w:type="dxa"/>
            <w:shd w:val="clear" w:color="auto" w:fill="auto"/>
          </w:tcPr>
          <w:p w14:paraId="11D6AFF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Région Maritime</w:t>
            </w:r>
          </w:p>
        </w:tc>
        <w:tc>
          <w:tcPr>
            <w:tcW w:w="723" w:type="dxa"/>
            <w:shd w:val="clear" w:color="auto" w:fill="auto"/>
          </w:tcPr>
          <w:p w14:paraId="7429DA5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val="en-US" w:eastAsia="fr-FR"/>
              </w:rPr>
              <w:t>12 503, 825</w:t>
            </w:r>
          </w:p>
        </w:tc>
        <w:tc>
          <w:tcPr>
            <w:tcW w:w="1023" w:type="dxa"/>
            <w:shd w:val="clear" w:color="auto" w:fill="auto"/>
          </w:tcPr>
          <w:p w14:paraId="04AB2C1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537" w:type="dxa"/>
            <w:shd w:val="clear" w:color="auto" w:fill="auto"/>
          </w:tcPr>
          <w:p w14:paraId="35C7C74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394" w:type="dxa"/>
            <w:shd w:val="clear" w:color="auto" w:fill="auto"/>
          </w:tcPr>
          <w:p w14:paraId="4C349C8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416,794166667</w:t>
            </w:r>
          </w:p>
        </w:tc>
        <w:tc>
          <w:tcPr>
            <w:tcW w:w="1394" w:type="dxa"/>
            <w:shd w:val="clear" w:color="auto" w:fill="auto"/>
          </w:tcPr>
          <w:p w14:paraId="1964ACB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416,794166667</w:t>
            </w:r>
          </w:p>
        </w:tc>
        <w:tc>
          <w:tcPr>
            <w:tcW w:w="1606" w:type="dxa"/>
            <w:shd w:val="clear" w:color="auto" w:fill="auto"/>
          </w:tcPr>
          <w:p w14:paraId="46420C7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416,794166667</w:t>
            </w:r>
          </w:p>
        </w:tc>
        <w:tc>
          <w:tcPr>
            <w:tcW w:w="1501" w:type="dxa"/>
            <w:shd w:val="clear" w:color="auto" w:fill="auto"/>
          </w:tcPr>
          <w:p w14:paraId="6EE52F5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1250,382500001</w:t>
            </w:r>
          </w:p>
        </w:tc>
      </w:tr>
      <w:tr w:rsidR="00D624BD" w:rsidRPr="00D624BD" w14:paraId="5D21D1B8" w14:textId="77777777" w:rsidTr="007B1DCF">
        <w:tc>
          <w:tcPr>
            <w:tcW w:w="884" w:type="dxa"/>
            <w:shd w:val="clear" w:color="auto" w:fill="auto"/>
          </w:tcPr>
          <w:p w14:paraId="1A64BB3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Région des Plateaux</w:t>
            </w:r>
          </w:p>
        </w:tc>
        <w:tc>
          <w:tcPr>
            <w:tcW w:w="723" w:type="dxa"/>
            <w:shd w:val="clear" w:color="auto" w:fill="auto"/>
          </w:tcPr>
          <w:p w14:paraId="256FE4D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023" w:type="dxa"/>
            <w:shd w:val="clear" w:color="auto" w:fill="auto"/>
          </w:tcPr>
          <w:p w14:paraId="50AA98C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537" w:type="dxa"/>
            <w:shd w:val="clear" w:color="auto" w:fill="auto"/>
          </w:tcPr>
          <w:p w14:paraId="3BB38BC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394" w:type="dxa"/>
            <w:shd w:val="clear" w:color="auto" w:fill="auto"/>
          </w:tcPr>
          <w:p w14:paraId="7206B67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833,588333332</w:t>
            </w:r>
          </w:p>
        </w:tc>
        <w:tc>
          <w:tcPr>
            <w:tcW w:w="1394" w:type="dxa"/>
            <w:shd w:val="clear" w:color="auto" w:fill="auto"/>
          </w:tcPr>
          <w:p w14:paraId="0694187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833,588333332</w:t>
            </w:r>
          </w:p>
        </w:tc>
        <w:tc>
          <w:tcPr>
            <w:tcW w:w="1606" w:type="dxa"/>
            <w:shd w:val="clear" w:color="auto" w:fill="auto"/>
          </w:tcPr>
          <w:p w14:paraId="7A7BE15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833,588333332</w:t>
            </w:r>
          </w:p>
        </w:tc>
        <w:tc>
          <w:tcPr>
            <w:tcW w:w="1501" w:type="dxa"/>
            <w:shd w:val="clear" w:color="auto" w:fill="auto"/>
          </w:tcPr>
          <w:p w14:paraId="7D811C2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2500,764999996</w:t>
            </w:r>
          </w:p>
        </w:tc>
      </w:tr>
      <w:tr w:rsidR="00D624BD" w:rsidRPr="00D624BD" w14:paraId="16FD1527" w14:textId="77777777" w:rsidTr="007B1DCF">
        <w:tc>
          <w:tcPr>
            <w:tcW w:w="884" w:type="dxa"/>
            <w:shd w:val="clear" w:color="auto" w:fill="auto"/>
          </w:tcPr>
          <w:p w14:paraId="757759A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Région Centrale</w:t>
            </w:r>
          </w:p>
        </w:tc>
        <w:tc>
          <w:tcPr>
            <w:tcW w:w="723" w:type="dxa"/>
            <w:shd w:val="clear" w:color="auto" w:fill="auto"/>
          </w:tcPr>
          <w:p w14:paraId="7EB8603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023" w:type="dxa"/>
            <w:shd w:val="clear" w:color="auto" w:fill="auto"/>
          </w:tcPr>
          <w:p w14:paraId="02512A6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537" w:type="dxa"/>
            <w:shd w:val="clear" w:color="auto" w:fill="auto"/>
          </w:tcPr>
          <w:p w14:paraId="7ED573D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394" w:type="dxa"/>
            <w:shd w:val="clear" w:color="auto" w:fill="auto"/>
          </w:tcPr>
          <w:p w14:paraId="5DC9A33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416,794166667</w:t>
            </w:r>
          </w:p>
        </w:tc>
        <w:tc>
          <w:tcPr>
            <w:tcW w:w="1394" w:type="dxa"/>
            <w:shd w:val="clear" w:color="auto" w:fill="auto"/>
          </w:tcPr>
          <w:p w14:paraId="1B87A16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416,794166667</w:t>
            </w:r>
          </w:p>
        </w:tc>
        <w:tc>
          <w:tcPr>
            <w:tcW w:w="1606" w:type="dxa"/>
            <w:shd w:val="clear" w:color="auto" w:fill="auto"/>
          </w:tcPr>
          <w:p w14:paraId="3D47517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416,794166667</w:t>
            </w:r>
          </w:p>
        </w:tc>
        <w:tc>
          <w:tcPr>
            <w:tcW w:w="1501" w:type="dxa"/>
            <w:shd w:val="clear" w:color="auto" w:fill="auto"/>
          </w:tcPr>
          <w:p w14:paraId="740C4D4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1250,382500001</w:t>
            </w:r>
          </w:p>
        </w:tc>
      </w:tr>
      <w:tr w:rsidR="00D624BD" w:rsidRPr="00D624BD" w14:paraId="7F7B16DC" w14:textId="77777777" w:rsidTr="007B1DCF">
        <w:tc>
          <w:tcPr>
            <w:tcW w:w="884" w:type="dxa"/>
            <w:shd w:val="clear" w:color="auto" w:fill="auto"/>
          </w:tcPr>
          <w:p w14:paraId="06213EE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Région de la Kara</w:t>
            </w:r>
          </w:p>
        </w:tc>
        <w:tc>
          <w:tcPr>
            <w:tcW w:w="723" w:type="dxa"/>
            <w:shd w:val="clear" w:color="auto" w:fill="auto"/>
          </w:tcPr>
          <w:p w14:paraId="4477E80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023" w:type="dxa"/>
            <w:shd w:val="clear" w:color="auto" w:fill="auto"/>
          </w:tcPr>
          <w:p w14:paraId="470E58B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537" w:type="dxa"/>
            <w:shd w:val="clear" w:color="auto" w:fill="auto"/>
          </w:tcPr>
          <w:p w14:paraId="0C6F744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394" w:type="dxa"/>
            <w:shd w:val="clear" w:color="auto" w:fill="auto"/>
          </w:tcPr>
          <w:p w14:paraId="2ACD6A7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416,794166667</w:t>
            </w:r>
          </w:p>
        </w:tc>
        <w:tc>
          <w:tcPr>
            <w:tcW w:w="1394" w:type="dxa"/>
            <w:shd w:val="clear" w:color="auto" w:fill="auto"/>
          </w:tcPr>
          <w:p w14:paraId="25793AE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416,794166667</w:t>
            </w:r>
          </w:p>
        </w:tc>
        <w:tc>
          <w:tcPr>
            <w:tcW w:w="1606" w:type="dxa"/>
            <w:shd w:val="clear" w:color="auto" w:fill="auto"/>
          </w:tcPr>
          <w:p w14:paraId="36D69A0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416,794166667</w:t>
            </w:r>
          </w:p>
        </w:tc>
        <w:tc>
          <w:tcPr>
            <w:tcW w:w="1501" w:type="dxa"/>
            <w:shd w:val="clear" w:color="auto" w:fill="auto"/>
          </w:tcPr>
          <w:p w14:paraId="61E0932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1250,382500001</w:t>
            </w:r>
          </w:p>
        </w:tc>
      </w:tr>
      <w:tr w:rsidR="00D624BD" w:rsidRPr="00D624BD" w14:paraId="59312F30" w14:textId="77777777" w:rsidTr="007B1DCF">
        <w:tc>
          <w:tcPr>
            <w:tcW w:w="884" w:type="dxa"/>
            <w:shd w:val="clear" w:color="auto" w:fill="auto"/>
          </w:tcPr>
          <w:p w14:paraId="3028FD3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lastRenderedPageBreak/>
              <w:t>Région des savanes</w:t>
            </w:r>
          </w:p>
        </w:tc>
        <w:tc>
          <w:tcPr>
            <w:tcW w:w="723" w:type="dxa"/>
            <w:shd w:val="clear" w:color="auto" w:fill="auto"/>
          </w:tcPr>
          <w:p w14:paraId="2F880F2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023" w:type="dxa"/>
            <w:shd w:val="clear" w:color="auto" w:fill="auto"/>
          </w:tcPr>
          <w:p w14:paraId="11BA775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537" w:type="dxa"/>
            <w:shd w:val="clear" w:color="auto" w:fill="auto"/>
          </w:tcPr>
          <w:p w14:paraId="3981A14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394" w:type="dxa"/>
            <w:shd w:val="clear" w:color="auto" w:fill="auto"/>
          </w:tcPr>
          <w:p w14:paraId="3D14AB4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416,794166667</w:t>
            </w:r>
          </w:p>
        </w:tc>
        <w:tc>
          <w:tcPr>
            <w:tcW w:w="1394" w:type="dxa"/>
            <w:shd w:val="clear" w:color="auto" w:fill="auto"/>
          </w:tcPr>
          <w:p w14:paraId="5CFBD37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416,794166667</w:t>
            </w:r>
          </w:p>
        </w:tc>
        <w:tc>
          <w:tcPr>
            <w:tcW w:w="1606" w:type="dxa"/>
            <w:shd w:val="clear" w:color="auto" w:fill="auto"/>
          </w:tcPr>
          <w:p w14:paraId="43ECE5D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416,794166667</w:t>
            </w:r>
          </w:p>
        </w:tc>
        <w:tc>
          <w:tcPr>
            <w:tcW w:w="1501" w:type="dxa"/>
            <w:shd w:val="clear" w:color="auto" w:fill="auto"/>
          </w:tcPr>
          <w:p w14:paraId="723AEA0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1250,382500001</w:t>
            </w:r>
          </w:p>
        </w:tc>
      </w:tr>
      <w:tr w:rsidR="00D624BD" w:rsidRPr="00D624BD" w14:paraId="179A9D93" w14:textId="77777777" w:rsidTr="007B1DCF">
        <w:tc>
          <w:tcPr>
            <w:tcW w:w="884" w:type="dxa"/>
            <w:shd w:val="clear" w:color="auto" w:fill="auto"/>
          </w:tcPr>
          <w:p w14:paraId="4EEC2F0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sz w:val="20"/>
                <w:szCs w:val="20"/>
                <w:lang w:eastAsia="fr-FR"/>
              </w:rPr>
            </w:pPr>
            <w:r w:rsidRPr="00D624BD">
              <w:rPr>
                <w:rFonts w:ascii="Ebrima" w:eastAsia="Times New Roman" w:hAnsi="Ebrima" w:cs="Calibri"/>
                <w:b/>
                <w:bCs/>
                <w:sz w:val="20"/>
                <w:szCs w:val="20"/>
                <w:lang w:eastAsia="fr-FR"/>
              </w:rPr>
              <w:t>Total</w:t>
            </w:r>
          </w:p>
        </w:tc>
        <w:tc>
          <w:tcPr>
            <w:tcW w:w="723" w:type="dxa"/>
            <w:shd w:val="clear" w:color="auto" w:fill="auto"/>
          </w:tcPr>
          <w:p w14:paraId="55D63E7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sz w:val="20"/>
                <w:szCs w:val="20"/>
                <w:lang w:eastAsia="fr-FR"/>
              </w:rPr>
            </w:pPr>
          </w:p>
        </w:tc>
        <w:tc>
          <w:tcPr>
            <w:tcW w:w="1023" w:type="dxa"/>
            <w:shd w:val="clear" w:color="auto" w:fill="auto"/>
          </w:tcPr>
          <w:p w14:paraId="1728652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sz w:val="20"/>
                <w:szCs w:val="20"/>
                <w:lang w:eastAsia="fr-FR"/>
              </w:rPr>
            </w:pPr>
          </w:p>
        </w:tc>
        <w:tc>
          <w:tcPr>
            <w:tcW w:w="537" w:type="dxa"/>
            <w:shd w:val="clear" w:color="auto" w:fill="auto"/>
          </w:tcPr>
          <w:p w14:paraId="03BC786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sz w:val="20"/>
                <w:szCs w:val="20"/>
                <w:lang w:eastAsia="fr-FR"/>
              </w:rPr>
            </w:pPr>
          </w:p>
        </w:tc>
        <w:tc>
          <w:tcPr>
            <w:tcW w:w="1394" w:type="dxa"/>
            <w:shd w:val="clear" w:color="auto" w:fill="auto"/>
          </w:tcPr>
          <w:p w14:paraId="70640A5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sz w:val="20"/>
                <w:szCs w:val="20"/>
                <w:lang w:eastAsia="fr-FR"/>
              </w:rPr>
            </w:pPr>
            <w:r w:rsidRPr="00D624BD">
              <w:rPr>
                <w:rFonts w:ascii="Ebrima" w:eastAsia="Times New Roman" w:hAnsi="Ebrima" w:cs="Calibri"/>
                <w:b/>
                <w:bCs/>
                <w:sz w:val="20"/>
                <w:szCs w:val="20"/>
                <w:lang w:eastAsia="fr-FR"/>
              </w:rPr>
              <w:t>2500,765000002</w:t>
            </w:r>
          </w:p>
        </w:tc>
        <w:tc>
          <w:tcPr>
            <w:tcW w:w="1394" w:type="dxa"/>
            <w:shd w:val="clear" w:color="auto" w:fill="auto"/>
          </w:tcPr>
          <w:p w14:paraId="48ECABC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sz w:val="20"/>
                <w:szCs w:val="20"/>
                <w:lang w:eastAsia="fr-FR"/>
              </w:rPr>
            </w:pPr>
            <w:r w:rsidRPr="00D624BD">
              <w:rPr>
                <w:rFonts w:ascii="Ebrima" w:eastAsia="Times New Roman" w:hAnsi="Ebrima" w:cs="Calibri"/>
                <w:b/>
                <w:bCs/>
                <w:sz w:val="20"/>
                <w:szCs w:val="20"/>
                <w:lang w:eastAsia="fr-FR"/>
              </w:rPr>
              <w:t>2500,765000002</w:t>
            </w:r>
          </w:p>
        </w:tc>
        <w:tc>
          <w:tcPr>
            <w:tcW w:w="1606" w:type="dxa"/>
            <w:shd w:val="clear" w:color="auto" w:fill="auto"/>
          </w:tcPr>
          <w:p w14:paraId="3A86CFE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sz w:val="20"/>
                <w:szCs w:val="20"/>
                <w:lang w:eastAsia="fr-FR"/>
              </w:rPr>
            </w:pPr>
            <w:r w:rsidRPr="00D624BD">
              <w:rPr>
                <w:rFonts w:ascii="Ebrima" w:eastAsia="Times New Roman" w:hAnsi="Ebrima" w:cs="Calibri"/>
                <w:b/>
                <w:bCs/>
                <w:sz w:val="20"/>
                <w:szCs w:val="20"/>
                <w:lang w:eastAsia="fr-FR"/>
              </w:rPr>
              <w:t>2500,765000002</w:t>
            </w:r>
          </w:p>
        </w:tc>
        <w:tc>
          <w:tcPr>
            <w:tcW w:w="1501" w:type="dxa"/>
            <w:shd w:val="clear" w:color="auto" w:fill="auto"/>
          </w:tcPr>
          <w:p w14:paraId="60E3A0B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sz w:val="20"/>
                <w:szCs w:val="20"/>
                <w:lang w:eastAsia="fr-FR"/>
              </w:rPr>
            </w:pPr>
            <w:r w:rsidRPr="00D624BD">
              <w:rPr>
                <w:rFonts w:ascii="Ebrima" w:eastAsia="Times New Roman" w:hAnsi="Ebrima" w:cs="Calibri"/>
                <w:b/>
                <w:bCs/>
                <w:sz w:val="20"/>
                <w:szCs w:val="20"/>
                <w:lang w:eastAsia="fr-FR"/>
              </w:rPr>
              <w:t>7502,295</w:t>
            </w:r>
          </w:p>
        </w:tc>
      </w:tr>
    </w:tbl>
    <w:p w14:paraId="219BD03E" w14:textId="77777777" w:rsidR="00D624BD" w:rsidRPr="00D624BD" w:rsidRDefault="00D624BD" w:rsidP="00D624BD">
      <w:pPr>
        <w:spacing w:after="0" w:line="240" w:lineRule="auto"/>
        <w:ind w:left="357" w:hanging="357"/>
        <w:jc w:val="both"/>
        <w:rPr>
          <w:rFonts w:ascii="Ebrima" w:eastAsia="Times New Roman" w:hAnsi="Ebrima" w:cs="Calibri"/>
          <w:b/>
          <w:bCs/>
          <w:color w:val="44546A"/>
          <w:szCs w:val="20"/>
        </w:rPr>
      </w:pPr>
    </w:p>
    <w:p w14:paraId="7190AB12" w14:textId="77777777" w:rsidR="00D624BD" w:rsidRPr="00D624BD" w:rsidRDefault="00D624BD" w:rsidP="00D624BD">
      <w:pPr>
        <w:spacing w:after="0" w:line="240" w:lineRule="auto"/>
        <w:ind w:left="357" w:hanging="357"/>
        <w:jc w:val="both"/>
        <w:rPr>
          <w:rFonts w:ascii="Ebrima" w:eastAsia="Times New Roman" w:hAnsi="Ebrima" w:cs="Calibri"/>
          <w:b/>
          <w:bCs/>
          <w:color w:val="44546A"/>
          <w:szCs w:val="20"/>
        </w:rPr>
      </w:pPr>
      <w:r w:rsidRPr="00D624BD">
        <w:rPr>
          <w:rFonts w:ascii="Ebrima" w:eastAsia="Times New Roman" w:hAnsi="Ebrima" w:cs="Calibri"/>
          <w:b/>
          <w:bCs/>
          <w:color w:val="44546A"/>
          <w:szCs w:val="20"/>
        </w:rPr>
        <w:t>5.</w:t>
      </w:r>
      <w:r w:rsidRPr="00D624BD">
        <w:rPr>
          <w:rFonts w:ascii="Ebrima" w:eastAsia="Times New Roman" w:hAnsi="Ebrima" w:cs="Calibri"/>
          <w:b/>
          <w:bCs/>
          <w:color w:val="44546A"/>
          <w:szCs w:val="20"/>
        </w:rPr>
        <w:tab/>
        <w:t>Programmation des emplois</w:t>
      </w:r>
    </w:p>
    <w:p w14:paraId="55FFB57E" w14:textId="77777777" w:rsidR="00D624BD" w:rsidRPr="00D624BD" w:rsidRDefault="00D624BD" w:rsidP="00D624BD">
      <w:pPr>
        <w:spacing w:after="0" w:line="240" w:lineRule="auto"/>
        <w:ind w:left="357" w:hanging="357"/>
        <w:jc w:val="both"/>
        <w:rPr>
          <w:rFonts w:ascii="Ebrima" w:eastAsia="Times New Roman" w:hAnsi="Ebrima" w:cs="Calibri"/>
          <w:b/>
          <w:bCs/>
          <w:color w:val="44546A"/>
          <w:szCs w:val="20"/>
        </w:rPr>
      </w:pPr>
    </w:p>
    <w:tbl>
      <w:tblPr>
        <w:tblStyle w:val="Grilledutableau31"/>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28" w:type="dxa"/>
          <w:left w:w="28" w:type="dxa"/>
          <w:bottom w:w="28" w:type="dxa"/>
          <w:right w:w="28" w:type="dxa"/>
        </w:tblCellMar>
        <w:tblLook w:val="04A0" w:firstRow="1" w:lastRow="0" w:firstColumn="1" w:lastColumn="0" w:noHBand="0" w:noVBand="1"/>
      </w:tblPr>
      <w:tblGrid>
        <w:gridCol w:w="1740"/>
        <w:gridCol w:w="937"/>
        <w:gridCol w:w="1002"/>
        <w:gridCol w:w="849"/>
        <w:gridCol w:w="907"/>
        <w:gridCol w:w="849"/>
        <w:gridCol w:w="907"/>
        <w:gridCol w:w="1825"/>
      </w:tblGrid>
      <w:tr w:rsidR="00D624BD" w:rsidRPr="00D624BD" w14:paraId="6E0D731B" w14:textId="77777777" w:rsidTr="007B1DCF">
        <w:tc>
          <w:tcPr>
            <w:tcW w:w="1752" w:type="dxa"/>
            <w:vMerge w:val="restart"/>
            <w:shd w:val="clear" w:color="auto" w:fill="D9D9D9"/>
            <w:vAlign w:val="bottom"/>
          </w:tcPr>
          <w:p w14:paraId="4DE2889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bCs/>
                <w:sz w:val="20"/>
                <w:szCs w:val="20"/>
                <w:lang w:eastAsia="fr-FR"/>
              </w:rPr>
              <w:t>Rubriques</w:t>
            </w:r>
          </w:p>
        </w:tc>
        <w:tc>
          <w:tcPr>
            <w:tcW w:w="5467" w:type="dxa"/>
            <w:gridSpan w:val="6"/>
            <w:shd w:val="clear" w:color="auto" w:fill="D9D9D9"/>
            <w:vAlign w:val="bottom"/>
          </w:tcPr>
          <w:p w14:paraId="069F500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bCs/>
                <w:sz w:val="20"/>
                <w:szCs w:val="20"/>
                <w:lang w:eastAsia="fr-FR"/>
              </w:rPr>
              <w:t>Nombre d’emplois projetés</w:t>
            </w:r>
          </w:p>
        </w:tc>
        <w:tc>
          <w:tcPr>
            <w:tcW w:w="1843" w:type="dxa"/>
            <w:vMerge w:val="restart"/>
            <w:shd w:val="clear" w:color="auto" w:fill="D9D9D9"/>
            <w:vAlign w:val="bottom"/>
          </w:tcPr>
          <w:p w14:paraId="28CD7BA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bCs/>
                <w:sz w:val="20"/>
                <w:szCs w:val="20"/>
                <w:lang w:eastAsia="fr-FR"/>
              </w:rPr>
              <w:t>Valeur cible après la fin du projet</w:t>
            </w:r>
          </w:p>
        </w:tc>
      </w:tr>
      <w:tr w:rsidR="00D624BD" w:rsidRPr="00D624BD" w14:paraId="653208C5" w14:textId="77777777" w:rsidTr="007B1DCF">
        <w:tc>
          <w:tcPr>
            <w:tcW w:w="1752" w:type="dxa"/>
            <w:vMerge/>
            <w:shd w:val="clear" w:color="auto" w:fill="D9D9D9"/>
            <w:vAlign w:val="bottom"/>
          </w:tcPr>
          <w:p w14:paraId="1505D0E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947" w:type="dxa"/>
            <w:gridSpan w:val="2"/>
            <w:shd w:val="clear" w:color="auto" w:fill="F2F2F2"/>
          </w:tcPr>
          <w:p w14:paraId="1B2C6F7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2023</w:t>
            </w:r>
          </w:p>
        </w:tc>
        <w:tc>
          <w:tcPr>
            <w:tcW w:w="1760" w:type="dxa"/>
            <w:gridSpan w:val="2"/>
            <w:shd w:val="clear" w:color="auto" w:fill="F2F2F2"/>
          </w:tcPr>
          <w:p w14:paraId="12BCBC2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2024</w:t>
            </w:r>
          </w:p>
        </w:tc>
        <w:tc>
          <w:tcPr>
            <w:tcW w:w="1760" w:type="dxa"/>
            <w:gridSpan w:val="2"/>
            <w:shd w:val="clear" w:color="auto" w:fill="F2F2F2"/>
          </w:tcPr>
          <w:p w14:paraId="6D8B56D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2025</w:t>
            </w:r>
          </w:p>
        </w:tc>
        <w:tc>
          <w:tcPr>
            <w:tcW w:w="1843" w:type="dxa"/>
            <w:vMerge/>
            <w:shd w:val="clear" w:color="auto" w:fill="D9D9D9"/>
            <w:vAlign w:val="bottom"/>
          </w:tcPr>
          <w:p w14:paraId="15908B0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r>
      <w:tr w:rsidR="00D624BD" w:rsidRPr="00D624BD" w14:paraId="196AC9EC" w14:textId="77777777" w:rsidTr="007B1DCF">
        <w:tc>
          <w:tcPr>
            <w:tcW w:w="1752" w:type="dxa"/>
            <w:vMerge/>
            <w:shd w:val="clear" w:color="auto" w:fill="D9D9D9"/>
            <w:vAlign w:val="bottom"/>
          </w:tcPr>
          <w:p w14:paraId="4B87521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41" w:type="dxa"/>
            <w:shd w:val="clear" w:color="auto" w:fill="F2F2F2"/>
          </w:tcPr>
          <w:p w14:paraId="21663FF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Jeunes</w:t>
            </w:r>
          </w:p>
        </w:tc>
        <w:tc>
          <w:tcPr>
            <w:tcW w:w="1006" w:type="dxa"/>
            <w:shd w:val="clear" w:color="auto" w:fill="F2F2F2"/>
          </w:tcPr>
          <w:p w14:paraId="6AB08BE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Adultes</w:t>
            </w:r>
          </w:p>
        </w:tc>
        <w:tc>
          <w:tcPr>
            <w:tcW w:w="851" w:type="dxa"/>
            <w:shd w:val="clear" w:color="auto" w:fill="F2F2F2"/>
          </w:tcPr>
          <w:p w14:paraId="11F3ADA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Jeunes</w:t>
            </w:r>
          </w:p>
        </w:tc>
        <w:tc>
          <w:tcPr>
            <w:tcW w:w="909" w:type="dxa"/>
            <w:shd w:val="clear" w:color="auto" w:fill="F2F2F2"/>
          </w:tcPr>
          <w:p w14:paraId="4C58C05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Adultes</w:t>
            </w:r>
          </w:p>
        </w:tc>
        <w:tc>
          <w:tcPr>
            <w:tcW w:w="851" w:type="dxa"/>
            <w:shd w:val="clear" w:color="auto" w:fill="F2F2F2"/>
          </w:tcPr>
          <w:p w14:paraId="03D8CFE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Jeunes</w:t>
            </w:r>
          </w:p>
        </w:tc>
        <w:tc>
          <w:tcPr>
            <w:tcW w:w="909" w:type="dxa"/>
            <w:shd w:val="clear" w:color="auto" w:fill="F2F2F2"/>
          </w:tcPr>
          <w:p w14:paraId="2FACD77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Adultes</w:t>
            </w:r>
          </w:p>
        </w:tc>
        <w:tc>
          <w:tcPr>
            <w:tcW w:w="1843" w:type="dxa"/>
            <w:vMerge/>
            <w:shd w:val="clear" w:color="auto" w:fill="D9D9D9"/>
            <w:vAlign w:val="bottom"/>
          </w:tcPr>
          <w:p w14:paraId="14D3B8F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r>
      <w:tr w:rsidR="00D624BD" w:rsidRPr="00D624BD" w14:paraId="1195A8BE" w14:textId="77777777" w:rsidTr="007B1DCF">
        <w:tc>
          <w:tcPr>
            <w:tcW w:w="1752" w:type="dxa"/>
            <w:shd w:val="clear" w:color="auto" w:fill="auto"/>
          </w:tcPr>
          <w:p w14:paraId="30D12A7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Femmes</w:t>
            </w:r>
          </w:p>
        </w:tc>
        <w:tc>
          <w:tcPr>
            <w:tcW w:w="941" w:type="dxa"/>
            <w:shd w:val="clear" w:color="auto" w:fill="auto"/>
          </w:tcPr>
          <w:p w14:paraId="6356045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33125</w:t>
            </w:r>
          </w:p>
        </w:tc>
        <w:tc>
          <w:tcPr>
            <w:tcW w:w="1006" w:type="dxa"/>
            <w:shd w:val="clear" w:color="auto" w:fill="auto"/>
          </w:tcPr>
          <w:p w14:paraId="75F289C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t>33125</w:t>
            </w:r>
          </w:p>
        </w:tc>
        <w:tc>
          <w:tcPr>
            <w:tcW w:w="851" w:type="dxa"/>
            <w:shd w:val="clear" w:color="auto" w:fill="auto"/>
          </w:tcPr>
          <w:p w14:paraId="749B716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t>33125</w:t>
            </w:r>
          </w:p>
        </w:tc>
        <w:tc>
          <w:tcPr>
            <w:tcW w:w="909" w:type="dxa"/>
            <w:shd w:val="clear" w:color="auto" w:fill="auto"/>
          </w:tcPr>
          <w:p w14:paraId="0A5A509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t>33125</w:t>
            </w:r>
          </w:p>
        </w:tc>
        <w:tc>
          <w:tcPr>
            <w:tcW w:w="851" w:type="dxa"/>
            <w:shd w:val="clear" w:color="auto" w:fill="auto"/>
          </w:tcPr>
          <w:p w14:paraId="45D17D8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t>33125</w:t>
            </w:r>
          </w:p>
        </w:tc>
        <w:tc>
          <w:tcPr>
            <w:tcW w:w="909" w:type="dxa"/>
            <w:shd w:val="clear" w:color="auto" w:fill="auto"/>
          </w:tcPr>
          <w:p w14:paraId="10CA70E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t>33125</w:t>
            </w:r>
          </w:p>
        </w:tc>
        <w:tc>
          <w:tcPr>
            <w:tcW w:w="1843" w:type="dxa"/>
            <w:shd w:val="clear" w:color="auto" w:fill="auto"/>
          </w:tcPr>
          <w:p w14:paraId="4159155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198750</w:t>
            </w:r>
          </w:p>
        </w:tc>
      </w:tr>
      <w:tr w:rsidR="00D624BD" w:rsidRPr="00D624BD" w14:paraId="23945EB3" w14:textId="77777777" w:rsidTr="007B1DCF">
        <w:tc>
          <w:tcPr>
            <w:tcW w:w="1752" w:type="dxa"/>
            <w:shd w:val="clear" w:color="auto" w:fill="auto"/>
          </w:tcPr>
          <w:p w14:paraId="3577429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Hommes</w:t>
            </w:r>
          </w:p>
        </w:tc>
        <w:tc>
          <w:tcPr>
            <w:tcW w:w="941" w:type="dxa"/>
            <w:shd w:val="clear" w:color="auto" w:fill="auto"/>
          </w:tcPr>
          <w:p w14:paraId="3B424BD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t>33125</w:t>
            </w:r>
          </w:p>
        </w:tc>
        <w:tc>
          <w:tcPr>
            <w:tcW w:w="1006" w:type="dxa"/>
            <w:shd w:val="clear" w:color="auto" w:fill="auto"/>
          </w:tcPr>
          <w:p w14:paraId="796508D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t>33125</w:t>
            </w:r>
          </w:p>
        </w:tc>
        <w:tc>
          <w:tcPr>
            <w:tcW w:w="851" w:type="dxa"/>
            <w:shd w:val="clear" w:color="auto" w:fill="auto"/>
          </w:tcPr>
          <w:p w14:paraId="3410283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t>33125</w:t>
            </w:r>
          </w:p>
        </w:tc>
        <w:tc>
          <w:tcPr>
            <w:tcW w:w="909" w:type="dxa"/>
            <w:shd w:val="clear" w:color="auto" w:fill="auto"/>
          </w:tcPr>
          <w:p w14:paraId="6AE3D49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t>33125</w:t>
            </w:r>
          </w:p>
        </w:tc>
        <w:tc>
          <w:tcPr>
            <w:tcW w:w="851" w:type="dxa"/>
            <w:shd w:val="clear" w:color="auto" w:fill="auto"/>
          </w:tcPr>
          <w:p w14:paraId="415EB1E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t>33125</w:t>
            </w:r>
          </w:p>
        </w:tc>
        <w:tc>
          <w:tcPr>
            <w:tcW w:w="909" w:type="dxa"/>
            <w:shd w:val="clear" w:color="auto" w:fill="auto"/>
          </w:tcPr>
          <w:p w14:paraId="68DC45E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t>33125</w:t>
            </w:r>
          </w:p>
        </w:tc>
        <w:tc>
          <w:tcPr>
            <w:tcW w:w="1843" w:type="dxa"/>
            <w:shd w:val="clear" w:color="auto" w:fill="auto"/>
          </w:tcPr>
          <w:p w14:paraId="6573B93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198750</w:t>
            </w:r>
          </w:p>
        </w:tc>
      </w:tr>
      <w:tr w:rsidR="00D624BD" w:rsidRPr="00D624BD" w14:paraId="4A5BAE2C" w14:textId="77777777" w:rsidTr="007B1DCF">
        <w:tc>
          <w:tcPr>
            <w:tcW w:w="1752" w:type="dxa"/>
            <w:shd w:val="clear" w:color="auto" w:fill="auto"/>
          </w:tcPr>
          <w:p w14:paraId="0E01C0F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Total</w:t>
            </w:r>
          </w:p>
        </w:tc>
        <w:tc>
          <w:tcPr>
            <w:tcW w:w="941" w:type="dxa"/>
            <w:shd w:val="clear" w:color="auto" w:fill="auto"/>
          </w:tcPr>
          <w:p w14:paraId="74545F3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66250</w:t>
            </w:r>
          </w:p>
        </w:tc>
        <w:tc>
          <w:tcPr>
            <w:tcW w:w="1006" w:type="dxa"/>
            <w:shd w:val="clear" w:color="auto" w:fill="auto"/>
          </w:tcPr>
          <w:p w14:paraId="63D6274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t>66250</w:t>
            </w:r>
          </w:p>
        </w:tc>
        <w:tc>
          <w:tcPr>
            <w:tcW w:w="851" w:type="dxa"/>
            <w:shd w:val="clear" w:color="auto" w:fill="auto"/>
          </w:tcPr>
          <w:p w14:paraId="29AEE9A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t>66250</w:t>
            </w:r>
          </w:p>
        </w:tc>
        <w:tc>
          <w:tcPr>
            <w:tcW w:w="909" w:type="dxa"/>
            <w:shd w:val="clear" w:color="auto" w:fill="auto"/>
          </w:tcPr>
          <w:p w14:paraId="3645767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t>66250</w:t>
            </w:r>
          </w:p>
        </w:tc>
        <w:tc>
          <w:tcPr>
            <w:tcW w:w="851" w:type="dxa"/>
            <w:shd w:val="clear" w:color="auto" w:fill="auto"/>
          </w:tcPr>
          <w:p w14:paraId="21DF91A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t>66250</w:t>
            </w:r>
          </w:p>
        </w:tc>
        <w:tc>
          <w:tcPr>
            <w:tcW w:w="909" w:type="dxa"/>
            <w:shd w:val="clear" w:color="auto" w:fill="auto"/>
          </w:tcPr>
          <w:p w14:paraId="18E43B6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t>66250</w:t>
            </w:r>
          </w:p>
        </w:tc>
        <w:tc>
          <w:tcPr>
            <w:tcW w:w="1843" w:type="dxa"/>
            <w:shd w:val="clear" w:color="auto" w:fill="auto"/>
          </w:tcPr>
          <w:p w14:paraId="06C839B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397500</w:t>
            </w:r>
          </w:p>
        </w:tc>
      </w:tr>
    </w:tbl>
    <w:p w14:paraId="3A35B5C3" w14:textId="77777777" w:rsidR="00D624BD" w:rsidRPr="00D624BD" w:rsidRDefault="00D624BD" w:rsidP="00D624BD">
      <w:pPr>
        <w:spacing w:after="0" w:line="240" w:lineRule="auto"/>
        <w:ind w:left="357" w:hanging="357"/>
        <w:jc w:val="both"/>
        <w:rPr>
          <w:rFonts w:ascii="Ebrima" w:eastAsia="Times New Roman" w:hAnsi="Ebrima" w:cs="Calibri"/>
          <w:b/>
          <w:bCs/>
          <w:color w:val="44546A"/>
          <w:szCs w:val="20"/>
        </w:rPr>
      </w:pPr>
    </w:p>
    <w:p w14:paraId="398AC345" w14:textId="77777777" w:rsidR="00D624BD" w:rsidRPr="00D624BD" w:rsidRDefault="00D624BD" w:rsidP="00D624BD">
      <w:pPr>
        <w:spacing w:after="0" w:line="240" w:lineRule="auto"/>
        <w:ind w:left="357" w:hanging="357"/>
        <w:jc w:val="both"/>
        <w:rPr>
          <w:rFonts w:ascii="Ebrima" w:eastAsia="Times New Roman" w:hAnsi="Ebrima" w:cs="Calibri"/>
          <w:b/>
          <w:bCs/>
          <w:color w:val="44546A"/>
          <w:szCs w:val="20"/>
        </w:rPr>
      </w:pPr>
      <w:r w:rsidRPr="00D624BD">
        <w:rPr>
          <w:rFonts w:ascii="Ebrima" w:eastAsia="Times New Roman" w:hAnsi="Ebrima" w:cs="Calibri"/>
          <w:b/>
          <w:bCs/>
          <w:color w:val="44546A"/>
          <w:szCs w:val="20"/>
        </w:rPr>
        <w:t>6.</w:t>
      </w:r>
      <w:r w:rsidRPr="00D624BD">
        <w:rPr>
          <w:rFonts w:ascii="Ebrima" w:eastAsia="Times New Roman" w:hAnsi="Ebrima" w:cs="Calibri"/>
          <w:b/>
          <w:bCs/>
          <w:color w:val="44546A"/>
          <w:szCs w:val="20"/>
        </w:rPr>
        <w:tab/>
        <w:t>Programmation spatiale des emplois</w:t>
      </w:r>
    </w:p>
    <w:p w14:paraId="1B720835" w14:textId="77777777" w:rsidR="00D624BD" w:rsidRPr="00D624BD" w:rsidRDefault="00D624BD" w:rsidP="00D624BD">
      <w:pPr>
        <w:spacing w:after="0" w:line="240" w:lineRule="auto"/>
        <w:ind w:left="357" w:hanging="357"/>
        <w:jc w:val="both"/>
        <w:rPr>
          <w:rFonts w:ascii="Ebrima" w:eastAsia="Times New Roman" w:hAnsi="Ebrima" w:cs="Calibri"/>
          <w:b/>
          <w:bCs/>
          <w:color w:val="44546A"/>
          <w:szCs w:val="20"/>
        </w:rPr>
      </w:pPr>
    </w:p>
    <w:tbl>
      <w:tblPr>
        <w:tblStyle w:val="Grilledutableau31"/>
        <w:tblW w:w="500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28" w:type="dxa"/>
          <w:left w:w="28" w:type="dxa"/>
          <w:bottom w:w="28" w:type="dxa"/>
          <w:right w:w="28" w:type="dxa"/>
        </w:tblCellMar>
        <w:tblLook w:val="04A0" w:firstRow="1" w:lastRow="0" w:firstColumn="1" w:lastColumn="0" w:noHBand="0" w:noVBand="1"/>
      </w:tblPr>
      <w:tblGrid>
        <w:gridCol w:w="1662"/>
        <w:gridCol w:w="902"/>
        <w:gridCol w:w="918"/>
        <w:gridCol w:w="905"/>
        <w:gridCol w:w="918"/>
        <w:gridCol w:w="905"/>
        <w:gridCol w:w="919"/>
        <w:gridCol w:w="1887"/>
      </w:tblGrid>
      <w:tr w:rsidR="00D624BD" w:rsidRPr="00D624BD" w14:paraId="351E840C" w14:textId="77777777" w:rsidTr="007B1DCF">
        <w:tc>
          <w:tcPr>
            <w:tcW w:w="1673" w:type="dxa"/>
            <w:vMerge w:val="restart"/>
            <w:shd w:val="clear" w:color="auto" w:fill="D9D9D9"/>
            <w:vAlign w:val="bottom"/>
          </w:tcPr>
          <w:p w14:paraId="00B1A07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bCs/>
                <w:sz w:val="20"/>
                <w:szCs w:val="20"/>
                <w:lang w:eastAsia="fr-FR"/>
              </w:rPr>
              <w:t>Rubriques</w:t>
            </w:r>
          </w:p>
        </w:tc>
        <w:tc>
          <w:tcPr>
            <w:tcW w:w="5484" w:type="dxa"/>
            <w:gridSpan w:val="6"/>
            <w:shd w:val="clear" w:color="auto" w:fill="D9D9D9"/>
            <w:vAlign w:val="bottom"/>
          </w:tcPr>
          <w:p w14:paraId="3964B19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bCs/>
                <w:sz w:val="20"/>
                <w:szCs w:val="20"/>
                <w:lang w:eastAsia="fr-FR"/>
              </w:rPr>
              <w:t>Nombre d’homme/jour d’emploi ou travail projeté</w:t>
            </w:r>
          </w:p>
        </w:tc>
        <w:tc>
          <w:tcPr>
            <w:tcW w:w="1905" w:type="dxa"/>
            <w:vMerge w:val="restart"/>
            <w:shd w:val="clear" w:color="auto" w:fill="D9D9D9"/>
            <w:vAlign w:val="bottom"/>
          </w:tcPr>
          <w:p w14:paraId="66FDE3F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sz w:val="20"/>
                <w:szCs w:val="20"/>
                <w:lang w:eastAsia="fr-FR"/>
              </w:rPr>
            </w:pPr>
            <w:r w:rsidRPr="00D624BD">
              <w:rPr>
                <w:rFonts w:ascii="Ebrima" w:eastAsia="Times New Roman" w:hAnsi="Ebrima" w:cs="Calibri"/>
                <w:b/>
                <w:bCs/>
                <w:sz w:val="20"/>
                <w:szCs w:val="20"/>
                <w:lang w:eastAsia="fr-FR"/>
              </w:rPr>
              <w:t>Valeur cible après la fin du projet</w:t>
            </w:r>
          </w:p>
        </w:tc>
      </w:tr>
      <w:tr w:rsidR="00D624BD" w:rsidRPr="00D624BD" w14:paraId="18769D0F" w14:textId="77777777" w:rsidTr="007B1DCF">
        <w:tc>
          <w:tcPr>
            <w:tcW w:w="1673" w:type="dxa"/>
            <w:vMerge/>
            <w:shd w:val="clear" w:color="auto" w:fill="D9D9D9"/>
            <w:vAlign w:val="bottom"/>
          </w:tcPr>
          <w:p w14:paraId="6EBC7E9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827" w:type="dxa"/>
            <w:gridSpan w:val="2"/>
            <w:shd w:val="clear" w:color="auto" w:fill="F2F2F2"/>
          </w:tcPr>
          <w:p w14:paraId="505297C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2023</w:t>
            </w:r>
          </w:p>
        </w:tc>
        <w:tc>
          <w:tcPr>
            <w:tcW w:w="1828" w:type="dxa"/>
            <w:gridSpan w:val="2"/>
            <w:shd w:val="clear" w:color="auto" w:fill="F2F2F2"/>
          </w:tcPr>
          <w:p w14:paraId="0B960E4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2024</w:t>
            </w:r>
          </w:p>
        </w:tc>
        <w:tc>
          <w:tcPr>
            <w:tcW w:w="1829" w:type="dxa"/>
            <w:gridSpan w:val="2"/>
            <w:shd w:val="clear" w:color="auto" w:fill="F2F2F2"/>
          </w:tcPr>
          <w:p w14:paraId="16AF8BB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2025</w:t>
            </w:r>
          </w:p>
        </w:tc>
        <w:tc>
          <w:tcPr>
            <w:tcW w:w="1905" w:type="dxa"/>
            <w:vMerge/>
            <w:shd w:val="clear" w:color="auto" w:fill="D9D9D9"/>
            <w:vAlign w:val="bottom"/>
          </w:tcPr>
          <w:p w14:paraId="678FF35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r>
      <w:tr w:rsidR="00D624BD" w:rsidRPr="00D624BD" w14:paraId="1ABF893E" w14:textId="77777777" w:rsidTr="007B1DCF">
        <w:tc>
          <w:tcPr>
            <w:tcW w:w="1673" w:type="dxa"/>
            <w:vMerge/>
            <w:shd w:val="clear" w:color="auto" w:fill="D9D9D9"/>
            <w:vAlign w:val="bottom"/>
          </w:tcPr>
          <w:p w14:paraId="1973FD2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06" w:type="dxa"/>
            <w:shd w:val="clear" w:color="auto" w:fill="F2F2F2"/>
          </w:tcPr>
          <w:p w14:paraId="11C282B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Jeunes</w:t>
            </w:r>
          </w:p>
        </w:tc>
        <w:tc>
          <w:tcPr>
            <w:tcW w:w="921" w:type="dxa"/>
            <w:shd w:val="clear" w:color="auto" w:fill="F2F2F2"/>
          </w:tcPr>
          <w:p w14:paraId="6E1CF13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Adultes</w:t>
            </w:r>
          </w:p>
        </w:tc>
        <w:tc>
          <w:tcPr>
            <w:tcW w:w="908" w:type="dxa"/>
            <w:shd w:val="clear" w:color="auto" w:fill="F2F2F2"/>
          </w:tcPr>
          <w:p w14:paraId="675E527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Jeunes</w:t>
            </w:r>
          </w:p>
        </w:tc>
        <w:tc>
          <w:tcPr>
            <w:tcW w:w="920" w:type="dxa"/>
            <w:shd w:val="clear" w:color="auto" w:fill="F2F2F2"/>
          </w:tcPr>
          <w:p w14:paraId="288ECC1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Adultes</w:t>
            </w:r>
          </w:p>
        </w:tc>
        <w:tc>
          <w:tcPr>
            <w:tcW w:w="908" w:type="dxa"/>
            <w:shd w:val="clear" w:color="auto" w:fill="F2F2F2"/>
          </w:tcPr>
          <w:p w14:paraId="093869E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Jeunes</w:t>
            </w:r>
          </w:p>
        </w:tc>
        <w:tc>
          <w:tcPr>
            <w:tcW w:w="921" w:type="dxa"/>
            <w:shd w:val="clear" w:color="auto" w:fill="F2F2F2"/>
          </w:tcPr>
          <w:p w14:paraId="544434D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Adultes</w:t>
            </w:r>
          </w:p>
        </w:tc>
        <w:tc>
          <w:tcPr>
            <w:tcW w:w="1905" w:type="dxa"/>
            <w:vMerge/>
            <w:shd w:val="clear" w:color="auto" w:fill="D9D9D9"/>
            <w:vAlign w:val="bottom"/>
          </w:tcPr>
          <w:p w14:paraId="57ACC99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r>
      <w:tr w:rsidR="00D624BD" w:rsidRPr="00D624BD" w14:paraId="2E91EAD1" w14:textId="77777777" w:rsidTr="007B1DCF">
        <w:tc>
          <w:tcPr>
            <w:tcW w:w="1673" w:type="dxa"/>
            <w:shd w:val="clear" w:color="auto" w:fill="auto"/>
          </w:tcPr>
          <w:p w14:paraId="4100D70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Localité 1 : Maritime</w:t>
            </w:r>
          </w:p>
        </w:tc>
        <w:tc>
          <w:tcPr>
            <w:tcW w:w="906" w:type="dxa"/>
            <w:shd w:val="clear" w:color="auto" w:fill="auto"/>
          </w:tcPr>
          <w:p w14:paraId="5845262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21" w:type="dxa"/>
            <w:shd w:val="clear" w:color="auto" w:fill="auto"/>
          </w:tcPr>
          <w:p w14:paraId="6FD518A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08" w:type="dxa"/>
            <w:shd w:val="clear" w:color="auto" w:fill="auto"/>
          </w:tcPr>
          <w:p w14:paraId="5D20B0B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20" w:type="dxa"/>
            <w:shd w:val="clear" w:color="auto" w:fill="auto"/>
          </w:tcPr>
          <w:p w14:paraId="4A29214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08" w:type="dxa"/>
            <w:shd w:val="clear" w:color="auto" w:fill="auto"/>
          </w:tcPr>
          <w:p w14:paraId="26EF23E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21" w:type="dxa"/>
            <w:shd w:val="clear" w:color="auto" w:fill="auto"/>
          </w:tcPr>
          <w:p w14:paraId="3F40E66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905" w:type="dxa"/>
            <w:shd w:val="clear" w:color="auto" w:fill="auto"/>
          </w:tcPr>
          <w:p w14:paraId="37D2D71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81538</w:t>
            </w:r>
          </w:p>
        </w:tc>
      </w:tr>
      <w:tr w:rsidR="00D624BD" w:rsidRPr="00D624BD" w14:paraId="4A4482E8" w14:textId="77777777" w:rsidTr="007B1DCF">
        <w:tc>
          <w:tcPr>
            <w:tcW w:w="1673" w:type="dxa"/>
            <w:shd w:val="clear" w:color="auto" w:fill="auto"/>
          </w:tcPr>
          <w:p w14:paraId="2EEA118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Femmes</w:t>
            </w:r>
          </w:p>
        </w:tc>
        <w:tc>
          <w:tcPr>
            <w:tcW w:w="906" w:type="dxa"/>
            <w:shd w:val="clear" w:color="auto" w:fill="auto"/>
          </w:tcPr>
          <w:p w14:paraId="64AEDAA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6795</w:t>
            </w:r>
          </w:p>
        </w:tc>
        <w:tc>
          <w:tcPr>
            <w:tcW w:w="921" w:type="dxa"/>
            <w:shd w:val="clear" w:color="auto" w:fill="auto"/>
          </w:tcPr>
          <w:p w14:paraId="23063EF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6795</w:t>
            </w:r>
          </w:p>
        </w:tc>
        <w:tc>
          <w:tcPr>
            <w:tcW w:w="908" w:type="dxa"/>
            <w:shd w:val="clear" w:color="auto" w:fill="auto"/>
          </w:tcPr>
          <w:p w14:paraId="41AB23F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6795</w:t>
            </w:r>
          </w:p>
        </w:tc>
        <w:tc>
          <w:tcPr>
            <w:tcW w:w="920" w:type="dxa"/>
            <w:shd w:val="clear" w:color="auto" w:fill="auto"/>
          </w:tcPr>
          <w:p w14:paraId="5D905D9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6795</w:t>
            </w:r>
          </w:p>
        </w:tc>
        <w:tc>
          <w:tcPr>
            <w:tcW w:w="908" w:type="dxa"/>
            <w:shd w:val="clear" w:color="auto" w:fill="auto"/>
          </w:tcPr>
          <w:p w14:paraId="0663BBB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6795</w:t>
            </w:r>
          </w:p>
        </w:tc>
        <w:tc>
          <w:tcPr>
            <w:tcW w:w="921" w:type="dxa"/>
            <w:shd w:val="clear" w:color="auto" w:fill="auto"/>
          </w:tcPr>
          <w:p w14:paraId="3B25C62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6795</w:t>
            </w:r>
          </w:p>
        </w:tc>
        <w:tc>
          <w:tcPr>
            <w:tcW w:w="1905" w:type="dxa"/>
            <w:shd w:val="clear" w:color="auto" w:fill="auto"/>
          </w:tcPr>
          <w:p w14:paraId="332FC27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40769</w:t>
            </w:r>
          </w:p>
        </w:tc>
      </w:tr>
      <w:tr w:rsidR="00D624BD" w:rsidRPr="00D624BD" w14:paraId="37E80377" w14:textId="77777777" w:rsidTr="007B1DCF">
        <w:tc>
          <w:tcPr>
            <w:tcW w:w="1673" w:type="dxa"/>
            <w:shd w:val="clear" w:color="auto" w:fill="auto"/>
          </w:tcPr>
          <w:p w14:paraId="415EEE2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Hommes</w:t>
            </w:r>
          </w:p>
        </w:tc>
        <w:tc>
          <w:tcPr>
            <w:tcW w:w="906" w:type="dxa"/>
            <w:shd w:val="clear" w:color="auto" w:fill="auto"/>
          </w:tcPr>
          <w:p w14:paraId="71E308E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6795</w:t>
            </w:r>
          </w:p>
        </w:tc>
        <w:tc>
          <w:tcPr>
            <w:tcW w:w="921" w:type="dxa"/>
            <w:shd w:val="clear" w:color="auto" w:fill="auto"/>
          </w:tcPr>
          <w:p w14:paraId="2DD9BC1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6795</w:t>
            </w:r>
          </w:p>
        </w:tc>
        <w:tc>
          <w:tcPr>
            <w:tcW w:w="908" w:type="dxa"/>
            <w:shd w:val="clear" w:color="auto" w:fill="auto"/>
          </w:tcPr>
          <w:p w14:paraId="1510C7E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6795</w:t>
            </w:r>
          </w:p>
        </w:tc>
        <w:tc>
          <w:tcPr>
            <w:tcW w:w="920" w:type="dxa"/>
            <w:shd w:val="clear" w:color="auto" w:fill="auto"/>
          </w:tcPr>
          <w:p w14:paraId="3FD16F5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6795</w:t>
            </w:r>
          </w:p>
        </w:tc>
        <w:tc>
          <w:tcPr>
            <w:tcW w:w="908" w:type="dxa"/>
            <w:shd w:val="clear" w:color="auto" w:fill="auto"/>
          </w:tcPr>
          <w:p w14:paraId="60AA0E1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6795</w:t>
            </w:r>
          </w:p>
        </w:tc>
        <w:tc>
          <w:tcPr>
            <w:tcW w:w="921" w:type="dxa"/>
            <w:shd w:val="clear" w:color="auto" w:fill="auto"/>
          </w:tcPr>
          <w:p w14:paraId="76EB50E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6795</w:t>
            </w:r>
          </w:p>
        </w:tc>
        <w:tc>
          <w:tcPr>
            <w:tcW w:w="1905" w:type="dxa"/>
            <w:shd w:val="clear" w:color="auto" w:fill="auto"/>
          </w:tcPr>
          <w:p w14:paraId="3C8AE7B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40769</w:t>
            </w:r>
          </w:p>
        </w:tc>
      </w:tr>
      <w:tr w:rsidR="00D624BD" w:rsidRPr="00D624BD" w14:paraId="02F91E23" w14:textId="77777777" w:rsidTr="007B1DCF">
        <w:tc>
          <w:tcPr>
            <w:tcW w:w="1673" w:type="dxa"/>
            <w:shd w:val="clear" w:color="auto" w:fill="auto"/>
          </w:tcPr>
          <w:p w14:paraId="5AD9B79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Localité 2 : Plateaux</w:t>
            </w:r>
          </w:p>
        </w:tc>
        <w:tc>
          <w:tcPr>
            <w:tcW w:w="906" w:type="dxa"/>
            <w:shd w:val="clear" w:color="auto" w:fill="auto"/>
          </w:tcPr>
          <w:p w14:paraId="6D65AB2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21" w:type="dxa"/>
            <w:shd w:val="clear" w:color="auto" w:fill="auto"/>
          </w:tcPr>
          <w:p w14:paraId="7064861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08" w:type="dxa"/>
            <w:shd w:val="clear" w:color="auto" w:fill="auto"/>
          </w:tcPr>
          <w:p w14:paraId="5B79B2D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20" w:type="dxa"/>
            <w:shd w:val="clear" w:color="auto" w:fill="auto"/>
          </w:tcPr>
          <w:p w14:paraId="66CDE34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08" w:type="dxa"/>
            <w:shd w:val="clear" w:color="auto" w:fill="auto"/>
          </w:tcPr>
          <w:p w14:paraId="0393FA9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21" w:type="dxa"/>
            <w:shd w:val="clear" w:color="auto" w:fill="auto"/>
          </w:tcPr>
          <w:p w14:paraId="5F018C1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905" w:type="dxa"/>
            <w:shd w:val="clear" w:color="auto" w:fill="auto"/>
          </w:tcPr>
          <w:p w14:paraId="5967ECE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122308</w:t>
            </w:r>
          </w:p>
        </w:tc>
      </w:tr>
      <w:tr w:rsidR="00D624BD" w:rsidRPr="00D624BD" w14:paraId="7FB9F91B" w14:textId="77777777" w:rsidTr="007B1DCF">
        <w:tc>
          <w:tcPr>
            <w:tcW w:w="1673" w:type="dxa"/>
            <w:shd w:val="clear" w:color="auto" w:fill="auto"/>
          </w:tcPr>
          <w:p w14:paraId="2A05D69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Femmes</w:t>
            </w:r>
          </w:p>
        </w:tc>
        <w:tc>
          <w:tcPr>
            <w:tcW w:w="906" w:type="dxa"/>
            <w:shd w:val="clear" w:color="auto" w:fill="auto"/>
          </w:tcPr>
          <w:p w14:paraId="3D07443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10192</w:t>
            </w:r>
          </w:p>
        </w:tc>
        <w:tc>
          <w:tcPr>
            <w:tcW w:w="921" w:type="dxa"/>
            <w:shd w:val="clear" w:color="auto" w:fill="auto"/>
          </w:tcPr>
          <w:p w14:paraId="5ACFDFA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10192</w:t>
            </w:r>
          </w:p>
        </w:tc>
        <w:tc>
          <w:tcPr>
            <w:tcW w:w="908" w:type="dxa"/>
            <w:shd w:val="clear" w:color="auto" w:fill="auto"/>
          </w:tcPr>
          <w:p w14:paraId="73C3A09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10192</w:t>
            </w:r>
          </w:p>
        </w:tc>
        <w:tc>
          <w:tcPr>
            <w:tcW w:w="920" w:type="dxa"/>
            <w:shd w:val="clear" w:color="auto" w:fill="auto"/>
          </w:tcPr>
          <w:p w14:paraId="32F4D76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10192</w:t>
            </w:r>
          </w:p>
        </w:tc>
        <w:tc>
          <w:tcPr>
            <w:tcW w:w="908" w:type="dxa"/>
            <w:shd w:val="clear" w:color="auto" w:fill="auto"/>
          </w:tcPr>
          <w:p w14:paraId="75F7C7A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10192</w:t>
            </w:r>
          </w:p>
        </w:tc>
        <w:tc>
          <w:tcPr>
            <w:tcW w:w="921" w:type="dxa"/>
            <w:shd w:val="clear" w:color="auto" w:fill="auto"/>
          </w:tcPr>
          <w:p w14:paraId="3DB357F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10192</w:t>
            </w:r>
          </w:p>
        </w:tc>
        <w:tc>
          <w:tcPr>
            <w:tcW w:w="1905" w:type="dxa"/>
            <w:shd w:val="clear" w:color="auto" w:fill="auto"/>
          </w:tcPr>
          <w:p w14:paraId="24417F3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61154</w:t>
            </w:r>
          </w:p>
        </w:tc>
      </w:tr>
      <w:tr w:rsidR="00D624BD" w:rsidRPr="00D624BD" w14:paraId="17CAFBA3" w14:textId="77777777" w:rsidTr="007B1DCF">
        <w:tc>
          <w:tcPr>
            <w:tcW w:w="1673" w:type="dxa"/>
            <w:shd w:val="clear" w:color="auto" w:fill="auto"/>
          </w:tcPr>
          <w:p w14:paraId="1C966D6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Hommes</w:t>
            </w:r>
          </w:p>
        </w:tc>
        <w:tc>
          <w:tcPr>
            <w:tcW w:w="906" w:type="dxa"/>
            <w:shd w:val="clear" w:color="auto" w:fill="auto"/>
          </w:tcPr>
          <w:p w14:paraId="51EF03B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10192</w:t>
            </w:r>
          </w:p>
        </w:tc>
        <w:tc>
          <w:tcPr>
            <w:tcW w:w="921" w:type="dxa"/>
            <w:shd w:val="clear" w:color="auto" w:fill="auto"/>
          </w:tcPr>
          <w:p w14:paraId="596E8FB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10192</w:t>
            </w:r>
          </w:p>
        </w:tc>
        <w:tc>
          <w:tcPr>
            <w:tcW w:w="908" w:type="dxa"/>
            <w:shd w:val="clear" w:color="auto" w:fill="auto"/>
          </w:tcPr>
          <w:p w14:paraId="018D6D6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10192</w:t>
            </w:r>
          </w:p>
        </w:tc>
        <w:tc>
          <w:tcPr>
            <w:tcW w:w="920" w:type="dxa"/>
            <w:shd w:val="clear" w:color="auto" w:fill="auto"/>
          </w:tcPr>
          <w:p w14:paraId="29ABBCA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10192</w:t>
            </w:r>
          </w:p>
        </w:tc>
        <w:tc>
          <w:tcPr>
            <w:tcW w:w="908" w:type="dxa"/>
            <w:shd w:val="clear" w:color="auto" w:fill="auto"/>
          </w:tcPr>
          <w:p w14:paraId="3C71F6A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10192</w:t>
            </w:r>
          </w:p>
        </w:tc>
        <w:tc>
          <w:tcPr>
            <w:tcW w:w="921" w:type="dxa"/>
            <w:shd w:val="clear" w:color="auto" w:fill="auto"/>
          </w:tcPr>
          <w:p w14:paraId="7B10B77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10192</w:t>
            </w:r>
          </w:p>
        </w:tc>
        <w:tc>
          <w:tcPr>
            <w:tcW w:w="1905" w:type="dxa"/>
            <w:shd w:val="clear" w:color="auto" w:fill="auto"/>
          </w:tcPr>
          <w:p w14:paraId="4B5BB21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61154</w:t>
            </w:r>
          </w:p>
        </w:tc>
      </w:tr>
      <w:tr w:rsidR="00D624BD" w:rsidRPr="00D624BD" w14:paraId="49B0AF35" w14:textId="77777777" w:rsidTr="007B1DCF">
        <w:tc>
          <w:tcPr>
            <w:tcW w:w="1673" w:type="dxa"/>
            <w:shd w:val="clear" w:color="auto" w:fill="auto"/>
          </w:tcPr>
          <w:p w14:paraId="61245E4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Localité 3 : Centrale</w:t>
            </w:r>
          </w:p>
        </w:tc>
        <w:tc>
          <w:tcPr>
            <w:tcW w:w="906" w:type="dxa"/>
            <w:shd w:val="clear" w:color="auto" w:fill="auto"/>
          </w:tcPr>
          <w:p w14:paraId="4B4291C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21" w:type="dxa"/>
            <w:shd w:val="clear" w:color="auto" w:fill="auto"/>
          </w:tcPr>
          <w:p w14:paraId="53DE748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08" w:type="dxa"/>
            <w:shd w:val="clear" w:color="auto" w:fill="auto"/>
          </w:tcPr>
          <w:p w14:paraId="1829299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20" w:type="dxa"/>
            <w:shd w:val="clear" w:color="auto" w:fill="auto"/>
          </w:tcPr>
          <w:p w14:paraId="7E2DA22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08" w:type="dxa"/>
            <w:shd w:val="clear" w:color="auto" w:fill="auto"/>
          </w:tcPr>
          <w:p w14:paraId="37B2AEA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21" w:type="dxa"/>
            <w:shd w:val="clear" w:color="auto" w:fill="auto"/>
          </w:tcPr>
          <w:p w14:paraId="5CE1FEB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905" w:type="dxa"/>
            <w:shd w:val="clear" w:color="auto" w:fill="auto"/>
          </w:tcPr>
          <w:p w14:paraId="64F5EDC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50961</w:t>
            </w:r>
          </w:p>
        </w:tc>
      </w:tr>
      <w:tr w:rsidR="00D624BD" w:rsidRPr="00D624BD" w14:paraId="06CFDAD5" w14:textId="77777777" w:rsidTr="007B1DCF">
        <w:tc>
          <w:tcPr>
            <w:tcW w:w="1673" w:type="dxa"/>
            <w:shd w:val="clear" w:color="auto" w:fill="auto"/>
          </w:tcPr>
          <w:p w14:paraId="1A3E670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sz w:val="20"/>
                <w:szCs w:val="20"/>
                <w:lang w:eastAsia="fr-FR"/>
              </w:rPr>
            </w:pPr>
            <w:r w:rsidRPr="00D624BD">
              <w:rPr>
                <w:rFonts w:ascii="Ebrima" w:eastAsia="Times New Roman" w:hAnsi="Ebrima" w:cs="Calibri"/>
                <w:sz w:val="20"/>
                <w:szCs w:val="20"/>
                <w:lang w:eastAsia="fr-FR"/>
              </w:rPr>
              <w:t>Femmes</w:t>
            </w:r>
          </w:p>
        </w:tc>
        <w:tc>
          <w:tcPr>
            <w:tcW w:w="906" w:type="dxa"/>
            <w:shd w:val="clear" w:color="auto" w:fill="auto"/>
          </w:tcPr>
          <w:p w14:paraId="6702A10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4246</w:t>
            </w:r>
          </w:p>
        </w:tc>
        <w:tc>
          <w:tcPr>
            <w:tcW w:w="921" w:type="dxa"/>
            <w:shd w:val="clear" w:color="auto" w:fill="auto"/>
          </w:tcPr>
          <w:p w14:paraId="6AE75EB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4246</w:t>
            </w:r>
          </w:p>
        </w:tc>
        <w:tc>
          <w:tcPr>
            <w:tcW w:w="908" w:type="dxa"/>
            <w:shd w:val="clear" w:color="auto" w:fill="auto"/>
          </w:tcPr>
          <w:p w14:paraId="49291A3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4246</w:t>
            </w:r>
          </w:p>
        </w:tc>
        <w:tc>
          <w:tcPr>
            <w:tcW w:w="920" w:type="dxa"/>
            <w:shd w:val="clear" w:color="auto" w:fill="auto"/>
          </w:tcPr>
          <w:p w14:paraId="48DEE54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4246</w:t>
            </w:r>
          </w:p>
        </w:tc>
        <w:tc>
          <w:tcPr>
            <w:tcW w:w="908" w:type="dxa"/>
            <w:shd w:val="clear" w:color="auto" w:fill="auto"/>
          </w:tcPr>
          <w:p w14:paraId="2A0EAAF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4246</w:t>
            </w:r>
          </w:p>
        </w:tc>
        <w:tc>
          <w:tcPr>
            <w:tcW w:w="921" w:type="dxa"/>
            <w:shd w:val="clear" w:color="auto" w:fill="auto"/>
          </w:tcPr>
          <w:p w14:paraId="0FC174D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4246</w:t>
            </w:r>
          </w:p>
        </w:tc>
        <w:tc>
          <w:tcPr>
            <w:tcW w:w="1905" w:type="dxa"/>
            <w:shd w:val="clear" w:color="auto" w:fill="auto"/>
          </w:tcPr>
          <w:p w14:paraId="0BACFF6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25476</w:t>
            </w:r>
          </w:p>
        </w:tc>
      </w:tr>
      <w:tr w:rsidR="00D624BD" w:rsidRPr="00D624BD" w14:paraId="6098CAC3" w14:textId="77777777" w:rsidTr="007B1DCF">
        <w:tc>
          <w:tcPr>
            <w:tcW w:w="1673" w:type="dxa"/>
            <w:shd w:val="clear" w:color="auto" w:fill="auto"/>
          </w:tcPr>
          <w:p w14:paraId="6F0AD5D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sz w:val="20"/>
                <w:szCs w:val="20"/>
                <w:lang w:eastAsia="fr-FR"/>
              </w:rPr>
            </w:pPr>
            <w:r w:rsidRPr="00D624BD">
              <w:rPr>
                <w:rFonts w:ascii="Ebrima" w:eastAsia="Times New Roman" w:hAnsi="Ebrima" w:cs="Calibri"/>
                <w:sz w:val="20"/>
                <w:szCs w:val="20"/>
                <w:lang w:eastAsia="fr-FR"/>
              </w:rPr>
              <w:t>Hommes</w:t>
            </w:r>
          </w:p>
        </w:tc>
        <w:tc>
          <w:tcPr>
            <w:tcW w:w="906" w:type="dxa"/>
            <w:shd w:val="clear" w:color="auto" w:fill="auto"/>
          </w:tcPr>
          <w:p w14:paraId="0DBBCA9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4246</w:t>
            </w:r>
          </w:p>
        </w:tc>
        <w:tc>
          <w:tcPr>
            <w:tcW w:w="921" w:type="dxa"/>
            <w:shd w:val="clear" w:color="auto" w:fill="auto"/>
          </w:tcPr>
          <w:p w14:paraId="7856EE9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4246</w:t>
            </w:r>
          </w:p>
        </w:tc>
        <w:tc>
          <w:tcPr>
            <w:tcW w:w="908" w:type="dxa"/>
            <w:shd w:val="clear" w:color="auto" w:fill="auto"/>
          </w:tcPr>
          <w:p w14:paraId="3A0B455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4246</w:t>
            </w:r>
          </w:p>
        </w:tc>
        <w:tc>
          <w:tcPr>
            <w:tcW w:w="920" w:type="dxa"/>
            <w:shd w:val="clear" w:color="auto" w:fill="auto"/>
          </w:tcPr>
          <w:p w14:paraId="5D6FB61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4246</w:t>
            </w:r>
          </w:p>
        </w:tc>
        <w:tc>
          <w:tcPr>
            <w:tcW w:w="908" w:type="dxa"/>
            <w:shd w:val="clear" w:color="auto" w:fill="auto"/>
          </w:tcPr>
          <w:p w14:paraId="21A9F6B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4246</w:t>
            </w:r>
          </w:p>
        </w:tc>
        <w:tc>
          <w:tcPr>
            <w:tcW w:w="921" w:type="dxa"/>
            <w:shd w:val="clear" w:color="auto" w:fill="auto"/>
          </w:tcPr>
          <w:p w14:paraId="10697F5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4246</w:t>
            </w:r>
          </w:p>
        </w:tc>
        <w:tc>
          <w:tcPr>
            <w:tcW w:w="1905" w:type="dxa"/>
            <w:shd w:val="clear" w:color="auto" w:fill="auto"/>
          </w:tcPr>
          <w:p w14:paraId="3A47692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25476</w:t>
            </w:r>
          </w:p>
        </w:tc>
      </w:tr>
      <w:tr w:rsidR="00D624BD" w:rsidRPr="00D624BD" w14:paraId="1A027494" w14:textId="77777777" w:rsidTr="007B1DCF">
        <w:tc>
          <w:tcPr>
            <w:tcW w:w="1673" w:type="dxa"/>
            <w:shd w:val="clear" w:color="auto" w:fill="auto"/>
          </w:tcPr>
          <w:p w14:paraId="60A7886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sz w:val="20"/>
                <w:szCs w:val="20"/>
                <w:lang w:eastAsia="fr-FR"/>
              </w:rPr>
            </w:pPr>
            <w:r w:rsidRPr="00D624BD">
              <w:rPr>
                <w:rFonts w:ascii="Ebrima" w:eastAsia="Times New Roman" w:hAnsi="Ebrima" w:cs="Calibri"/>
                <w:b/>
                <w:bCs/>
                <w:sz w:val="20"/>
                <w:szCs w:val="20"/>
                <w:lang w:eastAsia="fr-FR"/>
              </w:rPr>
              <w:t>Localité : Kara</w:t>
            </w:r>
          </w:p>
        </w:tc>
        <w:tc>
          <w:tcPr>
            <w:tcW w:w="906" w:type="dxa"/>
            <w:shd w:val="clear" w:color="auto" w:fill="auto"/>
          </w:tcPr>
          <w:p w14:paraId="162806D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21" w:type="dxa"/>
            <w:shd w:val="clear" w:color="auto" w:fill="auto"/>
          </w:tcPr>
          <w:p w14:paraId="189C68B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08" w:type="dxa"/>
            <w:shd w:val="clear" w:color="auto" w:fill="auto"/>
          </w:tcPr>
          <w:p w14:paraId="436AD85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20" w:type="dxa"/>
            <w:shd w:val="clear" w:color="auto" w:fill="auto"/>
          </w:tcPr>
          <w:p w14:paraId="74F9D4C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08" w:type="dxa"/>
            <w:shd w:val="clear" w:color="auto" w:fill="auto"/>
          </w:tcPr>
          <w:p w14:paraId="2F657E7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21" w:type="dxa"/>
            <w:shd w:val="clear" w:color="auto" w:fill="auto"/>
          </w:tcPr>
          <w:p w14:paraId="63B235E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905" w:type="dxa"/>
            <w:shd w:val="clear" w:color="auto" w:fill="auto"/>
          </w:tcPr>
          <w:p w14:paraId="46CBF85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sz w:val="20"/>
                <w:szCs w:val="20"/>
                <w:lang w:eastAsia="fr-FR"/>
              </w:rPr>
            </w:pPr>
            <w:r w:rsidRPr="00D624BD">
              <w:rPr>
                <w:rFonts w:ascii="Ebrima" w:eastAsia="Times New Roman" w:hAnsi="Ebrima" w:cs="Calibri"/>
                <w:b/>
                <w:bCs/>
                <w:sz w:val="20"/>
                <w:szCs w:val="20"/>
                <w:lang w:eastAsia="fr-FR"/>
              </w:rPr>
              <w:t>71346</w:t>
            </w:r>
          </w:p>
        </w:tc>
      </w:tr>
      <w:tr w:rsidR="00D624BD" w:rsidRPr="00D624BD" w14:paraId="0E4A16AA" w14:textId="77777777" w:rsidTr="007B1DCF">
        <w:tc>
          <w:tcPr>
            <w:tcW w:w="1673" w:type="dxa"/>
            <w:shd w:val="clear" w:color="auto" w:fill="auto"/>
          </w:tcPr>
          <w:p w14:paraId="6B3EFED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sz w:val="20"/>
                <w:szCs w:val="20"/>
                <w:lang w:eastAsia="fr-FR"/>
              </w:rPr>
            </w:pPr>
            <w:r w:rsidRPr="00D624BD">
              <w:rPr>
                <w:rFonts w:ascii="Ebrima" w:eastAsia="Times New Roman" w:hAnsi="Ebrima" w:cs="Calibri"/>
                <w:sz w:val="20"/>
                <w:szCs w:val="20"/>
                <w:lang w:eastAsia="fr-FR"/>
              </w:rPr>
              <w:t>Femmes</w:t>
            </w:r>
          </w:p>
        </w:tc>
        <w:tc>
          <w:tcPr>
            <w:tcW w:w="906" w:type="dxa"/>
            <w:shd w:val="clear" w:color="auto" w:fill="auto"/>
          </w:tcPr>
          <w:p w14:paraId="6AC49830"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5946</w:t>
            </w:r>
          </w:p>
        </w:tc>
        <w:tc>
          <w:tcPr>
            <w:tcW w:w="921" w:type="dxa"/>
            <w:shd w:val="clear" w:color="auto" w:fill="auto"/>
          </w:tcPr>
          <w:p w14:paraId="130F47E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5946</w:t>
            </w:r>
          </w:p>
        </w:tc>
        <w:tc>
          <w:tcPr>
            <w:tcW w:w="908" w:type="dxa"/>
            <w:shd w:val="clear" w:color="auto" w:fill="auto"/>
          </w:tcPr>
          <w:p w14:paraId="4C47048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5946</w:t>
            </w:r>
          </w:p>
        </w:tc>
        <w:tc>
          <w:tcPr>
            <w:tcW w:w="920" w:type="dxa"/>
            <w:shd w:val="clear" w:color="auto" w:fill="auto"/>
          </w:tcPr>
          <w:p w14:paraId="5B854FB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5946</w:t>
            </w:r>
          </w:p>
        </w:tc>
        <w:tc>
          <w:tcPr>
            <w:tcW w:w="908" w:type="dxa"/>
            <w:shd w:val="clear" w:color="auto" w:fill="auto"/>
          </w:tcPr>
          <w:p w14:paraId="244FDA7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5946</w:t>
            </w:r>
          </w:p>
        </w:tc>
        <w:tc>
          <w:tcPr>
            <w:tcW w:w="921" w:type="dxa"/>
            <w:shd w:val="clear" w:color="auto" w:fill="auto"/>
          </w:tcPr>
          <w:p w14:paraId="267C45B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5946</w:t>
            </w:r>
          </w:p>
        </w:tc>
        <w:tc>
          <w:tcPr>
            <w:tcW w:w="1905" w:type="dxa"/>
            <w:shd w:val="clear" w:color="auto" w:fill="auto"/>
          </w:tcPr>
          <w:p w14:paraId="088C6D4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 xml:space="preserve"> 35673</w:t>
            </w:r>
          </w:p>
        </w:tc>
      </w:tr>
      <w:tr w:rsidR="00D624BD" w:rsidRPr="00D624BD" w14:paraId="36575B8A" w14:textId="77777777" w:rsidTr="007B1DCF">
        <w:tc>
          <w:tcPr>
            <w:tcW w:w="1673" w:type="dxa"/>
            <w:shd w:val="clear" w:color="auto" w:fill="auto"/>
          </w:tcPr>
          <w:p w14:paraId="4B543C9E"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sz w:val="20"/>
                <w:szCs w:val="20"/>
                <w:lang w:eastAsia="fr-FR"/>
              </w:rPr>
            </w:pPr>
            <w:r w:rsidRPr="00D624BD">
              <w:rPr>
                <w:rFonts w:ascii="Ebrima" w:eastAsia="Times New Roman" w:hAnsi="Ebrima" w:cs="Calibri"/>
                <w:sz w:val="20"/>
                <w:szCs w:val="20"/>
                <w:lang w:eastAsia="fr-FR"/>
              </w:rPr>
              <w:t>Hommes</w:t>
            </w:r>
          </w:p>
        </w:tc>
        <w:tc>
          <w:tcPr>
            <w:tcW w:w="906" w:type="dxa"/>
            <w:shd w:val="clear" w:color="auto" w:fill="auto"/>
          </w:tcPr>
          <w:p w14:paraId="79A6507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5946</w:t>
            </w:r>
          </w:p>
        </w:tc>
        <w:tc>
          <w:tcPr>
            <w:tcW w:w="921" w:type="dxa"/>
            <w:shd w:val="clear" w:color="auto" w:fill="auto"/>
          </w:tcPr>
          <w:p w14:paraId="7C69C19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5946</w:t>
            </w:r>
          </w:p>
        </w:tc>
        <w:tc>
          <w:tcPr>
            <w:tcW w:w="908" w:type="dxa"/>
            <w:shd w:val="clear" w:color="auto" w:fill="auto"/>
          </w:tcPr>
          <w:p w14:paraId="0035A2E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5946</w:t>
            </w:r>
          </w:p>
        </w:tc>
        <w:tc>
          <w:tcPr>
            <w:tcW w:w="920" w:type="dxa"/>
            <w:shd w:val="clear" w:color="auto" w:fill="auto"/>
          </w:tcPr>
          <w:p w14:paraId="24B6CC3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5946</w:t>
            </w:r>
          </w:p>
        </w:tc>
        <w:tc>
          <w:tcPr>
            <w:tcW w:w="908" w:type="dxa"/>
            <w:shd w:val="clear" w:color="auto" w:fill="auto"/>
          </w:tcPr>
          <w:p w14:paraId="13C5F79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5946</w:t>
            </w:r>
          </w:p>
        </w:tc>
        <w:tc>
          <w:tcPr>
            <w:tcW w:w="921" w:type="dxa"/>
            <w:shd w:val="clear" w:color="auto" w:fill="auto"/>
          </w:tcPr>
          <w:p w14:paraId="2CB8ED6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5946</w:t>
            </w:r>
          </w:p>
        </w:tc>
        <w:tc>
          <w:tcPr>
            <w:tcW w:w="1905" w:type="dxa"/>
            <w:shd w:val="clear" w:color="auto" w:fill="auto"/>
          </w:tcPr>
          <w:p w14:paraId="4D79023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35673</w:t>
            </w:r>
          </w:p>
        </w:tc>
      </w:tr>
      <w:tr w:rsidR="00D624BD" w:rsidRPr="00D624BD" w14:paraId="6B800FD4" w14:textId="77777777" w:rsidTr="007B1DCF">
        <w:tc>
          <w:tcPr>
            <w:tcW w:w="1673" w:type="dxa"/>
            <w:shd w:val="clear" w:color="auto" w:fill="auto"/>
          </w:tcPr>
          <w:p w14:paraId="505F894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sz w:val="20"/>
                <w:szCs w:val="20"/>
                <w:lang w:eastAsia="fr-FR"/>
              </w:rPr>
            </w:pPr>
            <w:r w:rsidRPr="00D624BD">
              <w:rPr>
                <w:rFonts w:ascii="Ebrima" w:eastAsia="Times New Roman" w:hAnsi="Ebrima" w:cs="Calibri"/>
                <w:b/>
                <w:bCs/>
                <w:sz w:val="20"/>
                <w:szCs w:val="20"/>
                <w:lang w:eastAsia="fr-FR"/>
              </w:rPr>
              <w:t>Localité : Savanes</w:t>
            </w:r>
          </w:p>
        </w:tc>
        <w:tc>
          <w:tcPr>
            <w:tcW w:w="906" w:type="dxa"/>
            <w:shd w:val="clear" w:color="auto" w:fill="auto"/>
          </w:tcPr>
          <w:p w14:paraId="7C2197CB"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21" w:type="dxa"/>
            <w:shd w:val="clear" w:color="auto" w:fill="auto"/>
          </w:tcPr>
          <w:p w14:paraId="2FC9396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08" w:type="dxa"/>
            <w:shd w:val="clear" w:color="auto" w:fill="auto"/>
          </w:tcPr>
          <w:p w14:paraId="55AB618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20" w:type="dxa"/>
            <w:shd w:val="clear" w:color="auto" w:fill="auto"/>
          </w:tcPr>
          <w:p w14:paraId="2AC88A3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08" w:type="dxa"/>
            <w:shd w:val="clear" w:color="auto" w:fill="auto"/>
          </w:tcPr>
          <w:p w14:paraId="6A6A956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921" w:type="dxa"/>
            <w:shd w:val="clear" w:color="auto" w:fill="auto"/>
          </w:tcPr>
          <w:p w14:paraId="15F35AB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p>
        </w:tc>
        <w:tc>
          <w:tcPr>
            <w:tcW w:w="1905" w:type="dxa"/>
            <w:shd w:val="clear" w:color="auto" w:fill="auto"/>
          </w:tcPr>
          <w:p w14:paraId="33EB78A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t>71346</w:t>
            </w:r>
          </w:p>
        </w:tc>
      </w:tr>
      <w:tr w:rsidR="00D624BD" w:rsidRPr="00D624BD" w14:paraId="111934EE" w14:textId="77777777" w:rsidTr="007B1DCF">
        <w:tc>
          <w:tcPr>
            <w:tcW w:w="1673" w:type="dxa"/>
            <w:shd w:val="clear" w:color="auto" w:fill="auto"/>
          </w:tcPr>
          <w:p w14:paraId="2AEC399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sz w:val="20"/>
                <w:szCs w:val="20"/>
                <w:lang w:eastAsia="fr-FR"/>
              </w:rPr>
            </w:pPr>
            <w:r w:rsidRPr="00D624BD">
              <w:rPr>
                <w:rFonts w:ascii="Ebrima" w:eastAsia="Times New Roman" w:hAnsi="Ebrima" w:cs="Calibri"/>
                <w:sz w:val="20"/>
                <w:szCs w:val="20"/>
                <w:lang w:eastAsia="fr-FR"/>
              </w:rPr>
              <w:t>Femmes</w:t>
            </w:r>
          </w:p>
        </w:tc>
        <w:tc>
          <w:tcPr>
            <w:tcW w:w="906" w:type="dxa"/>
            <w:shd w:val="clear" w:color="auto" w:fill="auto"/>
          </w:tcPr>
          <w:p w14:paraId="43694BC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5946</w:t>
            </w:r>
          </w:p>
        </w:tc>
        <w:tc>
          <w:tcPr>
            <w:tcW w:w="921" w:type="dxa"/>
            <w:shd w:val="clear" w:color="auto" w:fill="auto"/>
          </w:tcPr>
          <w:p w14:paraId="398C5ABF"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5946</w:t>
            </w:r>
          </w:p>
        </w:tc>
        <w:tc>
          <w:tcPr>
            <w:tcW w:w="908" w:type="dxa"/>
            <w:shd w:val="clear" w:color="auto" w:fill="auto"/>
          </w:tcPr>
          <w:p w14:paraId="5882223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5946</w:t>
            </w:r>
          </w:p>
        </w:tc>
        <w:tc>
          <w:tcPr>
            <w:tcW w:w="920" w:type="dxa"/>
            <w:shd w:val="clear" w:color="auto" w:fill="auto"/>
          </w:tcPr>
          <w:p w14:paraId="1368314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5946</w:t>
            </w:r>
          </w:p>
        </w:tc>
        <w:tc>
          <w:tcPr>
            <w:tcW w:w="908" w:type="dxa"/>
            <w:shd w:val="clear" w:color="auto" w:fill="auto"/>
          </w:tcPr>
          <w:p w14:paraId="1F36AC8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5946</w:t>
            </w:r>
          </w:p>
        </w:tc>
        <w:tc>
          <w:tcPr>
            <w:tcW w:w="921" w:type="dxa"/>
            <w:shd w:val="clear" w:color="auto" w:fill="auto"/>
          </w:tcPr>
          <w:p w14:paraId="0F85CB6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5946</w:t>
            </w:r>
          </w:p>
        </w:tc>
        <w:tc>
          <w:tcPr>
            <w:tcW w:w="1905" w:type="dxa"/>
            <w:shd w:val="clear" w:color="auto" w:fill="auto"/>
          </w:tcPr>
          <w:p w14:paraId="1AD8FAC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35673</w:t>
            </w:r>
          </w:p>
        </w:tc>
      </w:tr>
      <w:tr w:rsidR="00D624BD" w:rsidRPr="00D624BD" w14:paraId="1E406B9A" w14:textId="77777777" w:rsidTr="007B1DCF">
        <w:tc>
          <w:tcPr>
            <w:tcW w:w="1673" w:type="dxa"/>
            <w:shd w:val="clear" w:color="auto" w:fill="auto"/>
          </w:tcPr>
          <w:p w14:paraId="0F104E61"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sz w:val="20"/>
                <w:szCs w:val="20"/>
                <w:lang w:eastAsia="fr-FR"/>
              </w:rPr>
            </w:pPr>
            <w:r w:rsidRPr="00D624BD">
              <w:rPr>
                <w:rFonts w:ascii="Ebrima" w:eastAsia="Times New Roman" w:hAnsi="Ebrima" w:cs="Calibri"/>
                <w:sz w:val="20"/>
                <w:szCs w:val="20"/>
                <w:lang w:eastAsia="fr-FR"/>
              </w:rPr>
              <w:t>Hommes</w:t>
            </w:r>
          </w:p>
        </w:tc>
        <w:tc>
          <w:tcPr>
            <w:tcW w:w="906" w:type="dxa"/>
            <w:shd w:val="clear" w:color="auto" w:fill="auto"/>
          </w:tcPr>
          <w:p w14:paraId="7F9B906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5946</w:t>
            </w:r>
          </w:p>
        </w:tc>
        <w:tc>
          <w:tcPr>
            <w:tcW w:w="921" w:type="dxa"/>
            <w:shd w:val="clear" w:color="auto" w:fill="auto"/>
          </w:tcPr>
          <w:p w14:paraId="0DFF2C2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5946</w:t>
            </w:r>
          </w:p>
        </w:tc>
        <w:tc>
          <w:tcPr>
            <w:tcW w:w="908" w:type="dxa"/>
            <w:shd w:val="clear" w:color="auto" w:fill="auto"/>
          </w:tcPr>
          <w:p w14:paraId="114E0706"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5946</w:t>
            </w:r>
          </w:p>
        </w:tc>
        <w:tc>
          <w:tcPr>
            <w:tcW w:w="920" w:type="dxa"/>
            <w:shd w:val="clear" w:color="auto" w:fill="auto"/>
          </w:tcPr>
          <w:p w14:paraId="79703AC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5946</w:t>
            </w:r>
          </w:p>
        </w:tc>
        <w:tc>
          <w:tcPr>
            <w:tcW w:w="908" w:type="dxa"/>
            <w:shd w:val="clear" w:color="auto" w:fill="auto"/>
          </w:tcPr>
          <w:p w14:paraId="618B0C8D"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5946</w:t>
            </w:r>
          </w:p>
        </w:tc>
        <w:tc>
          <w:tcPr>
            <w:tcW w:w="921" w:type="dxa"/>
            <w:shd w:val="clear" w:color="auto" w:fill="auto"/>
          </w:tcPr>
          <w:p w14:paraId="2E6D629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5946</w:t>
            </w:r>
          </w:p>
        </w:tc>
        <w:tc>
          <w:tcPr>
            <w:tcW w:w="1905" w:type="dxa"/>
            <w:shd w:val="clear" w:color="auto" w:fill="auto"/>
          </w:tcPr>
          <w:p w14:paraId="356C7E92"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35673</w:t>
            </w:r>
          </w:p>
        </w:tc>
      </w:tr>
      <w:tr w:rsidR="00D624BD" w:rsidRPr="00D624BD" w14:paraId="4A57DAE4" w14:textId="77777777" w:rsidTr="007B1DCF">
        <w:tc>
          <w:tcPr>
            <w:tcW w:w="1673" w:type="dxa"/>
            <w:shd w:val="clear" w:color="auto" w:fill="auto"/>
          </w:tcPr>
          <w:p w14:paraId="286CAE2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b/>
                <w:bCs/>
                <w:sz w:val="20"/>
                <w:szCs w:val="20"/>
                <w:lang w:eastAsia="fr-FR"/>
              </w:rPr>
              <w:lastRenderedPageBreak/>
              <w:t>Total</w:t>
            </w:r>
          </w:p>
        </w:tc>
        <w:tc>
          <w:tcPr>
            <w:tcW w:w="906" w:type="dxa"/>
            <w:shd w:val="clear" w:color="auto" w:fill="auto"/>
          </w:tcPr>
          <w:p w14:paraId="6C616195"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66250</w:t>
            </w:r>
          </w:p>
        </w:tc>
        <w:tc>
          <w:tcPr>
            <w:tcW w:w="921" w:type="dxa"/>
            <w:shd w:val="clear" w:color="auto" w:fill="auto"/>
          </w:tcPr>
          <w:p w14:paraId="6EE98E68"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66250</w:t>
            </w:r>
          </w:p>
        </w:tc>
        <w:tc>
          <w:tcPr>
            <w:tcW w:w="908" w:type="dxa"/>
            <w:shd w:val="clear" w:color="auto" w:fill="auto"/>
          </w:tcPr>
          <w:p w14:paraId="1109209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66250</w:t>
            </w:r>
          </w:p>
        </w:tc>
        <w:tc>
          <w:tcPr>
            <w:tcW w:w="920" w:type="dxa"/>
            <w:shd w:val="clear" w:color="auto" w:fill="auto"/>
          </w:tcPr>
          <w:p w14:paraId="263447F4"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66250</w:t>
            </w:r>
          </w:p>
        </w:tc>
        <w:tc>
          <w:tcPr>
            <w:tcW w:w="908" w:type="dxa"/>
            <w:shd w:val="clear" w:color="auto" w:fill="auto"/>
          </w:tcPr>
          <w:p w14:paraId="3EB92239"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66250</w:t>
            </w:r>
          </w:p>
        </w:tc>
        <w:tc>
          <w:tcPr>
            <w:tcW w:w="921" w:type="dxa"/>
            <w:shd w:val="clear" w:color="auto" w:fill="auto"/>
          </w:tcPr>
          <w:p w14:paraId="5F62C297"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sz w:val="20"/>
                <w:szCs w:val="20"/>
                <w:lang w:eastAsia="fr-FR"/>
              </w:rPr>
            </w:pPr>
            <w:r w:rsidRPr="00D624BD">
              <w:rPr>
                <w:rFonts w:ascii="Ebrima" w:eastAsia="Times New Roman" w:hAnsi="Ebrima" w:cs="Calibri"/>
                <w:sz w:val="20"/>
                <w:szCs w:val="20"/>
                <w:lang w:eastAsia="fr-FR"/>
              </w:rPr>
              <w:t>66250</w:t>
            </w:r>
          </w:p>
        </w:tc>
        <w:tc>
          <w:tcPr>
            <w:tcW w:w="1905" w:type="dxa"/>
            <w:shd w:val="clear" w:color="auto" w:fill="auto"/>
          </w:tcPr>
          <w:p w14:paraId="6AD00B8C"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sz w:val="20"/>
                <w:szCs w:val="20"/>
                <w:lang w:eastAsia="fr-FR"/>
              </w:rPr>
            </w:pPr>
            <w:r w:rsidRPr="00D624BD">
              <w:rPr>
                <w:rFonts w:ascii="Ebrima" w:eastAsia="Times New Roman" w:hAnsi="Ebrima" w:cs="Calibri"/>
                <w:b/>
                <w:bCs/>
                <w:sz w:val="20"/>
                <w:szCs w:val="20"/>
                <w:lang w:eastAsia="fr-FR"/>
              </w:rPr>
              <w:t>397500</w:t>
            </w:r>
          </w:p>
        </w:tc>
      </w:tr>
    </w:tbl>
    <w:p w14:paraId="27753F5C" w14:textId="77777777" w:rsidR="00D624BD" w:rsidRPr="00D624BD" w:rsidRDefault="00D624BD" w:rsidP="00D624BD">
      <w:pPr>
        <w:spacing w:after="0" w:line="240" w:lineRule="auto"/>
        <w:jc w:val="both"/>
        <w:rPr>
          <w:rFonts w:ascii="Ebrima" w:eastAsia="Calibri" w:hAnsi="Ebrima" w:cs="Calibri"/>
        </w:rPr>
      </w:pPr>
    </w:p>
    <w:tbl>
      <w:tblPr>
        <w:tblStyle w:val="Grilledutableau31"/>
        <w:tblW w:w="5000" w:type="pct"/>
        <w:tblBorders>
          <w:top w:val="single" w:sz="4" w:space="0" w:color="44546A"/>
          <w:left w:val="single" w:sz="4" w:space="0" w:color="44546A"/>
          <w:bottom w:val="single" w:sz="4" w:space="0" w:color="44546A"/>
          <w:right w:val="single" w:sz="4" w:space="0" w:color="44546A"/>
          <w:insideH w:val="single" w:sz="4" w:space="0" w:color="44546A"/>
          <w:insideV w:val="single" w:sz="4" w:space="0" w:color="44546A"/>
        </w:tblBorders>
        <w:shd w:val="clear" w:color="auto" w:fill="44546A"/>
        <w:tblCellMar>
          <w:top w:w="28" w:type="dxa"/>
          <w:left w:w="28" w:type="dxa"/>
          <w:bottom w:w="28" w:type="dxa"/>
          <w:right w:w="28" w:type="dxa"/>
        </w:tblCellMar>
        <w:tblLook w:val="04A0" w:firstRow="1" w:lastRow="0" w:firstColumn="1" w:lastColumn="0" w:noHBand="0" w:noVBand="1"/>
      </w:tblPr>
      <w:tblGrid>
        <w:gridCol w:w="1071"/>
        <w:gridCol w:w="7945"/>
      </w:tblGrid>
      <w:tr w:rsidR="00D624BD" w:rsidRPr="00D624BD" w14:paraId="3FB23C76" w14:textId="77777777" w:rsidTr="007B1DCF">
        <w:tc>
          <w:tcPr>
            <w:tcW w:w="594" w:type="pct"/>
            <w:shd w:val="clear" w:color="auto" w:fill="44546A"/>
          </w:tcPr>
          <w:p w14:paraId="580C80CA"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color w:val="FFFFFF"/>
                <w:sz w:val="20"/>
                <w:szCs w:val="20"/>
                <w:lang w:eastAsia="fr-FR"/>
              </w:rPr>
            </w:pPr>
            <w:r w:rsidRPr="00D624BD">
              <w:rPr>
                <w:rFonts w:ascii="Ebrima" w:eastAsia="Times New Roman" w:hAnsi="Ebrima" w:cs="Calibri"/>
                <w:noProof/>
                <w:color w:val="FFFFFF"/>
                <w:sz w:val="20"/>
                <w:szCs w:val="20"/>
                <w:lang w:eastAsia="fr-FR"/>
              </w:rPr>
              <w:drawing>
                <wp:inline distT="0" distB="0" distL="0" distR="0" wp14:anchorId="6D7323B1" wp14:editId="752D3C3A">
                  <wp:extent cx="414020" cy="414020"/>
                  <wp:effectExtent l="0" t="0" r="5080" b="5080"/>
                  <wp:docPr id="20" name="CustomIcon"/>
                  <wp:cNvGraphicFramePr/>
                  <a:graphic xmlns:a="http://schemas.openxmlformats.org/drawingml/2006/main">
                    <a:graphicData uri="http://schemas.openxmlformats.org/drawingml/2006/picture">
                      <pic:pic xmlns:pic="http://schemas.openxmlformats.org/drawingml/2006/picture">
                        <pic:nvPicPr>
                          <pic:cNvPr id="20" name="CustomIcon"/>
                          <pic:cNvPicPr/>
                        </pic:nvPicPr>
                        <pic:blipFill>
                          <a:blip r:embed="rId27" cstate="email">
                            <a:extLst>
                              <a:ext uri="{96DAC541-7B7A-43D3-8B79-37D633B846F1}">
                                <asvg:svgBlip xmlns:asvg="http://schemas.microsoft.com/office/drawing/2016/SVG/main" r:embed="rId28"/>
                              </a:ext>
                            </a:extLst>
                          </a:blip>
                          <a:stretch>
                            <a:fillRect/>
                          </a:stretch>
                        </pic:blipFill>
                        <pic:spPr>
                          <a:xfrm>
                            <a:off x="0" y="0"/>
                            <a:ext cx="414428" cy="414428"/>
                          </a:xfrm>
                          <a:prstGeom prst="rect">
                            <a:avLst/>
                          </a:prstGeom>
                        </pic:spPr>
                      </pic:pic>
                    </a:graphicData>
                  </a:graphic>
                </wp:inline>
              </w:drawing>
            </w:r>
          </w:p>
        </w:tc>
        <w:tc>
          <w:tcPr>
            <w:tcW w:w="4406" w:type="pct"/>
            <w:shd w:val="clear" w:color="auto" w:fill="44546A"/>
            <w:vAlign w:val="center"/>
          </w:tcPr>
          <w:p w14:paraId="72B5B373" w14:textId="77777777" w:rsidR="00D624BD" w:rsidRPr="00D624BD" w:rsidRDefault="00D624BD" w:rsidP="00D624BD">
            <w:pPr>
              <w:tabs>
                <w:tab w:val="center" w:pos="4536"/>
                <w:tab w:val="right" w:pos="9072"/>
              </w:tabs>
              <w:spacing w:after="0" w:line="240" w:lineRule="auto"/>
              <w:jc w:val="both"/>
              <w:rPr>
                <w:rFonts w:ascii="Ebrima" w:eastAsia="Times New Roman" w:hAnsi="Ebrima" w:cs="Calibri"/>
                <w:b/>
                <w:bCs/>
                <w:color w:val="FFFFFF"/>
                <w:sz w:val="28"/>
                <w:szCs w:val="28"/>
                <w:lang w:eastAsia="fr-FR"/>
              </w:rPr>
            </w:pPr>
            <w:r w:rsidRPr="00D624BD">
              <w:rPr>
                <w:rFonts w:ascii="Ebrima" w:eastAsia="Times New Roman" w:hAnsi="Ebrima" w:cs="Calibri"/>
                <w:b/>
                <w:bCs/>
                <w:color w:val="FFFFFF"/>
                <w:sz w:val="28"/>
                <w:szCs w:val="28"/>
                <w:lang w:eastAsia="fr-FR"/>
              </w:rPr>
              <w:t>Gestion de projet</w:t>
            </w:r>
          </w:p>
        </w:tc>
      </w:tr>
    </w:tbl>
    <w:p w14:paraId="33C6541C" w14:textId="77777777" w:rsidR="00D624BD" w:rsidRPr="00D624BD" w:rsidRDefault="00D624BD" w:rsidP="00D624BD">
      <w:pPr>
        <w:spacing w:after="0" w:line="240" w:lineRule="auto"/>
        <w:ind w:left="357" w:hanging="357"/>
        <w:jc w:val="both"/>
        <w:rPr>
          <w:rFonts w:ascii="Ebrima" w:eastAsia="Times New Roman" w:hAnsi="Ebrima" w:cs="Calibri"/>
          <w:b/>
          <w:bCs/>
          <w:color w:val="44546A"/>
          <w:szCs w:val="20"/>
        </w:rPr>
      </w:pPr>
    </w:p>
    <w:p w14:paraId="5A957676" w14:textId="77777777" w:rsidR="00D624BD" w:rsidRPr="00D624BD" w:rsidRDefault="00D624BD" w:rsidP="00D624BD">
      <w:pPr>
        <w:spacing w:after="0" w:line="240" w:lineRule="auto"/>
        <w:ind w:left="357" w:hanging="357"/>
        <w:jc w:val="both"/>
        <w:rPr>
          <w:rFonts w:ascii="Ebrima" w:eastAsia="Times New Roman" w:hAnsi="Ebrima" w:cs="Calibri"/>
          <w:b/>
          <w:bCs/>
          <w:color w:val="44546A"/>
          <w:szCs w:val="20"/>
        </w:rPr>
      </w:pPr>
      <w:r w:rsidRPr="00D624BD">
        <w:rPr>
          <w:rFonts w:ascii="Ebrima" w:eastAsia="Times New Roman" w:hAnsi="Ebrima" w:cs="Calibri"/>
          <w:b/>
          <w:bCs/>
          <w:color w:val="44546A"/>
          <w:szCs w:val="20"/>
        </w:rPr>
        <w:t>1.</w:t>
      </w:r>
      <w:r w:rsidRPr="00D624BD">
        <w:rPr>
          <w:rFonts w:ascii="Ebrima" w:eastAsia="Times New Roman" w:hAnsi="Ebrima" w:cs="Calibri"/>
          <w:b/>
          <w:bCs/>
          <w:color w:val="44546A"/>
          <w:szCs w:val="20"/>
        </w:rPr>
        <w:tab/>
        <w:t xml:space="preserve">Cellule bailleur </w:t>
      </w:r>
    </w:p>
    <w:p w14:paraId="32EE60DD" w14:textId="77777777" w:rsidR="00D624BD" w:rsidRPr="00D624BD" w:rsidRDefault="00D624BD" w:rsidP="00D624BD">
      <w:pPr>
        <w:tabs>
          <w:tab w:val="left" w:pos="5670"/>
        </w:tabs>
        <w:spacing w:after="0" w:line="240" w:lineRule="auto"/>
        <w:ind w:left="357"/>
        <w:jc w:val="both"/>
        <w:rPr>
          <w:rFonts w:ascii="Ebrima" w:eastAsia="Times New Roman" w:hAnsi="Ebrima" w:cs="Calibri"/>
          <w:szCs w:val="20"/>
        </w:rPr>
      </w:pPr>
    </w:p>
    <w:p w14:paraId="7E06C982" w14:textId="77777777" w:rsidR="00D624BD" w:rsidRPr="00D624BD" w:rsidRDefault="00D624BD" w:rsidP="00D624BD">
      <w:pPr>
        <w:tabs>
          <w:tab w:val="left" w:pos="5670"/>
        </w:tabs>
        <w:spacing w:after="0" w:line="240" w:lineRule="auto"/>
        <w:jc w:val="both"/>
        <w:rPr>
          <w:rFonts w:ascii="Ebrima" w:eastAsia="Times New Roman" w:hAnsi="Ebrima" w:cs="Calibri"/>
          <w:szCs w:val="20"/>
        </w:rPr>
      </w:pPr>
      <w:r w:rsidRPr="00D624BD">
        <w:rPr>
          <w:rFonts w:ascii="Ebrima" w:eastAsia="Times New Roman" w:hAnsi="Ebrima" w:cs="Calibri"/>
          <w:szCs w:val="20"/>
        </w:rPr>
        <w:t>Siège : …………………</w:t>
      </w:r>
      <w:proofErr w:type="gramStart"/>
      <w:r w:rsidRPr="00D624BD">
        <w:rPr>
          <w:rFonts w:ascii="Ebrima" w:eastAsia="Times New Roman" w:hAnsi="Ebrima" w:cs="Calibri"/>
          <w:szCs w:val="20"/>
        </w:rPr>
        <w:t>…….</w:t>
      </w:r>
      <w:proofErr w:type="gramEnd"/>
      <w:r w:rsidRPr="00D624BD">
        <w:rPr>
          <w:rFonts w:ascii="Ebrima" w:eastAsia="Times New Roman" w:hAnsi="Ebrima" w:cs="Calibri"/>
          <w:szCs w:val="20"/>
        </w:rPr>
        <w:t>.  Localisation (quartier, rue, n° porte) : …………………</w:t>
      </w:r>
      <w:proofErr w:type="gramStart"/>
      <w:r w:rsidRPr="00D624BD">
        <w:rPr>
          <w:rFonts w:ascii="Ebrima" w:eastAsia="Times New Roman" w:hAnsi="Ebrima" w:cs="Calibri"/>
          <w:szCs w:val="20"/>
        </w:rPr>
        <w:t>…….</w:t>
      </w:r>
      <w:proofErr w:type="gramEnd"/>
      <w:r w:rsidRPr="00D624BD">
        <w:rPr>
          <w:rFonts w:ascii="Ebrima" w:eastAsia="Times New Roman" w:hAnsi="Ebrima" w:cs="Calibri"/>
          <w:szCs w:val="20"/>
        </w:rPr>
        <w:t>.</w:t>
      </w:r>
    </w:p>
    <w:p w14:paraId="656D8E83" w14:textId="77777777" w:rsidR="00D624BD" w:rsidRPr="00D624BD" w:rsidRDefault="00D624BD" w:rsidP="00D624BD">
      <w:pPr>
        <w:tabs>
          <w:tab w:val="left" w:pos="5670"/>
        </w:tabs>
        <w:spacing w:after="0" w:line="240" w:lineRule="auto"/>
        <w:jc w:val="both"/>
        <w:rPr>
          <w:rFonts w:ascii="Arial (Body)" w:eastAsia="Times New Roman" w:hAnsi="Arial (Body)" w:cs="Times New Roman"/>
          <w:szCs w:val="20"/>
        </w:rPr>
      </w:pPr>
      <w:r w:rsidRPr="00D624BD">
        <w:rPr>
          <w:rFonts w:ascii="Ebrima" w:eastAsia="Times New Roman" w:hAnsi="Ebrima" w:cs="Calibri"/>
          <w:szCs w:val="20"/>
        </w:rPr>
        <w:t>Adresse</w:t>
      </w:r>
      <w:proofErr w:type="gramStart"/>
      <w:r w:rsidRPr="00D624BD">
        <w:rPr>
          <w:rFonts w:ascii="Ebrima" w:eastAsia="Times New Roman" w:hAnsi="Ebrima" w:cs="Calibri"/>
          <w:szCs w:val="20"/>
        </w:rPr>
        <w:t xml:space="preserve"> : ….</w:t>
      </w:r>
      <w:proofErr w:type="gramEnd"/>
      <w:r w:rsidRPr="00D624BD">
        <w:rPr>
          <w:rFonts w:ascii="Ebrima" w:eastAsia="Times New Roman" w:hAnsi="Ebrima" w:cs="Calibri"/>
          <w:szCs w:val="20"/>
        </w:rPr>
        <w:t xml:space="preserve">.          BP : ….         Tél. : ………………….       Fax : ………………           </w:t>
      </w:r>
      <w:proofErr w:type="gramStart"/>
      <w:r w:rsidRPr="00D624BD">
        <w:rPr>
          <w:rFonts w:ascii="Ebrima" w:eastAsia="Times New Roman" w:hAnsi="Ebrima" w:cs="Calibri"/>
          <w:szCs w:val="20"/>
        </w:rPr>
        <w:t>email</w:t>
      </w:r>
      <w:proofErr w:type="gramEnd"/>
      <w:r w:rsidRPr="00D624BD">
        <w:rPr>
          <w:rFonts w:ascii="Ebrima" w:eastAsia="Times New Roman" w:hAnsi="Ebrima" w:cs="Calibri"/>
          <w:szCs w:val="20"/>
        </w:rPr>
        <w:t xml:space="preserve"> : ………………….</w:t>
      </w:r>
    </w:p>
    <w:p w14:paraId="37013565" w14:textId="77777777" w:rsidR="00D624BD" w:rsidRPr="00D624BD" w:rsidRDefault="00D624BD" w:rsidP="00D624BD">
      <w:pPr>
        <w:tabs>
          <w:tab w:val="left" w:pos="5670"/>
        </w:tabs>
        <w:spacing w:after="0" w:line="240" w:lineRule="auto"/>
        <w:jc w:val="both"/>
        <w:rPr>
          <w:rFonts w:ascii="Ebrima" w:eastAsia="Times New Roman" w:hAnsi="Ebrima" w:cs="Calibri"/>
          <w:szCs w:val="20"/>
        </w:rPr>
      </w:pPr>
      <w:r w:rsidRPr="00D624BD">
        <w:rPr>
          <w:rFonts w:ascii="Ebrima" w:eastAsia="Times New Roman" w:hAnsi="Ebrima" w:cs="Calibri"/>
          <w:szCs w:val="20"/>
        </w:rPr>
        <w:t>Responsable du Projet (nom et fonction) : …………………………………</w:t>
      </w:r>
    </w:p>
    <w:p w14:paraId="446A3C8E" w14:textId="77777777" w:rsidR="00D624BD" w:rsidRPr="00D624BD" w:rsidRDefault="00D624BD" w:rsidP="00D624BD">
      <w:pPr>
        <w:tabs>
          <w:tab w:val="left" w:pos="5670"/>
        </w:tabs>
        <w:spacing w:after="0" w:line="240" w:lineRule="auto"/>
        <w:jc w:val="both"/>
        <w:rPr>
          <w:rFonts w:ascii="Ebrima" w:eastAsia="Times New Roman" w:hAnsi="Ebrima" w:cs="Calibri"/>
          <w:szCs w:val="20"/>
        </w:rPr>
      </w:pPr>
      <w:r w:rsidRPr="00D624BD">
        <w:rPr>
          <w:rFonts w:ascii="Ebrima" w:eastAsia="Times New Roman" w:hAnsi="Ebrima" w:cs="Calibri"/>
          <w:szCs w:val="20"/>
        </w:rPr>
        <w:t>Organisme : ……………………………………………………….</w:t>
      </w:r>
    </w:p>
    <w:p w14:paraId="3AA1FDC3" w14:textId="77777777" w:rsidR="00D624BD" w:rsidRPr="00D624BD" w:rsidRDefault="00D624BD" w:rsidP="00D624BD">
      <w:pPr>
        <w:tabs>
          <w:tab w:val="left" w:pos="5670"/>
        </w:tabs>
        <w:spacing w:after="0" w:line="240" w:lineRule="auto"/>
        <w:jc w:val="both"/>
        <w:rPr>
          <w:rFonts w:ascii="Ebrima" w:eastAsia="Times New Roman" w:hAnsi="Ebrima" w:cs="Calibri"/>
          <w:szCs w:val="20"/>
        </w:rPr>
      </w:pPr>
    </w:p>
    <w:p w14:paraId="7390E413" w14:textId="77777777" w:rsidR="00D624BD" w:rsidRPr="00D624BD" w:rsidRDefault="00D624BD" w:rsidP="00D624BD">
      <w:pPr>
        <w:spacing w:after="0" w:line="240" w:lineRule="auto"/>
        <w:ind w:left="357" w:hanging="357"/>
        <w:jc w:val="both"/>
        <w:rPr>
          <w:rFonts w:ascii="Ebrima" w:eastAsia="Times New Roman" w:hAnsi="Ebrima" w:cs="Calibri"/>
          <w:b/>
          <w:bCs/>
          <w:color w:val="44546A"/>
          <w:szCs w:val="20"/>
        </w:rPr>
      </w:pPr>
      <w:r w:rsidRPr="00D624BD">
        <w:rPr>
          <w:rFonts w:ascii="Ebrima" w:eastAsia="Times New Roman" w:hAnsi="Ebrima" w:cs="Calibri"/>
          <w:b/>
          <w:bCs/>
          <w:color w:val="44546A"/>
          <w:szCs w:val="20"/>
        </w:rPr>
        <w:t>2.</w:t>
      </w:r>
      <w:r w:rsidRPr="00D624BD">
        <w:rPr>
          <w:rFonts w:ascii="Ebrima" w:eastAsia="Times New Roman" w:hAnsi="Ebrima" w:cs="Calibri"/>
          <w:b/>
          <w:bCs/>
          <w:color w:val="44546A"/>
          <w:szCs w:val="20"/>
        </w:rPr>
        <w:tab/>
        <w:t>Unité de gestion du projet</w:t>
      </w:r>
    </w:p>
    <w:p w14:paraId="188A9CA0" w14:textId="46A7C5BA" w:rsidR="00D624BD" w:rsidRPr="00D624BD" w:rsidRDefault="00D624BD" w:rsidP="00D624BD">
      <w:pPr>
        <w:tabs>
          <w:tab w:val="left" w:pos="5670"/>
        </w:tabs>
        <w:spacing w:after="0" w:line="240" w:lineRule="auto"/>
        <w:jc w:val="both"/>
        <w:rPr>
          <w:rFonts w:ascii="Arial (Body)" w:eastAsia="Times New Roman" w:hAnsi="Arial (Body)" w:cs="Times New Roman"/>
          <w:szCs w:val="20"/>
        </w:rPr>
      </w:pPr>
      <w:r w:rsidRPr="00D624BD">
        <w:rPr>
          <w:rFonts w:ascii="Ebrima" w:eastAsia="Times New Roman" w:hAnsi="Ebrima" w:cs="Calibri"/>
          <w:szCs w:val="20"/>
        </w:rPr>
        <w:t xml:space="preserve">Siège : Direction des ressources </w:t>
      </w:r>
      <w:proofErr w:type="gramStart"/>
      <w:r w:rsidRPr="00D624BD">
        <w:rPr>
          <w:rFonts w:ascii="Ebrima" w:eastAsia="Times New Roman" w:hAnsi="Ebrima" w:cs="Calibri"/>
          <w:szCs w:val="20"/>
        </w:rPr>
        <w:t>forestières….</w:t>
      </w:r>
      <w:proofErr w:type="gramEnd"/>
      <w:r w:rsidRPr="00D624BD">
        <w:rPr>
          <w:rFonts w:ascii="Ebrima" w:eastAsia="Times New Roman" w:hAnsi="Ebrima" w:cs="Calibri"/>
          <w:szCs w:val="20"/>
        </w:rPr>
        <w:t xml:space="preserve">. Localisation (quartier, rue, n° porte) : 01 QAD ; Adresse : 52, rue de la </w:t>
      </w:r>
      <w:proofErr w:type="spellStart"/>
      <w:r w:rsidRPr="00D624BD">
        <w:rPr>
          <w:rFonts w:ascii="Ebrima" w:eastAsia="Times New Roman" w:hAnsi="Ebrima" w:cs="Calibri"/>
          <w:szCs w:val="20"/>
        </w:rPr>
        <w:t>Kozah</w:t>
      </w:r>
      <w:proofErr w:type="spellEnd"/>
      <w:r w:rsidRPr="00D624BD">
        <w:rPr>
          <w:rFonts w:ascii="Ebrima" w:eastAsia="Times New Roman" w:hAnsi="Ebrima" w:cs="Calibri"/>
          <w:szCs w:val="20"/>
        </w:rPr>
        <w:t>.          BP : 355.         Tél. : 22223924           Fax</w:t>
      </w:r>
      <w:proofErr w:type="gramStart"/>
      <w:r w:rsidRPr="00D624BD">
        <w:rPr>
          <w:rFonts w:ascii="Ebrima" w:eastAsia="Times New Roman" w:hAnsi="Ebrima" w:cs="Calibri"/>
          <w:szCs w:val="20"/>
        </w:rPr>
        <w:t xml:space="preserve"> : ….</w:t>
      </w:r>
      <w:proofErr w:type="gramEnd"/>
      <w:r w:rsidRPr="00D624BD">
        <w:rPr>
          <w:rFonts w:ascii="Ebrima" w:eastAsia="Times New Roman" w:hAnsi="Ebrima" w:cs="Calibri"/>
          <w:szCs w:val="20"/>
        </w:rPr>
        <w:t xml:space="preserve">.           </w:t>
      </w:r>
      <w:proofErr w:type="gramStart"/>
      <w:r w:rsidRPr="00D624BD">
        <w:rPr>
          <w:rFonts w:ascii="Ebrima" w:eastAsia="Times New Roman" w:hAnsi="Ebrima" w:cs="Calibri"/>
          <w:szCs w:val="20"/>
        </w:rPr>
        <w:t>email</w:t>
      </w:r>
      <w:proofErr w:type="gramEnd"/>
      <w:r w:rsidRPr="00D624BD">
        <w:rPr>
          <w:rFonts w:ascii="Ebrima" w:eastAsia="Times New Roman" w:hAnsi="Ebrima" w:cs="Calibri"/>
          <w:szCs w:val="20"/>
        </w:rPr>
        <w:t xml:space="preserve"> : direfaune@yahoo.fr…..</w:t>
      </w:r>
    </w:p>
    <w:p w14:paraId="18A75303" w14:textId="77777777" w:rsidR="00D624BD" w:rsidRPr="00D624BD" w:rsidRDefault="00D624BD" w:rsidP="00D624BD">
      <w:pPr>
        <w:spacing w:after="0" w:line="240" w:lineRule="auto"/>
        <w:jc w:val="both"/>
        <w:rPr>
          <w:rFonts w:ascii="Ebrima" w:eastAsia="Times New Roman" w:hAnsi="Ebrima" w:cs="Calibri"/>
          <w:szCs w:val="20"/>
        </w:rPr>
      </w:pPr>
      <w:r w:rsidRPr="00D624BD">
        <w:rPr>
          <w:rFonts w:ascii="Ebrima" w:eastAsia="Times New Roman" w:hAnsi="Ebrima" w:cs="Calibri"/>
          <w:szCs w:val="20"/>
        </w:rPr>
        <w:t>Responsable du Projet (nom et fonction) : Dr Amah ATUTONU</w:t>
      </w:r>
    </w:p>
    <w:p w14:paraId="662845FF" w14:textId="77777777" w:rsidR="00D624BD" w:rsidRPr="00D624BD" w:rsidRDefault="00D624BD" w:rsidP="00D624BD">
      <w:pPr>
        <w:tabs>
          <w:tab w:val="left" w:pos="5670"/>
        </w:tabs>
        <w:spacing w:after="0" w:line="240" w:lineRule="auto"/>
        <w:jc w:val="both"/>
        <w:rPr>
          <w:rFonts w:ascii="Ebrima" w:eastAsia="Times New Roman" w:hAnsi="Ebrima" w:cs="Calibri"/>
          <w:szCs w:val="20"/>
        </w:rPr>
      </w:pPr>
      <w:r w:rsidRPr="00D624BD">
        <w:rPr>
          <w:rFonts w:ascii="Ebrima" w:eastAsia="Times New Roman" w:hAnsi="Ebrima" w:cs="Calibri"/>
          <w:szCs w:val="20"/>
        </w:rPr>
        <w:t>Administration de tutelle (Ministère/ Institution) : Ministère de l’environnement et des ressources forestières</w:t>
      </w:r>
      <w:proofErr w:type="gramStart"/>
      <w:r w:rsidRPr="00D624BD">
        <w:rPr>
          <w:rFonts w:ascii="Ebrima" w:eastAsia="Times New Roman" w:hAnsi="Ebrima" w:cs="Calibri"/>
          <w:szCs w:val="20"/>
        </w:rPr>
        <w:t xml:space="preserve"> ….</w:t>
      </w:r>
      <w:proofErr w:type="gramEnd"/>
      <w:r w:rsidRPr="00D624BD">
        <w:rPr>
          <w:rFonts w:ascii="Ebrima" w:eastAsia="Times New Roman" w:hAnsi="Ebrima" w:cs="Calibri"/>
          <w:szCs w:val="20"/>
        </w:rPr>
        <w:t>.</w:t>
      </w:r>
    </w:p>
    <w:p w14:paraId="32123269" w14:textId="77777777" w:rsidR="00D624BD" w:rsidRPr="00D624BD" w:rsidRDefault="00D624BD" w:rsidP="00D624BD">
      <w:pPr>
        <w:spacing w:after="0" w:line="240" w:lineRule="auto"/>
        <w:jc w:val="both"/>
        <w:rPr>
          <w:rFonts w:ascii="Ebrima" w:eastAsia="Times New Roman" w:hAnsi="Ebrima" w:cs="Calibri"/>
          <w:b/>
          <w:bCs/>
          <w:szCs w:val="20"/>
        </w:rPr>
      </w:pPr>
      <w:r w:rsidRPr="00D624BD">
        <w:rPr>
          <w:rFonts w:ascii="Ebrima" w:eastAsia="Times New Roman" w:hAnsi="Ebrima" w:cs="Calibri"/>
          <w:b/>
          <w:bCs/>
          <w:szCs w:val="20"/>
        </w:rPr>
        <w:t>------------------------------------------------------------------------------------------------------------</w:t>
      </w:r>
    </w:p>
    <w:p w14:paraId="7F24B9C3" w14:textId="77777777" w:rsidR="00D624BD" w:rsidRPr="00D624BD" w:rsidRDefault="00D624BD" w:rsidP="00D624BD">
      <w:pPr>
        <w:spacing w:after="0" w:line="240" w:lineRule="auto"/>
        <w:jc w:val="both"/>
        <w:rPr>
          <w:rFonts w:ascii="Ebrima" w:eastAsia="Times New Roman" w:hAnsi="Ebrima" w:cs="Calibri"/>
          <w:szCs w:val="20"/>
        </w:rPr>
      </w:pPr>
      <w:r w:rsidRPr="00D624BD">
        <w:rPr>
          <w:rFonts w:ascii="Ebrima" w:eastAsia="Times New Roman" w:hAnsi="Ebrima" w:cs="Calibri"/>
          <w:b/>
          <w:bCs/>
          <w:szCs w:val="20"/>
        </w:rPr>
        <w:t>Date de remplissage :</w:t>
      </w:r>
      <w:r w:rsidRPr="00D624BD">
        <w:rPr>
          <w:rFonts w:ascii="Ebrima" w:eastAsia="Times New Roman" w:hAnsi="Ebrima" w:cs="Calibri"/>
          <w:szCs w:val="20"/>
        </w:rPr>
        <w:t xml:space="preserve"> 02/02/23…</w:t>
      </w:r>
    </w:p>
    <w:p w14:paraId="3EF762F4" w14:textId="77777777" w:rsidR="00D624BD" w:rsidRPr="00D624BD" w:rsidRDefault="00D624BD" w:rsidP="00D624BD">
      <w:pPr>
        <w:spacing w:after="0" w:line="240" w:lineRule="auto"/>
        <w:jc w:val="both"/>
        <w:rPr>
          <w:rFonts w:ascii="Ebrima" w:eastAsia="Times New Roman" w:hAnsi="Ebrima" w:cs="Calibri"/>
          <w:szCs w:val="20"/>
        </w:rPr>
      </w:pPr>
      <w:r w:rsidRPr="00D624BD">
        <w:rPr>
          <w:rFonts w:ascii="Ebrima" w:eastAsia="Times New Roman" w:hAnsi="Ebrima" w:cs="Calibri"/>
          <w:b/>
          <w:bCs/>
          <w:szCs w:val="20"/>
        </w:rPr>
        <w:t xml:space="preserve">Rempli par : </w:t>
      </w:r>
      <w:r w:rsidRPr="00D624BD">
        <w:rPr>
          <w:rFonts w:ascii="Ebrima" w:eastAsia="Times New Roman" w:hAnsi="Ebrima" w:cs="Calibri"/>
          <w:szCs w:val="20"/>
        </w:rPr>
        <w:t>…</w:t>
      </w:r>
    </w:p>
    <w:p w14:paraId="339C00E2" w14:textId="77777777" w:rsidR="00D624BD" w:rsidRPr="00D624BD" w:rsidRDefault="00D624BD" w:rsidP="00D624BD">
      <w:pPr>
        <w:spacing w:after="0" w:line="240" w:lineRule="auto"/>
        <w:jc w:val="both"/>
        <w:rPr>
          <w:rFonts w:ascii="Ebrima" w:eastAsia="Times New Roman" w:hAnsi="Ebrima" w:cs="Calibri"/>
          <w:szCs w:val="20"/>
        </w:rPr>
      </w:pPr>
      <w:r w:rsidRPr="00D624BD">
        <w:rPr>
          <w:rFonts w:ascii="Ebrima" w:eastAsia="Times New Roman" w:hAnsi="Ebrima" w:cs="Calibri"/>
          <w:b/>
          <w:bCs/>
          <w:szCs w:val="20"/>
        </w:rPr>
        <w:t>Lieu :</w:t>
      </w:r>
      <w:r w:rsidRPr="00D624BD">
        <w:rPr>
          <w:rFonts w:ascii="Ebrima" w:eastAsia="Times New Roman" w:hAnsi="Ebrima" w:cs="Calibri"/>
          <w:szCs w:val="20"/>
        </w:rPr>
        <w:t xml:space="preserve"> Lomé…</w:t>
      </w:r>
    </w:p>
    <w:p w14:paraId="02DABA91" w14:textId="77777777" w:rsidR="00D624BD" w:rsidRPr="00D624BD" w:rsidRDefault="00D624BD" w:rsidP="00D624BD">
      <w:pPr>
        <w:spacing w:after="0" w:line="240" w:lineRule="auto"/>
        <w:jc w:val="both"/>
        <w:rPr>
          <w:rFonts w:ascii="Ebrima" w:eastAsia="Times New Roman" w:hAnsi="Ebrima" w:cs="Calibri"/>
          <w:szCs w:val="20"/>
        </w:rPr>
      </w:pPr>
      <w:r w:rsidRPr="00D624BD">
        <w:rPr>
          <w:rFonts w:ascii="Ebrima" w:eastAsia="Times New Roman" w:hAnsi="Ebrima" w:cs="Calibri"/>
          <w:b/>
          <w:bCs/>
          <w:szCs w:val="20"/>
        </w:rPr>
        <w:t xml:space="preserve">Nom : </w:t>
      </w:r>
      <w:r w:rsidRPr="00D624BD">
        <w:rPr>
          <w:rFonts w:ascii="Ebrima" w:eastAsia="Times New Roman" w:hAnsi="Ebrima" w:cs="Calibri"/>
          <w:szCs w:val="20"/>
        </w:rPr>
        <w:t>…</w:t>
      </w:r>
      <w:proofErr w:type="spellStart"/>
      <w:r w:rsidRPr="00D624BD">
        <w:rPr>
          <w:rFonts w:ascii="Ebrima" w:eastAsia="Times New Roman" w:hAnsi="Ebrima" w:cs="Calibri"/>
          <w:szCs w:val="20"/>
        </w:rPr>
        <w:t>Lt</w:t>
      </w:r>
      <w:proofErr w:type="spellEnd"/>
      <w:r w:rsidRPr="00D624BD">
        <w:rPr>
          <w:rFonts w:ascii="Ebrima" w:eastAsia="Times New Roman" w:hAnsi="Ebrima" w:cs="Calibri"/>
          <w:szCs w:val="20"/>
        </w:rPr>
        <w:t>/Col ABOUDOU</w:t>
      </w:r>
    </w:p>
    <w:p w14:paraId="1C3405B3" w14:textId="77777777" w:rsidR="00D624BD" w:rsidRPr="00D624BD" w:rsidRDefault="00D624BD" w:rsidP="00D624BD">
      <w:pPr>
        <w:spacing w:after="0" w:line="240" w:lineRule="auto"/>
        <w:jc w:val="both"/>
        <w:rPr>
          <w:rFonts w:ascii="Ebrima" w:eastAsia="Times New Roman" w:hAnsi="Ebrima" w:cs="Calibri"/>
          <w:szCs w:val="20"/>
        </w:rPr>
      </w:pPr>
      <w:r w:rsidRPr="00D624BD">
        <w:rPr>
          <w:rFonts w:ascii="Ebrima" w:eastAsia="Times New Roman" w:hAnsi="Ebrima" w:cs="Calibri"/>
          <w:b/>
          <w:bCs/>
          <w:szCs w:val="20"/>
        </w:rPr>
        <w:t xml:space="preserve">Prénoms : </w:t>
      </w:r>
      <w:r w:rsidRPr="00D624BD">
        <w:rPr>
          <w:rFonts w:ascii="Ebrima" w:eastAsia="Times New Roman" w:hAnsi="Ebrima" w:cs="Calibri"/>
          <w:szCs w:val="20"/>
        </w:rPr>
        <w:t>…</w:t>
      </w:r>
      <w:proofErr w:type="spellStart"/>
      <w:r w:rsidRPr="00D624BD">
        <w:rPr>
          <w:rFonts w:ascii="Ebrima" w:eastAsia="Times New Roman" w:hAnsi="Ebrima" w:cs="Calibri"/>
          <w:szCs w:val="20"/>
        </w:rPr>
        <w:t>Mensa</w:t>
      </w:r>
      <w:proofErr w:type="spellEnd"/>
    </w:p>
    <w:p w14:paraId="12CB6046" w14:textId="77777777" w:rsidR="00D624BD" w:rsidRPr="00D624BD" w:rsidRDefault="00D624BD" w:rsidP="00D624BD">
      <w:pPr>
        <w:spacing w:after="0" w:line="240" w:lineRule="auto"/>
        <w:jc w:val="both"/>
        <w:rPr>
          <w:rFonts w:ascii="Ebrima" w:eastAsia="Times New Roman" w:hAnsi="Ebrima" w:cs="Calibri"/>
          <w:szCs w:val="20"/>
        </w:rPr>
      </w:pPr>
      <w:r w:rsidRPr="00D624BD">
        <w:rPr>
          <w:rFonts w:ascii="Ebrima" w:eastAsia="Times New Roman" w:hAnsi="Ebrima" w:cs="Calibri"/>
          <w:b/>
          <w:bCs/>
          <w:szCs w:val="20"/>
        </w:rPr>
        <w:t xml:space="preserve">Titre : </w:t>
      </w:r>
      <w:r w:rsidRPr="00D624BD">
        <w:rPr>
          <w:rFonts w:ascii="Ebrima" w:eastAsia="Times New Roman" w:hAnsi="Ebrima" w:cs="Calibri"/>
          <w:szCs w:val="20"/>
        </w:rPr>
        <w:t>…Chef division des forêts</w:t>
      </w:r>
    </w:p>
    <w:p w14:paraId="1F392969" w14:textId="77777777" w:rsidR="00D624BD" w:rsidRPr="00D624BD" w:rsidRDefault="00D624BD" w:rsidP="00D624BD">
      <w:pPr>
        <w:spacing w:after="0" w:line="240" w:lineRule="auto"/>
        <w:jc w:val="both"/>
        <w:rPr>
          <w:rFonts w:ascii="Ebrima" w:eastAsia="Times New Roman" w:hAnsi="Ebrima" w:cs="Calibri"/>
          <w:szCs w:val="20"/>
        </w:rPr>
      </w:pPr>
      <w:r w:rsidRPr="00D624BD">
        <w:rPr>
          <w:rFonts w:ascii="Ebrima" w:eastAsia="Times New Roman" w:hAnsi="Ebrima" w:cs="Calibri"/>
          <w:b/>
          <w:bCs/>
          <w:szCs w:val="20"/>
        </w:rPr>
        <w:t xml:space="preserve">Nom et prénoms du Coordonnateur ou du responsable du projet : </w:t>
      </w:r>
      <w:proofErr w:type="spellStart"/>
      <w:r w:rsidRPr="00D624BD">
        <w:rPr>
          <w:rFonts w:ascii="Ebrima" w:eastAsia="Times New Roman" w:hAnsi="Ebrima" w:cs="Calibri"/>
          <w:szCs w:val="20"/>
        </w:rPr>
        <w:t>Lt</w:t>
      </w:r>
      <w:proofErr w:type="spellEnd"/>
      <w:r w:rsidRPr="00D624BD">
        <w:rPr>
          <w:rFonts w:ascii="Ebrima" w:eastAsia="Times New Roman" w:hAnsi="Ebrima" w:cs="Calibri"/>
          <w:szCs w:val="20"/>
        </w:rPr>
        <w:t xml:space="preserve">/Col ABOUDOU </w:t>
      </w:r>
      <w:proofErr w:type="spellStart"/>
      <w:r w:rsidRPr="00D624BD">
        <w:rPr>
          <w:rFonts w:ascii="Ebrima" w:eastAsia="Times New Roman" w:hAnsi="Ebrima" w:cs="Calibri"/>
          <w:szCs w:val="20"/>
        </w:rPr>
        <w:t>Mensa</w:t>
      </w:r>
      <w:proofErr w:type="spellEnd"/>
    </w:p>
    <w:p w14:paraId="6EF65BA9" w14:textId="77777777" w:rsidR="00D624BD" w:rsidRPr="00D624BD" w:rsidRDefault="00D624BD" w:rsidP="00D624BD">
      <w:pPr>
        <w:spacing w:after="0" w:line="240" w:lineRule="auto"/>
        <w:jc w:val="both"/>
        <w:rPr>
          <w:rFonts w:ascii="Ebrima" w:eastAsia="Times New Roman" w:hAnsi="Ebrima" w:cs="Calibri"/>
          <w:szCs w:val="20"/>
        </w:rPr>
      </w:pPr>
      <w:r w:rsidRPr="00D624BD">
        <w:rPr>
          <w:rFonts w:ascii="Ebrima" w:eastAsia="Times New Roman" w:hAnsi="Ebrima" w:cs="Calibri"/>
          <w:b/>
          <w:bCs/>
          <w:szCs w:val="20"/>
        </w:rPr>
        <w:t xml:space="preserve">Signature (précédée de la mention « Lu et approuvé ») : </w:t>
      </w:r>
      <w:r w:rsidRPr="00D624BD">
        <w:rPr>
          <w:rFonts w:ascii="Ebrima" w:eastAsia="Times New Roman" w:hAnsi="Ebrima" w:cs="Calibri"/>
          <w:szCs w:val="20"/>
        </w:rPr>
        <w:t xml:space="preserve">… </w:t>
      </w:r>
    </w:p>
    <w:p w14:paraId="7C275D46" w14:textId="77777777" w:rsidR="00D624BD" w:rsidRPr="00D624BD" w:rsidRDefault="00D624BD" w:rsidP="00D624BD">
      <w:pPr>
        <w:spacing w:after="0" w:line="240" w:lineRule="auto"/>
        <w:jc w:val="both"/>
        <w:rPr>
          <w:rFonts w:ascii="Ebrima" w:eastAsia="Times New Roman" w:hAnsi="Ebrima" w:cs="Calibri"/>
          <w:szCs w:val="20"/>
        </w:rPr>
      </w:pPr>
      <w:r w:rsidRPr="00D624BD">
        <w:rPr>
          <w:rFonts w:ascii="Ebrima" w:eastAsia="Times New Roman" w:hAnsi="Ebrima" w:cs="Calibri"/>
          <w:szCs w:val="20"/>
        </w:rPr>
        <w:t xml:space="preserve">                                                                                                  </w:t>
      </w:r>
    </w:p>
    <w:p w14:paraId="0D324270" w14:textId="77777777" w:rsidR="00D624BD" w:rsidRPr="00D624BD" w:rsidRDefault="00D624BD" w:rsidP="00D624BD">
      <w:pPr>
        <w:spacing w:after="0" w:line="240" w:lineRule="auto"/>
        <w:jc w:val="both"/>
        <w:rPr>
          <w:rFonts w:ascii="Ebrima" w:eastAsia="Times New Roman" w:hAnsi="Ebrima" w:cs="Calibri"/>
          <w:szCs w:val="20"/>
        </w:rPr>
      </w:pPr>
      <w:r w:rsidRPr="00D624BD">
        <w:rPr>
          <w:rFonts w:ascii="Ebrima" w:eastAsia="Times New Roman" w:hAnsi="Ebrima" w:cs="Calibri"/>
          <w:b/>
          <w:bCs/>
          <w:szCs w:val="20"/>
        </w:rPr>
        <w:t xml:space="preserve">Lieu et date : </w:t>
      </w:r>
      <w:r w:rsidRPr="00D624BD">
        <w:rPr>
          <w:rFonts w:ascii="Ebrima" w:eastAsia="Times New Roman" w:hAnsi="Ebrima" w:cs="Calibri"/>
          <w:szCs w:val="20"/>
        </w:rPr>
        <w:t>…</w:t>
      </w:r>
    </w:p>
    <w:p w14:paraId="5C2B8DD7" w14:textId="77777777" w:rsidR="00D624BD" w:rsidRPr="00D624BD" w:rsidRDefault="00D624BD" w:rsidP="00D624BD">
      <w:pPr>
        <w:spacing w:line="276" w:lineRule="auto"/>
        <w:jc w:val="both"/>
        <w:rPr>
          <w:rFonts w:ascii="Arial" w:eastAsia="Calibri" w:hAnsi="Arial" w:cs="Arial"/>
          <w:b/>
          <w:sz w:val="24"/>
          <w:szCs w:val="24"/>
        </w:rPr>
      </w:pPr>
    </w:p>
    <w:p w14:paraId="0DED5211" w14:textId="77777777" w:rsidR="00D624BD" w:rsidRPr="00D624BD" w:rsidRDefault="00D624BD" w:rsidP="00D624BD">
      <w:pPr>
        <w:jc w:val="both"/>
      </w:pPr>
    </w:p>
    <w:p w14:paraId="16E7CD91" w14:textId="09398FB4" w:rsidR="00EC5543" w:rsidRDefault="00EC5543" w:rsidP="00984879">
      <w:pPr>
        <w:spacing w:line="276" w:lineRule="auto"/>
        <w:rPr>
          <w:rFonts w:ascii="Arial" w:hAnsi="Arial" w:cs="Arial"/>
          <w:b/>
          <w:sz w:val="24"/>
          <w:szCs w:val="24"/>
        </w:rPr>
      </w:pPr>
    </w:p>
    <w:p w14:paraId="004AA33E" w14:textId="4A653380" w:rsidR="00D624BD" w:rsidRDefault="00D624BD" w:rsidP="00984879">
      <w:pPr>
        <w:spacing w:line="276" w:lineRule="auto"/>
        <w:rPr>
          <w:rFonts w:ascii="Arial" w:hAnsi="Arial" w:cs="Arial"/>
          <w:b/>
          <w:sz w:val="24"/>
          <w:szCs w:val="24"/>
        </w:rPr>
      </w:pPr>
    </w:p>
    <w:p w14:paraId="27759543" w14:textId="65862B53" w:rsidR="00D624BD" w:rsidRDefault="00D624BD" w:rsidP="00984879">
      <w:pPr>
        <w:spacing w:line="276" w:lineRule="auto"/>
        <w:rPr>
          <w:rFonts w:ascii="Arial" w:hAnsi="Arial" w:cs="Arial"/>
          <w:b/>
          <w:sz w:val="24"/>
          <w:szCs w:val="24"/>
        </w:rPr>
      </w:pPr>
    </w:p>
    <w:p w14:paraId="6738F2CE" w14:textId="71B7431F" w:rsidR="00D624BD" w:rsidRDefault="00D624BD" w:rsidP="00984879">
      <w:pPr>
        <w:spacing w:line="276" w:lineRule="auto"/>
        <w:rPr>
          <w:rFonts w:ascii="Arial" w:hAnsi="Arial" w:cs="Arial"/>
          <w:b/>
          <w:sz w:val="24"/>
          <w:szCs w:val="24"/>
        </w:rPr>
      </w:pPr>
    </w:p>
    <w:p w14:paraId="1E96ED68" w14:textId="5413FCF3" w:rsidR="00D624BD" w:rsidRDefault="00D624BD" w:rsidP="00984879">
      <w:pPr>
        <w:spacing w:line="276" w:lineRule="auto"/>
        <w:rPr>
          <w:rFonts w:ascii="Arial" w:hAnsi="Arial" w:cs="Arial"/>
          <w:b/>
          <w:sz w:val="24"/>
          <w:szCs w:val="24"/>
        </w:rPr>
      </w:pPr>
    </w:p>
    <w:p w14:paraId="1DDBD42A" w14:textId="77777777" w:rsidR="00D624BD" w:rsidRPr="00EC5543" w:rsidRDefault="00D624BD" w:rsidP="00984879">
      <w:pPr>
        <w:spacing w:line="276" w:lineRule="auto"/>
        <w:rPr>
          <w:rFonts w:ascii="Arial" w:hAnsi="Arial" w:cs="Arial"/>
          <w:b/>
          <w:sz w:val="24"/>
          <w:szCs w:val="24"/>
        </w:rPr>
      </w:pPr>
    </w:p>
    <w:p w14:paraId="7AFF166A" w14:textId="77777777" w:rsidR="00BC272E" w:rsidRPr="00BC272E" w:rsidRDefault="00BC272E" w:rsidP="00045940">
      <w:pPr>
        <w:keepNext/>
        <w:keepLines/>
        <w:numPr>
          <w:ilvl w:val="0"/>
          <w:numId w:val="15"/>
        </w:numPr>
        <w:spacing w:before="240" w:after="0" w:line="240" w:lineRule="auto"/>
        <w:outlineLvl w:val="0"/>
        <w:rPr>
          <w:rFonts w:ascii="Arial" w:eastAsia="Times New Roman" w:hAnsi="Arial" w:cs="Arial"/>
          <w:b/>
          <w:sz w:val="24"/>
          <w:szCs w:val="24"/>
          <w:lang w:eastAsia="x-none"/>
        </w:rPr>
      </w:pPr>
      <w:bookmarkStart w:id="2" w:name="_Toc105575090"/>
      <w:bookmarkStart w:id="3" w:name="_Toc105578699"/>
      <w:r w:rsidRPr="00BC272E">
        <w:rPr>
          <w:rFonts w:ascii="Arial" w:eastAsia="Times New Roman" w:hAnsi="Arial" w:cs="Arial"/>
          <w:b/>
          <w:sz w:val="24"/>
          <w:szCs w:val="24"/>
          <w:lang w:eastAsia="x-none"/>
        </w:rPr>
        <w:lastRenderedPageBreak/>
        <w:t>GENERALITES SUR LE TOGO</w:t>
      </w:r>
      <w:bookmarkEnd w:id="2"/>
      <w:bookmarkEnd w:id="3"/>
      <w:r w:rsidRPr="00BC272E">
        <w:rPr>
          <w:rFonts w:ascii="Arial" w:eastAsia="Times New Roman" w:hAnsi="Arial" w:cs="Arial"/>
          <w:b/>
          <w:sz w:val="24"/>
          <w:szCs w:val="24"/>
          <w:lang w:eastAsia="x-none"/>
        </w:rPr>
        <w:tab/>
      </w:r>
      <w:bookmarkStart w:id="4" w:name="_Toc69892240"/>
      <w:bookmarkEnd w:id="4"/>
    </w:p>
    <w:p w14:paraId="270BE625" w14:textId="77777777" w:rsidR="00BC272E" w:rsidRPr="00BC272E" w:rsidRDefault="00BC272E" w:rsidP="00045940">
      <w:pPr>
        <w:keepNext/>
        <w:keepLines/>
        <w:numPr>
          <w:ilvl w:val="1"/>
          <w:numId w:val="14"/>
        </w:numPr>
        <w:spacing w:before="160" w:line="240" w:lineRule="auto"/>
        <w:outlineLvl w:val="1"/>
        <w:rPr>
          <w:rFonts w:ascii="Arial" w:eastAsia="Times New Roman" w:hAnsi="Arial" w:cs="Arial"/>
          <w:b/>
          <w:bCs/>
          <w:sz w:val="24"/>
          <w:szCs w:val="24"/>
          <w:lang w:eastAsia="x-none"/>
        </w:rPr>
      </w:pPr>
      <w:bookmarkStart w:id="5" w:name="_Toc69892241"/>
      <w:bookmarkStart w:id="6" w:name="_Toc69926018"/>
      <w:bookmarkStart w:id="7" w:name="_Toc105575091"/>
      <w:bookmarkStart w:id="8" w:name="_Toc105578700"/>
      <w:r w:rsidRPr="00BC272E">
        <w:rPr>
          <w:rFonts w:ascii="Arial" w:eastAsia="Times New Roman" w:hAnsi="Arial" w:cs="Arial"/>
          <w:b/>
          <w:bCs/>
          <w:sz w:val="24"/>
          <w:szCs w:val="24"/>
          <w:lang w:eastAsia="x-none"/>
        </w:rPr>
        <w:t>Cadre naturel</w:t>
      </w:r>
      <w:bookmarkEnd w:id="5"/>
      <w:bookmarkEnd w:id="6"/>
      <w:bookmarkEnd w:id="7"/>
      <w:bookmarkEnd w:id="8"/>
    </w:p>
    <w:p w14:paraId="0E88DE74" w14:textId="77777777" w:rsidR="00BC272E" w:rsidRPr="00BC272E" w:rsidRDefault="00BC272E" w:rsidP="00045940">
      <w:pPr>
        <w:numPr>
          <w:ilvl w:val="0"/>
          <w:numId w:val="12"/>
        </w:numPr>
        <w:spacing w:before="160" w:line="240" w:lineRule="auto"/>
        <w:jc w:val="both"/>
        <w:rPr>
          <w:rFonts w:ascii="Arial" w:eastAsia="Calibri" w:hAnsi="Arial" w:cs="Arial"/>
          <w:b/>
          <w:bCs/>
          <w:sz w:val="24"/>
          <w:szCs w:val="24"/>
        </w:rPr>
      </w:pPr>
      <w:r w:rsidRPr="00BC272E">
        <w:rPr>
          <w:rFonts w:ascii="Arial" w:eastAsia="Calibri" w:hAnsi="Arial" w:cs="Arial"/>
          <w:b/>
          <w:bCs/>
          <w:sz w:val="24"/>
          <w:szCs w:val="24"/>
        </w:rPr>
        <w:t>Situation géographique</w:t>
      </w:r>
    </w:p>
    <w:p w14:paraId="33CAC6C8" w14:textId="77777777" w:rsidR="00BC272E" w:rsidRPr="00BC272E" w:rsidRDefault="00BC272E" w:rsidP="00BC272E">
      <w:pPr>
        <w:spacing w:before="160" w:line="240" w:lineRule="auto"/>
        <w:jc w:val="both"/>
        <w:rPr>
          <w:rFonts w:ascii="Arial" w:eastAsia="Calibri" w:hAnsi="Arial" w:cs="Arial"/>
          <w:bCs/>
          <w:sz w:val="24"/>
          <w:szCs w:val="24"/>
        </w:rPr>
      </w:pPr>
      <w:r w:rsidRPr="00BC272E">
        <w:rPr>
          <w:rFonts w:ascii="Arial" w:eastAsia="Calibri" w:hAnsi="Arial" w:cs="Arial"/>
          <w:bCs/>
          <w:sz w:val="24"/>
          <w:szCs w:val="24"/>
        </w:rPr>
        <w:t>Le Togo est situé dans l’hémisphère Nord, en Afrique Occidentale, entre le 6</w:t>
      </w:r>
      <w:r w:rsidRPr="00BC272E">
        <w:rPr>
          <w:rFonts w:ascii="Arial" w:eastAsia="Calibri" w:hAnsi="Arial" w:cs="Arial"/>
          <w:bCs/>
          <w:sz w:val="24"/>
          <w:szCs w:val="24"/>
          <w:vertAlign w:val="superscript"/>
        </w:rPr>
        <w:t>ème</w:t>
      </w:r>
      <w:r w:rsidRPr="00BC272E">
        <w:rPr>
          <w:rFonts w:ascii="Arial" w:eastAsia="Calibri" w:hAnsi="Arial" w:cs="Arial"/>
          <w:bCs/>
          <w:sz w:val="24"/>
          <w:szCs w:val="24"/>
        </w:rPr>
        <w:t xml:space="preserve"> et le 11</w:t>
      </w:r>
      <w:r w:rsidRPr="00BC272E">
        <w:rPr>
          <w:rFonts w:ascii="Arial" w:eastAsia="Calibri" w:hAnsi="Arial" w:cs="Arial"/>
          <w:bCs/>
          <w:sz w:val="24"/>
          <w:szCs w:val="24"/>
          <w:vertAlign w:val="superscript"/>
        </w:rPr>
        <w:t>ème</w:t>
      </w:r>
      <w:r w:rsidRPr="00BC272E">
        <w:rPr>
          <w:rFonts w:ascii="Arial" w:eastAsia="Calibri" w:hAnsi="Arial" w:cs="Arial"/>
          <w:bCs/>
          <w:sz w:val="24"/>
          <w:szCs w:val="24"/>
        </w:rPr>
        <w:t xml:space="preserve"> parallèle de latitude Nord et entre les méridiens 0°30’ et 1°30’ de longitude Est. Il constitue une étroite bande rectangulaire s’étendant de l’Océan Atlantique au Sud à la frontière du Burkina Faso au Nord, sur une longueur de 600 km de la frontière du Ghana à l’Ouest à celle du Bénin à l’Est, sur une longueur variable de 45 km à la latitude de Mango à 140 km à la latitude de </w:t>
      </w:r>
      <w:proofErr w:type="spellStart"/>
      <w:r w:rsidRPr="00BC272E">
        <w:rPr>
          <w:rFonts w:ascii="Arial" w:eastAsia="Calibri" w:hAnsi="Arial" w:cs="Arial"/>
          <w:bCs/>
          <w:sz w:val="24"/>
          <w:szCs w:val="24"/>
        </w:rPr>
        <w:t>Kambolé</w:t>
      </w:r>
      <w:proofErr w:type="spellEnd"/>
      <w:r w:rsidRPr="00BC272E">
        <w:rPr>
          <w:rFonts w:ascii="Arial" w:eastAsia="Calibri" w:hAnsi="Arial" w:cs="Arial"/>
          <w:bCs/>
          <w:sz w:val="24"/>
          <w:szCs w:val="24"/>
        </w:rPr>
        <w:t>. La façade du littoral s’étire sur une distance d’environ 50 km. Le territoire togolais couvre une superficie d’environ 56600 km</w:t>
      </w:r>
      <w:r w:rsidRPr="00BC272E">
        <w:rPr>
          <w:rFonts w:ascii="Arial" w:eastAsia="Calibri" w:hAnsi="Arial" w:cs="Arial"/>
          <w:bCs/>
          <w:sz w:val="24"/>
          <w:szCs w:val="24"/>
          <w:vertAlign w:val="superscript"/>
        </w:rPr>
        <w:t>2</w:t>
      </w:r>
      <w:r w:rsidRPr="00BC272E">
        <w:rPr>
          <w:rFonts w:ascii="Arial" w:eastAsia="Calibri" w:hAnsi="Arial" w:cs="Arial"/>
          <w:bCs/>
          <w:sz w:val="24"/>
          <w:szCs w:val="24"/>
        </w:rPr>
        <w:t>.</w:t>
      </w:r>
    </w:p>
    <w:p w14:paraId="0538BACE" w14:textId="77777777" w:rsidR="00BC272E" w:rsidRPr="00BC272E" w:rsidRDefault="00BC272E" w:rsidP="00BC272E">
      <w:pPr>
        <w:spacing w:after="0" w:line="240" w:lineRule="auto"/>
        <w:jc w:val="both"/>
        <w:rPr>
          <w:rFonts w:ascii="Arial" w:eastAsia="Calibri" w:hAnsi="Arial" w:cs="Arial"/>
          <w:bCs/>
          <w:sz w:val="24"/>
          <w:szCs w:val="24"/>
        </w:rPr>
      </w:pPr>
      <w:r w:rsidRPr="00BC272E">
        <w:rPr>
          <w:rFonts w:ascii="Arial" w:eastAsia="Calibri" w:hAnsi="Arial" w:cs="Arial"/>
          <w:bCs/>
          <w:sz w:val="24"/>
          <w:szCs w:val="24"/>
        </w:rPr>
        <w:t>Le pays comprend en latitude et en altitude des milieux géographiques présentant tant au point de vue du paysage et du climat que du genre de vie des habitants, une originalité remarquée. En effet, cette forme allongée confère au Togo une hétérogénéité marquée du climat, de végétation et d’hommes (près d’une quarantaine de groupes ethniques). Cette géographie singulière du pays entraîne une hétérogénéité marquée des climats, du relief, des sols, de la végétation et du sous-sol.</w:t>
      </w:r>
    </w:p>
    <w:p w14:paraId="6C6323A3" w14:textId="77777777" w:rsidR="00BC272E" w:rsidRPr="00BC272E" w:rsidRDefault="00BC272E" w:rsidP="00BC272E">
      <w:pPr>
        <w:spacing w:after="0" w:line="240" w:lineRule="auto"/>
        <w:jc w:val="both"/>
        <w:rPr>
          <w:rFonts w:ascii="Arial" w:eastAsia="Calibri" w:hAnsi="Arial" w:cs="Arial"/>
          <w:bCs/>
          <w:sz w:val="24"/>
          <w:szCs w:val="24"/>
        </w:rPr>
      </w:pPr>
    </w:p>
    <w:p w14:paraId="325B03E6" w14:textId="77777777" w:rsidR="00BC272E" w:rsidRPr="00BC272E" w:rsidRDefault="00BC272E" w:rsidP="00045940">
      <w:pPr>
        <w:numPr>
          <w:ilvl w:val="0"/>
          <w:numId w:val="12"/>
        </w:numPr>
        <w:spacing w:after="0" w:line="240" w:lineRule="auto"/>
        <w:jc w:val="both"/>
        <w:rPr>
          <w:rFonts w:ascii="Arial" w:eastAsia="Calibri" w:hAnsi="Arial" w:cs="Arial"/>
          <w:b/>
          <w:bCs/>
          <w:sz w:val="24"/>
          <w:szCs w:val="24"/>
        </w:rPr>
      </w:pPr>
      <w:r w:rsidRPr="00BC272E">
        <w:rPr>
          <w:rFonts w:ascii="Arial" w:eastAsia="Calibri" w:hAnsi="Arial" w:cs="Arial"/>
          <w:b/>
          <w:bCs/>
          <w:sz w:val="24"/>
          <w:szCs w:val="24"/>
        </w:rPr>
        <w:t>Climat</w:t>
      </w:r>
    </w:p>
    <w:p w14:paraId="68B166BE" w14:textId="77777777" w:rsidR="00BC272E" w:rsidRPr="00BC272E" w:rsidRDefault="00BC272E" w:rsidP="00BC272E">
      <w:pPr>
        <w:spacing w:before="240" w:after="0" w:line="240" w:lineRule="auto"/>
        <w:jc w:val="both"/>
        <w:rPr>
          <w:rFonts w:ascii="Arial" w:eastAsia="Calibri" w:hAnsi="Arial" w:cs="Arial"/>
          <w:bCs/>
          <w:sz w:val="24"/>
          <w:szCs w:val="24"/>
        </w:rPr>
      </w:pPr>
      <w:r w:rsidRPr="00BC272E">
        <w:rPr>
          <w:rFonts w:ascii="Arial" w:eastAsia="Calibri" w:hAnsi="Arial" w:cs="Arial"/>
          <w:bCs/>
          <w:sz w:val="24"/>
          <w:szCs w:val="24"/>
        </w:rPr>
        <w:t xml:space="preserve">Le Togo jouit d’un climat tropical. Il est situé dans la zone de transition climatique où se réalise l’équilibre entre l’influence du régime de la mousson en provenance du Golfe de Guinée, vent océanique et humide, qui apporte la pluie et celle de </w:t>
      </w:r>
      <w:proofErr w:type="gramStart"/>
      <w:r w:rsidRPr="00BC272E">
        <w:rPr>
          <w:rFonts w:ascii="Arial" w:eastAsia="Calibri" w:hAnsi="Arial" w:cs="Arial"/>
          <w:bCs/>
          <w:sz w:val="24"/>
          <w:szCs w:val="24"/>
        </w:rPr>
        <w:t>le harmattan</w:t>
      </w:r>
      <w:proofErr w:type="gramEnd"/>
      <w:r w:rsidRPr="00BC272E">
        <w:rPr>
          <w:rFonts w:ascii="Arial" w:eastAsia="Calibri" w:hAnsi="Arial" w:cs="Arial"/>
          <w:bCs/>
          <w:sz w:val="24"/>
          <w:szCs w:val="24"/>
        </w:rPr>
        <w:t>, vent sec, poussiéreux, mi-froid mi-chaud qui engendre la sècheresse. Le contact entre ces deux régimes crée deux régimes climatiques de part et d’autre du 8</w:t>
      </w:r>
      <w:r w:rsidRPr="00BC272E">
        <w:rPr>
          <w:rFonts w:ascii="Arial" w:eastAsia="Calibri" w:hAnsi="Arial" w:cs="Arial"/>
          <w:bCs/>
          <w:sz w:val="24"/>
          <w:szCs w:val="24"/>
          <w:vertAlign w:val="superscript"/>
        </w:rPr>
        <w:t xml:space="preserve">ème </w:t>
      </w:r>
      <w:r w:rsidRPr="00BC272E">
        <w:rPr>
          <w:rFonts w:ascii="Arial" w:eastAsia="Calibri" w:hAnsi="Arial" w:cs="Arial"/>
          <w:bCs/>
          <w:sz w:val="24"/>
          <w:szCs w:val="24"/>
        </w:rPr>
        <w:t xml:space="preserve">parallèle. Au sud de ce parallèle, le climat de type soudano-guinéen est caractérisé par deux saisons sèches d’inégales durées, la première allant de la mi-novembre à la mi-mars, la seconde de la mi-juillet à la mi- août. Ces deux saisons sèches sont alternées de deux saisons pluvieuses avec une hauteur moyennes de pluie allant de 800 mm à 1400 </w:t>
      </w:r>
      <w:proofErr w:type="spellStart"/>
      <w:r w:rsidRPr="00BC272E">
        <w:rPr>
          <w:rFonts w:ascii="Arial" w:eastAsia="Calibri" w:hAnsi="Arial" w:cs="Arial"/>
          <w:bCs/>
          <w:sz w:val="24"/>
          <w:szCs w:val="24"/>
        </w:rPr>
        <w:t>mm.</w:t>
      </w:r>
      <w:proofErr w:type="spellEnd"/>
      <w:r w:rsidRPr="00BC272E">
        <w:rPr>
          <w:rFonts w:ascii="Arial" w:eastAsia="Calibri" w:hAnsi="Arial" w:cs="Arial"/>
          <w:bCs/>
          <w:sz w:val="24"/>
          <w:szCs w:val="24"/>
        </w:rPr>
        <w:t xml:space="preserve"> Le climat est de type soudano-guinéen au nord du 8</w:t>
      </w:r>
      <w:r w:rsidRPr="00BC272E">
        <w:rPr>
          <w:rFonts w:ascii="Arial" w:eastAsia="Calibri" w:hAnsi="Arial" w:cs="Arial"/>
          <w:bCs/>
          <w:sz w:val="24"/>
          <w:szCs w:val="24"/>
          <w:vertAlign w:val="superscript"/>
        </w:rPr>
        <w:t xml:space="preserve">ème </w:t>
      </w:r>
      <w:r w:rsidRPr="00BC272E">
        <w:rPr>
          <w:rFonts w:ascii="Arial" w:eastAsia="Calibri" w:hAnsi="Arial" w:cs="Arial"/>
          <w:bCs/>
          <w:sz w:val="24"/>
          <w:szCs w:val="24"/>
        </w:rPr>
        <w:t xml:space="preserve">parallèle, caractérisé dans cette zone du pays par une alternance de saison sèche de mi-octobre à mi-avril et d’une saison pluvieuse de mai à mi-octobre les précipitations annuelles moyennes dans cette zone varient de 1000 mm à 1600 </w:t>
      </w:r>
      <w:proofErr w:type="spellStart"/>
      <w:r w:rsidRPr="00BC272E">
        <w:rPr>
          <w:rFonts w:ascii="Arial" w:eastAsia="Calibri" w:hAnsi="Arial" w:cs="Arial"/>
          <w:bCs/>
          <w:sz w:val="24"/>
          <w:szCs w:val="24"/>
        </w:rPr>
        <w:t>mm.</w:t>
      </w:r>
      <w:proofErr w:type="spellEnd"/>
    </w:p>
    <w:p w14:paraId="78BF7F35" w14:textId="77777777" w:rsidR="00BC272E" w:rsidRPr="00BC272E" w:rsidRDefault="00BC272E" w:rsidP="00BC272E">
      <w:pPr>
        <w:spacing w:after="0" w:line="276" w:lineRule="auto"/>
        <w:jc w:val="both"/>
        <w:rPr>
          <w:rFonts w:ascii="Arial" w:eastAsia="Calibri" w:hAnsi="Arial" w:cs="Arial"/>
          <w:bCs/>
          <w:sz w:val="24"/>
          <w:szCs w:val="24"/>
        </w:rPr>
      </w:pPr>
      <w:r w:rsidRPr="00BC272E">
        <w:rPr>
          <w:rFonts w:ascii="Arial" w:eastAsia="Calibri" w:hAnsi="Arial" w:cs="Arial"/>
          <w:bCs/>
          <w:sz w:val="24"/>
          <w:szCs w:val="24"/>
        </w:rPr>
        <w:t>Du sud vers le nord, les températures moyennes maximales augmentent (Lomé, 30,4°C ; Mango, 34,4°C) alors que, inversement, les températures moyennes minimales diminuent (Lomé, 22,8°C ; Mango, 15°C).</w:t>
      </w:r>
    </w:p>
    <w:p w14:paraId="657FFB94" w14:textId="77777777" w:rsidR="00BC272E" w:rsidRPr="00BC272E" w:rsidRDefault="00BC272E" w:rsidP="00BC272E">
      <w:pPr>
        <w:spacing w:after="0" w:line="276" w:lineRule="auto"/>
        <w:jc w:val="both"/>
        <w:rPr>
          <w:rFonts w:ascii="Arial" w:eastAsia="Calibri" w:hAnsi="Arial" w:cs="Arial"/>
          <w:bCs/>
          <w:sz w:val="24"/>
          <w:szCs w:val="24"/>
        </w:rPr>
      </w:pPr>
    </w:p>
    <w:p w14:paraId="79E3492F" w14:textId="77777777" w:rsidR="00BC272E" w:rsidRPr="00BC272E" w:rsidRDefault="00BC272E" w:rsidP="00045940">
      <w:pPr>
        <w:keepNext/>
        <w:numPr>
          <w:ilvl w:val="0"/>
          <w:numId w:val="12"/>
        </w:numPr>
        <w:spacing w:after="0" w:line="240" w:lineRule="auto"/>
        <w:jc w:val="both"/>
        <w:rPr>
          <w:rFonts w:ascii="Arial" w:eastAsia="Calibri" w:hAnsi="Arial" w:cs="Arial"/>
          <w:b/>
          <w:bCs/>
          <w:sz w:val="24"/>
          <w:szCs w:val="24"/>
        </w:rPr>
      </w:pPr>
      <w:r w:rsidRPr="00BC272E">
        <w:rPr>
          <w:rFonts w:ascii="Arial" w:eastAsia="Calibri" w:hAnsi="Arial" w:cs="Arial"/>
          <w:b/>
          <w:bCs/>
          <w:sz w:val="24"/>
          <w:szCs w:val="24"/>
        </w:rPr>
        <w:t>Relief</w:t>
      </w:r>
    </w:p>
    <w:p w14:paraId="1F7B89E9" w14:textId="77777777" w:rsidR="00BC272E" w:rsidRPr="00BC272E" w:rsidRDefault="00BC272E" w:rsidP="00BC272E">
      <w:pPr>
        <w:keepNext/>
        <w:spacing w:after="0" w:line="240" w:lineRule="auto"/>
        <w:jc w:val="both"/>
        <w:rPr>
          <w:rFonts w:ascii="Arial" w:eastAsia="Calibri" w:hAnsi="Arial" w:cs="Arial"/>
          <w:bCs/>
          <w:sz w:val="24"/>
          <w:szCs w:val="24"/>
        </w:rPr>
      </w:pPr>
      <w:r w:rsidRPr="00BC272E">
        <w:rPr>
          <w:rFonts w:ascii="Arial" w:eastAsia="Calibri" w:hAnsi="Arial" w:cs="Arial"/>
          <w:bCs/>
          <w:sz w:val="24"/>
          <w:szCs w:val="24"/>
        </w:rPr>
        <w:t>Le territoire togolais est pris en écharpe du Sud-Ouest au Nord-Est par une longue chaîne de montagnes et de plateaux qui s’alternent avec des plaines donnant ainsi au pays une sorte d’armature. Cette chaîne de montagnes, constituant les prolongements du massif de l’Atakora, s’appelle localement les monts Togo et se rattache à l’</w:t>
      </w:r>
      <w:proofErr w:type="spellStart"/>
      <w:r w:rsidRPr="00BC272E">
        <w:rPr>
          <w:rFonts w:ascii="Arial" w:eastAsia="Calibri" w:hAnsi="Arial" w:cs="Arial"/>
          <w:bCs/>
          <w:sz w:val="24"/>
          <w:szCs w:val="24"/>
        </w:rPr>
        <w:t>Akwapim</w:t>
      </w:r>
      <w:proofErr w:type="spellEnd"/>
      <w:r w:rsidRPr="00BC272E">
        <w:rPr>
          <w:rFonts w:ascii="Arial" w:eastAsia="Calibri" w:hAnsi="Arial" w:cs="Arial"/>
          <w:bCs/>
          <w:sz w:val="24"/>
          <w:szCs w:val="24"/>
        </w:rPr>
        <w:t xml:space="preserve"> du Ghana. De pittoresques falaises complètent cet ensemble montagneux.</w:t>
      </w:r>
    </w:p>
    <w:p w14:paraId="6166709B" w14:textId="77777777" w:rsidR="00BC272E" w:rsidRPr="00BC272E" w:rsidRDefault="00BC272E" w:rsidP="00BC272E">
      <w:pPr>
        <w:spacing w:after="0" w:line="240" w:lineRule="auto"/>
        <w:jc w:val="both"/>
        <w:rPr>
          <w:rFonts w:ascii="Arial" w:eastAsia="Calibri" w:hAnsi="Arial" w:cs="Arial"/>
          <w:bCs/>
          <w:sz w:val="24"/>
          <w:szCs w:val="24"/>
        </w:rPr>
      </w:pPr>
      <w:r w:rsidRPr="00BC272E">
        <w:rPr>
          <w:rFonts w:ascii="Arial" w:eastAsia="Calibri" w:hAnsi="Arial" w:cs="Arial"/>
          <w:bCs/>
          <w:sz w:val="24"/>
          <w:szCs w:val="24"/>
        </w:rPr>
        <w:t xml:space="preserve">Le principal sommet est représenté par le mont </w:t>
      </w:r>
      <w:proofErr w:type="spellStart"/>
      <w:r w:rsidRPr="00BC272E">
        <w:rPr>
          <w:rFonts w:ascii="Arial" w:eastAsia="Calibri" w:hAnsi="Arial" w:cs="Arial"/>
          <w:bCs/>
          <w:sz w:val="24"/>
          <w:szCs w:val="24"/>
        </w:rPr>
        <w:t>Agou</w:t>
      </w:r>
      <w:proofErr w:type="spellEnd"/>
      <w:r w:rsidRPr="00BC272E">
        <w:rPr>
          <w:rFonts w:ascii="Arial" w:eastAsia="Calibri" w:hAnsi="Arial" w:cs="Arial"/>
          <w:bCs/>
          <w:sz w:val="24"/>
          <w:szCs w:val="24"/>
        </w:rPr>
        <w:t xml:space="preserve"> (996m). Il existe des plateaux tels l’Akposso et l’</w:t>
      </w:r>
      <w:proofErr w:type="spellStart"/>
      <w:r w:rsidRPr="00BC272E">
        <w:rPr>
          <w:rFonts w:ascii="Arial" w:eastAsia="Calibri" w:hAnsi="Arial" w:cs="Arial"/>
          <w:bCs/>
          <w:sz w:val="24"/>
          <w:szCs w:val="24"/>
        </w:rPr>
        <w:t>Akébou</w:t>
      </w:r>
      <w:proofErr w:type="spellEnd"/>
      <w:r w:rsidRPr="00BC272E">
        <w:rPr>
          <w:rFonts w:ascii="Arial" w:eastAsia="Calibri" w:hAnsi="Arial" w:cs="Arial"/>
          <w:bCs/>
          <w:sz w:val="24"/>
          <w:szCs w:val="24"/>
        </w:rPr>
        <w:t xml:space="preserve"> mais aussi des montagnes comme l’</w:t>
      </w:r>
      <w:proofErr w:type="spellStart"/>
      <w:r w:rsidRPr="00BC272E">
        <w:rPr>
          <w:rFonts w:ascii="Arial" w:eastAsia="Calibri" w:hAnsi="Arial" w:cs="Arial"/>
          <w:bCs/>
          <w:sz w:val="24"/>
          <w:szCs w:val="24"/>
        </w:rPr>
        <w:t>Adélé</w:t>
      </w:r>
      <w:proofErr w:type="spellEnd"/>
      <w:r w:rsidRPr="00BC272E">
        <w:rPr>
          <w:rFonts w:ascii="Arial" w:eastAsia="Calibri" w:hAnsi="Arial" w:cs="Arial"/>
          <w:bCs/>
          <w:sz w:val="24"/>
          <w:szCs w:val="24"/>
        </w:rPr>
        <w:t xml:space="preserve">, le </w:t>
      </w:r>
      <w:proofErr w:type="spellStart"/>
      <w:r w:rsidRPr="00BC272E">
        <w:rPr>
          <w:rFonts w:ascii="Arial" w:eastAsia="Calibri" w:hAnsi="Arial" w:cs="Arial"/>
          <w:bCs/>
          <w:sz w:val="24"/>
          <w:szCs w:val="24"/>
        </w:rPr>
        <w:t>Fazao</w:t>
      </w:r>
      <w:proofErr w:type="spellEnd"/>
      <w:r w:rsidRPr="00BC272E">
        <w:rPr>
          <w:rFonts w:ascii="Arial" w:eastAsia="Calibri" w:hAnsi="Arial" w:cs="Arial"/>
          <w:bCs/>
          <w:sz w:val="24"/>
          <w:szCs w:val="24"/>
        </w:rPr>
        <w:t xml:space="preserve"> et le </w:t>
      </w:r>
      <w:proofErr w:type="spellStart"/>
      <w:r w:rsidRPr="00BC272E">
        <w:rPr>
          <w:rFonts w:ascii="Arial" w:eastAsia="Calibri" w:hAnsi="Arial" w:cs="Arial"/>
          <w:bCs/>
          <w:sz w:val="24"/>
          <w:szCs w:val="24"/>
        </w:rPr>
        <w:lastRenderedPageBreak/>
        <w:t>Malfakassa</w:t>
      </w:r>
      <w:proofErr w:type="spellEnd"/>
      <w:r w:rsidRPr="00BC272E">
        <w:rPr>
          <w:rFonts w:ascii="Arial" w:eastAsia="Calibri" w:hAnsi="Arial" w:cs="Arial"/>
          <w:bCs/>
          <w:sz w:val="24"/>
          <w:szCs w:val="24"/>
        </w:rPr>
        <w:t xml:space="preserve"> que bordent les collines de Bassar, les plaines de l’Oti et de la Kara. Les massifs sont d’altitudes peu élevées : </w:t>
      </w:r>
      <w:proofErr w:type="spellStart"/>
      <w:r w:rsidRPr="00BC272E">
        <w:rPr>
          <w:rFonts w:ascii="Arial" w:eastAsia="Calibri" w:hAnsi="Arial" w:cs="Arial"/>
          <w:bCs/>
          <w:sz w:val="24"/>
          <w:szCs w:val="24"/>
        </w:rPr>
        <w:t>kolina</w:t>
      </w:r>
      <w:proofErr w:type="spellEnd"/>
      <w:r w:rsidRPr="00BC272E">
        <w:rPr>
          <w:rFonts w:ascii="Arial" w:eastAsia="Calibri" w:hAnsi="Arial" w:cs="Arial"/>
          <w:bCs/>
          <w:sz w:val="24"/>
          <w:szCs w:val="24"/>
        </w:rPr>
        <w:t xml:space="preserve">-boa (600 m) et </w:t>
      </w:r>
      <w:proofErr w:type="spellStart"/>
      <w:r w:rsidRPr="00BC272E">
        <w:rPr>
          <w:rFonts w:ascii="Arial" w:eastAsia="Calibri" w:hAnsi="Arial" w:cs="Arial"/>
          <w:bCs/>
          <w:sz w:val="24"/>
          <w:szCs w:val="24"/>
        </w:rPr>
        <w:t>Soudou</w:t>
      </w:r>
      <w:proofErr w:type="spellEnd"/>
      <w:r w:rsidRPr="00BC272E">
        <w:rPr>
          <w:rFonts w:ascii="Arial" w:eastAsia="Calibri" w:hAnsi="Arial" w:cs="Arial"/>
          <w:bCs/>
          <w:sz w:val="24"/>
          <w:szCs w:val="24"/>
        </w:rPr>
        <w:t xml:space="preserve"> (900 m).</w:t>
      </w:r>
    </w:p>
    <w:p w14:paraId="31FAD6A8" w14:textId="77777777" w:rsidR="00BC272E" w:rsidRPr="00BC272E" w:rsidRDefault="00BC272E" w:rsidP="00BC272E">
      <w:pPr>
        <w:spacing w:after="0" w:line="240" w:lineRule="auto"/>
        <w:jc w:val="both"/>
        <w:rPr>
          <w:rFonts w:ascii="Arial" w:eastAsia="Calibri" w:hAnsi="Arial" w:cs="Arial"/>
          <w:bCs/>
          <w:sz w:val="24"/>
          <w:szCs w:val="24"/>
        </w:rPr>
      </w:pPr>
      <w:r w:rsidRPr="00BC272E">
        <w:rPr>
          <w:rFonts w:ascii="Arial" w:eastAsia="Calibri" w:hAnsi="Arial" w:cs="Arial"/>
          <w:bCs/>
          <w:sz w:val="24"/>
          <w:szCs w:val="24"/>
        </w:rPr>
        <w:t>A l’extrémité nord du territoire, c’est la région des Savanes où se dresse un plateau aux pittoresques falaises qui complètent l’ensemble montagneux.</w:t>
      </w:r>
    </w:p>
    <w:p w14:paraId="7F09B788" w14:textId="77777777" w:rsidR="00BC272E" w:rsidRPr="00BC272E" w:rsidRDefault="00BC272E" w:rsidP="00045940">
      <w:pPr>
        <w:numPr>
          <w:ilvl w:val="0"/>
          <w:numId w:val="12"/>
        </w:numPr>
        <w:spacing w:before="160" w:line="240" w:lineRule="auto"/>
        <w:ind w:left="714" w:hanging="357"/>
        <w:jc w:val="both"/>
        <w:rPr>
          <w:rFonts w:ascii="Arial" w:eastAsia="Calibri" w:hAnsi="Arial" w:cs="Arial"/>
          <w:b/>
          <w:bCs/>
          <w:sz w:val="24"/>
          <w:szCs w:val="24"/>
        </w:rPr>
      </w:pPr>
      <w:r w:rsidRPr="00BC272E">
        <w:rPr>
          <w:rFonts w:ascii="Arial" w:eastAsia="Calibri" w:hAnsi="Arial" w:cs="Arial"/>
          <w:b/>
          <w:bCs/>
          <w:sz w:val="24"/>
          <w:szCs w:val="24"/>
        </w:rPr>
        <w:t>Sols</w:t>
      </w:r>
    </w:p>
    <w:p w14:paraId="32D2C7B4" w14:textId="77777777" w:rsidR="00BC272E" w:rsidRPr="00BC272E" w:rsidRDefault="00BC272E" w:rsidP="00BC272E">
      <w:pPr>
        <w:spacing w:after="0" w:line="240" w:lineRule="auto"/>
        <w:jc w:val="both"/>
        <w:rPr>
          <w:rFonts w:ascii="Arial" w:eastAsia="Calibri" w:hAnsi="Arial" w:cs="Arial"/>
          <w:bCs/>
          <w:sz w:val="24"/>
          <w:szCs w:val="24"/>
        </w:rPr>
      </w:pPr>
      <w:r w:rsidRPr="00BC272E">
        <w:rPr>
          <w:rFonts w:ascii="Arial" w:eastAsia="Calibri" w:hAnsi="Arial" w:cs="Arial"/>
          <w:bCs/>
          <w:sz w:val="24"/>
          <w:szCs w:val="24"/>
        </w:rPr>
        <w:t>Les sols riches représentent 20% des surfaces cultivables ; 40% sont des sols moyennement riches et sont utilisés pour les cultures vivrières et certaines cultures industrielles ; les 40% restant sont des sols pauvres. La côte sud est le domaine des cocoteraies. A l’est et à l’Ouest, la savane offre d’intéressantes possibilités à l’arboriculture et aux palmeraies.</w:t>
      </w:r>
    </w:p>
    <w:p w14:paraId="5B44226D" w14:textId="77777777" w:rsidR="00BC272E" w:rsidRPr="00BC272E" w:rsidRDefault="00BC272E" w:rsidP="00045940">
      <w:pPr>
        <w:numPr>
          <w:ilvl w:val="0"/>
          <w:numId w:val="12"/>
        </w:numPr>
        <w:spacing w:before="160" w:line="276" w:lineRule="auto"/>
        <w:ind w:left="714" w:hanging="357"/>
        <w:jc w:val="both"/>
        <w:rPr>
          <w:rFonts w:ascii="Arial" w:eastAsia="Calibri" w:hAnsi="Arial" w:cs="Arial"/>
          <w:b/>
          <w:bCs/>
          <w:sz w:val="24"/>
          <w:szCs w:val="24"/>
        </w:rPr>
      </w:pPr>
      <w:r w:rsidRPr="00BC272E">
        <w:rPr>
          <w:rFonts w:ascii="Arial" w:eastAsia="Calibri" w:hAnsi="Arial" w:cs="Arial"/>
          <w:b/>
          <w:bCs/>
          <w:sz w:val="24"/>
          <w:szCs w:val="24"/>
        </w:rPr>
        <w:t>Végétation</w:t>
      </w:r>
    </w:p>
    <w:p w14:paraId="5FE987DD" w14:textId="77777777" w:rsidR="00BC272E" w:rsidRPr="00BC272E" w:rsidRDefault="008E70C7" w:rsidP="008E70C7">
      <w:pPr>
        <w:spacing w:after="0" w:line="240" w:lineRule="auto"/>
        <w:jc w:val="both"/>
        <w:rPr>
          <w:rFonts w:ascii="Arial" w:eastAsia="Calibri" w:hAnsi="Arial" w:cs="Arial"/>
          <w:bCs/>
          <w:sz w:val="24"/>
          <w:szCs w:val="24"/>
        </w:rPr>
      </w:pPr>
      <w:r>
        <w:rPr>
          <w:rFonts w:ascii="Arial" w:eastAsia="Calibri" w:hAnsi="Arial" w:cs="Arial"/>
          <w:bCs/>
          <w:sz w:val="24"/>
          <w:szCs w:val="24"/>
        </w:rPr>
        <w:t>Le bois</w:t>
      </w:r>
      <w:r w:rsidR="00BC272E" w:rsidRPr="00BC272E">
        <w:rPr>
          <w:rFonts w:ascii="Arial" w:eastAsia="Calibri" w:hAnsi="Arial" w:cs="Arial"/>
          <w:bCs/>
          <w:sz w:val="24"/>
          <w:szCs w:val="24"/>
        </w:rPr>
        <w:t xml:space="preserve"> est produit à partir des ressources ligneuses qui se trouvent dans les différentes formations végétales du pays. Selon </w:t>
      </w:r>
      <w:proofErr w:type="spellStart"/>
      <w:r w:rsidR="00BC272E" w:rsidRPr="00BC272E">
        <w:rPr>
          <w:rFonts w:ascii="Arial" w:eastAsia="Calibri" w:hAnsi="Arial" w:cs="Arial"/>
          <w:bCs/>
          <w:sz w:val="24"/>
          <w:szCs w:val="24"/>
        </w:rPr>
        <w:t>Ern</w:t>
      </w:r>
      <w:proofErr w:type="spellEnd"/>
      <w:r w:rsidR="00BC272E" w:rsidRPr="00BC272E">
        <w:rPr>
          <w:rFonts w:ascii="Arial" w:eastAsia="Calibri" w:hAnsi="Arial" w:cs="Arial"/>
          <w:bCs/>
          <w:sz w:val="24"/>
          <w:szCs w:val="24"/>
        </w:rPr>
        <w:t xml:space="preserve"> [91], ces formations végétales sont reparties en cinq (5) zones écologiques (cf. Figure 2). Il s’agit de :</w:t>
      </w:r>
    </w:p>
    <w:p w14:paraId="1D0E0214" w14:textId="6F56D036" w:rsidR="00BC272E" w:rsidRPr="00BC272E" w:rsidRDefault="00BC272E" w:rsidP="00045940">
      <w:pPr>
        <w:numPr>
          <w:ilvl w:val="0"/>
          <w:numId w:val="13"/>
        </w:numPr>
        <w:spacing w:after="0" w:line="240" w:lineRule="auto"/>
        <w:jc w:val="both"/>
        <w:rPr>
          <w:rFonts w:ascii="Arial" w:eastAsia="Calibri" w:hAnsi="Arial" w:cs="Arial"/>
          <w:bCs/>
          <w:sz w:val="24"/>
          <w:szCs w:val="24"/>
        </w:rPr>
      </w:pPr>
      <w:r w:rsidRPr="00BC272E">
        <w:rPr>
          <w:rFonts w:ascii="Arial" w:eastAsia="Calibri" w:hAnsi="Arial" w:cs="Arial"/>
          <w:bCs/>
          <w:sz w:val="24"/>
          <w:szCs w:val="24"/>
          <w:lang w:val="fr-CA"/>
        </w:rPr>
        <w:t>Les plaines du nord (zone I) correspondent à</w:t>
      </w:r>
      <w:r w:rsidR="00D624BD">
        <w:rPr>
          <w:rFonts w:ascii="Arial" w:eastAsia="Calibri" w:hAnsi="Arial" w:cs="Arial"/>
          <w:bCs/>
          <w:sz w:val="24"/>
          <w:szCs w:val="24"/>
          <w:lang w:val="fr-CA"/>
        </w:rPr>
        <w:t xml:space="preserve"> </w:t>
      </w:r>
      <w:r w:rsidRPr="00BC272E">
        <w:rPr>
          <w:rFonts w:ascii="Arial" w:eastAsia="Calibri" w:hAnsi="Arial" w:cs="Arial"/>
          <w:bCs/>
          <w:sz w:val="24"/>
          <w:szCs w:val="24"/>
          <w:lang w:val="fr-CA"/>
        </w:rPr>
        <w:t xml:space="preserve">la partie septentrionale du pays. </w:t>
      </w:r>
      <w:r w:rsidRPr="00BC272E">
        <w:rPr>
          <w:rFonts w:ascii="Arial" w:eastAsia="Calibri" w:hAnsi="Arial" w:cs="Arial"/>
          <w:bCs/>
          <w:sz w:val="24"/>
          <w:szCs w:val="24"/>
        </w:rPr>
        <w:t xml:space="preserve">Elles font partie des formations de couvertures sédimentaires ou </w:t>
      </w:r>
      <w:proofErr w:type="spellStart"/>
      <w:r w:rsidRPr="00BC272E">
        <w:rPr>
          <w:rFonts w:ascii="Arial" w:eastAsia="Calibri" w:hAnsi="Arial" w:cs="Arial"/>
          <w:bCs/>
          <w:sz w:val="24"/>
          <w:szCs w:val="24"/>
        </w:rPr>
        <w:t>épimétamorphiques</w:t>
      </w:r>
      <w:proofErr w:type="spellEnd"/>
      <w:r w:rsidRPr="00BC272E">
        <w:rPr>
          <w:rFonts w:ascii="Arial" w:eastAsia="Calibri" w:hAnsi="Arial" w:cs="Arial"/>
          <w:bCs/>
          <w:sz w:val="24"/>
          <w:szCs w:val="24"/>
        </w:rPr>
        <w:t xml:space="preserve"> du bassin des Volta. Le principal type de végétation est la savane arborée soudanienne où subsistent quelques lambeaux de forêts-galeries le long des berges de l’Oti. Sur les sols érodés, plus ou moins cuirassés, se développe une « savane steppique » avec des arbustes épineux. </w:t>
      </w:r>
    </w:p>
    <w:p w14:paraId="3D72761C" w14:textId="707E9CA7" w:rsidR="00BC272E" w:rsidRPr="00BC272E" w:rsidRDefault="00BC272E" w:rsidP="00045940">
      <w:pPr>
        <w:numPr>
          <w:ilvl w:val="0"/>
          <w:numId w:val="13"/>
        </w:numPr>
        <w:spacing w:after="0" w:line="240" w:lineRule="auto"/>
        <w:jc w:val="both"/>
        <w:rPr>
          <w:rFonts w:ascii="Arial" w:eastAsia="Calibri" w:hAnsi="Arial" w:cs="Arial"/>
          <w:bCs/>
          <w:sz w:val="24"/>
          <w:szCs w:val="24"/>
          <w:lang w:val="fr-CA"/>
        </w:rPr>
      </w:pPr>
      <w:r w:rsidRPr="00BC272E">
        <w:rPr>
          <w:rFonts w:ascii="Arial" w:eastAsia="Calibri" w:hAnsi="Arial" w:cs="Arial"/>
          <w:bCs/>
          <w:sz w:val="24"/>
          <w:szCs w:val="24"/>
          <w:lang w:val="fr-CA"/>
        </w:rPr>
        <w:t>La zone des montagnes (zone II) du nord</w:t>
      </w:r>
      <w:r w:rsidRPr="00BC272E">
        <w:rPr>
          <w:rFonts w:ascii="Arial" w:eastAsia="Calibri" w:hAnsi="Arial" w:cs="Arial"/>
          <w:bCs/>
          <w:sz w:val="24"/>
          <w:szCs w:val="24"/>
        </w:rPr>
        <w:t xml:space="preserve"> est caractérisée par le massif Kabyè et les monts </w:t>
      </w:r>
      <w:proofErr w:type="spellStart"/>
      <w:r w:rsidRPr="00BC272E">
        <w:rPr>
          <w:rFonts w:ascii="Arial" w:eastAsia="Calibri" w:hAnsi="Arial" w:cs="Arial"/>
          <w:bCs/>
          <w:sz w:val="24"/>
          <w:szCs w:val="24"/>
        </w:rPr>
        <w:t>Défalé</w:t>
      </w:r>
      <w:proofErr w:type="spellEnd"/>
      <w:r w:rsidRPr="00BC272E">
        <w:rPr>
          <w:rFonts w:ascii="Arial" w:eastAsia="Calibri" w:hAnsi="Arial" w:cs="Arial"/>
          <w:bCs/>
          <w:sz w:val="24"/>
          <w:szCs w:val="24"/>
        </w:rPr>
        <w:t xml:space="preserve"> qui encadrent le plateau de Niamtougou et la plaine de la </w:t>
      </w:r>
      <w:proofErr w:type="spellStart"/>
      <w:r w:rsidRPr="00BC272E">
        <w:rPr>
          <w:rFonts w:ascii="Arial" w:eastAsia="Calibri" w:hAnsi="Arial" w:cs="Arial"/>
          <w:bCs/>
          <w:sz w:val="24"/>
          <w:szCs w:val="24"/>
        </w:rPr>
        <w:t>Binah</w:t>
      </w:r>
      <w:proofErr w:type="spellEnd"/>
      <w:r w:rsidRPr="00BC272E">
        <w:rPr>
          <w:rFonts w:ascii="Arial" w:eastAsia="Calibri" w:hAnsi="Arial" w:cs="Arial"/>
          <w:bCs/>
          <w:sz w:val="24"/>
          <w:szCs w:val="24"/>
        </w:rPr>
        <w:t>. C</w:t>
      </w:r>
      <w:r w:rsidRPr="00BC272E">
        <w:rPr>
          <w:rFonts w:ascii="Arial" w:eastAsia="Calibri" w:hAnsi="Arial" w:cs="Arial"/>
          <w:bCs/>
          <w:sz w:val="24"/>
          <w:szCs w:val="24"/>
          <w:lang w:val="fr-CA"/>
        </w:rPr>
        <w:t xml:space="preserve">’est une zone de forêts denses sèches, de forêts claires et de savanes herbeuses à arborées avec </w:t>
      </w:r>
      <w:proofErr w:type="spellStart"/>
      <w:r w:rsidRPr="00BC272E">
        <w:rPr>
          <w:rFonts w:ascii="Arial" w:eastAsia="Calibri" w:hAnsi="Arial" w:cs="Arial"/>
          <w:bCs/>
          <w:i/>
          <w:sz w:val="24"/>
          <w:szCs w:val="24"/>
          <w:lang w:val="fr-CA"/>
        </w:rPr>
        <w:t>Parkia</w:t>
      </w:r>
      <w:proofErr w:type="spellEnd"/>
      <w:r w:rsidR="00D624BD">
        <w:rPr>
          <w:rFonts w:ascii="Arial" w:eastAsia="Calibri" w:hAnsi="Arial" w:cs="Arial"/>
          <w:bCs/>
          <w:i/>
          <w:sz w:val="24"/>
          <w:szCs w:val="24"/>
          <w:lang w:val="fr-CA"/>
        </w:rPr>
        <w:t xml:space="preserve"> </w:t>
      </w:r>
      <w:proofErr w:type="spellStart"/>
      <w:r w:rsidRPr="00BC272E">
        <w:rPr>
          <w:rFonts w:ascii="Arial" w:eastAsia="Calibri" w:hAnsi="Arial" w:cs="Arial"/>
          <w:bCs/>
          <w:i/>
          <w:sz w:val="24"/>
          <w:szCs w:val="24"/>
          <w:lang w:val="fr-CA"/>
        </w:rPr>
        <w:t>biglobosa</w:t>
      </w:r>
      <w:proofErr w:type="spellEnd"/>
      <w:r w:rsidRPr="00BC272E">
        <w:rPr>
          <w:rFonts w:ascii="Arial" w:eastAsia="Calibri" w:hAnsi="Arial" w:cs="Arial"/>
          <w:bCs/>
          <w:sz w:val="24"/>
          <w:szCs w:val="24"/>
          <w:lang w:val="fr-CA"/>
        </w:rPr>
        <w:t xml:space="preserve">, </w:t>
      </w:r>
      <w:proofErr w:type="spellStart"/>
      <w:r w:rsidRPr="00BC272E">
        <w:rPr>
          <w:rFonts w:ascii="Arial" w:eastAsia="Calibri" w:hAnsi="Arial" w:cs="Arial"/>
          <w:bCs/>
          <w:i/>
          <w:sz w:val="24"/>
          <w:szCs w:val="24"/>
          <w:lang w:val="fr-CA"/>
        </w:rPr>
        <w:t>Vitellaria</w:t>
      </w:r>
      <w:proofErr w:type="spellEnd"/>
      <w:r w:rsidR="00D624BD">
        <w:rPr>
          <w:rFonts w:ascii="Arial" w:eastAsia="Calibri" w:hAnsi="Arial" w:cs="Arial"/>
          <w:bCs/>
          <w:i/>
          <w:sz w:val="24"/>
          <w:szCs w:val="24"/>
          <w:lang w:val="fr-CA"/>
        </w:rPr>
        <w:t xml:space="preserve"> </w:t>
      </w:r>
      <w:proofErr w:type="spellStart"/>
      <w:r w:rsidRPr="00BC272E">
        <w:rPr>
          <w:rFonts w:ascii="Arial" w:eastAsia="Calibri" w:hAnsi="Arial" w:cs="Arial"/>
          <w:bCs/>
          <w:i/>
          <w:sz w:val="24"/>
          <w:szCs w:val="24"/>
          <w:lang w:val="fr-CA"/>
        </w:rPr>
        <w:t>paradoxa</w:t>
      </w:r>
      <w:proofErr w:type="spellEnd"/>
      <w:r w:rsidRPr="00BC272E">
        <w:rPr>
          <w:rFonts w:ascii="Arial" w:eastAsia="Calibri" w:hAnsi="Arial" w:cs="Arial"/>
          <w:bCs/>
          <w:sz w:val="24"/>
          <w:szCs w:val="24"/>
          <w:lang w:val="fr-CA"/>
        </w:rPr>
        <w:t xml:space="preserve"> et </w:t>
      </w:r>
      <w:proofErr w:type="spellStart"/>
      <w:r w:rsidRPr="00BC272E">
        <w:rPr>
          <w:rFonts w:ascii="Arial" w:eastAsia="Calibri" w:hAnsi="Arial" w:cs="Arial"/>
          <w:bCs/>
          <w:i/>
          <w:sz w:val="24"/>
          <w:szCs w:val="24"/>
          <w:lang w:val="fr-CA"/>
        </w:rPr>
        <w:t>Isoberlinia</w:t>
      </w:r>
      <w:proofErr w:type="spellEnd"/>
      <w:r w:rsidR="00D624BD">
        <w:rPr>
          <w:rFonts w:ascii="Arial" w:eastAsia="Calibri" w:hAnsi="Arial" w:cs="Arial"/>
          <w:bCs/>
          <w:i/>
          <w:sz w:val="24"/>
          <w:szCs w:val="24"/>
          <w:lang w:val="fr-CA"/>
        </w:rPr>
        <w:t xml:space="preserve"> </w:t>
      </w:r>
      <w:proofErr w:type="spellStart"/>
      <w:r w:rsidRPr="00BC272E">
        <w:rPr>
          <w:rFonts w:ascii="Arial" w:eastAsia="Calibri" w:hAnsi="Arial" w:cs="Arial"/>
          <w:bCs/>
          <w:sz w:val="24"/>
          <w:szCs w:val="24"/>
          <w:lang w:val="fr-CA"/>
        </w:rPr>
        <w:t>spp</w:t>
      </w:r>
      <w:proofErr w:type="spellEnd"/>
      <w:r w:rsidRPr="00BC272E">
        <w:rPr>
          <w:rFonts w:ascii="Arial" w:eastAsia="Calibri" w:hAnsi="Arial" w:cs="Arial"/>
          <w:bCs/>
          <w:sz w:val="24"/>
          <w:szCs w:val="24"/>
          <w:lang w:val="fr-CA"/>
        </w:rPr>
        <w:t>.</w:t>
      </w:r>
    </w:p>
    <w:p w14:paraId="6B29D687" w14:textId="444CA861" w:rsidR="00BC272E" w:rsidRPr="00BC272E" w:rsidRDefault="00BC272E" w:rsidP="00045940">
      <w:pPr>
        <w:numPr>
          <w:ilvl w:val="0"/>
          <w:numId w:val="13"/>
        </w:numPr>
        <w:spacing w:after="0" w:line="240" w:lineRule="auto"/>
        <w:jc w:val="both"/>
        <w:rPr>
          <w:rFonts w:ascii="Arial" w:eastAsia="Calibri" w:hAnsi="Arial" w:cs="Arial"/>
          <w:bCs/>
          <w:sz w:val="24"/>
          <w:szCs w:val="24"/>
        </w:rPr>
      </w:pPr>
      <w:r w:rsidRPr="00BC272E">
        <w:rPr>
          <w:rFonts w:ascii="Arial" w:eastAsia="Calibri" w:hAnsi="Arial" w:cs="Arial"/>
          <w:bCs/>
          <w:sz w:val="24"/>
          <w:szCs w:val="24"/>
          <w:lang w:val="fr-CA"/>
        </w:rPr>
        <w:t>La zone écologique III correspond aux grandes étendues de plaines du centre du pays avec des altitudes situées entre 200 et 400 mètres.</w:t>
      </w:r>
      <w:r w:rsidR="00D624BD">
        <w:rPr>
          <w:rFonts w:ascii="Arial" w:eastAsia="Calibri" w:hAnsi="Arial" w:cs="Arial"/>
          <w:bCs/>
          <w:sz w:val="24"/>
          <w:szCs w:val="24"/>
          <w:lang w:val="fr-CA"/>
        </w:rPr>
        <w:t xml:space="preserve"> </w:t>
      </w:r>
      <w:r w:rsidRPr="00BC272E">
        <w:rPr>
          <w:rFonts w:ascii="Arial" w:eastAsia="Calibri" w:hAnsi="Arial" w:cs="Arial"/>
          <w:bCs/>
          <w:sz w:val="24"/>
          <w:szCs w:val="24"/>
        </w:rPr>
        <w:t xml:space="preserve">Les formations végétales dominantes sont </w:t>
      </w:r>
      <w:r w:rsidRPr="00BC272E">
        <w:rPr>
          <w:rFonts w:ascii="Arial" w:eastAsia="Calibri" w:hAnsi="Arial" w:cs="Arial"/>
          <w:bCs/>
          <w:sz w:val="24"/>
          <w:szCs w:val="24"/>
          <w:lang w:val="fr-CA"/>
        </w:rPr>
        <w:t xml:space="preserve">“des savanes boisées guinéennes” plus ou moins arborées (Brunel, 1981). On y trouve également des forêts claires et des forêts-galeries discontinues le long des principaux cours d’eau. </w:t>
      </w:r>
    </w:p>
    <w:p w14:paraId="3F17E863" w14:textId="53383836" w:rsidR="00BC272E" w:rsidRPr="00BC272E" w:rsidRDefault="00BC272E" w:rsidP="00045940">
      <w:pPr>
        <w:numPr>
          <w:ilvl w:val="0"/>
          <w:numId w:val="13"/>
        </w:numPr>
        <w:spacing w:after="0" w:line="240" w:lineRule="auto"/>
        <w:jc w:val="both"/>
        <w:rPr>
          <w:rFonts w:ascii="Arial" w:eastAsia="Calibri" w:hAnsi="Arial" w:cs="Arial"/>
          <w:b/>
          <w:bCs/>
          <w:sz w:val="24"/>
          <w:szCs w:val="24"/>
          <w:lang w:val="fr-CA"/>
        </w:rPr>
      </w:pPr>
      <w:r w:rsidRPr="00BC272E">
        <w:rPr>
          <w:rFonts w:ascii="Arial" w:eastAsia="Calibri" w:hAnsi="Arial" w:cs="Arial"/>
          <w:bCs/>
          <w:sz w:val="24"/>
          <w:szCs w:val="24"/>
        </w:rPr>
        <w:t xml:space="preserve">La </w:t>
      </w:r>
      <w:r w:rsidRPr="00BC272E">
        <w:rPr>
          <w:rFonts w:ascii="Arial" w:eastAsia="Calibri" w:hAnsi="Arial" w:cs="Arial"/>
          <w:bCs/>
          <w:sz w:val="24"/>
          <w:szCs w:val="24"/>
          <w:lang w:val="fr-CA"/>
        </w:rPr>
        <w:t xml:space="preserve">zone écologique IV correspond à la partie méridionale des monts du Togo encore appelés unité de l’Atakora (Sylvain </w:t>
      </w:r>
      <w:proofErr w:type="spellStart"/>
      <w:r w:rsidRPr="00BC272E">
        <w:rPr>
          <w:rFonts w:ascii="Arial" w:eastAsia="Calibri" w:hAnsi="Arial" w:cs="Arial"/>
          <w:bCs/>
          <w:i/>
          <w:sz w:val="24"/>
          <w:szCs w:val="24"/>
          <w:lang w:val="fr-CA"/>
        </w:rPr>
        <w:t>etal</w:t>
      </w:r>
      <w:proofErr w:type="spellEnd"/>
      <w:r w:rsidRPr="00BC272E">
        <w:rPr>
          <w:rFonts w:ascii="Arial" w:eastAsia="Calibri" w:hAnsi="Arial" w:cs="Arial"/>
          <w:bCs/>
          <w:sz w:val="24"/>
          <w:szCs w:val="24"/>
          <w:lang w:val="fr-CA"/>
        </w:rPr>
        <w:t>., 1986). Elle</w:t>
      </w:r>
      <w:r w:rsidRPr="00BC272E">
        <w:rPr>
          <w:rFonts w:ascii="Arial" w:eastAsia="Calibri" w:hAnsi="Arial" w:cs="Arial"/>
          <w:bCs/>
          <w:sz w:val="24"/>
          <w:szCs w:val="24"/>
        </w:rPr>
        <w:t xml:space="preserve"> est constituée des plaines du </w:t>
      </w:r>
      <w:proofErr w:type="spellStart"/>
      <w:r w:rsidRPr="00BC272E">
        <w:rPr>
          <w:rFonts w:ascii="Arial" w:eastAsia="Calibri" w:hAnsi="Arial" w:cs="Arial"/>
          <w:bCs/>
          <w:sz w:val="24"/>
          <w:szCs w:val="24"/>
        </w:rPr>
        <w:t>Litimé</w:t>
      </w:r>
      <w:proofErr w:type="spellEnd"/>
      <w:r w:rsidRPr="00BC272E">
        <w:rPr>
          <w:rFonts w:ascii="Arial" w:eastAsia="Calibri" w:hAnsi="Arial" w:cs="Arial"/>
          <w:bCs/>
          <w:sz w:val="24"/>
          <w:szCs w:val="24"/>
        </w:rPr>
        <w:t xml:space="preserve"> et d’</w:t>
      </w:r>
      <w:proofErr w:type="spellStart"/>
      <w:r w:rsidRPr="00BC272E">
        <w:rPr>
          <w:rFonts w:ascii="Arial" w:eastAsia="Calibri" w:hAnsi="Arial" w:cs="Arial"/>
          <w:bCs/>
          <w:sz w:val="24"/>
          <w:szCs w:val="24"/>
        </w:rPr>
        <w:t>Ahlon</w:t>
      </w:r>
      <w:proofErr w:type="spellEnd"/>
      <w:r w:rsidRPr="00BC272E">
        <w:rPr>
          <w:rFonts w:ascii="Arial" w:eastAsia="Calibri" w:hAnsi="Arial" w:cs="Arial"/>
          <w:bCs/>
          <w:sz w:val="24"/>
          <w:szCs w:val="24"/>
        </w:rPr>
        <w:t xml:space="preserve">, les plateaux </w:t>
      </w:r>
      <w:proofErr w:type="spellStart"/>
      <w:r w:rsidRPr="00BC272E">
        <w:rPr>
          <w:rFonts w:ascii="Arial" w:eastAsia="Calibri" w:hAnsi="Arial" w:cs="Arial"/>
          <w:bCs/>
          <w:sz w:val="24"/>
          <w:szCs w:val="24"/>
        </w:rPr>
        <w:t>Akébou</w:t>
      </w:r>
      <w:proofErr w:type="spellEnd"/>
      <w:r w:rsidRPr="00BC272E">
        <w:rPr>
          <w:rFonts w:ascii="Arial" w:eastAsia="Calibri" w:hAnsi="Arial" w:cs="Arial"/>
          <w:bCs/>
          <w:sz w:val="24"/>
          <w:szCs w:val="24"/>
        </w:rPr>
        <w:t xml:space="preserve">, Akposso, </w:t>
      </w:r>
      <w:proofErr w:type="spellStart"/>
      <w:r w:rsidRPr="00BC272E">
        <w:rPr>
          <w:rFonts w:ascii="Arial" w:eastAsia="Calibri" w:hAnsi="Arial" w:cs="Arial"/>
          <w:bCs/>
          <w:sz w:val="24"/>
          <w:szCs w:val="24"/>
        </w:rPr>
        <w:t>Dayes</w:t>
      </w:r>
      <w:proofErr w:type="spellEnd"/>
      <w:r w:rsidRPr="00BC272E">
        <w:rPr>
          <w:rFonts w:ascii="Arial" w:eastAsia="Calibri" w:hAnsi="Arial" w:cs="Arial"/>
          <w:bCs/>
          <w:sz w:val="24"/>
          <w:szCs w:val="24"/>
        </w:rPr>
        <w:t xml:space="preserve"> et </w:t>
      </w:r>
      <w:proofErr w:type="spellStart"/>
      <w:r w:rsidRPr="00BC272E">
        <w:rPr>
          <w:rFonts w:ascii="Arial" w:eastAsia="Calibri" w:hAnsi="Arial" w:cs="Arial"/>
          <w:bCs/>
          <w:sz w:val="24"/>
          <w:szCs w:val="24"/>
        </w:rPr>
        <w:t>Kloto</w:t>
      </w:r>
      <w:proofErr w:type="spellEnd"/>
      <w:r w:rsidRPr="00BC272E">
        <w:rPr>
          <w:rFonts w:ascii="Arial" w:eastAsia="Calibri" w:hAnsi="Arial" w:cs="Arial"/>
          <w:bCs/>
          <w:sz w:val="24"/>
          <w:szCs w:val="24"/>
        </w:rPr>
        <w:t xml:space="preserve">. Elle constitue </w:t>
      </w:r>
      <w:r w:rsidRPr="00BC272E">
        <w:rPr>
          <w:rFonts w:ascii="Arial" w:eastAsia="Calibri" w:hAnsi="Arial" w:cs="Arial"/>
          <w:bCs/>
          <w:sz w:val="24"/>
          <w:szCs w:val="24"/>
          <w:lang w:val="fr-CA"/>
        </w:rPr>
        <w:t>le domaine des forêts humides et semi-décidues du Togo. Six types de forêts répartis en quatre secteurs écologiques se distinguent (</w:t>
      </w:r>
      <w:proofErr w:type="spellStart"/>
      <w:r w:rsidRPr="00BC272E">
        <w:rPr>
          <w:rFonts w:ascii="Arial" w:eastAsia="Calibri" w:hAnsi="Arial" w:cs="Arial"/>
          <w:bCs/>
          <w:sz w:val="24"/>
          <w:szCs w:val="24"/>
          <w:lang w:val="fr-CA"/>
        </w:rPr>
        <w:t>Akpagana</w:t>
      </w:r>
      <w:proofErr w:type="spellEnd"/>
      <w:r w:rsidRPr="00BC272E">
        <w:rPr>
          <w:rFonts w:ascii="Arial" w:eastAsia="Calibri" w:hAnsi="Arial" w:cs="Arial"/>
          <w:bCs/>
          <w:sz w:val="24"/>
          <w:szCs w:val="24"/>
          <w:lang w:val="fr-CA"/>
        </w:rPr>
        <w:t xml:space="preserve"> (1989 et 1992b) : (i) la forêt à </w:t>
      </w:r>
      <w:proofErr w:type="spellStart"/>
      <w:r w:rsidRPr="00BC272E">
        <w:rPr>
          <w:rFonts w:ascii="Arial" w:eastAsia="Calibri" w:hAnsi="Arial" w:cs="Arial"/>
          <w:bCs/>
          <w:i/>
          <w:sz w:val="24"/>
          <w:szCs w:val="24"/>
          <w:lang w:val="fr-CA"/>
        </w:rPr>
        <w:t>Celtis</w:t>
      </w:r>
      <w:proofErr w:type="spellEnd"/>
      <w:r w:rsidR="00D624BD">
        <w:rPr>
          <w:rFonts w:ascii="Arial" w:eastAsia="Calibri" w:hAnsi="Arial" w:cs="Arial"/>
          <w:bCs/>
          <w:i/>
          <w:sz w:val="24"/>
          <w:szCs w:val="24"/>
          <w:lang w:val="fr-CA"/>
        </w:rPr>
        <w:t xml:space="preserve"> </w:t>
      </w:r>
      <w:proofErr w:type="spellStart"/>
      <w:r w:rsidRPr="00BC272E">
        <w:rPr>
          <w:rFonts w:ascii="Arial" w:eastAsia="Calibri" w:hAnsi="Arial" w:cs="Arial"/>
          <w:bCs/>
          <w:i/>
          <w:sz w:val="24"/>
          <w:szCs w:val="24"/>
          <w:lang w:val="fr-CA"/>
        </w:rPr>
        <w:t>mildbraedii</w:t>
      </w:r>
      <w:proofErr w:type="spellEnd"/>
      <w:r w:rsidRPr="00BC272E">
        <w:rPr>
          <w:rFonts w:ascii="Arial" w:eastAsia="Calibri" w:hAnsi="Arial" w:cs="Arial"/>
          <w:bCs/>
          <w:sz w:val="24"/>
          <w:szCs w:val="24"/>
          <w:lang w:val="fr-CA"/>
        </w:rPr>
        <w:t xml:space="preserve">, la forêt à </w:t>
      </w:r>
      <w:proofErr w:type="spellStart"/>
      <w:r w:rsidRPr="00BC272E">
        <w:rPr>
          <w:rFonts w:ascii="Arial" w:eastAsia="Calibri" w:hAnsi="Arial" w:cs="Arial"/>
          <w:bCs/>
          <w:i/>
          <w:sz w:val="24"/>
          <w:szCs w:val="24"/>
          <w:lang w:val="fr-CA"/>
        </w:rPr>
        <w:t>Terminalia</w:t>
      </w:r>
      <w:proofErr w:type="spellEnd"/>
      <w:r w:rsidR="00D624BD">
        <w:rPr>
          <w:rFonts w:ascii="Arial" w:eastAsia="Calibri" w:hAnsi="Arial" w:cs="Arial"/>
          <w:bCs/>
          <w:i/>
          <w:sz w:val="24"/>
          <w:szCs w:val="24"/>
          <w:lang w:val="fr-CA"/>
        </w:rPr>
        <w:t xml:space="preserve"> </w:t>
      </w:r>
      <w:proofErr w:type="spellStart"/>
      <w:r w:rsidRPr="00BC272E">
        <w:rPr>
          <w:rFonts w:ascii="Arial" w:eastAsia="Calibri" w:hAnsi="Arial" w:cs="Arial"/>
          <w:bCs/>
          <w:i/>
          <w:sz w:val="24"/>
          <w:szCs w:val="24"/>
          <w:lang w:val="fr-CA"/>
        </w:rPr>
        <w:t>superba</w:t>
      </w:r>
      <w:proofErr w:type="spellEnd"/>
      <w:r w:rsidRPr="00BC272E">
        <w:rPr>
          <w:rFonts w:ascii="Arial" w:eastAsia="Calibri" w:hAnsi="Arial" w:cs="Arial"/>
          <w:bCs/>
          <w:sz w:val="24"/>
          <w:szCs w:val="24"/>
          <w:lang w:val="fr-CA"/>
        </w:rPr>
        <w:t xml:space="preserve"> et la forêt à </w:t>
      </w:r>
      <w:proofErr w:type="spellStart"/>
      <w:r w:rsidRPr="00BC272E">
        <w:rPr>
          <w:rFonts w:ascii="Arial" w:eastAsia="Calibri" w:hAnsi="Arial" w:cs="Arial"/>
          <w:bCs/>
          <w:i/>
          <w:sz w:val="24"/>
          <w:szCs w:val="24"/>
          <w:lang w:val="fr-CA"/>
        </w:rPr>
        <w:t>Ricinodendron</w:t>
      </w:r>
      <w:proofErr w:type="spellEnd"/>
      <w:r w:rsidR="00D624BD">
        <w:rPr>
          <w:rFonts w:ascii="Arial" w:eastAsia="Calibri" w:hAnsi="Arial" w:cs="Arial"/>
          <w:bCs/>
          <w:i/>
          <w:sz w:val="24"/>
          <w:szCs w:val="24"/>
          <w:lang w:val="fr-CA"/>
        </w:rPr>
        <w:t xml:space="preserve"> </w:t>
      </w:r>
      <w:proofErr w:type="spellStart"/>
      <w:r w:rsidRPr="00BC272E">
        <w:rPr>
          <w:rFonts w:ascii="Arial" w:eastAsia="Calibri" w:hAnsi="Arial" w:cs="Arial"/>
          <w:bCs/>
          <w:i/>
          <w:sz w:val="24"/>
          <w:szCs w:val="24"/>
          <w:lang w:val="fr-CA"/>
        </w:rPr>
        <w:t>heudelotii</w:t>
      </w:r>
      <w:proofErr w:type="spellEnd"/>
      <w:r w:rsidRPr="00BC272E">
        <w:rPr>
          <w:rFonts w:ascii="Arial" w:eastAsia="Calibri" w:hAnsi="Arial" w:cs="Arial"/>
          <w:bCs/>
          <w:sz w:val="24"/>
          <w:szCs w:val="24"/>
          <w:lang w:val="fr-CA"/>
        </w:rPr>
        <w:t xml:space="preserve"> observées sur le secteur occidental ; (ii) la forêt à </w:t>
      </w:r>
      <w:proofErr w:type="spellStart"/>
      <w:r w:rsidRPr="00BC272E">
        <w:rPr>
          <w:rFonts w:ascii="Arial" w:eastAsia="Calibri" w:hAnsi="Arial" w:cs="Arial"/>
          <w:bCs/>
          <w:sz w:val="24"/>
          <w:szCs w:val="24"/>
          <w:lang w:val="fr-CA"/>
        </w:rPr>
        <w:t>Meliaceae</w:t>
      </w:r>
      <w:proofErr w:type="spellEnd"/>
      <w:r w:rsidRPr="00BC272E">
        <w:rPr>
          <w:rFonts w:ascii="Arial" w:eastAsia="Calibri" w:hAnsi="Arial" w:cs="Arial"/>
          <w:bCs/>
          <w:sz w:val="24"/>
          <w:szCs w:val="24"/>
          <w:lang w:val="fr-CA"/>
        </w:rPr>
        <w:t xml:space="preserve"> et à </w:t>
      </w:r>
      <w:proofErr w:type="spellStart"/>
      <w:r w:rsidRPr="00BC272E">
        <w:rPr>
          <w:rFonts w:ascii="Arial" w:eastAsia="Calibri" w:hAnsi="Arial" w:cs="Arial"/>
          <w:bCs/>
          <w:sz w:val="24"/>
          <w:szCs w:val="24"/>
          <w:lang w:val="fr-CA"/>
        </w:rPr>
        <w:t>Moraceae</w:t>
      </w:r>
      <w:proofErr w:type="spellEnd"/>
      <w:r w:rsidRPr="00BC272E">
        <w:rPr>
          <w:rFonts w:ascii="Arial" w:eastAsia="Calibri" w:hAnsi="Arial" w:cs="Arial"/>
          <w:bCs/>
          <w:sz w:val="24"/>
          <w:szCs w:val="24"/>
          <w:lang w:val="fr-CA"/>
        </w:rPr>
        <w:t xml:space="preserve"> sur le secteur oriental ; (iii) la forêt à </w:t>
      </w:r>
      <w:proofErr w:type="spellStart"/>
      <w:r w:rsidRPr="00BC272E">
        <w:rPr>
          <w:rFonts w:ascii="Arial" w:eastAsia="Calibri" w:hAnsi="Arial" w:cs="Arial"/>
          <w:bCs/>
          <w:i/>
          <w:sz w:val="24"/>
          <w:szCs w:val="24"/>
          <w:lang w:val="fr-CA"/>
        </w:rPr>
        <w:t>Parinari</w:t>
      </w:r>
      <w:proofErr w:type="spellEnd"/>
      <w:r w:rsidR="00D624BD">
        <w:rPr>
          <w:rFonts w:ascii="Arial" w:eastAsia="Calibri" w:hAnsi="Arial" w:cs="Arial"/>
          <w:bCs/>
          <w:i/>
          <w:sz w:val="24"/>
          <w:szCs w:val="24"/>
          <w:lang w:val="fr-CA"/>
        </w:rPr>
        <w:t xml:space="preserve"> </w:t>
      </w:r>
      <w:proofErr w:type="spellStart"/>
      <w:r w:rsidRPr="00BC272E">
        <w:rPr>
          <w:rFonts w:ascii="Arial" w:eastAsia="Calibri" w:hAnsi="Arial" w:cs="Arial"/>
          <w:bCs/>
          <w:i/>
          <w:sz w:val="24"/>
          <w:szCs w:val="24"/>
          <w:lang w:val="fr-CA"/>
        </w:rPr>
        <w:t>excelsa</w:t>
      </w:r>
      <w:proofErr w:type="spellEnd"/>
      <w:r w:rsidRPr="00BC272E">
        <w:rPr>
          <w:rFonts w:ascii="Arial" w:eastAsia="Calibri" w:hAnsi="Arial" w:cs="Arial"/>
          <w:bCs/>
          <w:sz w:val="24"/>
          <w:szCs w:val="24"/>
          <w:lang w:val="fr-CA"/>
        </w:rPr>
        <w:t xml:space="preserve"> correspondant au secteur des hauts sommets ; (iv) la forêt à </w:t>
      </w:r>
      <w:proofErr w:type="spellStart"/>
      <w:r w:rsidRPr="00BC272E">
        <w:rPr>
          <w:rFonts w:ascii="Arial" w:eastAsia="Calibri" w:hAnsi="Arial" w:cs="Arial"/>
          <w:bCs/>
          <w:sz w:val="24"/>
          <w:szCs w:val="24"/>
          <w:lang w:val="fr-CA"/>
        </w:rPr>
        <w:t>Sterculiaceae</w:t>
      </w:r>
      <w:proofErr w:type="spellEnd"/>
      <w:r w:rsidRPr="00BC272E">
        <w:rPr>
          <w:rFonts w:ascii="Arial" w:eastAsia="Calibri" w:hAnsi="Arial" w:cs="Arial"/>
          <w:bCs/>
          <w:sz w:val="24"/>
          <w:szCs w:val="24"/>
          <w:lang w:val="fr-CA"/>
        </w:rPr>
        <w:t xml:space="preserve"> et à </w:t>
      </w:r>
      <w:proofErr w:type="spellStart"/>
      <w:r w:rsidRPr="00BC272E">
        <w:rPr>
          <w:rFonts w:ascii="Arial" w:eastAsia="Calibri" w:hAnsi="Arial" w:cs="Arial"/>
          <w:bCs/>
          <w:sz w:val="24"/>
          <w:szCs w:val="24"/>
          <w:lang w:val="fr-CA"/>
        </w:rPr>
        <w:t>Sapotaceae</w:t>
      </w:r>
      <w:proofErr w:type="spellEnd"/>
      <w:r w:rsidRPr="00BC272E">
        <w:rPr>
          <w:rFonts w:ascii="Arial" w:eastAsia="Calibri" w:hAnsi="Arial" w:cs="Arial"/>
          <w:bCs/>
          <w:sz w:val="24"/>
          <w:szCs w:val="24"/>
          <w:lang w:val="fr-CA"/>
        </w:rPr>
        <w:t xml:space="preserve"> qui se développe sur le secteur septentrional. </w:t>
      </w:r>
    </w:p>
    <w:p w14:paraId="133AF4CF" w14:textId="77777777" w:rsidR="00BC272E" w:rsidRPr="00BC272E" w:rsidRDefault="00BC272E" w:rsidP="008E70C7">
      <w:pPr>
        <w:spacing w:before="160" w:line="240" w:lineRule="auto"/>
        <w:jc w:val="both"/>
        <w:rPr>
          <w:rFonts w:ascii="Arial" w:eastAsia="Calibri" w:hAnsi="Arial" w:cs="Arial"/>
          <w:bCs/>
          <w:sz w:val="24"/>
          <w:szCs w:val="24"/>
          <w:lang w:val="fr-CA"/>
        </w:rPr>
      </w:pPr>
      <w:r w:rsidRPr="00BC272E">
        <w:rPr>
          <w:rFonts w:ascii="Arial" w:eastAsia="Calibri" w:hAnsi="Arial" w:cs="Arial"/>
          <w:bCs/>
          <w:sz w:val="24"/>
          <w:szCs w:val="24"/>
          <w:lang w:val="fr-CA"/>
        </w:rPr>
        <w:t xml:space="preserve">Dans cette même zone, on note également la présence de grandes étendues de savanes guinéennes, encore appelées savanes de montagne (Brunel </w:t>
      </w:r>
      <w:r w:rsidRPr="00BC272E">
        <w:rPr>
          <w:rFonts w:ascii="Arial" w:eastAsia="Calibri" w:hAnsi="Arial" w:cs="Arial"/>
          <w:bCs/>
          <w:i/>
          <w:sz w:val="24"/>
          <w:szCs w:val="24"/>
          <w:lang w:val="fr-CA"/>
        </w:rPr>
        <w:t>et al</w:t>
      </w:r>
      <w:r w:rsidRPr="00BC272E">
        <w:rPr>
          <w:rFonts w:ascii="Arial" w:eastAsia="Calibri" w:hAnsi="Arial" w:cs="Arial"/>
          <w:bCs/>
          <w:sz w:val="24"/>
          <w:szCs w:val="24"/>
          <w:lang w:val="fr-CA"/>
        </w:rPr>
        <w:t xml:space="preserve">, 1984). </w:t>
      </w:r>
    </w:p>
    <w:p w14:paraId="57CE70AE" w14:textId="77777777" w:rsidR="00BC272E" w:rsidRPr="00BC272E" w:rsidRDefault="00BC272E" w:rsidP="00045940">
      <w:pPr>
        <w:numPr>
          <w:ilvl w:val="0"/>
          <w:numId w:val="13"/>
        </w:numPr>
        <w:spacing w:before="160" w:line="240" w:lineRule="auto"/>
        <w:jc w:val="both"/>
        <w:rPr>
          <w:rFonts w:ascii="Arial" w:eastAsia="Calibri" w:hAnsi="Arial" w:cs="Arial"/>
          <w:b/>
          <w:bCs/>
          <w:sz w:val="24"/>
          <w:szCs w:val="24"/>
        </w:rPr>
      </w:pPr>
      <w:r w:rsidRPr="00BC272E">
        <w:rPr>
          <w:rFonts w:ascii="Arial" w:eastAsia="Calibri" w:hAnsi="Arial" w:cs="Arial"/>
          <w:bCs/>
          <w:sz w:val="24"/>
          <w:szCs w:val="24"/>
          <w:lang w:val="fr-CA"/>
        </w:rPr>
        <w:t>La plaine côtière du sud-Togo (zone V) est dominée par le bassin sédimentaire côtier situé à l’extrême sud du territoire togolais (</w:t>
      </w:r>
      <w:proofErr w:type="spellStart"/>
      <w:r w:rsidRPr="00BC272E">
        <w:rPr>
          <w:rFonts w:ascii="Arial" w:eastAsia="Calibri" w:hAnsi="Arial" w:cs="Arial"/>
          <w:bCs/>
          <w:sz w:val="24"/>
          <w:szCs w:val="24"/>
          <w:lang w:val="fr-CA"/>
        </w:rPr>
        <w:t>Seddoh</w:t>
      </w:r>
      <w:proofErr w:type="spellEnd"/>
      <w:r w:rsidRPr="00BC272E">
        <w:rPr>
          <w:rFonts w:ascii="Arial" w:eastAsia="Calibri" w:hAnsi="Arial" w:cs="Arial"/>
          <w:bCs/>
          <w:sz w:val="24"/>
          <w:szCs w:val="24"/>
          <w:lang w:val="fr-CA"/>
        </w:rPr>
        <w:t xml:space="preserve">, 1981). </w:t>
      </w:r>
      <w:r w:rsidRPr="00BC272E">
        <w:rPr>
          <w:rFonts w:ascii="Arial" w:eastAsia="Calibri" w:hAnsi="Arial" w:cs="Arial"/>
          <w:bCs/>
          <w:sz w:val="24"/>
          <w:szCs w:val="24"/>
        </w:rPr>
        <w:t xml:space="preserve">La végétation de la plaine côtière revêt un caractère mosaïque </w:t>
      </w:r>
      <w:r w:rsidRPr="00BC272E">
        <w:rPr>
          <w:rFonts w:ascii="Arial" w:eastAsia="Calibri" w:hAnsi="Arial" w:cs="Arial"/>
          <w:bCs/>
          <w:sz w:val="24"/>
          <w:szCs w:val="24"/>
          <w:lang w:val="fr-CA"/>
        </w:rPr>
        <w:t>(</w:t>
      </w:r>
      <w:proofErr w:type="spellStart"/>
      <w:r w:rsidRPr="00BC272E">
        <w:rPr>
          <w:rFonts w:ascii="Arial" w:eastAsia="Calibri" w:hAnsi="Arial" w:cs="Arial"/>
          <w:bCs/>
          <w:sz w:val="24"/>
          <w:szCs w:val="24"/>
          <w:lang w:val="fr-CA"/>
        </w:rPr>
        <w:t>Batawila</w:t>
      </w:r>
      <w:proofErr w:type="spellEnd"/>
      <w:r w:rsidRPr="00BC272E">
        <w:rPr>
          <w:rFonts w:ascii="Arial" w:eastAsia="Calibri" w:hAnsi="Arial" w:cs="Arial"/>
          <w:bCs/>
          <w:sz w:val="24"/>
          <w:szCs w:val="24"/>
          <w:lang w:val="fr-CA"/>
        </w:rPr>
        <w:t>, 1997)</w:t>
      </w:r>
      <w:r w:rsidRPr="00BC272E">
        <w:rPr>
          <w:rFonts w:ascii="Arial" w:eastAsia="Calibri" w:hAnsi="Arial" w:cs="Arial"/>
          <w:bCs/>
          <w:sz w:val="24"/>
          <w:szCs w:val="24"/>
        </w:rPr>
        <w:t xml:space="preserve">. On y </w:t>
      </w:r>
      <w:r w:rsidRPr="00BC272E">
        <w:rPr>
          <w:rFonts w:ascii="Arial" w:eastAsia="Calibri" w:hAnsi="Arial" w:cs="Arial"/>
          <w:bCs/>
          <w:sz w:val="24"/>
          <w:szCs w:val="24"/>
        </w:rPr>
        <w:lastRenderedPageBreak/>
        <w:t>rencontre des cultures et jachères, des fourrés, des buissons, des savanes dérivées (</w:t>
      </w:r>
      <w:proofErr w:type="spellStart"/>
      <w:r w:rsidRPr="00BC272E">
        <w:rPr>
          <w:rFonts w:ascii="Arial" w:eastAsia="Calibri" w:hAnsi="Arial" w:cs="Arial"/>
          <w:bCs/>
          <w:sz w:val="24"/>
          <w:szCs w:val="24"/>
        </w:rPr>
        <w:t>Ern</w:t>
      </w:r>
      <w:proofErr w:type="spellEnd"/>
      <w:r w:rsidRPr="00BC272E">
        <w:rPr>
          <w:rFonts w:ascii="Arial" w:eastAsia="Calibri" w:hAnsi="Arial" w:cs="Arial"/>
          <w:bCs/>
          <w:sz w:val="24"/>
          <w:szCs w:val="24"/>
        </w:rPr>
        <w:t xml:space="preserve">, 1979 ; Brunel </w:t>
      </w:r>
      <w:r w:rsidRPr="00BC272E">
        <w:rPr>
          <w:rFonts w:ascii="Arial" w:eastAsia="Calibri" w:hAnsi="Arial" w:cs="Arial"/>
          <w:bCs/>
          <w:i/>
          <w:iCs/>
          <w:sz w:val="24"/>
          <w:szCs w:val="24"/>
        </w:rPr>
        <w:t>et al</w:t>
      </w:r>
      <w:r w:rsidRPr="00BC272E">
        <w:rPr>
          <w:rFonts w:ascii="Arial" w:eastAsia="Calibri" w:hAnsi="Arial" w:cs="Arial"/>
          <w:bCs/>
          <w:sz w:val="24"/>
          <w:szCs w:val="24"/>
        </w:rPr>
        <w:t>, 1984), des savanes herbeuses littorales, des savanes à termitières buissonnantes qui coexistent avec les îlots de forêts (Kokou, 1998). Les mangroves, les prairies et savanes inondables sont également présentes à l’extrême sud-est du pays (</w:t>
      </w:r>
      <w:proofErr w:type="spellStart"/>
      <w:r w:rsidRPr="00BC272E">
        <w:rPr>
          <w:rFonts w:ascii="Arial" w:eastAsia="Calibri" w:hAnsi="Arial" w:cs="Arial"/>
          <w:bCs/>
          <w:sz w:val="24"/>
          <w:szCs w:val="24"/>
        </w:rPr>
        <w:t>Afidégnon</w:t>
      </w:r>
      <w:proofErr w:type="spellEnd"/>
      <w:r w:rsidRPr="00BC272E">
        <w:rPr>
          <w:rFonts w:ascii="Arial" w:eastAsia="Calibri" w:hAnsi="Arial" w:cs="Arial"/>
          <w:bCs/>
          <w:sz w:val="24"/>
          <w:szCs w:val="24"/>
        </w:rPr>
        <w:t>, 1999).</w:t>
      </w:r>
    </w:p>
    <w:p w14:paraId="25C5A7FE" w14:textId="77777777" w:rsidR="00BC272E" w:rsidRPr="00BC272E" w:rsidRDefault="00BC272E" w:rsidP="008E70C7">
      <w:pPr>
        <w:spacing w:before="160" w:line="240" w:lineRule="auto"/>
        <w:jc w:val="both"/>
        <w:rPr>
          <w:rFonts w:ascii="Arial" w:eastAsia="Calibri" w:hAnsi="Arial" w:cs="Arial"/>
          <w:bCs/>
          <w:sz w:val="24"/>
          <w:szCs w:val="24"/>
        </w:rPr>
      </w:pPr>
      <w:r w:rsidRPr="00BC272E">
        <w:rPr>
          <w:rFonts w:ascii="Arial" w:eastAsia="Calibri" w:hAnsi="Arial" w:cs="Arial"/>
          <w:bCs/>
          <w:sz w:val="24"/>
          <w:szCs w:val="24"/>
        </w:rPr>
        <w:t>En termes de domaines classés de l’Etat, il est recensé théoriquement 83 aires protégées, toutes catégories confondues, couvrant une superficie d’environ 790 000 ha dont certains ont fait l’objet d’invasions diverses. En effet, la plupart des aires ont été envahies à un taux d’occupation variant entre 30 et 100% de leur superficie. Certaines sont complètement transformées en champs de culture ou en habitations par les populations.</w:t>
      </w:r>
    </w:p>
    <w:p w14:paraId="2ACA7A84" w14:textId="77777777" w:rsidR="00BC272E" w:rsidRPr="00BC272E" w:rsidRDefault="00BC272E" w:rsidP="008E70C7">
      <w:pPr>
        <w:spacing w:after="0" w:line="240" w:lineRule="auto"/>
        <w:jc w:val="both"/>
        <w:rPr>
          <w:rFonts w:ascii="Arial" w:eastAsia="Calibri" w:hAnsi="Arial" w:cs="Arial"/>
          <w:bCs/>
          <w:sz w:val="24"/>
          <w:szCs w:val="24"/>
        </w:rPr>
      </w:pPr>
      <w:r w:rsidRPr="00BC272E">
        <w:rPr>
          <w:rFonts w:ascii="Arial" w:eastAsia="Calibri" w:hAnsi="Arial" w:cs="Arial"/>
          <w:bCs/>
          <w:sz w:val="24"/>
          <w:szCs w:val="24"/>
        </w:rPr>
        <w:t>L’ensemble des aires protégées représente 14% de la superficie totale du pays. Mais les Régions Centrale, de la Kara et des Savanes concentrent à elles seules 77% des aires protégées.</w:t>
      </w:r>
    </w:p>
    <w:p w14:paraId="34CAD91E" w14:textId="77777777" w:rsidR="00BC272E" w:rsidRPr="00BC272E" w:rsidRDefault="00BC272E" w:rsidP="00BC272E">
      <w:pPr>
        <w:spacing w:after="0" w:line="276" w:lineRule="auto"/>
        <w:jc w:val="both"/>
        <w:rPr>
          <w:rFonts w:ascii="Arial" w:eastAsia="Calibri" w:hAnsi="Arial" w:cs="Arial"/>
          <w:bCs/>
          <w:sz w:val="24"/>
          <w:szCs w:val="24"/>
        </w:rPr>
      </w:pPr>
    </w:p>
    <w:p w14:paraId="64F83275" w14:textId="77777777" w:rsidR="00BC272E" w:rsidRPr="00BC272E" w:rsidRDefault="00BC272E" w:rsidP="00BC272E">
      <w:pPr>
        <w:spacing w:after="0" w:line="276" w:lineRule="auto"/>
        <w:jc w:val="both"/>
        <w:rPr>
          <w:rFonts w:ascii="Arial" w:eastAsia="Calibri" w:hAnsi="Arial" w:cs="Arial"/>
          <w:bCs/>
          <w:sz w:val="24"/>
          <w:szCs w:val="24"/>
        </w:rPr>
      </w:pPr>
    </w:p>
    <w:p w14:paraId="20B49530" w14:textId="77777777" w:rsidR="00BC272E" w:rsidRPr="00BC272E" w:rsidRDefault="00BC272E" w:rsidP="00BC272E">
      <w:pPr>
        <w:spacing w:after="0" w:line="276" w:lineRule="auto"/>
        <w:jc w:val="both"/>
        <w:rPr>
          <w:rFonts w:ascii="Arial" w:eastAsia="Calibri" w:hAnsi="Arial" w:cs="Arial"/>
          <w:bCs/>
          <w:sz w:val="24"/>
          <w:szCs w:val="24"/>
        </w:rPr>
      </w:pPr>
    </w:p>
    <w:p w14:paraId="4ACC0E61" w14:textId="77777777" w:rsidR="00BC272E" w:rsidRPr="00BC272E" w:rsidRDefault="00BC272E" w:rsidP="00BC272E">
      <w:pPr>
        <w:spacing w:after="0" w:line="276" w:lineRule="auto"/>
        <w:jc w:val="both"/>
        <w:rPr>
          <w:rFonts w:ascii="Arial" w:eastAsia="Calibri" w:hAnsi="Arial" w:cs="Arial"/>
          <w:bCs/>
          <w:sz w:val="24"/>
          <w:szCs w:val="24"/>
        </w:rPr>
      </w:pPr>
    </w:p>
    <w:p w14:paraId="11508512" w14:textId="77777777" w:rsidR="00BC272E" w:rsidRPr="00BC272E" w:rsidRDefault="00BC272E" w:rsidP="00BC272E">
      <w:pPr>
        <w:spacing w:after="0" w:line="276" w:lineRule="auto"/>
        <w:jc w:val="both"/>
        <w:rPr>
          <w:rFonts w:ascii="Arial" w:eastAsia="Calibri" w:hAnsi="Arial" w:cs="Arial"/>
          <w:bCs/>
          <w:sz w:val="24"/>
          <w:szCs w:val="24"/>
        </w:rPr>
      </w:pPr>
    </w:p>
    <w:p w14:paraId="590DB13E" w14:textId="77777777" w:rsidR="00BC272E" w:rsidRPr="00BC272E" w:rsidRDefault="00BC272E" w:rsidP="00BC272E">
      <w:pPr>
        <w:spacing w:after="0" w:line="276" w:lineRule="auto"/>
        <w:jc w:val="both"/>
        <w:rPr>
          <w:rFonts w:ascii="Arial" w:eastAsia="Calibri" w:hAnsi="Arial" w:cs="Arial"/>
          <w:bCs/>
          <w:sz w:val="24"/>
          <w:szCs w:val="24"/>
        </w:rPr>
      </w:pPr>
    </w:p>
    <w:p w14:paraId="7D559014" w14:textId="77777777" w:rsidR="00BC272E" w:rsidRPr="00BC272E" w:rsidRDefault="00BC272E" w:rsidP="00BC272E">
      <w:pPr>
        <w:spacing w:after="0" w:line="276" w:lineRule="auto"/>
        <w:jc w:val="both"/>
        <w:rPr>
          <w:rFonts w:ascii="Arial" w:eastAsia="Calibri" w:hAnsi="Arial" w:cs="Arial"/>
          <w:bCs/>
          <w:sz w:val="24"/>
          <w:szCs w:val="24"/>
        </w:rPr>
      </w:pPr>
    </w:p>
    <w:p w14:paraId="5685596F" w14:textId="77777777" w:rsidR="00BC272E" w:rsidRPr="00BC272E" w:rsidRDefault="00BC272E" w:rsidP="00BC272E">
      <w:pPr>
        <w:spacing w:after="0" w:line="276" w:lineRule="auto"/>
        <w:jc w:val="both"/>
        <w:rPr>
          <w:rFonts w:ascii="Arial" w:eastAsia="Calibri" w:hAnsi="Arial" w:cs="Arial"/>
          <w:bCs/>
          <w:sz w:val="24"/>
          <w:szCs w:val="24"/>
        </w:rPr>
      </w:pPr>
    </w:p>
    <w:p w14:paraId="54C4CF10" w14:textId="77777777" w:rsidR="00BC272E" w:rsidRPr="00BC272E" w:rsidRDefault="00BC272E" w:rsidP="00BC272E">
      <w:pPr>
        <w:spacing w:after="0" w:line="276" w:lineRule="auto"/>
        <w:jc w:val="both"/>
        <w:rPr>
          <w:rFonts w:ascii="Arial" w:eastAsia="Calibri" w:hAnsi="Arial" w:cs="Arial"/>
          <w:bCs/>
          <w:sz w:val="24"/>
          <w:szCs w:val="24"/>
        </w:rPr>
      </w:pPr>
    </w:p>
    <w:p w14:paraId="1D488D8E" w14:textId="77777777" w:rsidR="00BC272E" w:rsidRDefault="00BC272E" w:rsidP="00BC272E">
      <w:pPr>
        <w:spacing w:after="0" w:line="276" w:lineRule="auto"/>
        <w:jc w:val="both"/>
        <w:rPr>
          <w:rFonts w:ascii="Arial" w:eastAsia="Calibri" w:hAnsi="Arial" w:cs="Arial"/>
          <w:bCs/>
          <w:sz w:val="24"/>
          <w:szCs w:val="24"/>
        </w:rPr>
      </w:pPr>
    </w:p>
    <w:p w14:paraId="6695FD7F" w14:textId="77777777" w:rsidR="008E70C7" w:rsidRPr="00BC272E" w:rsidRDefault="008E70C7" w:rsidP="00BC272E">
      <w:pPr>
        <w:spacing w:after="0" w:line="276" w:lineRule="auto"/>
        <w:jc w:val="both"/>
        <w:rPr>
          <w:rFonts w:ascii="Arial" w:eastAsia="Calibri" w:hAnsi="Arial" w:cs="Arial"/>
          <w:bCs/>
          <w:sz w:val="24"/>
          <w:szCs w:val="24"/>
        </w:rPr>
      </w:pPr>
    </w:p>
    <w:p w14:paraId="232AD1A5" w14:textId="77777777" w:rsidR="00BC272E" w:rsidRPr="008E70C7" w:rsidRDefault="00BC272E" w:rsidP="00BC272E">
      <w:pPr>
        <w:spacing w:after="200" w:line="240" w:lineRule="auto"/>
        <w:jc w:val="both"/>
        <w:rPr>
          <w:rFonts w:ascii="Arial" w:eastAsia="Calibri" w:hAnsi="Arial" w:cs="Arial"/>
          <w:b/>
          <w:bCs/>
          <w:iCs/>
          <w:sz w:val="24"/>
          <w:szCs w:val="24"/>
        </w:rPr>
      </w:pPr>
      <w:bookmarkStart w:id="9" w:name="_Toc69926069"/>
      <w:r w:rsidRPr="008E70C7">
        <w:rPr>
          <w:rFonts w:ascii="Arial" w:eastAsia="Calibri" w:hAnsi="Arial" w:cs="Times New Roman"/>
          <w:b/>
          <w:iCs/>
          <w:sz w:val="24"/>
          <w:szCs w:val="24"/>
          <w:u w:val="single"/>
        </w:rPr>
        <w:t xml:space="preserve">Figure </w:t>
      </w:r>
      <w:r w:rsidRPr="008E70C7">
        <w:rPr>
          <w:rFonts w:ascii="Arial" w:eastAsia="Calibri" w:hAnsi="Arial" w:cs="Times New Roman"/>
          <w:b/>
          <w:iCs/>
          <w:sz w:val="24"/>
          <w:szCs w:val="24"/>
          <w:u w:val="single"/>
        </w:rPr>
        <w:fldChar w:fldCharType="begin"/>
      </w:r>
      <w:r w:rsidRPr="008E70C7">
        <w:rPr>
          <w:rFonts w:ascii="Arial" w:eastAsia="Calibri" w:hAnsi="Arial" w:cs="Times New Roman"/>
          <w:b/>
          <w:iCs/>
          <w:sz w:val="24"/>
          <w:szCs w:val="24"/>
          <w:u w:val="single"/>
        </w:rPr>
        <w:instrText xml:space="preserve"> SEQ Figure \* ARABIC </w:instrText>
      </w:r>
      <w:r w:rsidRPr="008E70C7">
        <w:rPr>
          <w:rFonts w:ascii="Arial" w:eastAsia="Calibri" w:hAnsi="Arial" w:cs="Times New Roman"/>
          <w:b/>
          <w:iCs/>
          <w:sz w:val="24"/>
          <w:szCs w:val="24"/>
          <w:u w:val="single"/>
        </w:rPr>
        <w:fldChar w:fldCharType="separate"/>
      </w:r>
      <w:r w:rsidRPr="008E70C7">
        <w:rPr>
          <w:rFonts w:ascii="Arial" w:eastAsia="Calibri" w:hAnsi="Arial" w:cs="Times New Roman"/>
          <w:b/>
          <w:iCs/>
          <w:noProof/>
          <w:sz w:val="24"/>
          <w:szCs w:val="24"/>
          <w:u w:val="single"/>
        </w:rPr>
        <w:t>1</w:t>
      </w:r>
      <w:r w:rsidRPr="008E70C7">
        <w:rPr>
          <w:rFonts w:ascii="Arial" w:eastAsia="Calibri" w:hAnsi="Arial" w:cs="Times New Roman"/>
          <w:b/>
          <w:iCs/>
          <w:sz w:val="24"/>
          <w:szCs w:val="24"/>
          <w:u w:val="single"/>
        </w:rPr>
        <w:fldChar w:fldCharType="end"/>
      </w:r>
      <w:r w:rsidRPr="008E70C7">
        <w:rPr>
          <w:rFonts w:ascii="Arial" w:eastAsia="Calibri" w:hAnsi="Arial" w:cs="Times New Roman"/>
          <w:b/>
          <w:iCs/>
          <w:sz w:val="24"/>
          <w:szCs w:val="24"/>
        </w:rPr>
        <w:t>:</w:t>
      </w:r>
      <w:r w:rsidRPr="008E70C7">
        <w:rPr>
          <w:rFonts w:ascii="Arial" w:eastAsia="Calibri" w:hAnsi="Arial" w:cs="Arial"/>
          <w:b/>
          <w:bCs/>
          <w:iCs/>
          <w:sz w:val="24"/>
          <w:szCs w:val="24"/>
        </w:rPr>
        <w:t xml:space="preserve"> Subdivisions écologiques du Togo (</w:t>
      </w:r>
      <w:proofErr w:type="spellStart"/>
      <w:r w:rsidRPr="008E70C7">
        <w:rPr>
          <w:rFonts w:ascii="Arial" w:eastAsia="Calibri" w:hAnsi="Arial" w:cs="Arial"/>
          <w:b/>
          <w:bCs/>
          <w:iCs/>
          <w:sz w:val="24"/>
          <w:szCs w:val="24"/>
        </w:rPr>
        <w:t>Ern</w:t>
      </w:r>
      <w:proofErr w:type="spellEnd"/>
      <w:r w:rsidRPr="008E70C7">
        <w:rPr>
          <w:rFonts w:ascii="Arial" w:eastAsia="Calibri" w:hAnsi="Arial" w:cs="Arial"/>
          <w:b/>
          <w:bCs/>
          <w:iCs/>
          <w:sz w:val="24"/>
          <w:szCs w:val="24"/>
        </w:rPr>
        <w:t>, 1979).</w:t>
      </w:r>
      <w:bookmarkEnd w:id="9"/>
    </w:p>
    <w:p w14:paraId="1E2C6488" w14:textId="7898A9A2" w:rsidR="00BC272E" w:rsidRPr="00BC272E" w:rsidRDefault="008B6E84" w:rsidP="00BC272E">
      <w:pPr>
        <w:spacing w:after="0" w:line="276" w:lineRule="auto"/>
        <w:jc w:val="both"/>
        <w:rPr>
          <w:rFonts w:ascii="Arial" w:eastAsia="Calibri" w:hAnsi="Arial" w:cs="Arial"/>
          <w:bCs/>
          <w:sz w:val="24"/>
          <w:szCs w:val="24"/>
        </w:rPr>
      </w:pPr>
      <w:r w:rsidRPr="00BC272E">
        <w:rPr>
          <w:rFonts w:ascii="Arial" w:eastAsia="Calibri" w:hAnsi="Arial" w:cs="Arial"/>
          <w:noProof/>
          <w:sz w:val="24"/>
          <w:szCs w:val="24"/>
          <w:lang w:eastAsia="fr-FR"/>
        </w:rPr>
        <w:lastRenderedPageBreak/>
        <w:drawing>
          <wp:inline distT="0" distB="0" distL="0" distR="0" wp14:anchorId="348DFED8" wp14:editId="467669DA">
            <wp:extent cx="3338195" cy="710819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38195" cy="7108190"/>
                    </a:xfrm>
                    <a:prstGeom prst="rect">
                      <a:avLst/>
                    </a:prstGeom>
                    <a:noFill/>
                    <a:ln>
                      <a:noFill/>
                    </a:ln>
                  </pic:spPr>
                </pic:pic>
              </a:graphicData>
            </a:graphic>
          </wp:inline>
        </w:drawing>
      </w:r>
    </w:p>
    <w:p w14:paraId="28197AA4" w14:textId="77777777" w:rsidR="00BC272E" w:rsidRDefault="00BC272E" w:rsidP="008E70C7">
      <w:pPr>
        <w:spacing w:after="0" w:line="276" w:lineRule="auto"/>
        <w:jc w:val="both"/>
        <w:rPr>
          <w:rFonts w:ascii="Arial" w:eastAsia="Calibri" w:hAnsi="Arial" w:cs="Arial"/>
          <w:bCs/>
          <w:sz w:val="24"/>
          <w:szCs w:val="24"/>
          <w:lang w:val="fr-CA"/>
        </w:rPr>
      </w:pPr>
      <w:r w:rsidRPr="00BC272E">
        <w:rPr>
          <w:rFonts w:ascii="Arial" w:eastAsia="Calibri" w:hAnsi="Arial" w:cs="Arial"/>
          <w:bCs/>
          <w:sz w:val="24"/>
          <w:szCs w:val="24"/>
          <w:lang w:val="fr-CA"/>
        </w:rPr>
        <w:t>I : Plaines du nord (savanes soudaniennes) ; II : Montagnes du nord (savanes + forêts denses sèches) ; III : Plaines du centre (savanes boisées guinéennes) ; IV : Section méridionale des Monts du Togo (forêts denses semi-décidues); V : plaine côtière du sud Togo (mosaïques savanes, reliques de forêts, jachères, etc.).</w:t>
      </w:r>
    </w:p>
    <w:p w14:paraId="5604C868" w14:textId="77777777" w:rsidR="008E70C7" w:rsidRPr="00BC272E" w:rsidRDefault="008E70C7" w:rsidP="00BC272E">
      <w:pPr>
        <w:spacing w:after="0" w:line="276" w:lineRule="auto"/>
        <w:jc w:val="both"/>
        <w:rPr>
          <w:rFonts w:ascii="Arial" w:eastAsia="Calibri" w:hAnsi="Arial" w:cs="Arial"/>
          <w:bCs/>
          <w:sz w:val="24"/>
          <w:szCs w:val="24"/>
        </w:rPr>
      </w:pPr>
    </w:p>
    <w:p w14:paraId="10891839" w14:textId="77777777" w:rsidR="00BC272E" w:rsidRPr="00BC272E" w:rsidRDefault="00BC272E" w:rsidP="00045940">
      <w:pPr>
        <w:keepNext/>
        <w:numPr>
          <w:ilvl w:val="0"/>
          <w:numId w:val="12"/>
        </w:numPr>
        <w:spacing w:after="0" w:line="276" w:lineRule="auto"/>
        <w:jc w:val="both"/>
        <w:rPr>
          <w:rFonts w:ascii="Arial" w:eastAsia="Calibri" w:hAnsi="Arial" w:cs="Arial"/>
          <w:b/>
          <w:bCs/>
          <w:sz w:val="24"/>
          <w:szCs w:val="24"/>
        </w:rPr>
      </w:pPr>
      <w:r w:rsidRPr="00BC272E">
        <w:rPr>
          <w:rFonts w:ascii="Arial" w:eastAsia="Calibri" w:hAnsi="Arial" w:cs="Arial"/>
          <w:b/>
          <w:bCs/>
          <w:sz w:val="24"/>
          <w:szCs w:val="24"/>
        </w:rPr>
        <w:lastRenderedPageBreak/>
        <w:t>Sous-sol</w:t>
      </w:r>
    </w:p>
    <w:p w14:paraId="7672FF65" w14:textId="77777777" w:rsidR="00BC272E" w:rsidRPr="00BC272E" w:rsidRDefault="00BC272E" w:rsidP="008E70C7">
      <w:pPr>
        <w:keepNext/>
        <w:spacing w:after="0" w:line="276" w:lineRule="auto"/>
        <w:jc w:val="both"/>
        <w:rPr>
          <w:rFonts w:ascii="Arial" w:eastAsia="Calibri" w:hAnsi="Arial" w:cs="Arial"/>
          <w:bCs/>
          <w:sz w:val="24"/>
          <w:szCs w:val="24"/>
        </w:rPr>
      </w:pPr>
      <w:r w:rsidRPr="00BC272E">
        <w:rPr>
          <w:rFonts w:ascii="Arial" w:eastAsia="Calibri" w:hAnsi="Arial" w:cs="Arial"/>
          <w:bCs/>
          <w:sz w:val="24"/>
          <w:szCs w:val="24"/>
        </w:rPr>
        <w:t>Le sous-sol du Togo est pauvre en ressources minières. Les levées géologiques globales et les campagnes de prospection ont donné les résultats suivants :</w:t>
      </w:r>
    </w:p>
    <w:p w14:paraId="34BCCAD7" w14:textId="77777777" w:rsidR="00BC272E" w:rsidRPr="00BC272E" w:rsidRDefault="00BC272E" w:rsidP="00045940">
      <w:pPr>
        <w:numPr>
          <w:ilvl w:val="0"/>
          <w:numId w:val="13"/>
        </w:numPr>
        <w:spacing w:after="0" w:line="276" w:lineRule="auto"/>
        <w:jc w:val="both"/>
        <w:rPr>
          <w:rFonts w:ascii="Arial" w:eastAsia="Calibri" w:hAnsi="Arial" w:cs="Arial"/>
          <w:bCs/>
          <w:sz w:val="24"/>
          <w:szCs w:val="24"/>
        </w:rPr>
      </w:pPr>
      <w:r w:rsidRPr="00BC272E">
        <w:rPr>
          <w:rFonts w:ascii="Arial" w:eastAsia="Calibri" w:hAnsi="Arial" w:cs="Arial"/>
          <w:bCs/>
          <w:sz w:val="24"/>
          <w:szCs w:val="24"/>
        </w:rPr>
        <w:t xml:space="preserve">Découverte du gisement de fer de </w:t>
      </w:r>
      <w:proofErr w:type="spellStart"/>
      <w:r w:rsidRPr="00BC272E">
        <w:rPr>
          <w:rFonts w:ascii="Arial" w:eastAsia="Calibri" w:hAnsi="Arial" w:cs="Arial"/>
          <w:bCs/>
          <w:sz w:val="24"/>
          <w:szCs w:val="24"/>
        </w:rPr>
        <w:t>Bandjéli</w:t>
      </w:r>
      <w:proofErr w:type="spellEnd"/>
      <w:r w:rsidRPr="00BC272E">
        <w:rPr>
          <w:rFonts w:ascii="Arial" w:eastAsia="Calibri" w:hAnsi="Arial" w:cs="Arial"/>
          <w:bCs/>
          <w:sz w:val="24"/>
          <w:szCs w:val="24"/>
        </w:rPr>
        <w:t>, et de l’uranium de faible teneur dans la Région de la Kara ;</w:t>
      </w:r>
    </w:p>
    <w:p w14:paraId="49BE6B67" w14:textId="77777777" w:rsidR="00BC272E" w:rsidRPr="00BC272E" w:rsidRDefault="00BC272E" w:rsidP="00045940">
      <w:pPr>
        <w:numPr>
          <w:ilvl w:val="0"/>
          <w:numId w:val="13"/>
        </w:numPr>
        <w:spacing w:after="0" w:line="276" w:lineRule="auto"/>
        <w:jc w:val="both"/>
        <w:rPr>
          <w:rFonts w:ascii="Arial" w:eastAsia="Calibri" w:hAnsi="Arial" w:cs="Arial"/>
          <w:bCs/>
          <w:sz w:val="24"/>
          <w:szCs w:val="24"/>
        </w:rPr>
      </w:pPr>
      <w:r w:rsidRPr="00BC272E">
        <w:rPr>
          <w:rFonts w:ascii="Arial" w:eastAsia="Calibri" w:hAnsi="Arial" w:cs="Arial"/>
          <w:bCs/>
          <w:sz w:val="24"/>
          <w:szCs w:val="24"/>
        </w:rPr>
        <w:t xml:space="preserve">Découverte et exploitation des phosphates de </w:t>
      </w:r>
      <w:proofErr w:type="spellStart"/>
      <w:r w:rsidRPr="00BC272E">
        <w:rPr>
          <w:rFonts w:ascii="Arial" w:eastAsia="Calibri" w:hAnsi="Arial" w:cs="Arial"/>
          <w:bCs/>
          <w:sz w:val="24"/>
          <w:szCs w:val="24"/>
        </w:rPr>
        <w:t>Hahotoé</w:t>
      </w:r>
      <w:proofErr w:type="spellEnd"/>
      <w:r w:rsidRPr="00BC272E">
        <w:rPr>
          <w:rFonts w:ascii="Arial" w:eastAsia="Calibri" w:hAnsi="Arial" w:cs="Arial"/>
          <w:bCs/>
          <w:sz w:val="24"/>
          <w:szCs w:val="24"/>
        </w:rPr>
        <w:t xml:space="preserve"> dans la Région Maritime.</w:t>
      </w:r>
    </w:p>
    <w:p w14:paraId="292B2B55" w14:textId="77777777" w:rsidR="00BC272E" w:rsidRPr="00BC272E" w:rsidRDefault="00BC272E" w:rsidP="00045940">
      <w:pPr>
        <w:numPr>
          <w:ilvl w:val="0"/>
          <w:numId w:val="13"/>
        </w:numPr>
        <w:spacing w:after="0" w:line="276" w:lineRule="auto"/>
        <w:jc w:val="both"/>
        <w:rPr>
          <w:rFonts w:ascii="Arial" w:eastAsia="Calibri" w:hAnsi="Arial" w:cs="Arial"/>
          <w:bCs/>
          <w:sz w:val="24"/>
          <w:szCs w:val="24"/>
        </w:rPr>
      </w:pPr>
      <w:r w:rsidRPr="00BC272E">
        <w:rPr>
          <w:rFonts w:ascii="Arial" w:eastAsia="Calibri" w:hAnsi="Arial" w:cs="Arial"/>
          <w:bCs/>
          <w:sz w:val="24"/>
          <w:szCs w:val="24"/>
        </w:rPr>
        <w:t xml:space="preserve">Découverte d’indices miniers de quartz aurifères et </w:t>
      </w:r>
      <w:proofErr w:type="spellStart"/>
      <w:r w:rsidRPr="00BC272E">
        <w:rPr>
          <w:rFonts w:ascii="Arial" w:eastAsia="Calibri" w:hAnsi="Arial" w:cs="Arial"/>
          <w:bCs/>
          <w:sz w:val="24"/>
          <w:szCs w:val="24"/>
        </w:rPr>
        <w:t>glénifères</w:t>
      </w:r>
      <w:proofErr w:type="spellEnd"/>
      <w:r w:rsidRPr="00BC272E">
        <w:rPr>
          <w:rFonts w:ascii="Arial" w:eastAsia="Calibri" w:hAnsi="Arial" w:cs="Arial"/>
          <w:bCs/>
          <w:sz w:val="24"/>
          <w:szCs w:val="24"/>
        </w:rPr>
        <w:t xml:space="preserve"> d’</w:t>
      </w:r>
      <w:proofErr w:type="spellStart"/>
      <w:r w:rsidRPr="00BC272E">
        <w:rPr>
          <w:rFonts w:ascii="Arial" w:eastAsia="Calibri" w:hAnsi="Arial" w:cs="Arial"/>
          <w:bCs/>
          <w:sz w:val="24"/>
          <w:szCs w:val="24"/>
        </w:rPr>
        <w:t>Agbandi</w:t>
      </w:r>
      <w:proofErr w:type="spellEnd"/>
      <w:r w:rsidRPr="00BC272E">
        <w:rPr>
          <w:rFonts w:ascii="Arial" w:eastAsia="Calibri" w:hAnsi="Arial" w:cs="Arial"/>
          <w:bCs/>
          <w:sz w:val="24"/>
          <w:szCs w:val="24"/>
        </w:rPr>
        <w:t xml:space="preserve">, chromite du mont </w:t>
      </w:r>
      <w:proofErr w:type="spellStart"/>
      <w:r w:rsidRPr="00BC272E">
        <w:rPr>
          <w:rFonts w:ascii="Arial" w:eastAsia="Calibri" w:hAnsi="Arial" w:cs="Arial"/>
          <w:bCs/>
          <w:sz w:val="24"/>
          <w:szCs w:val="24"/>
        </w:rPr>
        <w:t>Haïto</w:t>
      </w:r>
      <w:proofErr w:type="spellEnd"/>
      <w:r w:rsidRPr="00BC272E">
        <w:rPr>
          <w:rFonts w:ascii="Arial" w:eastAsia="Calibri" w:hAnsi="Arial" w:cs="Arial"/>
          <w:bCs/>
          <w:sz w:val="24"/>
          <w:szCs w:val="24"/>
        </w:rPr>
        <w:t xml:space="preserve">, </w:t>
      </w:r>
      <w:proofErr w:type="spellStart"/>
      <w:r w:rsidRPr="00BC272E">
        <w:rPr>
          <w:rFonts w:ascii="Arial" w:eastAsia="Calibri" w:hAnsi="Arial" w:cs="Arial"/>
          <w:bCs/>
          <w:sz w:val="24"/>
          <w:szCs w:val="24"/>
        </w:rPr>
        <w:t>itabirite</w:t>
      </w:r>
      <w:proofErr w:type="spellEnd"/>
      <w:r w:rsidRPr="00BC272E">
        <w:rPr>
          <w:rFonts w:ascii="Arial" w:eastAsia="Calibri" w:hAnsi="Arial" w:cs="Arial"/>
          <w:bCs/>
          <w:sz w:val="24"/>
          <w:szCs w:val="24"/>
        </w:rPr>
        <w:t xml:space="preserve"> de Labo et </w:t>
      </w:r>
      <w:proofErr w:type="spellStart"/>
      <w:r w:rsidRPr="00BC272E">
        <w:rPr>
          <w:rFonts w:ascii="Arial" w:eastAsia="Calibri" w:hAnsi="Arial" w:cs="Arial"/>
          <w:bCs/>
          <w:sz w:val="24"/>
          <w:szCs w:val="24"/>
        </w:rPr>
        <w:t>Doko</w:t>
      </w:r>
      <w:proofErr w:type="spellEnd"/>
      <w:r w:rsidRPr="00BC272E">
        <w:rPr>
          <w:rFonts w:ascii="Arial" w:eastAsia="Calibri" w:hAnsi="Arial" w:cs="Arial"/>
          <w:bCs/>
          <w:sz w:val="24"/>
          <w:szCs w:val="24"/>
        </w:rPr>
        <w:t xml:space="preserve">, calcaire, sable à verre, attapulgites dans le bassin côtier, </w:t>
      </w:r>
      <w:proofErr w:type="spellStart"/>
      <w:r w:rsidRPr="00BC272E">
        <w:rPr>
          <w:rFonts w:ascii="Arial" w:eastAsia="Calibri" w:hAnsi="Arial" w:cs="Arial"/>
          <w:bCs/>
          <w:sz w:val="24"/>
          <w:szCs w:val="24"/>
        </w:rPr>
        <w:t>disthénite</w:t>
      </w:r>
      <w:proofErr w:type="spellEnd"/>
      <w:r w:rsidRPr="00BC272E">
        <w:rPr>
          <w:rFonts w:ascii="Arial" w:eastAsia="Calibri" w:hAnsi="Arial" w:cs="Arial"/>
          <w:bCs/>
          <w:sz w:val="24"/>
          <w:szCs w:val="24"/>
        </w:rPr>
        <w:t xml:space="preserve"> de </w:t>
      </w:r>
      <w:proofErr w:type="spellStart"/>
      <w:r w:rsidRPr="00BC272E">
        <w:rPr>
          <w:rFonts w:ascii="Arial" w:eastAsia="Calibri" w:hAnsi="Arial" w:cs="Arial"/>
          <w:bCs/>
          <w:sz w:val="24"/>
          <w:szCs w:val="24"/>
        </w:rPr>
        <w:t>Yéloum</w:t>
      </w:r>
      <w:proofErr w:type="spellEnd"/>
      <w:r w:rsidRPr="00BC272E">
        <w:rPr>
          <w:rFonts w:ascii="Arial" w:eastAsia="Calibri" w:hAnsi="Arial" w:cs="Arial"/>
          <w:bCs/>
          <w:sz w:val="24"/>
          <w:szCs w:val="24"/>
        </w:rPr>
        <w:t>, manganèse de Dapaong, marbre kaolin un peu partout sur le territoire national.</w:t>
      </w:r>
    </w:p>
    <w:p w14:paraId="782A1858" w14:textId="77777777" w:rsidR="008E70C7" w:rsidRDefault="00BC272E" w:rsidP="008E70C7">
      <w:pPr>
        <w:spacing w:after="0" w:line="276" w:lineRule="auto"/>
        <w:jc w:val="both"/>
        <w:rPr>
          <w:rFonts w:ascii="Arial" w:eastAsia="Calibri" w:hAnsi="Arial" w:cs="Arial"/>
          <w:bCs/>
          <w:sz w:val="24"/>
          <w:szCs w:val="24"/>
        </w:rPr>
      </w:pPr>
      <w:r w:rsidRPr="00BC272E">
        <w:rPr>
          <w:rFonts w:ascii="Arial" w:eastAsia="Calibri" w:hAnsi="Arial" w:cs="Arial"/>
          <w:bCs/>
          <w:sz w:val="24"/>
          <w:szCs w:val="24"/>
        </w:rPr>
        <w:t>Les indices de tourbe signalés en 1996 ne permettent pas de se prononcer sur l’importance du gisement. Par contre les récentes prospections pétrolières entreprises entre 1997 et 1999 ont montré que l’offshore togolais constitue un site géologique favorable pour les accumulations de pétrole et de gaz avec un potentiel de réservoir intéressant.</w:t>
      </w:r>
    </w:p>
    <w:p w14:paraId="01F4D837" w14:textId="77777777" w:rsidR="00BC272E" w:rsidRPr="00BC272E" w:rsidRDefault="00BC272E" w:rsidP="008E70C7">
      <w:pPr>
        <w:spacing w:after="0" w:line="276" w:lineRule="auto"/>
        <w:jc w:val="both"/>
        <w:rPr>
          <w:rFonts w:ascii="Arial" w:eastAsia="Calibri" w:hAnsi="Arial" w:cs="Arial"/>
          <w:bCs/>
          <w:sz w:val="24"/>
          <w:szCs w:val="24"/>
        </w:rPr>
      </w:pPr>
      <w:r w:rsidRPr="00BC272E">
        <w:rPr>
          <w:rFonts w:ascii="Arial" w:eastAsia="Calibri" w:hAnsi="Arial" w:cs="Arial"/>
          <w:bCs/>
          <w:sz w:val="24"/>
          <w:szCs w:val="24"/>
        </w:rPr>
        <w:t xml:space="preserve"> </w:t>
      </w:r>
    </w:p>
    <w:p w14:paraId="29176D5B" w14:textId="77777777" w:rsidR="00BC272E" w:rsidRPr="008E70C7" w:rsidRDefault="00BC272E" w:rsidP="00045940">
      <w:pPr>
        <w:keepNext/>
        <w:keepLines/>
        <w:numPr>
          <w:ilvl w:val="1"/>
          <w:numId w:val="14"/>
        </w:numPr>
        <w:spacing w:after="0" w:line="240" w:lineRule="auto"/>
        <w:outlineLvl w:val="1"/>
        <w:rPr>
          <w:rFonts w:ascii="Arial" w:eastAsia="Times New Roman" w:hAnsi="Arial" w:cs="Arial"/>
          <w:b/>
          <w:bCs/>
          <w:sz w:val="24"/>
          <w:szCs w:val="24"/>
          <w:lang w:eastAsia="x-none"/>
        </w:rPr>
      </w:pPr>
      <w:bookmarkStart w:id="10" w:name="_Toc69892242"/>
      <w:bookmarkStart w:id="11" w:name="_Toc69926019"/>
      <w:bookmarkStart w:id="12" w:name="_Toc105575092"/>
      <w:bookmarkStart w:id="13" w:name="_Toc105578701"/>
      <w:r w:rsidRPr="008E70C7">
        <w:rPr>
          <w:rFonts w:ascii="Arial" w:eastAsia="Times New Roman" w:hAnsi="Arial" w:cs="Arial"/>
          <w:b/>
          <w:bCs/>
          <w:sz w:val="24"/>
          <w:szCs w:val="24"/>
          <w:lang w:eastAsia="x-none"/>
        </w:rPr>
        <w:t>Situation sociale</w:t>
      </w:r>
      <w:bookmarkEnd w:id="10"/>
      <w:bookmarkEnd w:id="11"/>
      <w:bookmarkEnd w:id="12"/>
      <w:bookmarkEnd w:id="13"/>
    </w:p>
    <w:p w14:paraId="02CAF875" w14:textId="77777777" w:rsidR="00BC272E" w:rsidRPr="008E70C7" w:rsidRDefault="00BC272E" w:rsidP="008E70C7">
      <w:pPr>
        <w:spacing w:after="0" w:line="240" w:lineRule="auto"/>
        <w:jc w:val="both"/>
        <w:rPr>
          <w:rFonts w:ascii="Arial" w:eastAsia="Calibri" w:hAnsi="Arial" w:cs="Arial"/>
          <w:bCs/>
          <w:sz w:val="24"/>
          <w:szCs w:val="24"/>
        </w:rPr>
      </w:pPr>
      <w:r w:rsidRPr="008E70C7">
        <w:rPr>
          <w:rFonts w:ascii="Arial" w:eastAsia="Calibri" w:hAnsi="Arial" w:cs="Arial"/>
          <w:bCs/>
          <w:sz w:val="24"/>
          <w:szCs w:val="24"/>
        </w:rPr>
        <w:t>La démographie au Togo est caractérisée par une croissance rapide de la population. La population totale est passée de 2 719 567 habitants en 1981 à 6 191 155 habitants en 2010 et estimée à 7 178 000 habitants en 2017 [1], soit un taux de croissance annuel moyen de 2,84 % (équivalant à plus d’un doublement tous les vingt-neuf ans</w:t>
      </w:r>
      <w:proofErr w:type="gramStart"/>
      <w:r w:rsidRPr="008E70C7">
        <w:rPr>
          <w:rFonts w:ascii="Arial" w:eastAsia="Calibri" w:hAnsi="Arial" w:cs="Arial"/>
          <w:bCs/>
          <w:sz w:val="24"/>
          <w:szCs w:val="24"/>
        </w:rPr>
        <w:t>).La</w:t>
      </w:r>
      <w:proofErr w:type="gramEnd"/>
      <w:r w:rsidRPr="008E70C7">
        <w:rPr>
          <w:rFonts w:ascii="Arial" w:eastAsia="Calibri" w:hAnsi="Arial" w:cs="Arial"/>
          <w:bCs/>
          <w:sz w:val="24"/>
          <w:szCs w:val="24"/>
        </w:rPr>
        <w:t xml:space="preserve"> répartition selon le milieu de résidence indique que 59 % de la population résident en milieu rural contre 41 % en milieu urbain (cf. </w:t>
      </w:r>
      <w:r w:rsidRPr="008E70C7">
        <w:rPr>
          <w:rFonts w:ascii="Arial" w:eastAsia="Calibri" w:hAnsi="Arial" w:cs="Arial"/>
          <w:bCs/>
          <w:sz w:val="24"/>
          <w:szCs w:val="24"/>
        </w:rPr>
        <w:fldChar w:fldCharType="begin"/>
      </w:r>
      <w:r w:rsidRPr="008E70C7">
        <w:rPr>
          <w:rFonts w:ascii="Arial" w:eastAsia="Calibri" w:hAnsi="Arial" w:cs="Arial"/>
          <w:bCs/>
          <w:sz w:val="24"/>
          <w:szCs w:val="24"/>
        </w:rPr>
        <w:instrText xml:space="preserve"> REF _Ref484248015 \h  \* MERGEFORMAT </w:instrText>
      </w:r>
      <w:r w:rsidRPr="008E70C7">
        <w:rPr>
          <w:rFonts w:ascii="Arial" w:eastAsia="Calibri" w:hAnsi="Arial" w:cs="Arial"/>
          <w:bCs/>
          <w:sz w:val="24"/>
          <w:szCs w:val="24"/>
        </w:rPr>
      </w:r>
      <w:r w:rsidRPr="008E70C7">
        <w:rPr>
          <w:rFonts w:ascii="Arial" w:eastAsia="Calibri" w:hAnsi="Arial" w:cs="Arial"/>
          <w:bCs/>
          <w:sz w:val="24"/>
          <w:szCs w:val="24"/>
        </w:rPr>
        <w:fldChar w:fldCharType="separate"/>
      </w:r>
      <w:r w:rsidRPr="008E70C7">
        <w:rPr>
          <w:rFonts w:ascii="Arial" w:eastAsia="Calibri" w:hAnsi="Arial" w:cs="Arial"/>
          <w:bCs/>
          <w:sz w:val="24"/>
          <w:szCs w:val="24"/>
        </w:rPr>
        <w:t>Tableau 1</w:t>
      </w:r>
      <w:r w:rsidRPr="008E70C7">
        <w:rPr>
          <w:rFonts w:ascii="Arial" w:eastAsia="Calibri" w:hAnsi="Arial" w:cs="Arial"/>
          <w:bCs/>
          <w:sz w:val="24"/>
          <w:szCs w:val="24"/>
        </w:rPr>
        <w:fldChar w:fldCharType="end"/>
      </w:r>
      <w:r w:rsidRPr="008E70C7">
        <w:rPr>
          <w:rFonts w:ascii="Arial" w:eastAsia="Calibri" w:hAnsi="Arial" w:cs="Arial"/>
          <w:bCs/>
          <w:sz w:val="24"/>
          <w:szCs w:val="24"/>
        </w:rPr>
        <w:t xml:space="preserve">). </w:t>
      </w:r>
    </w:p>
    <w:p w14:paraId="3FAA540E" w14:textId="77777777" w:rsidR="00BC272E" w:rsidRPr="00BC272E" w:rsidRDefault="00BC272E" w:rsidP="00BC272E">
      <w:pPr>
        <w:spacing w:after="0" w:line="276" w:lineRule="auto"/>
        <w:jc w:val="both"/>
        <w:rPr>
          <w:rFonts w:ascii="Arial" w:eastAsia="Calibri" w:hAnsi="Arial" w:cs="Arial"/>
          <w:bCs/>
          <w:sz w:val="24"/>
          <w:szCs w:val="24"/>
        </w:rPr>
      </w:pPr>
    </w:p>
    <w:p w14:paraId="046775BB" w14:textId="77777777" w:rsidR="00BC272E" w:rsidRPr="008E70C7" w:rsidRDefault="00BC272E" w:rsidP="00BC272E">
      <w:pPr>
        <w:spacing w:line="276" w:lineRule="auto"/>
        <w:jc w:val="both"/>
        <w:rPr>
          <w:rFonts w:ascii="Arial" w:eastAsia="Calibri" w:hAnsi="Arial" w:cs="Arial"/>
          <w:b/>
          <w:bCs/>
          <w:sz w:val="24"/>
          <w:szCs w:val="24"/>
        </w:rPr>
      </w:pPr>
      <w:bookmarkStart w:id="14" w:name="_Ref484248015"/>
      <w:bookmarkStart w:id="15" w:name="_Toc487714251"/>
      <w:bookmarkStart w:id="16" w:name="_Toc69926063"/>
      <w:r w:rsidRPr="008E70C7">
        <w:rPr>
          <w:rFonts w:ascii="Arial" w:eastAsia="Calibri" w:hAnsi="Arial" w:cs="Arial"/>
          <w:b/>
          <w:bCs/>
          <w:sz w:val="24"/>
          <w:szCs w:val="24"/>
          <w:u w:val="single"/>
        </w:rPr>
        <w:t xml:space="preserve">Tableau </w:t>
      </w:r>
      <w:r w:rsidRPr="008E70C7">
        <w:rPr>
          <w:rFonts w:ascii="Arial" w:eastAsia="Calibri" w:hAnsi="Arial" w:cs="Arial"/>
          <w:b/>
          <w:bCs/>
          <w:sz w:val="24"/>
          <w:szCs w:val="24"/>
          <w:u w:val="single"/>
        </w:rPr>
        <w:fldChar w:fldCharType="begin"/>
      </w:r>
      <w:r w:rsidRPr="008E70C7">
        <w:rPr>
          <w:rFonts w:ascii="Arial" w:eastAsia="Calibri" w:hAnsi="Arial" w:cs="Arial"/>
          <w:b/>
          <w:bCs/>
          <w:sz w:val="24"/>
          <w:szCs w:val="24"/>
          <w:u w:val="single"/>
        </w:rPr>
        <w:instrText xml:space="preserve"> SEQ Tableau \* ARABIC </w:instrText>
      </w:r>
      <w:r w:rsidRPr="008E70C7">
        <w:rPr>
          <w:rFonts w:ascii="Arial" w:eastAsia="Calibri" w:hAnsi="Arial" w:cs="Arial"/>
          <w:b/>
          <w:bCs/>
          <w:sz w:val="24"/>
          <w:szCs w:val="24"/>
          <w:u w:val="single"/>
        </w:rPr>
        <w:fldChar w:fldCharType="separate"/>
      </w:r>
      <w:r w:rsidRPr="008E70C7">
        <w:rPr>
          <w:rFonts w:ascii="Arial" w:eastAsia="Calibri" w:hAnsi="Arial" w:cs="Arial"/>
          <w:b/>
          <w:bCs/>
          <w:noProof/>
          <w:sz w:val="24"/>
          <w:szCs w:val="24"/>
          <w:u w:val="single"/>
        </w:rPr>
        <w:t>1</w:t>
      </w:r>
      <w:r w:rsidRPr="008E70C7">
        <w:rPr>
          <w:rFonts w:ascii="Arial" w:eastAsia="Calibri" w:hAnsi="Arial" w:cs="Arial"/>
          <w:bCs/>
          <w:sz w:val="24"/>
          <w:szCs w:val="24"/>
          <w:u w:val="single"/>
        </w:rPr>
        <w:fldChar w:fldCharType="end"/>
      </w:r>
      <w:bookmarkEnd w:id="14"/>
      <w:r w:rsidRPr="008E70C7">
        <w:rPr>
          <w:rFonts w:ascii="Arial" w:eastAsia="Calibri" w:hAnsi="Arial" w:cs="Arial"/>
          <w:b/>
          <w:bCs/>
          <w:sz w:val="24"/>
          <w:szCs w:val="24"/>
        </w:rPr>
        <w:t> :</w:t>
      </w:r>
      <w:r w:rsidRPr="008E70C7">
        <w:rPr>
          <w:rFonts w:ascii="Arial" w:eastAsia="Calibri" w:hAnsi="Arial" w:cs="Arial"/>
          <w:b/>
          <w:bCs/>
          <w:sz w:val="24"/>
          <w:szCs w:val="24"/>
        </w:rPr>
        <w:tab/>
      </w:r>
      <w:r w:rsidRPr="009828EE">
        <w:rPr>
          <w:rFonts w:ascii="Arial" w:eastAsia="Calibri" w:hAnsi="Arial" w:cs="Arial"/>
          <w:b/>
          <w:bCs/>
          <w:sz w:val="24"/>
          <w:szCs w:val="24"/>
        </w:rPr>
        <w:t>Données démographiques du Togo, 2017</w:t>
      </w:r>
      <w:bookmarkEnd w:id="15"/>
      <w:bookmarkEnd w:id="1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64"/>
        <w:gridCol w:w="914"/>
        <w:gridCol w:w="1921"/>
        <w:gridCol w:w="1985"/>
      </w:tblGrid>
      <w:tr w:rsidR="00BC272E" w:rsidRPr="008E70C7" w14:paraId="5B0F3258" w14:textId="77777777" w:rsidTr="00BC272E">
        <w:trPr>
          <w:trHeight w:val="20"/>
        </w:trPr>
        <w:tc>
          <w:tcPr>
            <w:tcW w:w="3964" w:type="dxa"/>
            <w:shd w:val="clear" w:color="auto" w:fill="D9E2F3"/>
            <w:vAlign w:val="center"/>
            <w:hideMark/>
          </w:tcPr>
          <w:p w14:paraId="101C4CD8" w14:textId="77777777" w:rsidR="00BC272E" w:rsidRPr="008E70C7" w:rsidRDefault="00BC272E" w:rsidP="00BC272E">
            <w:pPr>
              <w:spacing w:after="0" w:line="276" w:lineRule="auto"/>
              <w:jc w:val="both"/>
              <w:rPr>
                <w:rFonts w:ascii="Arial" w:eastAsia="Calibri" w:hAnsi="Arial" w:cs="Arial"/>
                <w:b/>
                <w:bCs/>
                <w:sz w:val="24"/>
                <w:szCs w:val="24"/>
              </w:rPr>
            </w:pPr>
            <w:r w:rsidRPr="008E70C7">
              <w:rPr>
                <w:rFonts w:ascii="Arial" w:eastAsia="Calibri" w:hAnsi="Arial" w:cs="Arial"/>
                <w:b/>
                <w:bCs/>
                <w:sz w:val="24"/>
                <w:szCs w:val="24"/>
              </w:rPr>
              <w:t>Libellé</w:t>
            </w:r>
          </w:p>
        </w:tc>
        <w:tc>
          <w:tcPr>
            <w:tcW w:w="914" w:type="dxa"/>
            <w:shd w:val="clear" w:color="auto" w:fill="D9E2F3"/>
            <w:vAlign w:val="center"/>
            <w:hideMark/>
          </w:tcPr>
          <w:p w14:paraId="28BCC001" w14:textId="77777777" w:rsidR="00BC272E" w:rsidRPr="008E70C7" w:rsidRDefault="00BC272E" w:rsidP="00BC272E">
            <w:pPr>
              <w:spacing w:after="0" w:line="276" w:lineRule="auto"/>
              <w:jc w:val="both"/>
              <w:rPr>
                <w:rFonts w:ascii="Arial" w:eastAsia="Calibri" w:hAnsi="Arial" w:cs="Arial"/>
                <w:b/>
                <w:bCs/>
                <w:sz w:val="24"/>
                <w:szCs w:val="24"/>
              </w:rPr>
            </w:pPr>
            <w:r w:rsidRPr="008E70C7">
              <w:rPr>
                <w:rFonts w:ascii="Arial" w:eastAsia="Calibri" w:hAnsi="Arial" w:cs="Arial"/>
                <w:b/>
                <w:bCs/>
                <w:sz w:val="24"/>
                <w:szCs w:val="24"/>
              </w:rPr>
              <w:t>Unité</w:t>
            </w:r>
          </w:p>
        </w:tc>
        <w:tc>
          <w:tcPr>
            <w:tcW w:w="1921" w:type="dxa"/>
            <w:shd w:val="clear" w:color="auto" w:fill="D9E2F3"/>
            <w:vAlign w:val="center"/>
            <w:hideMark/>
          </w:tcPr>
          <w:p w14:paraId="6C1EAF6A" w14:textId="77777777" w:rsidR="00BC272E" w:rsidRPr="008E70C7" w:rsidRDefault="00BC272E" w:rsidP="00BC272E">
            <w:pPr>
              <w:spacing w:after="0" w:line="276" w:lineRule="auto"/>
              <w:jc w:val="both"/>
              <w:rPr>
                <w:rFonts w:ascii="Arial" w:eastAsia="Calibri" w:hAnsi="Arial" w:cs="Arial"/>
                <w:b/>
                <w:bCs/>
                <w:sz w:val="24"/>
                <w:szCs w:val="24"/>
              </w:rPr>
            </w:pPr>
            <w:r w:rsidRPr="008E70C7">
              <w:rPr>
                <w:rFonts w:ascii="Arial" w:eastAsia="Calibri" w:hAnsi="Arial" w:cs="Arial"/>
                <w:b/>
                <w:bCs/>
                <w:sz w:val="24"/>
                <w:szCs w:val="24"/>
              </w:rPr>
              <w:t>Valeur absolue</w:t>
            </w:r>
          </w:p>
        </w:tc>
        <w:tc>
          <w:tcPr>
            <w:tcW w:w="1985" w:type="dxa"/>
            <w:shd w:val="clear" w:color="auto" w:fill="D9E2F3"/>
            <w:vAlign w:val="center"/>
            <w:hideMark/>
          </w:tcPr>
          <w:p w14:paraId="703C7987" w14:textId="77777777" w:rsidR="00BC272E" w:rsidRPr="008E70C7" w:rsidRDefault="00BC272E" w:rsidP="00BC272E">
            <w:pPr>
              <w:spacing w:after="0" w:line="276" w:lineRule="auto"/>
              <w:jc w:val="both"/>
              <w:rPr>
                <w:rFonts w:ascii="Arial" w:eastAsia="Calibri" w:hAnsi="Arial" w:cs="Arial"/>
                <w:b/>
                <w:bCs/>
                <w:sz w:val="24"/>
                <w:szCs w:val="24"/>
              </w:rPr>
            </w:pPr>
            <w:r w:rsidRPr="008E70C7">
              <w:rPr>
                <w:rFonts w:ascii="Arial" w:eastAsia="Calibri" w:hAnsi="Arial" w:cs="Arial"/>
                <w:b/>
                <w:bCs/>
                <w:sz w:val="24"/>
                <w:szCs w:val="24"/>
              </w:rPr>
              <w:t>Valeur relative</w:t>
            </w:r>
          </w:p>
        </w:tc>
      </w:tr>
      <w:tr w:rsidR="00BC272E" w:rsidRPr="008E70C7" w14:paraId="6A08E002" w14:textId="77777777" w:rsidTr="00BC272E">
        <w:trPr>
          <w:trHeight w:val="20"/>
        </w:trPr>
        <w:tc>
          <w:tcPr>
            <w:tcW w:w="3964" w:type="dxa"/>
            <w:vAlign w:val="center"/>
            <w:hideMark/>
          </w:tcPr>
          <w:p w14:paraId="710B2F02" w14:textId="77777777" w:rsidR="00BC272E" w:rsidRPr="008E70C7" w:rsidRDefault="00BC272E" w:rsidP="00BC272E">
            <w:pPr>
              <w:spacing w:after="0" w:line="276" w:lineRule="auto"/>
              <w:jc w:val="both"/>
              <w:rPr>
                <w:rFonts w:ascii="Arial" w:eastAsia="Calibri" w:hAnsi="Arial" w:cs="Arial"/>
                <w:bCs/>
                <w:sz w:val="24"/>
                <w:szCs w:val="24"/>
              </w:rPr>
            </w:pPr>
            <w:r w:rsidRPr="008E70C7">
              <w:rPr>
                <w:rFonts w:ascii="Arial" w:eastAsia="Calibri" w:hAnsi="Arial" w:cs="Arial"/>
                <w:bCs/>
                <w:sz w:val="24"/>
                <w:szCs w:val="24"/>
              </w:rPr>
              <w:t>Population totale</w:t>
            </w:r>
          </w:p>
        </w:tc>
        <w:tc>
          <w:tcPr>
            <w:tcW w:w="914" w:type="dxa"/>
            <w:hideMark/>
          </w:tcPr>
          <w:p w14:paraId="55176626" w14:textId="77777777" w:rsidR="00BC272E" w:rsidRPr="008E70C7" w:rsidRDefault="00BC272E" w:rsidP="00BC272E">
            <w:pPr>
              <w:spacing w:after="0" w:line="276" w:lineRule="auto"/>
              <w:jc w:val="both"/>
              <w:rPr>
                <w:rFonts w:ascii="Arial" w:eastAsia="Calibri" w:hAnsi="Arial" w:cs="Arial"/>
                <w:bCs/>
                <w:sz w:val="24"/>
                <w:szCs w:val="24"/>
              </w:rPr>
            </w:pPr>
            <w:proofErr w:type="gramStart"/>
            <w:r w:rsidRPr="008E70C7">
              <w:rPr>
                <w:rFonts w:ascii="Arial" w:eastAsia="Calibri" w:hAnsi="Arial" w:cs="Arial"/>
                <w:bCs/>
                <w:sz w:val="24"/>
                <w:szCs w:val="24"/>
              </w:rPr>
              <w:t>n</w:t>
            </w:r>
            <w:proofErr w:type="gramEnd"/>
          </w:p>
        </w:tc>
        <w:tc>
          <w:tcPr>
            <w:tcW w:w="1921" w:type="dxa"/>
            <w:vAlign w:val="center"/>
            <w:hideMark/>
          </w:tcPr>
          <w:p w14:paraId="7DB6948C"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7 178 000</w:t>
            </w:r>
          </w:p>
        </w:tc>
        <w:tc>
          <w:tcPr>
            <w:tcW w:w="1985" w:type="dxa"/>
            <w:vAlign w:val="center"/>
            <w:hideMark/>
          </w:tcPr>
          <w:p w14:paraId="606DA968"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100 %</w:t>
            </w:r>
          </w:p>
        </w:tc>
      </w:tr>
      <w:tr w:rsidR="00BC272E" w:rsidRPr="008E70C7" w14:paraId="51BDB3DF" w14:textId="77777777" w:rsidTr="00BC272E">
        <w:trPr>
          <w:trHeight w:val="20"/>
        </w:trPr>
        <w:tc>
          <w:tcPr>
            <w:tcW w:w="3964" w:type="dxa"/>
            <w:hideMark/>
          </w:tcPr>
          <w:p w14:paraId="718695C6" w14:textId="77777777" w:rsidR="00BC272E" w:rsidRPr="008E70C7" w:rsidRDefault="00BC272E" w:rsidP="00BC272E">
            <w:pPr>
              <w:spacing w:after="0" w:line="276" w:lineRule="auto"/>
              <w:jc w:val="both"/>
              <w:rPr>
                <w:rFonts w:ascii="Arial" w:eastAsia="Calibri" w:hAnsi="Arial" w:cs="Arial"/>
                <w:bCs/>
                <w:sz w:val="24"/>
                <w:szCs w:val="24"/>
              </w:rPr>
            </w:pPr>
            <w:r w:rsidRPr="008E70C7">
              <w:rPr>
                <w:rFonts w:ascii="Arial" w:eastAsia="Calibri" w:hAnsi="Arial" w:cs="Arial"/>
                <w:bCs/>
                <w:sz w:val="24"/>
                <w:szCs w:val="24"/>
              </w:rPr>
              <w:t>Population urbaine</w:t>
            </w:r>
          </w:p>
        </w:tc>
        <w:tc>
          <w:tcPr>
            <w:tcW w:w="914" w:type="dxa"/>
            <w:hideMark/>
          </w:tcPr>
          <w:p w14:paraId="532CC018" w14:textId="77777777" w:rsidR="00BC272E" w:rsidRPr="008E70C7" w:rsidRDefault="00BC272E" w:rsidP="00BC272E">
            <w:pPr>
              <w:spacing w:after="0" w:line="276" w:lineRule="auto"/>
              <w:jc w:val="both"/>
              <w:rPr>
                <w:rFonts w:ascii="Arial" w:eastAsia="Calibri" w:hAnsi="Arial" w:cs="Arial"/>
                <w:bCs/>
                <w:sz w:val="24"/>
                <w:szCs w:val="24"/>
              </w:rPr>
            </w:pPr>
            <w:proofErr w:type="gramStart"/>
            <w:r w:rsidRPr="008E70C7">
              <w:rPr>
                <w:rFonts w:ascii="Arial" w:eastAsia="Calibri" w:hAnsi="Arial" w:cs="Arial"/>
                <w:bCs/>
                <w:sz w:val="24"/>
                <w:szCs w:val="24"/>
              </w:rPr>
              <w:t>n</w:t>
            </w:r>
            <w:proofErr w:type="gramEnd"/>
          </w:p>
        </w:tc>
        <w:tc>
          <w:tcPr>
            <w:tcW w:w="1921" w:type="dxa"/>
            <w:vAlign w:val="center"/>
            <w:hideMark/>
          </w:tcPr>
          <w:p w14:paraId="76D23999"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2 972 800</w:t>
            </w:r>
          </w:p>
        </w:tc>
        <w:tc>
          <w:tcPr>
            <w:tcW w:w="1985" w:type="dxa"/>
            <w:vAlign w:val="center"/>
            <w:hideMark/>
          </w:tcPr>
          <w:p w14:paraId="79F89D76"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41 %</w:t>
            </w:r>
          </w:p>
        </w:tc>
      </w:tr>
      <w:tr w:rsidR="00BC272E" w:rsidRPr="008E70C7" w14:paraId="18379E36" w14:textId="77777777" w:rsidTr="00BC272E">
        <w:trPr>
          <w:trHeight w:val="20"/>
        </w:trPr>
        <w:tc>
          <w:tcPr>
            <w:tcW w:w="3964" w:type="dxa"/>
            <w:hideMark/>
          </w:tcPr>
          <w:p w14:paraId="75AA6386" w14:textId="77777777" w:rsidR="00BC272E" w:rsidRPr="008E70C7" w:rsidRDefault="00BC272E" w:rsidP="00BC272E">
            <w:pPr>
              <w:spacing w:after="0" w:line="276" w:lineRule="auto"/>
              <w:jc w:val="both"/>
              <w:rPr>
                <w:rFonts w:ascii="Arial" w:eastAsia="Calibri" w:hAnsi="Arial" w:cs="Arial"/>
                <w:bCs/>
                <w:sz w:val="24"/>
                <w:szCs w:val="24"/>
              </w:rPr>
            </w:pPr>
            <w:r w:rsidRPr="008E70C7">
              <w:rPr>
                <w:rFonts w:ascii="Arial" w:eastAsia="Calibri" w:hAnsi="Arial" w:cs="Arial"/>
                <w:bCs/>
                <w:sz w:val="24"/>
                <w:szCs w:val="24"/>
              </w:rPr>
              <w:t>Population rurale</w:t>
            </w:r>
          </w:p>
        </w:tc>
        <w:tc>
          <w:tcPr>
            <w:tcW w:w="914" w:type="dxa"/>
            <w:hideMark/>
          </w:tcPr>
          <w:p w14:paraId="24B91301" w14:textId="77777777" w:rsidR="00BC272E" w:rsidRPr="008E70C7" w:rsidRDefault="00BC272E" w:rsidP="00BC272E">
            <w:pPr>
              <w:spacing w:after="0" w:line="276" w:lineRule="auto"/>
              <w:jc w:val="both"/>
              <w:rPr>
                <w:rFonts w:ascii="Arial" w:eastAsia="Calibri" w:hAnsi="Arial" w:cs="Arial"/>
                <w:bCs/>
                <w:sz w:val="24"/>
                <w:szCs w:val="24"/>
              </w:rPr>
            </w:pPr>
            <w:proofErr w:type="gramStart"/>
            <w:r w:rsidRPr="008E70C7">
              <w:rPr>
                <w:rFonts w:ascii="Arial" w:eastAsia="Calibri" w:hAnsi="Arial" w:cs="Arial"/>
                <w:bCs/>
                <w:sz w:val="24"/>
                <w:szCs w:val="24"/>
              </w:rPr>
              <w:t>n</w:t>
            </w:r>
            <w:proofErr w:type="gramEnd"/>
          </w:p>
        </w:tc>
        <w:tc>
          <w:tcPr>
            <w:tcW w:w="1921" w:type="dxa"/>
            <w:vAlign w:val="center"/>
            <w:hideMark/>
          </w:tcPr>
          <w:p w14:paraId="6B1AC2A3"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4 205 200</w:t>
            </w:r>
          </w:p>
        </w:tc>
        <w:tc>
          <w:tcPr>
            <w:tcW w:w="1985" w:type="dxa"/>
            <w:vAlign w:val="center"/>
            <w:hideMark/>
          </w:tcPr>
          <w:p w14:paraId="7CA9C6AC"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59 %</w:t>
            </w:r>
          </w:p>
        </w:tc>
      </w:tr>
      <w:tr w:rsidR="00BC272E" w:rsidRPr="008E70C7" w14:paraId="600CCB3F" w14:textId="77777777" w:rsidTr="00BC272E">
        <w:trPr>
          <w:trHeight w:val="20"/>
        </w:trPr>
        <w:tc>
          <w:tcPr>
            <w:tcW w:w="3964" w:type="dxa"/>
            <w:vAlign w:val="center"/>
            <w:hideMark/>
          </w:tcPr>
          <w:p w14:paraId="28BD3C7C" w14:textId="77777777" w:rsidR="00BC272E" w:rsidRPr="008E70C7" w:rsidRDefault="00BC272E" w:rsidP="00BC272E">
            <w:pPr>
              <w:spacing w:after="0" w:line="276" w:lineRule="auto"/>
              <w:jc w:val="both"/>
              <w:rPr>
                <w:rFonts w:ascii="Arial" w:eastAsia="Calibri" w:hAnsi="Arial" w:cs="Arial"/>
                <w:bCs/>
                <w:sz w:val="24"/>
                <w:szCs w:val="24"/>
              </w:rPr>
            </w:pPr>
            <w:r w:rsidRPr="008E70C7">
              <w:rPr>
                <w:rFonts w:ascii="Arial" w:eastAsia="Calibri" w:hAnsi="Arial" w:cs="Arial"/>
                <w:bCs/>
                <w:sz w:val="24"/>
                <w:szCs w:val="24"/>
              </w:rPr>
              <w:t>Population féminin</w:t>
            </w:r>
          </w:p>
        </w:tc>
        <w:tc>
          <w:tcPr>
            <w:tcW w:w="914" w:type="dxa"/>
            <w:hideMark/>
          </w:tcPr>
          <w:p w14:paraId="7EC623BB" w14:textId="77777777" w:rsidR="00BC272E" w:rsidRPr="008E70C7" w:rsidRDefault="00BC272E" w:rsidP="00BC272E">
            <w:pPr>
              <w:spacing w:after="0" w:line="276" w:lineRule="auto"/>
              <w:jc w:val="both"/>
              <w:rPr>
                <w:rFonts w:ascii="Arial" w:eastAsia="Calibri" w:hAnsi="Arial" w:cs="Arial"/>
                <w:bCs/>
                <w:sz w:val="24"/>
                <w:szCs w:val="24"/>
              </w:rPr>
            </w:pPr>
            <w:proofErr w:type="gramStart"/>
            <w:r w:rsidRPr="008E70C7">
              <w:rPr>
                <w:rFonts w:ascii="Arial" w:eastAsia="Calibri" w:hAnsi="Arial" w:cs="Arial"/>
                <w:bCs/>
                <w:sz w:val="24"/>
                <w:szCs w:val="24"/>
              </w:rPr>
              <w:t>n</w:t>
            </w:r>
            <w:proofErr w:type="gramEnd"/>
          </w:p>
        </w:tc>
        <w:tc>
          <w:tcPr>
            <w:tcW w:w="1921" w:type="dxa"/>
            <w:vAlign w:val="center"/>
            <w:hideMark/>
          </w:tcPr>
          <w:p w14:paraId="1255B01A"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3 689 492</w:t>
            </w:r>
          </w:p>
        </w:tc>
        <w:tc>
          <w:tcPr>
            <w:tcW w:w="1985" w:type="dxa"/>
            <w:vAlign w:val="center"/>
            <w:hideMark/>
          </w:tcPr>
          <w:p w14:paraId="7C518FF6"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51,4 %</w:t>
            </w:r>
          </w:p>
        </w:tc>
      </w:tr>
      <w:tr w:rsidR="00BC272E" w:rsidRPr="008E70C7" w14:paraId="7343B5CF" w14:textId="77777777" w:rsidTr="00BC272E">
        <w:trPr>
          <w:trHeight w:val="20"/>
        </w:trPr>
        <w:tc>
          <w:tcPr>
            <w:tcW w:w="3964" w:type="dxa"/>
            <w:vAlign w:val="center"/>
            <w:hideMark/>
          </w:tcPr>
          <w:p w14:paraId="65DE2BE4" w14:textId="77777777" w:rsidR="00BC272E" w:rsidRPr="008E70C7" w:rsidRDefault="00BC272E" w:rsidP="00BC272E">
            <w:pPr>
              <w:spacing w:after="0" w:line="276" w:lineRule="auto"/>
              <w:jc w:val="both"/>
              <w:rPr>
                <w:rFonts w:ascii="Arial" w:eastAsia="Calibri" w:hAnsi="Arial" w:cs="Arial"/>
                <w:bCs/>
                <w:sz w:val="24"/>
                <w:szCs w:val="24"/>
              </w:rPr>
            </w:pPr>
            <w:r w:rsidRPr="008E70C7">
              <w:rPr>
                <w:rFonts w:ascii="Arial" w:eastAsia="Calibri" w:hAnsi="Arial" w:cs="Arial"/>
                <w:bCs/>
                <w:sz w:val="24"/>
                <w:szCs w:val="24"/>
              </w:rPr>
              <w:t>Population masculin</w:t>
            </w:r>
          </w:p>
        </w:tc>
        <w:tc>
          <w:tcPr>
            <w:tcW w:w="914" w:type="dxa"/>
            <w:hideMark/>
          </w:tcPr>
          <w:p w14:paraId="1746BB46" w14:textId="77777777" w:rsidR="00BC272E" w:rsidRPr="008E70C7" w:rsidRDefault="00BC272E" w:rsidP="00BC272E">
            <w:pPr>
              <w:spacing w:after="0" w:line="276" w:lineRule="auto"/>
              <w:jc w:val="both"/>
              <w:rPr>
                <w:rFonts w:ascii="Arial" w:eastAsia="Calibri" w:hAnsi="Arial" w:cs="Arial"/>
                <w:bCs/>
                <w:sz w:val="24"/>
                <w:szCs w:val="24"/>
              </w:rPr>
            </w:pPr>
            <w:proofErr w:type="gramStart"/>
            <w:r w:rsidRPr="008E70C7">
              <w:rPr>
                <w:rFonts w:ascii="Arial" w:eastAsia="Calibri" w:hAnsi="Arial" w:cs="Arial"/>
                <w:bCs/>
                <w:sz w:val="24"/>
                <w:szCs w:val="24"/>
              </w:rPr>
              <w:t>n</w:t>
            </w:r>
            <w:proofErr w:type="gramEnd"/>
          </w:p>
        </w:tc>
        <w:tc>
          <w:tcPr>
            <w:tcW w:w="1921" w:type="dxa"/>
            <w:vAlign w:val="center"/>
            <w:hideMark/>
          </w:tcPr>
          <w:p w14:paraId="0F8B200F"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3 488 508</w:t>
            </w:r>
          </w:p>
        </w:tc>
        <w:tc>
          <w:tcPr>
            <w:tcW w:w="1985" w:type="dxa"/>
            <w:vAlign w:val="center"/>
            <w:hideMark/>
          </w:tcPr>
          <w:p w14:paraId="675998B1"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48,6 %</w:t>
            </w:r>
          </w:p>
        </w:tc>
      </w:tr>
      <w:tr w:rsidR="00BC272E" w:rsidRPr="008E70C7" w14:paraId="47EA5DB0" w14:textId="77777777" w:rsidTr="00BC272E">
        <w:trPr>
          <w:trHeight w:val="20"/>
        </w:trPr>
        <w:tc>
          <w:tcPr>
            <w:tcW w:w="3964" w:type="dxa"/>
            <w:hideMark/>
          </w:tcPr>
          <w:p w14:paraId="07A2BB8A" w14:textId="77777777" w:rsidR="00BC272E" w:rsidRPr="008E70C7" w:rsidRDefault="00BC272E" w:rsidP="00BC272E">
            <w:pPr>
              <w:spacing w:after="0" w:line="276" w:lineRule="auto"/>
              <w:jc w:val="both"/>
              <w:rPr>
                <w:rFonts w:ascii="Arial" w:eastAsia="Calibri" w:hAnsi="Arial" w:cs="Arial"/>
                <w:bCs/>
                <w:sz w:val="24"/>
                <w:szCs w:val="24"/>
              </w:rPr>
            </w:pPr>
            <w:r w:rsidRPr="008E70C7">
              <w:rPr>
                <w:rFonts w:ascii="Arial" w:eastAsia="Calibri" w:hAnsi="Arial" w:cs="Arial"/>
                <w:bCs/>
                <w:sz w:val="24"/>
                <w:szCs w:val="24"/>
              </w:rPr>
              <w:t>Nombre personnes/ménage</w:t>
            </w:r>
          </w:p>
        </w:tc>
        <w:tc>
          <w:tcPr>
            <w:tcW w:w="914" w:type="dxa"/>
            <w:hideMark/>
          </w:tcPr>
          <w:p w14:paraId="090161FF" w14:textId="77777777" w:rsidR="00BC272E" w:rsidRPr="008E70C7" w:rsidRDefault="00BC272E" w:rsidP="00BC272E">
            <w:pPr>
              <w:spacing w:after="0" w:line="276" w:lineRule="auto"/>
              <w:jc w:val="both"/>
              <w:rPr>
                <w:rFonts w:ascii="Arial" w:eastAsia="Calibri" w:hAnsi="Arial" w:cs="Arial"/>
                <w:bCs/>
                <w:sz w:val="24"/>
                <w:szCs w:val="24"/>
              </w:rPr>
            </w:pPr>
            <w:proofErr w:type="gramStart"/>
            <w:r w:rsidRPr="008E70C7">
              <w:rPr>
                <w:rFonts w:ascii="Arial" w:eastAsia="Calibri" w:hAnsi="Arial" w:cs="Arial"/>
                <w:bCs/>
                <w:sz w:val="24"/>
                <w:szCs w:val="24"/>
              </w:rPr>
              <w:t>n</w:t>
            </w:r>
            <w:proofErr w:type="gramEnd"/>
          </w:p>
        </w:tc>
        <w:tc>
          <w:tcPr>
            <w:tcW w:w="1921" w:type="dxa"/>
            <w:vAlign w:val="center"/>
            <w:hideMark/>
          </w:tcPr>
          <w:p w14:paraId="15192458"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5,4</w:t>
            </w:r>
          </w:p>
        </w:tc>
        <w:tc>
          <w:tcPr>
            <w:tcW w:w="1985" w:type="dxa"/>
            <w:vAlign w:val="center"/>
            <w:hideMark/>
          </w:tcPr>
          <w:p w14:paraId="0093F9FF"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w:t>
            </w:r>
          </w:p>
        </w:tc>
      </w:tr>
      <w:tr w:rsidR="00BC272E" w:rsidRPr="008E70C7" w14:paraId="2AEA46A8" w14:textId="77777777" w:rsidTr="00BC272E">
        <w:trPr>
          <w:trHeight w:val="20"/>
        </w:trPr>
        <w:tc>
          <w:tcPr>
            <w:tcW w:w="3964" w:type="dxa"/>
            <w:hideMark/>
          </w:tcPr>
          <w:p w14:paraId="05190FAB" w14:textId="77777777" w:rsidR="00BC272E" w:rsidRPr="008E70C7" w:rsidRDefault="00BC272E" w:rsidP="00BC272E">
            <w:pPr>
              <w:spacing w:after="0" w:line="276" w:lineRule="auto"/>
              <w:jc w:val="both"/>
              <w:rPr>
                <w:rFonts w:ascii="Arial" w:eastAsia="Calibri" w:hAnsi="Arial" w:cs="Arial"/>
                <w:bCs/>
                <w:sz w:val="24"/>
                <w:szCs w:val="24"/>
              </w:rPr>
            </w:pPr>
            <w:r w:rsidRPr="008E70C7">
              <w:rPr>
                <w:rFonts w:ascii="Arial" w:eastAsia="Calibri" w:hAnsi="Arial" w:cs="Arial"/>
                <w:bCs/>
                <w:sz w:val="24"/>
                <w:szCs w:val="24"/>
              </w:rPr>
              <w:t>Taux d'accroissement</w:t>
            </w:r>
          </w:p>
        </w:tc>
        <w:tc>
          <w:tcPr>
            <w:tcW w:w="914" w:type="dxa"/>
            <w:hideMark/>
          </w:tcPr>
          <w:p w14:paraId="2D7AD330" w14:textId="77777777" w:rsidR="00BC272E" w:rsidRPr="008E70C7" w:rsidRDefault="00BC272E" w:rsidP="00BC272E">
            <w:pPr>
              <w:spacing w:after="0" w:line="276" w:lineRule="auto"/>
              <w:jc w:val="both"/>
              <w:rPr>
                <w:rFonts w:ascii="Arial" w:eastAsia="Calibri" w:hAnsi="Arial" w:cs="Arial"/>
                <w:bCs/>
                <w:sz w:val="24"/>
                <w:szCs w:val="24"/>
              </w:rPr>
            </w:pPr>
            <w:r w:rsidRPr="008E70C7">
              <w:rPr>
                <w:rFonts w:ascii="Arial" w:eastAsia="Calibri" w:hAnsi="Arial" w:cs="Arial"/>
                <w:bCs/>
                <w:sz w:val="24"/>
                <w:szCs w:val="24"/>
              </w:rPr>
              <w:t>%/an</w:t>
            </w:r>
          </w:p>
        </w:tc>
        <w:tc>
          <w:tcPr>
            <w:tcW w:w="1921" w:type="dxa"/>
            <w:vAlign w:val="center"/>
            <w:hideMark/>
          </w:tcPr>
          <w:p w14:paraId="5C049787"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2,4</w:t>
            </w:r>
          </w:p>
        </w:tc>
        <w:tc>
          <w:tcPr>
            <w:tcW w:w="1985" w:type="dxa"/>
            <w:vAlign w:val="center"/>
            <w:hideMark/>
          </w:tcPr>
          <w:p w14:paraId="3735EDA3"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w:t>
            </w:r>
          </w:p>
        </w:tc>
      </w:tr>
    </w:tbl>
    <w:p w14:paraId="78A55699" w14:textId="77777777" w:rsidR="00BC272E" w:rsidRPr="00BC272E" w:rsidRDefault="00BC272E" w:rsidP="00BC272E">
      <w:pPr>
        <w:spacing w:after="0" w:line="276" w:lineRule="auto"/>
        <w:jc w:val="both"/>
        <w:rPr>
          <w:rFonts w:ascii="Arial" w:eastAsia="Calibri" w:hAnsi="Arial" w:cs="Arial"/>
          <w:bCs/>
          <w:i/>
          <w:sz w:val="24"/>
          <w:szCs w:val="24"/>
          <w:lang w:val="en-US"/>
        </w:rPr>
      </w:pPr>
    </w:p>
    <w:p w14:paraId="79F814EE" w14:textId="77777777" w:rsidR="00BC272E" w:rsidRPr="00BC272E" w:rsidRDefault="00BC272E" w:rsidP="008E70C7">
      <w:pPr>
        <w:spacing w:after="0" w:line="240" w:lineRule="auto"/>
        <w:jc w:val="both"/>
        <w:rPr>
          <w:rFonts w:ascii="Arial" w:eastAsia="Calibri" w:hAnsi="Arial" w:cs="Arial"/>
          <w:bCs/>
          <w:i/>
          <w:sz w:val="24"/>
          <w:szCs w:val="24"/>
        </w:rPr>
      </w:pPr>
      <w:r w:rsidRPr="008B6E84">
        <w:rPr>
          <w:rFonts w:ascii="Arial" w:eastAsia="Calibri" w:hAnsi="Arial" w:cs="Arial"/>
          <w:b/>
          <w:bCs/>
          <w:i/>
          <w:sz w:val="24"/>
          <w:szCs w:val="24"/>
        </w:rPr>
        <w:t>Source </w:t>
      </w:r>
      <w:r w:rsidRPr="00BC272E">
        <w:rPr>
          <w:rFonts w:ascii="Arial" w:eastAsia="Calibri" w:hAnsi="Arial" w:cs="Arial"/>
          <w:bCs/>
          <w:i/>
          <w:sz w:val="24"/>
          <w:szCs w:val="24"/>
        </w:rPr>
        <w:t>:</w:t>
      </w:r>
      <w:r w:rsidRPr="00BC272E">
        <w:rPr>
          <w:rFonts w:ascii="Arial" w:eastAsia="Calibri" w:hAnsi="Arial" w:cs="Arial"/>
          <w:bCs/>
          <w:i/>
          <w:sz w:val="24"/>
          <w:szCs w:val="24"/>
        </w:rPr>
        <w:tab/>
        <w:t>[1, 55]</w:t>
      </w:r>
    </w:p>
    <w:p w14:paraId="3D47D749" w14:textId="77777777" w:rsidR="00BC272E" w:rsidRDefault="00BC272E" w:rsidP="008B6E84">
      <w:pPr>
        <w:spacing w:after="0" w:line="240" w:lineRule="auto"/>
        <w:jc w:val="both"/>
        <w:rPr>
          <w:rFonts w:ascii="Arial" w:eastAsia="Calibri" w:hAnsi="Arial" w:cs="Arial"/>
          <w:bCs/>
          <w:sz w:val="24"/>
          <w:szCs w:val="24"/>
        </w:rPr>
      </w:pPr>
      <w:r w:rsidRPr="00BC272E">
        <w:rPr>
          <w:rFonts w:ascii="Arial" w:eastAsia="Calibri" w:hAnsi="Arial" w:cs="Arial"/>
          <w:bCs/>
          <w:sz w:val="24"/>
          <w:szCs w:val="24"/>
        </w:rPr>
        <w:t xml:space="preserve">La population togolaise est caractérisée par une légère prédominance des femmes (51,4 %) et une répartition spatiale très inégale sur le territoire national. Le quatrième Recensement Général de la Population et de l’Habitat (RGPH) de 2010 indique une concentration dans la région Maritime (42,3 % de la population nationale), suivie de la région des Plateaux (22 ,1 %), de la région des Savanes (13,3 %), puis de la région de la Kara (12,4 %) et enfin la région Centrale (9,9 %) (cf. </w:t>
      </w:r>
      <w:r w:rsidRPr="00BC272E">
        <w:rPr>
          <w:rFonts w:ascii="Arial" w:eastAsia="Calibri" w:hAnsi="Arial" w:cs="Arial"/>
          <w:bCs/>
          <w:sz w:val="24"/>
          <w:szCs w:val="24"/>
        </w:rPr>
        <w:fldChar w:fldCharType="begin"/>
      </w:r>
      <w:r w:rsidRPr="00BC272E">
        <w:rPr>
          <w:rFonts w:ascii="Arial" w:eastAsia="Calibri" w:hAnsi="Arial" w:cs="Arial"/>
          <w:bCs/>
          <w:sz w:val="24"/>
          <w:szCs w:val="24"/>
        </w:rPr>
        <w:instrText xml:space="preserve"> REF _Ref484533604 \h  \* MERGEFORMAT </w:instrText>
      </w:r>
      <w:r w:rsidRPr="00BC272E">
        <w:rPr>
          <w:rFonts w:ascii="Arial" w:eastAsia="Calibri" w:hAnsi="Arial" w:cs="Arial"/>
          <w:bCs/>
          <w:sz w:val="24"/>
          <w:szCs w:val="24"/>
        </w:rPr>
      </w:r>
      <w:r w:rsidRPr="00BC272E">
        <w:rPr>
          <w:rFonts w:ascii="Arial" w:eastAsia="Calibri" w:hAnsi="Arial" w:cs="Arial"/>
          <w:bCs/>
          <w:sz w:val="24"/>
          <w:szCs w:val="24"/>
        </w:rPr>
        <w:fldChar w:fldCharType="separate"/>
      </w:r>
      <w:r w:rsidRPr="00BC272E">
        <w:rPr>
          <w:rFonts w:ascii="Arial" w:eastAsia="Calibri" w:hAnsi="Arial" w:cs="Arial"/>
          <w:bCs/>
          <w:sz w:val="24"/>
          <w:szCs w:val="24"/>
        </w:rPr>
        <w:t>Tableau 2</w:t>
      </w:r>
      <w:r w:rsidRPr="00BC272E">
        <w:rPr>
          <w:rFonts w:ascii="Arial" w:eastAsia="Calibri" w:hAnsi="Arial" w:cs="Arial"/>
          <w:bCs/>
          <w:sz w:val="24"/>
          <w:szCs w:val="24"/>
        </w:rPr>
        <w:fldChar w:fldCharType="end"/>
      </w:r>
      <w:r w:rsidRPr="00BC272E">
        <w:rPr>
          <w:rFonts w:ascii="Arial" w:eastAsia="Calibri" w:hAnsi="Arial" w:cs="Arial"/>
          <w:bCs/>
          <w:sz w:val="24"/>
          <w:szCs w:val="24"/>
        </w:rPr>
        <w:t xml:space="preserve">). </w:t>
      </w:r>
    </w:p>
    <w:p w14:paraId="081AE9DC" w14:textId="77777777" w:rsidR="008B6E84" w:rsidRPr="00BC272E" w:rsidRDefault="008B6E84" w:rsidP="008B6E84">
      <w:pPr>
        <w:spacing w:after="0" w:line="240" w:lineRule="auto"/>
        <w:jc w:val="both"/>
        <w:rPr>
          <w:rFonts w:ascii="Arial" w:eastAsia="Calibri" w:hAnsi="Arial" w:cs="Arial"/>
          <w:bCs/>
          <w:sz w:val="24"/>
          <w:szCs w:val="24"/>
        </w:rPr>
      </w:pPr>
    </w:p>
    <w:p w14:paraId="0B8A4456" w14:textId="77777777" w:rsidR="00BC272E" w:rsidRPr="00BC272E" w:rsidRDefault="00BC272E" w:rsidP="00BC272E">
      <w:pPr>
        <w:spacing w:before="240" w:line="276" w:lineRule="auto"/>
        <w:jc w:val="both"/>
        <w:rPr>
          <w:rFonts w:ascii="Arial" w:eastAsia="Calibri" w:hAnsi="Arial" w:cs="Arial"/>
          <w:b/>
          <w:bCs/>
          <w:sz w:val="24"/>
          <w:szCs w:val="24"/>
        </w:rPr>
      </w:pPr>
      <w:bookmarkStart w:id="17" w:name="_Ref484533604"/>
      <w:bookmarkStart w:id="18" w:name="_Toc487714252"/>
      <w:bookmarkStart w:id="19" w:name="_Toc69926064"/>
      <w:r w:rsidRPr="00BC272E">
        <w:rPr>
          <w:rFonts w:ascii="Arial" w:eastAsia="Calibri" w:hAnsi="Arial" w:cs="Arial"/>
          <w:b/>
          <w:bCs/>
          <w:sz w:val="24"/>
          <w:szCs w:val="24"/>
          <w:u w:val="single"/>
        </w:rPr>
        <w:t xml:space="preserve">Tableau </w:t>
      </w:r>
      <w:r w:rsidRPr="00BC272E">
        <w:rPr>
          <w:rFonts w:ascii="Arial" w:eastAsia="Calibri" w:hAnsi="Arial" w:cs="Arial"/>
          <w:b/>
          <w:bCs/>
          <w:sz w:val="24"/>
          <w:szCs w:val="24"/>
          <w:u w:val="single"/>
        </w:rPr>
        <w:fldChar w:fldCharType="begin"/>
      </w:r>
      <w:r w:rsidRPr="00BC272E">
        <w:rPr>
          <w:rFonts w:ascii="Arial" w:eastAsia="Calibri" w:hAnsi="Arial" w:cs="Arial"/>
          <w:b/>
          <w:bCs/>
          <w:sz w:val="24"/>
          <w:szCs w:val="24"/>
          <w:u w:val="single"/>
        </w:rPr>
        <w:instrText xml:space="preserve"> SEQ Tableau \* ARABIC </w:instrText>
      </w:r>
      <w:r w:rsidRPr="00BC272E">
        <w:rPr>
          <w:rFonts w:ascii="Arial" w:eastAsia="Calibri" w:hAnsi="Arial" w:cs="Arial"/>
          <w:b/>
          <w:bCs/>
          <w:sz w:val="24"/>
          <w:szCs w:val="24"/>
          <w:u w:val="single"/>
        </w:rPr>
        <w:fldChar w:fldCharType="separate"/>
      </w:r>
      <w:r w:rsidRPr="00BC272E">
        <w:rPr>
          <w:rFonts w:ascii="Arial" w:eastAsia="Calibri" w:hAnsi="Arial" w:cs="Arial"/>
          <w:b/>
          <w:bCs/>
          <w:noProof/>
          <w:sz w:val="24"/>
          <w:szCs w:val="24"/>
          <w:u w:val="single"/>
        </w:rPr>
        <w:t>2</w:t>
      </w:r>
      <w:r w:rsidRPr="00BC272E">
        <w:rPr>
          <w:rFonts w:ascii="Arial" w:eastAsia="Calibri" w:hAnsi="Arial" w:cs="Arial"/>
          <w:bCs/>
          <w:sz w:val="24"/>
          <w:szCs w:val="24"/>
          <w:u w:val="single"/>
        </w:rPr>
        <w:fldChar w:fldCharType="end"/>
      </w:r>
      <w:bookmarkEnd w:id="17"/>
      <w:r w:rsidRPr="00BC272E">
        <w:rPr>
          <w:rFonts w:ascii="Arial" w:eastAsia="Calibri" w:hAnsi="Arial" w:cs="Arial"/>
          <w:b/>
          <w:bCs/>
          <w:sz w:val="24"/>
          <w:szCs w:val="24"/>
        </w:rPr>
        <w:t> :</w:t>
      </w:r>
      <w:r w:rsidRPr="00BC272E">
        <w:rPr>
          <w:rFonts w:ascii="Arial" w:eastAsia="Calibri" w:hAnsi="Arial" w:cs="Arial"/>
          <w:b/>
          <w:bCs/>
          <w:sz w:val="24"/>
          <w:szCs w:val="24"/>
        </w:rPr>
        <w:tab/>
        <w:t>Population résidente par région ; 2017</w:t>
      </w:r>
      <w:bookmarkEnd w:id="18"/>
      <w:bookmarkEnd w:id="19"/>
    </w:p>
    <w:tbl>
      <w:tblPr>
        <w:tblW w:w="90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97"/>
        <w:gridCol w:w="1640"/>
        <w:gridCol w:w="1641"/>
        <w:gridCol w:w="1640"/>
        <w:gridCol w:w="1641"/>
      </w:tblGrid>
      <w:tr w:rsidR="00BC272E" w:rsidRPr="008E70C7" w14:paraId="57318990" w14:textId="77777777" w:rsidTr="00BC272E">
        <w:trPr>
          <w:trHeight w:val="19"/>
        </w:trPr>
        <w:tc>
          <w:tcPr>
            <w:tcW w:w="2497" w:type="dxa"/>
            <w:vMerge w:val="restart"/>
            <w:shd w:val="clear" w:color="auto" w:fill="D9E2F3"/>
            <w:vAlign w:val="center"/>
            <w:hideMark/>
          </w:tcPr>
          <w:p w14:paraId="526C5F8C" w14:textId="77777777" w:rsidR="00BC272E" w:rsidRPr="008E70C7" w:rsidRDefault="00BC272E" w:rsidP="00BC272E">
            <w:pPr>
              <w:spacing w:after="0" w:line="276" w:lineRule="auto"/>
              <w:jc w:val="both"/>
              <w:rPr>
                <w:rFonts w:ascii="Arial" w:eastAsia="Calibri" w:hAnsi="Arial" w:cs="Arial"/>
                <w:b/>
                <w:bCs/>
                <w:sz w:val="24"/>
                <w:szCs w:val="24"/>
              </w:rPr>
            </w:pPr>
            <w:r w:rsidRPr="008E70C7">
              <w:rPr>
                <w:rFonts w:ascii="Arial" w:eastAsia="Calibri" w:hAnsi="Arial" w:cs="Arial"/>
                <w:b/>
                <w:bCs/>
                <w:sz w:val="24"/>
                <w:szCs w:val="24"/>
              </w:rPr>
              <w:lastRenderedPageBreak/>
              <w:t>Région</w:t>
            </w:r>
          </w:p>
        </w:tc>
        <w:tc>
          <w:tcPr>
            <w:tcW w:w="3281" w:type="dxa"/>
            <w:gridSpan w:val="2"/>
            <w:shd w:val="clear" w:color="auto" w:fill="D9E2F3"/>
            <w:vAlign w:val="center"/>
            <w:hideMark/>
          </w:tcPr>
          <w:p w14:paraId="229A6291" w14:textId="77777777" w:rsidR="00BC272E" w:rsidRPr="008E70C7" w:rsidRDefault="00BC272E" w:rsidP="00BC272E">
            <w:pPr>
              <w:spacing w:after="0" w:line="276" w:lineRule="auto"/>
              <w:jc w:val="both"/>
              <w:rPr>
                <w:rFonts w:ascii="Arial" w:eastAsia="Calibri" w:hAnsi="Arial" w:cs="Arial"/>
                <w:b/>
                <w:bCs/>
                <w:sz w:val="24"/>
                <w:szCs w:val="24"/>
              </w:rPr>
            </w:pPr>
            <w:r w:rsidRPr="008E70C7">
              <w:rPr>
                <w:rFonts w:ascii="Arial" w:eastAsia="Calibri" w:hAnsi="Arial" w:cs="Arial"/>
                <w:b/>
                <w:bCs/>
                <w:sz w:val="24"/>
                <w:szCs w:val="24"/>
              </w:rPr>
              <w:t>Sexe</w:t>
            </w:r>
          </w:p>
        </w:tc>
        <w:tc>
          <w:tcPr>
            <w:tcW w:w="3281" w:type="dxa"/>
            <w:gridSpan w:val="2"/>
            <w:vMerge w:val="restart"/>
            <w:shd w:val="clear" w:color="auto" w:fill="D9E2F3"/>
            <w:vAlign w:val="center"/>
            <w:hideMark/>
          </w:tcPr>
          <w:p w14:paraId="17C40CF3" w14:textId="77777777" w:rsidR="00BC272E" w:rsidRPr="008E70C7" w:rsidRDefault="00BC272E" w:rsidP="00BC272E">
            <w:pPr>
              <w:spacing w:after="0" w:line="276" w:lineRule="auto"/>
              <w:jc w:val="both"/>
              <w:rPr>
                <w:rFonts w:ascii="Arial" w:eastAsia="Calibri" w:hAnsi="Arial" w:cs="Arial"/>
                <w:b/>
                <w:bCs/>
                <w:sz w:val="24"/>
                <w:szCs w:val="24"/>
              </w:rPr>
            </w:pPr>
            <w:r w:rsidRPr="008E70C7">
              <w:rPr>
                <w:rFonts w:ascii="Arial" w:eastAsia="Calibri" w:hAnsi="Arial" w:cs="Arial"/>
                <w:b/>
                <w:bCs/>
                <w:sz w:val="24"/>
                <w:szCs w:val="24"/>
              </w:rPr>
              <w:t>Total</w:t>
            </w:r>
          </w:p>
        </w:tc>
      </w:tr>
      <w:tr w:rsidR="00BC272E" w:rsidRPr="008E70C7" w14:paraId="5A0A8DF0" w14:textId="77777777" w:rsidTr="00BC272E">
        <w:trPr>
          <w:trHeight w:val="19"/>
        </w:trPr>
        <w:tc>
          <w:tcPr>
            <w:tcW w:w="2497" w:type="dxa"/>
            <w:vMerge/>
            <w:vAlign w:val="center"/>
            <w:hideMark/>
          </w:tcPr>
          <w:p w14:paraId="22773780" w14:textId="77777777" w:rsidR="00BC272E" w:rsidRPr="008E70C7" w:rsidRDefault="00BC272E" w:rsidP="00BC272E">
            <w:pPr>
              <w:spacing w:after="0" w:line="276" w:lineRule="auto"/>
              <w:jc w:val="both"/>
              <w:rPr>
                <w:rFonts w:ascii="Arial" w:eastAsia="Calibri" w:hAnsi="Arial" w:cs="Arial"/>
                <w:b/>
                <w:bCs/>
                <w:sz w:val="24"/>
                <w:szCs w:val="24"/>
              </w:rPr>
            </w:pPr>
          </w:p>
        </w:tc>
        <w:tc>
          <w:tcPr>
            <w:tcW w:w="1640" w:type="dxa"/>
            <w:shd w:val="clear" w:color="auto" w:fill="D9E2F3"/>
            <w:vAlign w:val="center"/>
            <w:hideMark/>
          </w:tcPr>
          <w:p w14:paraId="5298E957" w14:textId="77777777" w:rsidR="00BC272E" w:rsidRPr="008E70C7" w:rsidRDefault="00BC272E" w:rsidP="00BC272E">
            <w:pPr>
              <w:spacing w:after="0" w:line="276" w:lineRule="auto"/>
              <w:jc w:val="both"/>
              <w:rPr>
                <w:rFonts w:ascii="Arial" w:eastAsia="Calibri" w:hAnsi="Arial" w:cs="Arial"/>
                <w:b/>
                <w:bCs/>
                <w:sz w:val="24"/>
                <w:szCs w:val="24"/>
              </w:rPr>
            </w:pPr>
            <w:r w:rsidRPr="008E70C7">
              <w:rPr>
                <w:rFonts w:ascii="Arial" w:eastAsia="Calibri" w:hAnsi="Arial" w:cs="Arial"/>
                <w:b/>
                <w:bCs/>
                <w:sz w:val="24"/>
                <w:szCs w:val="24"/>
              </w:rPr>
              <w:t>Masculin</w:t>
            </w:r>
          </w:p>
        </w:tc>
        <w:tc>
          <w:tcPr>
            <w:tcW w:w="1641" w:type="dxa"/>
            <w:shd w:val="clear" w:color="auto" w:fill="D9E2F3"/>
            <w:vAlign w:val="center"/>
            <w:hideMark/>
          </w:tcPr>
          <w:p w14:paraId="4F3C7F27" w14:textId="77777777" w:rsidR="00BC272E" w:rsidRPr="008E70C7" w:rsidRDefault="00BC272E" w:rsidP="00BC272E">
            <w:pPr>
              <w:spacing w:after="0" w:line="276" w:lineRule="auto"/>
              <w:jc w:val="both"/>
              <w:rPr>
                <w:rFonts w:ascii="Arial" w:eastAsia="Calibri" w:hAnsi="Arial" w:cs="Arial"/>
                <w:b/>
                <w:bCs/>
                <w:sz w:val="24"/>
                <w:szCs w:val="24"/>
              </w:rPr>
            </w:pPr>
            <w:r w:rsidRPr="008E70C7">
              <w:rPr>
                <w:rFonts w:ascii="Arial" w:eastAsia="Calibri" w:hAnsi="Arial" w:cs="Arial"/>
                <w:b/>
                <w:bCs/>
                <w:sz w:val="24"/>
                <w:szCs w:val="24"/>
              </w:rPr>
              <w:t>Féminin</w:t>
            </w:r>
          </w:p>
        </w:tc>
        <w:tc>
          <w:tcPr>
            <w:tcW w:w="3281" w:type="dxa"/>
            <w:gridSpan w:val="2"/>
            <w:vMerge/>
            <w:vAlign w:val="center"/>
            <w:hideMark/>
          </w:tcPr>
          <w:p w14:paraId="5EE6DF1F" w14:textId="77777777" w:rsidR="00BC272E" w:rsidRPr="008E70C7" w:rsidRDefault="00BC272E" w:rsidP="00BC272E">
            <w:pPr>
              <w:spacing w:after="0" w:line="276" w:lineRule="auto"/>
              <w:jc w:val="both"/>
              <w:rPr>
                <w:rFonts w:ascii="Arial" w:eastAsia="Calibri" w:hAnsi="Arial" w:cs="Arial"/>
                <w:b/>
                <w:bCs/>
                <w:sz w:val="24"/>
                <w:szCs w:val="24"/>
              </w:rPr>
            </w:pPr>
          </w:p>
        </w:tc>
      </w:tr>
      <w:tr w:rsidR="00BC272E" w:rsidRPr="008E70C7" w14:paraId="236C48F9" w14:textId="77777777" w:rsidTr="00BC272E">
        <w:trPr>
          <w:trHeight w:val="19"/>
        </w:trPr>
        <w:tc>
          <w:tcPr>
            <w:tcW w:w="2497" w:type="dxa"/>
            <w:shd w:val="clear" w:color="auto" w:fill="D9E2F3"/>
            <w:vAlign w:val="center"/>
            <w:hideMark/>
          </w:tcPr>
          <w:p w14:paraId="61F41CAF" w14:textId="77777777" w:rsidR="00BC272E" w:rsidRPr="008E70C7" w:rsidRDefault="00BC272E" w:rsidP="00BC272E">
            <w:pPr>
              <w:spacing w:after="0" w:line="276" w:lineRule="auto"/>
              <w:jc w:val="both"/>
              <w:rPr>
                <w:rFonts w:ascii="Arial" w:eastAsia="Calibri" w:hAnsi="Arial" w:cs="Arial"/>
                <w:b/>
                <w:bCs/>
                <w:sz w:val="24"/>
                <w:szCs w:val="24"/>
              </w:rPr>
            </w:pPr>
            <w:r w:rsidRPr="008E70C7">
              <w:rPr>
                <w:rFonts w:ascii="Arial" w:eastAsia="Calibri" w:hAnsi="Arial" w:cs="Arial"/>
                <w:b/>
                <w:bCs/>
                <w:sz w:val="24"/>
                <w:szCs w:val="24"/>
              </w:rPr>
              <w:t>(</w:t>
            </w:r>
            <w:proofErr w:type="gramStart"/>
            <w:r w:rsidRPr="008E70C7">
              <w:rPr>
                <w:rFonts w:ascii="Arial" w:eastAsia="Calibri" w:hAnsi="Arial" w:cs="Arial"/>
                <w:b/>
                <w:bCs/>
                <w:sz w:val="24"/>
                <w:szCs w:val="24"/>
              </w:rPr>
              <w:t>nom</w:t>
            </w:r>
            <w:proofErr w:type="gramEnd"/>
            <w:r w:rsidRPr="008E70C7">
              <w:rPr>
                <w:rFonts w:ascii="Arial" w:eastAsia="Calibri" w:hAnsi="Arial" w:cs="Arial"/>
                <w:b/>
                <w:bCs/>
                <w:sz w:val="24"/>
                <w:szCs w:val="24"/>
              </w:rPr>
              <w:t>)</w:t>
            </w:r>
          </w:p>
        </w:tc>
        <w:tc>
          <w:tcPr>
            <w:tcW w:w="1640" w:type="dxa"/>
            <w:shd w:val="clear" w:color="auto" w:fill="D9E2F3"/>
            <w:vAlign w:val="center"/>
            <w:hideMark/>
          </w:tcPr>
          <w:p w14:paraId="6CFD4003" w14:textId="77777777" w:rsidR="00BC272E" w:rsidRPr="008E70C7" w:rsidRDefault="00BC272E" w:rsidP="00BC272E">
            <w:pPr>
              <w:spacing w:after="0" w:line="276" w:lineRule="auto"/>
              <w:jc w:val="both"/>
              <w:rPr>
                <w:rFonts w:ascii="Arial" w:eastAsia="Calibri" w:hAnsi="Arial" w:cs="Arial"/>
                <w:b/>
                <w:bCs/>
                <w:sz w:val="24"/>
                <w:szCs w:val="24"/>
              </w:rPr>
            </w:pPr>
            <w:r w:rsidRPr="008E70C7">
              <w:rPr>
                <w:rFonts w:ascii="Arial" w:eastAsia="Calibri" w:hAnsi="Arial" w:cs="Arial"/>
                <w:b/>
                <w:bCs/>
                <w:sz w:val="24"/>
                <w:szCs w:val="24"/>
              </w:rPr>
              <w:t>(</w:t>
            </w:r>
            <w:proofErr w:type="gramStart"/>
            <w:r w:rsidRPr="008E70C7">
              <w:rPr>
                <w:rFonts w:ascii="Arial" w:eastAsia="Calibri" w:hAnsi="Arial" w:cs="Arial"/>
                <w:b/>
                <w:bCs/>
                <w:sz w:val="24"/>
                <w:szCs w:val="24"/>
              </w:rPr>
              <w:t>n</w:t>
            </w:r>
            <w:proofErr w:type="gramEnd"/>
            <w:r w:rsidRPr="008E70C7">
              <w:rPr>
                <w:rFonts w:ascii="Arial" w:eastAsia="Calibri" w:hAnsi="Arial" w:cs="Arial"/>
                <w:b/>
                <w:bCs/>
                <w:sz w:val="24"/>
                <w:szCs w:val="24"/>
              </w:rPr>
              <w:t>)</w:t>
            </w:r>
          </w:p>
        </w:tc>
        <w:tc>
          <w:tcPr>
            <w:tcW w:w="1641" w:type="dxa"/>
            <w:shd w:val="clear" w:color="auto" w:fill="D9E2F3"/>
            <w:vAlign w:val="center"/>
            <w:hideMark/>
          </w:tcPr>
          <w:p w14:paraId="4A8D9625" w14:textId="77777777" w:rsidR="00BC272E" w:rsidRPr="008E70C7" w:rsidRDefault="00BC272E" w:rsidP="00BC272E">
            <w:pPr>
              <w:spacing w:after="0" w:line="276" w:lineRule="auto"/>
              <w:jc w:val="both"/>
              <w:rPr>
                <w:rFonts w:ascii="Arial" w:eastAsia="Calibri" w:hAnsi="Arial" w:cs="Arial"/>
                <w:b/>
                <w:bCs/>
                <w:sz w:val="24"/>
                <w:szCs w:val="24"/>
              </w:rPr>
            </w:pPr>
            <w:r w:rsidRPr="008E70C7">
              <w:rPr>
                <w:rFonts w:ascii="Arial" w:eastAsia="Calibri" w:hAnsi="Arial" w:cs="Arial"/>
                <w:b/>
                <w:bCs/>
                <w:sz w:val="24"/>
                <w:szCs w:val="24"/>
              </w:rPr>
              <w:t>(</w:t>
            </w:r>
            <w:proofErr w:type="gramStart"/>
            <w:r w:rsidRPr="008E70C7">
              <w:rPr>
                <w:rFonts w:ascii="Arial" w:eastAsia="Calibri" w:hAnsi="Arial" w:cs="Arial"/>
                <w:b/>
                <w:bCs/>
                <w:sz w:val="24"/>
                <w:szCs w:val="24"/>
              </w:rPr>
              <w:t>n</w:t>
            </w:r>
            <w:proofErr w:type="gramEnd"/>
            <w:r w:rsidRPr="008E70C7">
              <w:rPr>
                <w:rFonts w:ascii="Arial" w:eastAsia="Calibri" w:hAnsi="Arial" w:cs="Arial"/>
                <w:b/>
                <w:bCs/>
                <w:sz w:val="24"/>
                <w:szCs w:val="24"/>
              </w:rPr>
              <w:t>)</w:t>
            </w:r>
          </w:p>
        </w:tc>
        <w:tc>
          <w:tcPr>
            <w:tcW w:w="1640" w:type="dxa"/>
            <w:shd w:val="clear" w:color="auto" w:fill="D9E2F3"/>
            <w:vAlign w:val="center"/>
            <w:hideMark/>
          </w:tcPr>
          <w:p w14:paraId="34C5E860" w14:textId="77777777" w:rsidR="00BC272E" w:rsidRPr="008E70C7" w:rsidRDefault="00BC272E" w:rsidP="00BC272E">
            <w:pPr>
              <w:spacing w:after="0" w:line="276" w:lineRule="auto"/>
              <w:jc w:val="both"/>
              <w:rPr>
                <w:rFonts w:ascii="Arial" w:eastAsia="Calibri" w:hAnsi="Arial" w:cs="Arial"/>
                <w:b/>
                <w:bCs/>
                <w:sz w:val="24"/>
                <w:szCs w:val="24"/>
              </w:rPr>
            </w:pPr>
            <w:r w:rsidRPr="008E70C7">
              <w:rPr>
                <w:rFonts w:ascii="Arial" w:eastAsia="Calibri" w:hAnsi="Arial" w:cs="Arial"/>
                <w:b/>
                <w:bCs/>
                <w:sz w:val="24"/>
                <w:szCs w:val="24"/>
              </w:rPr>
              <w:t>(</w:t>
            </w:r>
            <w:proofErr w:type="gramStart"/>
            <w:r w:rsidRPr="008E70C7">
              <w:rPr>
                <w:rFonts w:ascii="Arial" w:eastAsia="Calibri" w:hAnsi="Arial" w:cs="Arial"/>
                <w:b/>
                <w:bCs/>
                <w:sz w:val="24"/>
                <w:szCs w:val="24"/>
              </w:rPr>
              <w:t>n</w:t>
            </w:r>
            <w:proofErr w:type="gramEnd"/>
            <w:r w:rsidRPr="008E70C7">
              <w:rPr>
                <w:rFonts w:ascii="Arial" w:eastAsia="Calibri" w:hAnsi="Arial" w:cs="Arial"/>
                <w:b/>
                <w:bCs/>
                <w:sz w:val="24"/>
                <w:szCs w:val="24"/>
              </w:rPr>
              <w:t>)</w:t>
            </w:r>
          </w:p>
        </w:tc>
        <w:tc>
          <w:tcPr>
            <w:tcW w:w="1641" w:type="dxa"/>
            <w:shd w:val="clear" w:color="auto" w:fill="D9E2F3"/>
            <w:vAlign w:val="center"/>
            <w:hideMark/>
          </w:tcPr>
          <w:p w14:paraId="27708A09" w14:textId="77777777" w:rsidR="00BC272E" w:rsidRPr="008E70C7" w:rsidRDefault="00BC272E" w:rsidP="00BC272E">
            <w:pPr>
              <w:spacing w:after="0" w:line="276" w:lineRule="auto"/>
              <w:jc w:val="both"/>
              <w:rPr>
                <w:rFonts w:ascii="Arial" w:eastAsia="Calibri" w:hAnsi="Arial" w:cs="Arial"/>
                <w:b/>
                <w:bCs/>
                <w:sz w:val="24"/>
                <w:szCs w:val="24"/>
              </w:rPr>
            </w:pPr>
            <w:r w:rsidRPr="008E70C7">
              <w:rPr>
                <w:rFonts w:ascii="Arial" w:eastAsia="Calibri" w:hAnsi="Arial" w:cs="Arial"/>
                <w:b/>
                <w:bCs/>
                <w:sz w:val="24"/>
                <w:szCs w:val="24"/>
              </w:rPr>
              <w:t>(%)</w:t>
            </w:r>
          </w:p>
        </w:tc>
      </w:tr>
      <w:tr w:rsidR="00BC272E" w:rsidRPr="008E70C7" w14:paraId="640E0992" w14:textId="77777777" w:rsidTr="00BC272E">
        <w:trPr>
          <w:trHeight w:val="19"/>
        </w:trPr>
        <w:tc>
          <w:tcPr>
            <w:tcW w:w="9059" w:type="dxa"/>
            <w:gridSpan w:val="5"/>
            <w:noWrap/>
            <w:tcMar>
              <w:top w:w="0" w:type="dxa"/>
              <w:left w:w="70" w:type="dxa"/>
              <w:bottom w:w="0" w:type="dxa"/>
              <w:right w:w="70" w:type="dxa"/>
            </w:tcMar>
            <w:vAlign w:val="bottom"/>
          </w:tcPr>
          <w:p w14:paraId="0C3839CC" w14:textId="77777777" w:rsidR="00BC272E" w:rsidRPr="008E70C7" w:rsidRDefault="00BC272E" w:rsidP="00BC272E">
            <w:pPr>
              <w:spacing w:after="0" w:line="276" w:lineRule="auto"/>
              <w:jc w:val="both"/>
              <w:rPr>
                <w:rFonts w:ascii="Arial" w:eastAsia="Calibri" w:hAnsi="Arial" w:cs="Arial"/>
                <w:bCs/>
                <w:sz w:val="24"/>
                <w:szCs w:val="24"/>
              </w:rPr>
            </w:pPr>
          </w:p>
        </w:tc>
      </w:tr>
      <w:tr w:rsidR="00BC272E" w:rsidRPr="008E70C7" w14:paraId="2CEE7FC9" w14:textId="77777777" w:rsidTr="00BC272E">
        <w:trPr>
          <w:trHeight w:val="19"/>
        </w:trPr>
        <w:tc>
          <w:tcPr>
            <w:tcW w:w="2497" w:type="dxa"/>
            <w:vAlign w:val="bottom"/>
            <w:hideMark/>
          </w:tcPr>
          <w:p w14:paraId="0992044D" w14:textId="77777777" w:rsidR="00BC272E" w:rsidRPr="008E70C7" w:rsidRDefault="00BC272E" w:rsidP="00BC272E">
            <w:pPr>
              <w:spacing w:after="0" w:line="276" w:lineRule="auto"/>
              <w:jc w:val="both"/>
              <w:rPr>
                <w:rFonts w:ascii="Arial" w:eastAsia="Calibri" w:hAnsi="Arial" w:cs="Arial"/>
                <w:bCs/>
                <w:sz w:val="24"/>
                <w:szCs w:val="24"/>
              </w:rPr>
            </w:pPr>
            <w:r w:rsidRPr="008E70C7">
              <w:rPr>
                <w:rFonts w:ascii="Arial" w:eastAsia="Calibri" w:hAnsi="Arial" w:cs="Arial"/>
                <w:bCs/>
                <w:sz w:val="24"/>
                <w:szCs w:val="24"/>
              </w:rPr>
              <w:t>Maritime</w:t>
            </w:r>
          </w:p>
        </w:tc>
        <w:tc>
          <w:tcPr>
            <w:tcW w:w="1640" w:type="dxa"/>
            <w:vAlign w:val="center"/>
            <w:hideMark/>
          </w:tcPr>
          <w:p w14:paraId="41BBC4C8"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1 471 376</w:t>
            </w:r>
          </w:p>
        </w:tc>
        <w:tc>
          <w:tcPr>
            <w:tcW w:w="1641" w:type="dxa"/>
            <w:vAlign w:val="center"/>
            <w:hideMark/>
          </w:tcPr>
          <w:p w14:paraId="5B78F915"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1 567 136</w:t>
            </w:r>
          </w:p>
        </w:tc>
        <w:tc>
          <w:tcPr>
            <w:tcW w:w="1640" w:type="dxa"/>
            <w:vAlign w:val="center"/>
            <w:hideMark/>
          </w:tcPr>
          <w:p w14:paraId="4AF87EF5"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3 038 512</w:t>
            </w:r>
          </w:p>
        </w:tc>
        <w:tc>
          <w:tcPr>
            <w:tcW w:w="1641" w:type="dxa"/>
            <w:vAlign w:val="center"/>
            <w:hideMark/>
          </w:tcPr>
          <w:p w14:paraId="3A2B5F29"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42,3</w:t>
            </w:r>
          </w:p>
        </w:tc>
      </w:tr>
      <w:tr w:rsidR="00BC272E" w:rsidRPr="008E70C7" w14:paraId="6BA6A33D" w14:textId="77777777" w:rsidTr="00BC272E">
        <w:trPr>
          <w:trHeight w:val="19"/>
        </w:trPr>
        <w:tc>
          <w:tcPr>
            <w:tcW w:w="2497" w:type="dxa"/>
            <w:vAlign w:val="bottom"/>
            <w:hideMark/>
          </w:tcPr>
          <w:p w14:paraId="54A91E55" w14:textId="77777777" w:rsidR="00BC272E" w:rsidRPr="008E70C7" w:rsidRDefault="00BC272E" w:rsidP="00BC272E">
            <w:pPr>
              <w:spacing w:after="0" w:line="276" w:lineRule="auto"/>
              <w:jc w:val="both"/>
              <w:rPr>
                <w:rFonts w:ascii="Arial" w:eastAsia="Calibri" w:hAnsi="Arial" w:cs="Arial"/>
                <w:bCs/>
                <w:sz w:val="24"/>
                <w:szCs w:val="24"/>
              </w:rPr>
            </w:pPr>
            <w:r w:rsidRPr="008E70C7">
              <w:rPr>
                <w:rFonts w:ascii="Arial" w:eastAsia="Calibri" w:hAnsi="Arial" w:cs="Arial"/>
                <w:bCs/>
                <w:sz w:val="24"/>
                <w:szCs w:val="24"/>
              </w:rPr>
              <w:t>Lomé Commune</w:t>
            </w:r>
          </w:p>
        </w:tc>
        <w:tc>
          <w:tcPr>
            <w:tcW w:w="1640" w:type="dxa"/>
            <w:vAlign w:val="center"/>
            <w:hideMark/>
          </w:tcPr>
          <w:p w14:paraId="76FD7453"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459 589</w:t>
            </w:r>
          </w:p>
        </w:tc>
        <w:tc>
          <w:tcPr>
            <w:tcW w:w="1641" w:type="dxa"/>
            <w:vAlign w:val="center"/>
            <w:hideMark/>
          </w:tcPr>
          <w:p w14:paraId="74647EFF"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505 835</w:t>
            </w:r>
          </w:p>
        </w:tc>
        <w:tc>
          <w:tcPr>
            <w:tcW w:w="1640" w:type="dxa"/>
            <w:vAlign w:val="center"/>
            <w:hideMark/>
          </w:tcPr>
          <w:p w14:paraId="4E68FDBD"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965 424</w:t>
            </w:r>
          </w:p>
        </w:tc>
        <w:tc>
          <w:tcPr>
            <w:tcW w:w="1641" w:type="dxa"/>
            <w:vAlign w:val="center"/>
            <w:hideMark/>
          </w:tcPr>
          <w:p w14:paraId="2CDB144D"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13,4</w:t>
            </w:r>
          </w:p>
        </w:tc>
      </w:tr>
      <w:tr w:rsidR="00BC272E" w:rsidRPr="008E70C7" w14:paraId="3C7DC9B5" w14:textId="77777777" w:rsidTr="00BC272E">
        <w:trPr>
          <w:trHeight w:val="19"/>
        </w:trPr>
        <w:tc>
          <w:tcPr>
            <w:tcW w:w="2497" w:type="dxa"/>
            <w:vAlign w:val="bottom"/>
            <w:hideMark/>
          </w:tcPr>
          <w:p w14:paraId="72D1501F" w14:textId="77777777" w:rsidR="00BC272E" w:rsidRPr="008E70C7" w:rsidRDefault="00BC272E" w:rsidP="00BC272E">
            <w:pPr>
              <w:spacing w:after="0" w:line="276" w:lineRule="auto"/>
              <w:jc w:val="both"/>
              <w:rPr>
                <w:rFonts w:ascii="Arial" w:eastAsia="Calibri" w:hAnsi="Arial" w:cs="Arial"/>
                <w:bCs/>
                <w:sz w:val="24"/>
                <w:szCs w:val="24"/>
              </w:rPr>
            </w:pPr>
            <w:r w:rsidRPr="008E70C7">
              <w:rPr>
                <w:rFonts w:ascii="Arial" w:eastAsia="Calibri" w:hAnsi="Arial" w:cs="Arial"/>
                <w:bCs/>
                <w:sz w:val="24"/>
                <w:szCs w:val="24"/>
              </w:rPr>
              <w:t>Hors Lomé Com.</w:t>
            </w:r>
          </w:p>
        </w:tc>
        <w:tc>
          <w:tcPr>
            <w:tcW w:w="1640" w:type="dxa"/>
            <w:vAlign w:val="center"/>
            <w:hideMark/>
          </w:tcPr>
          <w:p w14:paraId="62FBA3EE"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970 545</w:t>
            </w:r>
          </w:p>
        </w:tc>
        <w:tc>
          <w:tcPr>
            <w:tcW w:w="1641" w:type="dxa"/>
            <w:vAlign w:val="center"/>
            <w:hideMark/>
          </w:tcPr>
          <w:p w14:paraId="6ACCC63D"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1 061 301</w:t>
            </w:r>
          </w:p>
        </w:tc>
        <w:tc>
          <w:tcPr>
            <w:tcW w:w="1640" w:type="dxa"/>
            <w:vAlign w:val="center"/>
            <w:hideMark/>
          </w:tcPr>
          <w:p w14:paraId="4CDDF7C3"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2 031 846</w:t>
            </w:r>
          </w:p>
        </w:tc>
        <w:tc>
          <w:tcPr>
            <w:tcW w:w="1641" w:type="dxa"/>
            <w:vAlign w:val="center"/>
            <w:hideMark/>
          </w:tcPr>
          <w:p w14:paraId="7A76D95D"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28,3</w:t>
            </w:r>
          </w:p>
        </w:tc>
      </w:tr>
      <w:tr w:rsidR="00BC272E" w:rsidRPr="008E70C7" w14:paraId="1281A480" w14:textId="77777777" w:rsidTr="00BC272E">
        <w:trPr>
          <w:trHeight w:val="19"/>
        </w:trPr>
        <w:tc>
          <w:tcPr>
            <w:tcW w:w="2497" w:type="dxa"/>
            <w:vAlign w:val="bottom"/>
            <w:hideMark/>
          </w:tcPr>
          <w:p w14:paraId="40B00796" w14:textId="77777777" w:rsidR="00BC272E" w:rsidRPr="008E70C7" w:rsidRDefault="00BC272E" w:rsidP="00BC272E">
            <w:pPr>
              <w:spacing w:after="0" w:line="276" w:lineRule="auto"/>
              <w:jc w:val="both"/>
              <w:rPr>
                <w:rFonts w:ascii="Arial" w:eastAsia="Calibri" w:hAnsi="Arial" w:cs="Arial"/>
                <w:bCs/>
                <w:sz w:val="24"/>
                <w:szCs w:val="24"/>
              </w:rPr>
            </w:pPr>
            <w:r w:rsidRPr="008E70C7">
              <w:rPr>
                <w:rFonts w:ascii="Arial" w:eastAsia="Calibri" w:hAnsi="Arial" w:cs="Arial"/>
                <w:bCs/>
                <w:sz w:val="24"/>
                <w:szCs w:val="24"/>
              </w:rPr>
              <w:t>Plateaux</w:t>
            </w:r>
          </w:p>
        </w:tc>
        <w:tc>
          <w:tcPr>
            <w:tcW w:w="1640" w:type="dxa"/>
            <w:vAlign w:val="center"/>
            <w:hideMark/>
          </w:tcPr>
          <w:p w14:paraId="3C1FCF5F"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776 946</w:t>
            </w:r>
          </w:p>
        </w:tc>
        <w:tc>
          <w:tcPr>
            <w:tcW w:w="1641" w:type="dxa"/>
            <w:vAlign w:val="center"/>
            <w:hideMark/>
          </w:tcPr>
          <w:p w14:paraId="2B634D19"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808 118</w:t>
            </w:r>
          </w:p>
        </w:tc>
        <w:tc>
          <w:tcPr>
            <w:tcW w:w="1640" w:type="dxa"/>
            <w:vAlign w:val="center"/>
            <w:hideMark/>
          </w:tcPr>
          <w:p w14:paraId="1B918CE7"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1 585 064</w:t>
            </w:r>
          </w:p>
        </w:tc>
        <w:tc>
          <w:tcPr>
            <w:tcW w:w="1641" w:type="dxa"/>
            <w:vAlign w:val="center"/>
            <w:hideMark/>
          </w:tcPr>
          <w:p w14:paraId="39D74512"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22,1</w:t>
            </w:r>
          </w:p>
        </w:tc>
      </w:tr>
      <w:tr w:rsidR="00BC272E" w:rsidRPr="008E70C7" w14:paraId="06784523" w14:textId="77777777" w:rsidTr="00BC272E">
        <w:trPr>
          <w:trHeight w:val="19"/>
        </w:trPr>
        <w:tc>
          <w:tcPr>
            <w:tcW w:w="2497" w:type="dxa"/>
            <w:vAlign w:val="bottom"/>
            <w:hideMark/>
          </w:tcPr>
          <w:p w14:paraId="129077A1" w14:textId="77777777" w:rsidR="00BC272E" w:rsidRPr="008E70C7" w:rsidRDefault="00BC272E" w:rsidP="00BC272E">
            <w:pPr>
              <w:spacing w:after="0" w:line="276" w:lineRule="auto"/>
              <w:jc w:val="both"/>
              <w:rPr>
                <w:rFonts w:ascii="Arial" w:eastAsia="Calibri" w:hAnsi="Arial" w:cs="Arial"/>
                <w:bCs/>
                <w:sz w:val="24"/>
                <w:szCs w:val="24"/>
              </w:rPr>
            </w:pPr>
            <w:r w:rsidRPr="008E70C7">
              <w:rPr>
                <w:rFonts w:ascii="Arial" w:eastAsia="Calibri" w:hAnsi="Arial" w:cs="Arial"/>
                <w:bCs/>
                <w:sz w:val="24"/>
                <w:szCs w:val="24"/>
              </w:rPr>
              <w:t>Centrale</w:t>
            </w:r>
          </w:p>
        </w:tc>
        <w:tc>
          <w:tcPr>
            <w:tcW w:w="1640" w:type="dxa"/>
            <w:vAlign w:val="center"/>
            <w:hideMark/>
          </w:tcPr>
          <w:p w14:paraId="4B4A06A6"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353 357</w:t>
            </w:r>
          </w:p>
        </w:tc>
        <w:tc>
          <w:tcPr>
            <w:tcW w:w="1641" w:type="dxa"/>
            <w:vAlign w:val="center"/>
            <w:hideMark/>
          </w:tcPr>
          <w:p w14:paraId="71EDD9C1"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358 771</w:t>
            </w:r>
          </w:p>
        </w:tc>
        <w:tc>
          <w:tcPr>
            <w:tcW w:w="1640" w:type="dxa"/>
            <w:vAlign w:val="center"/>
            <w:hideMark/>
          </w:tcPr>
          <w:p w14:paraId="4CC7BDF2"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712 128</w:t>
            </w:r>
          </w:p>
        </w:tc>
        <w:tc>
          <w:tcPr>
            <w:tcW w:w="1641" w:type="dxa"/>
            <w:vAlign w:val="center"/>
            <w:hideMark/>
          </w:tcPr>
          <w:p w14:paraId="25CEB812"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9,9</w:t>
            </w:r>
          </w:p>
        </w:tc>
      </w:tr>
      <w:tr w:rsidR="00BC272E" w:rsidRPr="008E70C7" w14:paraId="0304EF13" w14:textId="77777777" w:rsidTr="00BC272E">
        <w:trPr>
          <w:trHeight w:val="19"/>
        </w:trPr>
        <w:tc>
          <w:tcPr>
            <w:tcW w:w="2497" w:type="dxa"/>
            <w:vAlign w:val="bottom"/>
            <w:hideMark/>
          </w:tcPr>
          <w:p w14:paraId="4F0104D7" w14:textId="77777777" w:rsidR="00BC272E" w:rsidRPr="008E70C7" w:rsidRDefault="00BC272E" w:rsidP="00BC272E">
            <w:pPr>
              <w:spacing w:after="0" w:line="276" w:lineRule="auto"/>
              <w:jc w:val="both"/>
              <w:rPr>
                <w:rFonts w:ascii="Arial" w:eastAsia="Calibri" w:hAnsi="Arial" w:cs="Arial"/>
                <w:bCs/>
                <w:sz w:val="24"/>
                <w:szCs w:val="24"/>
              </w:rPr>
            </w:pPr>
            <w:r w:rsidRPr="008E70C7">
              <w:rPr>
                <w:rFonts w:ascii="Arial" w:eastAsia="Calibri" w:hAnsi="Arial" w:cs="Arial"/>
                <w:bCs/>
                <w:sz w:val="24"/>
                <w:szCs w:val="24"/>
              </w:rPr>
              <w:t>Kara</w:t>
            </w:r>
          </w:p>
        </w:tc>
        <w:tc>
          <w:tcPr>
            <w:tcW w:w="1640" w:type="dxa"/>
            <w:vAlign w:val="center"/>
            <w:hideMark/>
          </w:tcPr>
          <w:p w14:paraId="75237DA0"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430 879</w:t>
            </w:r>
          </w:p>
        </w:tc>
        <w:tc>
          <w:tcPr>
            <w:tcW w:w="1641" w:type="dxa"/>
            <w:vAlign w:val="center"/>
            <w:hideMark/>
          </w:tcPr>
          <w:p w14:paraId="6D9754F0"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456 632</w:t>
            </w:r>
          </w:p>
        </w:tc>
        <w:tc>
          <w:tcPr>
            <w:tcW w:w="1640" w:type="dxa"/>
            <w:vAlign w:val="center"/>
            <w:hideMark/>
          </w:tcPr>
          <w:p w14:paraId="61A27817"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887 510</w:t>
            </w:r>
          </w:p>
        </w:tc>
        <w:tc>
          <w:tcPr>
            <w:tcW w:w="1641" w:type="dxa"/>
            <w:vAlign w:val="center"/>
            <w:hideMark/>
          </w:tcPr>
          <w:p w14:paraId="30E602C4"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12,4</w:t>
            </w:r>
          </w:p>
        </w:tc>
      </w:tr>
      <w:tr w:rsidR="00BC272E" w:rsidRPr="008E70C7" w14:paraId="02036A97" w14:textId="77777777" w:rsidTr="00BC272E">
        <w:trPr>
          <w:trHeight w:val="19"/>
        </w:trPr>
        <w:tc>
          <w:tcPr>
            <w:tcW w:w="2497" w:type="dxa"/>
            <w:vAlign w:val="bottom"/>
            <w:hideMark/>
          </w:tcPr>
          <w:p w14:paraId="6F546585" w14:textId="77777777" w:rsidR="00BC272E" w:rsidRPr="008E70C7" w:rsidRDefault="00BC272E" w:rsidP="00BC272E">
            <w:pPr>
              <w:spacing w:after="0" w:line="276" w:lineRule="auto"/>
              <w:jc w:val="both"/>
              <w:rPr>
                <w:rFonts w:ascii="Arial" w:eastAsia="Calibri" w:hAnsi="Arial" w:cs="Arial"/>
                <w:bCs/>
                <w:sz w:val="24"/>
                <w:szCs w:val="24"/>
              </w:rPr>
            </w:pPr>
            <w:r w:rsidRPr="008E70C7">
              <w:rPr>
                <w:rFonts w:ascii="Arial" w:eastAsia="Calibri" w:hAnsi="Arial" w:cs="Arial"/>
                <w:bCs/>
                <w:sz w:val="24"/>
                <w:szCs w:val="24"/>
              </w:rPr>
              <w:t>Savanes</w:t>
            </w:r>
          </w:p>
        </w:tc>
        <w:tc>
          <w:tcPr>
            <w:tcW w:w="1640" w:type="dxa"/>
            <w:vAlign w:val="center"/>
            <w:hideMark/>
          </w:tcPr>
          <w:p w14:paraId="13C79350"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455 950</w:t>
            </w:r>
          </w:p>
        </w:tc>
        <w:tc>
          <w:tcPr>
            <w:tcW w:w="1641" w:type="dxa"/>
            <w:vAlign w:val="center"/>
            <w:hideMark/>
          </w:tcPr>
          <w:p w14:paraId="6A6B0F25"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498 835</w:t>
            </w:r>
          </w:p>
        </w:tc>
        <w:tc>
          <w:tcPr>
            <w:tcW w:w="1640" w:type="dxa"/>
            <w:vAlign w:val="center"/>
            <w:hideMark/>
          </w:tcPr>
          <w:p w14:paraId="2830E94A"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954 785</w:t>
            </w:r>
          </w:p>
        </w:tc>
        <w:tc>
          <w:tcPr>
            <w:tcW w:w="1641" w:type="dxa"/>
            <w:vAlign w:val="center"/>
            <w:hideMark/>
          </w:tcPr>
          <w:p w14:paraId="77729678" w14:textId="77777777" w:rsidR="00BC272E" w:rsidRPr="008E70C7" w:rsidRDefault="00BC272E" w:rsidP="00BC272E">
            <w:pPr>
              <w:spacing w:after="0" w:line="276" w:lineRule="auto"/>
              <w:jc w:val="right"/>
              <w:rPr>
                <w:rFonts w:ascii="Arial" w:eastAsia="Calibri" w:hAnsi="Arial" w:cs="Arial"/>
                <w:bCs/>
                <w:sz w:val="24"/>
                <w:szCs w:val="24"/>
              </w:rPr>
            </w:pPr>
            <w:r w:rsidRPr="008E70C7">
              <w:rPr>
                <w:rFonts w:ascii="Arial" w:eastAsia="Calibri" w:hAnsi="Arial" w:cs="Arial"/>
                <w:bCs/>
                <w:sz w:val="24"/>
                <w:szCs w:val="24"/>
              </w:rPr>
              <w:t>13,3</w:t>
            </w:r>
          </w:p>
        </w:tc>
      </w:tr>
      <w:tr w:rsidR="00BC272E" w:rsidRPr="008E70C7" w14:paraId="64D8D23E" w14:textId="77777777" w:rsidTr="00BC272E">
        <w:trPr>
          <w:trHeight w:val="19"/>
        </w:trPr>
        <w:tc>
          <w:tcPr>
            <w:tcW w:w="9059" w:type="dxa"/>
            <w:gridSpan w:val="5"/>
            <w:noWrap/>
            <w:tcMar>
              <w:top w:w="0" w:type="dxa"/>
              <w:left w:w="70" w:type="dxa"/>
              <w:bottom w:w="0" w:type="dxa"/>
              <w:right w:w="70" w:type="dxa"/>
            </w:tcMar>
            <w:vAlign w:val="center"/>
          </w:tcPr>
          <w:p w14:paraId="581CD309" w14:textId="77777777" w:rsidR="00BC272E" w:rsidRPr="008E70C7" w:rsidRDefault="00BC272E" w:rsidP="00BC272E">
            <w:pPr>
              <w:spacing w:after="0" w:line="276" w:lineRule="auto"/>
              <w:jc w:val="right"/>
              <w:rPr>
                <w:rFonts w:ascii="Arial" w:eastAsia="Calibri" w:hAnsi="Arial" w:cs="Arial"/>
                <w:bCs/>
                <w:sz w:val="24"/>
                <w:szCs w:val="24"/>
              </w:rPr>
            </w:pPr>
          </w:p>
        </w:tc>
      </w:tr>
      <w:tr w:rsidR="00BC272E" w:rsidRPr="008E70C7" w14:paraId="312ED13E" w14:textId="77777777" w:rsidTr="00BC272E">
        <w:trPr>
          <w:trHeight w:val="19"/>
        </w:trPr>
        <w:tc>
          <w:tcPr>
            <w:tcW w:w="2497" w:type="dxa"/>
            <w:hideMark/>
          </w:tcPr>
          <w:p w14:paraId="6D067A6C" w14:textId="77777777" w:rsidR="00BC272E" w:rsidRPr="008E70C7" w:rsidRDefault="00BC272E" w:rsidP="00BC272E">
            <w:pPr>
              <w:spacing w:after="0" w:line="276" w:lineRule="auto"/>
              <w:jc w:val="both"/>
              <w:rPr>
                <w:rFonts w:ascii="Arial" w:eastAsia="Calibri" w:hAnsi="Arial" w:cs="Arial"/>
                <w:b/>
                <w:bCs/>
                <w:sz w:val="24"/>
                <w:szCs w:val="24"/>
              </w:rPr>
            </w:pPr>
            <w:r w:rsidRPr="008E70C7">
              <w:rPr>
                <w:rFonts w:ascii="Arial" w:eastAsia="Calibri" w:hAnsi="Arial" w:cs="Arial"/>
                <w:b/>
                <w:bCs/>
                <w:sz w:val="24"/>
                <w:szCs w:val="24"/>
              </w:rPr>
              <w:t>Total</w:t>
            </w:r>
          </w:p>
        </w:tc>
        <w:tc>
          <w:tcPr>
            <w:tcW w:w="1640" w:type="dxa"/>
            <w:vAlign w:val="center"/>
            <w:hideMark/>
          </w:tcPr>
          <w:p w14:paraId="2C9382A3" w14:textId="77777777" w:rsidR="00BC272E" w:rsidRPr="008E70C7" w:rsidRDefault="00BC272E" w:rsidP="00BC272E">
            <w:pPr>
              <w:spacing w:after="0" w:line="276" w:lineRule="auto"/>
              <w:jc w:val="right"/>
              <w:rPr>
                <w:rFonts w:ascii="Arial" w:eastAsia="Calibri" w:hAnsi="Arial" w:cs="Arial"/>
                <w:b/>
                <w:bCs/>
                <w:sz w:val="24"/>
                <w:szCs w:val="24"/>
              </w:rPr>
            </w:pPr>
            <w:r w:rsidRPr="008E70C7">
              <w:rPr>
                <w:rFonts w:ascii="Arial" w:eastAsia="Calibri" w:hAnsi="Arial" w:cs="Arial"/>
                <w:b/>
                <w:bCs/>
                <w:sz w:val="24"/>
                <w:szCs w:val="24"/>
              </w:rPr>
              <w:t>3 488 508</w:t>
            </w:r>
          </w:p>
        </w:tc>
        <w:tc>
          <w:tcPr>
            <w:tcW w:w="1641" w:type="dxa"/>
            <w:vAlign w:val="center"/>
            <w:hideMark/>
          </w:tcPr>
          <w:p w14:paraId="3207755E" w14:textId="77777777" w:rsidR="00BC272E" w:rsidRPr="008E70C7" w:rsidRDefault="00BC272E" w:rsidP="00BC272E">
            <w:pPr>
              <w:spacing w:after="0" w:line="276" w:lineRule="auto"/>
              <w:jc w:val="right"/>
              <w:rPr>
                <w:rFonts w:ascii="Arial" w:eastAsia="Calibri" w:hAnsi="Arial" w:cs="Arial"/>
                <w:b/>
                <w:bCs/>
                <w:sz w:val="24"/>
                <w:szCs w:val="24"/>
              </w:rPr>
            </w:pPr>
            <w:r w:rsidRPr="008E70C7">
              <w:rPr>
                <w:rFonts w:ascii="Arial" w:eastAsia="Calibri" w:hAnsi="Arial" w:cs="Arial"/>
                <w:b/>
                <w:bCs/>
                <w:sz w:val="24"/>
                <w:szCs w:val="24"/>
              </w:rPr>
              <w:t>3 689 492</w:t>
            </w:r>
          </w:p>
        </w:tc>
        <w:tc>
          <w:tcPr>
            <w:tcW w:w="1640" w:type="dxa"/>
            <w:vAlign w:val="center"/>
            <w:hideMark/>
          </w:tcPr>
          <w:p w14:paraId="632E5BEE" w14:textId="77777777" w:rsidR="00BC272E" w:rsidRPr="008E70C7" w:rsidRDefault="00BC272E" w:rsidP="00BC272E">
            <w:pPr>
              <w:spacing w:after="0" w:line="276" w:lineRule="auto"/>
              <w:jc w:val="right"/>
              <w:rPr>
                <w:rFonts w:ascii="Arial" w:eastAsia="Calibri" w:hAnsi="Arial" w:cs="Arial"/>
                <w:b/>
                <w:bCs/>
                <w:sz w:val="24"/>
                <w:szCs w:val="24"/>
              </w:rPr>
            </w:pPr>
            <w:r w:rsidRPr="008E70C7">
              <w:rPr>
                <w:rFonts w:ascii="Arial" w:eastAsia="Calibri" w:hAnsi="Arial" w:cs="Arial"/>
                <w:b/>
                <w:bCs/>
                <w:sz w:val="24"/>
                <w:szCs w:val="24"/>
              </w:rPr>
              <w:t>7 178 000</w:t>
            </w:r>
          </w:p>
        </w:tc>
        <w:tc>
          <w:tcPr>
            <w:tcW w:w="1641" w:type="dxa"/>
            <w:vAlign w:val="center"/>
            <w:hideMark/>
          </w:tcPr>
          <w:p w14:paraId="0489AFED" w14:textId="77777777" w:rsidR="00BC272E" w:rsidRPr="008E70C7" w:rsidRDefault="00BC272E" w:rsidP="00BC272E">
            <w:pPr>
              <w:spacing w:after="0" w:line="276" w:lineRule="auto"/>
              <w:jc w:val="right"/>
              <w:rPr>
                <w:rFonts w:ascii="Arial" w:eastAsia="Calibri" w:hAnsi="Arial" w:cs="Arial"/>
                <w:b/>
                <w:bCs/>
                <w:sz w:val="24"/>
                <w:szCs w:val="24"/>
              </w:rPr>
            </w:pPr>
            <w:r w:rsidRPr="008E70C7">
              <w:rPr>
                <w:rFonts w:ascii="Arial" w:eastAsia="Calibri" w:hAnsi="Arial" w:cs="Arial"/>
                <w:b/>
                <w:bCs/>
                <w:sz w:val="24"/>
                <w:szCs w:val="24"/>
              </w:rPr>
              <w:t>100,0</w:t>
            </w:r>
          </w:p>
        </w:tc>
      </w:tr>
    </w:tbl>
    <w:p w14:paraId="6C1E0F90" w14:textId="77777777" w:rsidR="00BC272E" w:rsidRPr="00BC272E" w:rsidRDefault="00BC272E" w:rsidP="00BC272E">
      <w:pPr>
        <w:spacing w:after="0" w:line="276" w:lineRule="auto"/>
        <w:jc w:val="both"/>
        <w:rPr>
          <w:rFonts w:ascii="Arial" w:eastAsia="Calibri" w:hAnsi="Arial" w:cs="Arial"/>
          <w:bCs/>
          <w:i/>
          <w:sz w:val="24"/>
          <w:szCs w:val="24"/>
          <w:lang w:val="en-US"/>
        </w:rPr>
      </w:pPr>
    </w:p>
    <w:p w14:paraId="5847F18F" w14:textId="77777777" w:rsidR="00BC272E" w:rsidRPr="00BC272E" w:rsidRDefault="00BC272E" w:rsidP="00BC272E">
      <w:pPr>
        <w:spacing w:after="0" w:line="276" w:lineRule="auto"/>
        <w:jc w:val="both"/>
        <w:rPr>
          <w:rFonts w:ascii="Arial" w:eastAsia="Calibri" w:hAnsi="Arial" w:cs="Arial"/>
          <w:bCs/>
          <w:i/>
          <w:sz w:val="24"/>
          <w:szCs w:val="24"/>
          <w:lang w:val="en-US"/>
        </w:rPr>
      </w:pPr>
      <w:r w:rsidRPr="008B6E84">
        <w:rPr>
          <w:rFonts w:ascii="Arial" w:eastAsia="Calibri" w:hAnsi="Arial" w:cs="Arial"/>
          <w:b/>
          <w:bCs/>
          <w:i/>
          <w:sz w:val="24"/>
          <w:szCs w:val="24"/>
          <w:lang w:val="en-US"/>
        </w:rPr>
        <w:t>Source</w:t>
      </w:r>
      <w:r w:rsidRPr="00BC272E">
        <w:rPr>
          <w:rFonts w:ascii="Arial" w:eastAsia="Calibri" w:hAnsi="Arial" w:cs="Arial"/>
          <w:bCs/>
          <w:i/>
          <w:sz w:val="24"/>
          <w:szCs w:val="24"/>
          <w:lang w:val="en-US"/>
        </w:rPr>
        <w:t>:</w:t>
      </w:r>
      <w:r w:rsidRPr="00BC272E">
        <w:rPr>
          <w:rFonts w:ascii="Arial" w:eastAsia="Calibri" w:hAnsi="Arial" w:cs="Arial"/>
          <w:bCs/>
          <w:i/>
          <w:sz w:val="24"/>
          <w:szCs w:val="24"/>
          <w:lang w:val="en-US"/>
        </w:rPr>
        <w:tab/>
        <w:t xml:space="preserve">[1, </w:t>
      </w:r>
      <w:proofErr w:type="spellStart"/>
      <w:r w:rsidRPr="00BC272E">
        <w:rPr>
          <w:rFonts w:ascii="Arial" w:eastAsia="Calibri" w:hAnsi="Arial" w:cs="Arial"/>
          <w:bCs/>
          <w:i/>
          <w:sz w:val="24"/>
          <w:szCs w:val="24"/>
          <w:lang w:val="en-US"/>
        </w:rPr>
        <w:t>actualisé</w:t>
      </w:r>
      <w:proofErr w:type="spellEnd"/>
      <w:r w:rsidRPr="00BC272E">
        <w:rPr>
          <w:rFonts w:ascii="Arial" w:eastAsia="Calibri" w:hAnsi="Arial" w:cs="Arial"/>
          <w:bCs/>
          <w:i/>
          <w:sz w:val="24"/>
          <w:szCs w:val="24"/>
          <w:lang w:val="en-US"/>
        </w:rPr>
        <w:t>]</w:t>
      </w:r>
    </w:p>
    <w:p w14:paraId="5B0AEAAA" w14:textId="77777777" w:rsidR="00BC272E" w:rsidRDefault="00BC272E" w:rsidP="008E70C7">
      <w:pPr>
        <w:spacing w:after="0" w:line="240" w:lineRule="auto"/>
        <w:jc w:val="both"/>
        <w:rPr>
          <w:rFonts w:ascii="Arial" w:eastAsia="Calibri" w:hAnsi="Arial" w:cs="Arial"/>
          <w:bCs/>
          <w:sz w:val="24"/>
          <w:szCs w:val="24"/>
        </w:rPr>
      </w:pPr>
      <w:r w:rsidRPr="008E70C7">
        <w:rPr>
          <w:rFonts w:ascii="Arial" w:eastAsia="Calibri" w:hAnsi="Arial" w:cs="Arial"/>
          <w:bCs/>
          <w:sz w:val="24"/>
          <w:szCs w:val="24"/>
        </w:rPr>
        <w:t>La pyramide des âges dévoile la grande jeunesse de la population du Togo. Les moins de quinze (15) ans représentent 42 % et les moins de vingt-cinq (25) ans, 60 % de la population totale [1].</w:t>
      </w:r>
    </w:p>
    <w:p w14:paraId="4CD9754B" w14:textId="77777777" w:rsidR="008E70C7" w:rsidRPr="008E70C7" w:rsidRDefault="008E70C7" w:rsidP="008E70C7">
      <w:pPr>
        <w:spacing w:after="0" w:line="240" w:lineRule="auto"/>
        <w:jc w:val="both"/>
        <w:rPr>
          <w:rFonts w:ascii="Arial" w:eastAsia="Calibri" w:hAnsi="Arial" w:cs="Arial"/>
          <w:bCs/>
          <w:sz w:val="24"/>
          <w:szCs w:val="24"/>
        </w:rPr>
      </w:pPr>
    </w:p>
    <w:p w14:paraId="4D75898C" w14:textId="77777777" w:rsidR="00BC272E" w:rsidRPr="008E70C7" w:rsidRDefault="00BC272E" w:rsidP="00045940">
      <w:pPr>
        <w:keepNext/>
        <w:keepLines/>
        <w:numPr>
          <w:ilvl w:val="1"/>
          <w:numId w:val="14"/>
        </w:numPr>
        <w:spacing w:after="0" w:line="240" w:lineRule="auto"/>
        <w:outlineLvl w:val="1"/>
        <w:rPr>
          <w:rFonts w:ascii="Arial" w:eastAsia="Times New Roman" w:hAnsi="Arial" w:cs="Arial"/>
          <w:b/>
          <w:bCs/>
          <w:sz w:val="24"/>
          <w:szCs w:val="24"/>
          <w:lang w:eastAsia="x-none"/>
        </w:rPr>
      </w:pPr>
      <w:bookmarkStart w:id="20" w:name="_Toc69892176"/>
      <w:bookmarkStart w:id="21" w:name="_Toc69892243"/>
      <w:bookmarkStart w:id="22" w:name="_Toc69892244"/>
      <w:bookmarkStart w:id="23" w:name="_Toc69926020"/>
      <w:bookmarkStart w:id="24" w:name="_Toc105575093"/>
      <w:bookmarkStart w:id="25" w:name="_Toc105578702"/>
      <w:bookmarkEnd w:id="20"/>
      <w:bookmarkEnd w:id="21"/>
      <w:r w:rsidRPr="008E70C7">
        <w:rPr>
          <w:rFonts w:ascii="Arial" w:eastAsia="Times New Roman" w:hAnsi="Arial" w:cs="Arial"/>
          <w:b/>
          <w:bCs/>
          <w:sz w:val="24"/>
          <w:szCs w:val="24"/>
          <w:lang w:eastAsia="x-none"/>
        </w:rPr>
        <w:t>Situation économique</w:t>
      </w:r>
      <w:bookmarkStart w:id="26" w:name="_Toc69892245"/>
      <w:bookmarkEnd w:id="22"/>
      <w:bookmarkEnd w:id="23"/>
      <w:bookmarkEnd w:id="24"/>
      <w:bookmarkEnd w:id="25"/>
      <w:bookmarkEnd w:id="26"/>
    </w:p>
    <w:p w14:paraId="312AAEC1" w14:textId="77777777" w:rsidR="00BC272E" w:rsidRPr="008E70C7" w:rsidRDefault="00BC272E" w:rsidP="008E70C7">
      <w:pPr>
        <w:spacing w:after="0" w:line="240" w:lineRule="auto"/>
        <w:jc w:val="both"/>
        <w:rPr>
          <w:rFonts w:ascii="Arial" w:eastAsia="Calibri" w:hAnsi="Arial" w:cs="Arial"/>
          <w:bCs/>
          <w:sz w:val="24"/>
          <w:szCs w:val="24"/>
        </w:rPr>
      </w:pPr>
      <w:r w:rsidRPr="008E70C7">
        <w:rPr>
          <w:rFonts w:ascii="Arial" w:eastAsia="Calibri" w:hAnsi="Arial" w:cs="Arial"/>
          <w:bCs/>
          <w:sz w:val="24"/>
          <w:szCs w:val="24"/>
        </w:rPr>
        <w:t xml:space="preserve">Le contexte national a été marqué par la poursuite des efforts pour maintenir la stabilité du cadre macroéconomique et améliorer l’environnement des affaires. Les résultats des efforts déployés par le Togo ont permis de placer l’économie sur un sentier de croissance. En effet, avec un taux de progression du PIB réel de 5,0% en 2018, la croissance est passée à 5,5% en 2019 et à 0,7% en 2020. Comme dans pratiquement tous les pays du monde, cette baisse du taux de croissance du PIB réel enregistré en 2020 peut être attribuée à l’impact négatif de la Covid19 qui a perturbé la mise en œuvre des différents projets et programmes du PND 2018-2022. Le taux de croissance économique du PIB réel ne devrait atteindre 4,7% en 2021. La croissance économique au Togo aura ainsi affiché une hausse irrégulière au cours de </w:t>
      </w:r>
      <w:proofErr w:type="gramStart"/>
      <w:r w:rsidRPr="008E70C7">
        <w:rPr>
          <w:rFonts w:ascii="Arial" w:eastAsia="Calibri" w:hAnsi="Arial" w:cs="Arial"/>
          <w:bCs/>
          <w:sz w:val="24"/>
          <w:szCs w:val="24"/>
        </w:rPr>
        <w:t>ces  trois</w:t>
      </w:r>
      <w:proofErr w:type="gramEnd"/>
      <w:r w:rsidRPr="008E70C7">
        <w:rPr>
          <w:rFonts w:ascii="Arial" w:eastAsia="Calibri" w:hAnsi="Arial" w:cs="Arial"/>
          <w:bCs/>
          <w:sz w:val="24"/>
          <w:szCs w:val="24"/>
        </w:rPr>
        <w:t xml:space="preserve"> dernières années en bénéficiant à la fois des faveurs du climat des affaires et des effets des politiques contra cycliques mises en œuvre par le gouvernement. </w:t>
      </w:r>
    </w:p>
    <w:p w14:paraId="4D7EF55C" w14:textId="77777777" w:rsidR="00BC272E" w:rsidRPr="008E70C7" w:rsidRDefault="00BC272E" w:rsidP="008E70C7">
      <w:pPr>
        <w:spacing w:after="0" w:line="240" w:lineRule="auto"/>
        <w:jc w:val="both"/>
        <w:rPr>
          <w:rFonts w:ascii="Arial" w:eastAsia="Calibri" w:hAnsi="Arial" w:cs="Arial"/>
          <w:bCs/>
          <w:sz w:val="24"/>
          <w:szCs w:val="24"/>
        </w:rPr>
      </w:pPr>
      <w:r w:rsidRPr="008E70C7">
        <w:rPr>
          <w:rFonts w:ascii="Arial" w:eastAsia="Calibri" w:hAnsi="Arial" w:cs="Arial"/>
          <w:bCs/>
          <w:sz w:val="24"/>
          <w:szCs w:val="24"/>
        </w:rPr>
        <w:t xml:space="preserve">La décomposition de l’évolution du PIB par secteur (graphe) révèle que la part du secteur tertiaire dans le PIB a baissé entre 2019 et 2020, passant de 49,5% à 49,3% au profit du secteur primaire dont la part dans le PIB est passée de 20,4% à 21,0%. La part du secteur secondaire est restée constante sur la même période, (rapport bilan PND, 2020). </w:t>
      </w:r>
    </w:p>
    <w:p w14:paraId="1A979CB2" w14:textId="77777777" w:rsidR="00BC272E" w:rsidRDefault="00BC272E" w:rsidP="008E70C7">
      <w:pPr>
        <w:spacing w:after="0" w:line="240" w:lineRule="auto"/>
        <w:jc w:val="both"/>
        <w:rPr>
          <w:rFonts w:ascii="Arial" w:eastAsia="Calibri" w:hAnsi="Arial" w:cs="Arial"/>
          <w:b/>
          <w:bCs/>
          <w:sz w:val="24"/>
          <w:szCs w:val="24"/>
        </w:rPr>
      </w:pPr>
      <w:r w:rsidRPr="008E70C7">
        <w:rPr>
          <w:rFonts w:ascii="Arial" w:eastAsia="Calibri" w:hAnsi="Arial" w:cs="Arial"/>
          <w:bCs/>
          <w:sz w:val="24"/>
          <w:szCs w:val="24"/>
        </w:rPr>
        <w:t>Les activités du secteur primaires seraient moins touchées par la crise sanitaire. Dans ce contexte, l’agriculture et l’élevage verraient leurs taux de croissance se renforcer pour s’établir respectivement à 4,0% et 5,6% après le ralentissement enregistré en 2019. La valeur ajoutée de la branche « sylviculture et exploitation des forêts progresserait de 2,6% contre 3,6% l’année précédente. Cette branche continuerait son ralentissement tandis que l’activité se stabiliserait dans la branche (pêche et aquaculture), (rapport d’activités CN-PRD, 2020</w:t>
      </w:r>
      <w:r w:rsidRPr="008E70C7">
        <w:rPr>
          <w:rFonts w:ascii="Arial" w:eastAsia="Calibri" w:hAnsi="Arial" w:cs="Arial"/>
          <w:b/>
          <w:bCs/>
          <w:sz w:val="24"/>
          <w:szCs w:val="24"/>
        </w:rPr>
        <w:t>).</w:t>
      </w:r>
    </w:p>
    <w:p w14:paraId="45631D13" w14:textId="77777777" w:rsidR="008358EB" w:rsidRDefault="008358EB" w:rsidP="008E70C7">
      <w:pPr>
        <w:spacing w:after="0" w:line="240" w:lineRule="auto"/>
        <w:jc w:val="both"/>
        <w:rPr>
          <w:rFonts w:ascii="Arial" w:eastAsia="Calibri" w:hAnsi="Arial" w:cs="Arial"/>
          <w:b/>
          <w:bCs/>
          <w:sz w:val="24"/>
          <w:szCs w:val="24"/>
        </w:rPr>
      </w:pPr>
    </w:p>
    <w:p w14:paraId="065F3587" w14:textId="77777777" w:rsidR="008358EB" w:rsidRDefault="008358EB" w:rsidP="008358EB">
      <w:pPr>
        <w:spacing w:after="0" w:line="240" w:lineRule="auto"/>
        <w:jc w:val="both"/>
        <w:rPr>
          <w:rFonts w:ascii="Arial" w:eastAsia="Calibri" w:hAnsi="Arial" w:cs="Arial"/>
          <w:b/>
          <w:bCs/>
          <w:iCs/>
          <w:sz w:val="24"/>
          <w:szCs w:val="24"/>
        </w:rPr>
      </w:pPr>
      <w:bookmarkStart w:id="27" w:name="_Toc61624941"/>
      <w:bookmarkStart w:id="28" w:name="_Toc69926065"/>
      <w:r w:rsidRPr="008358EB">
        <w:rPr>
          <w:rFonts w:ascii="Arial" w:eastAsia="Calibri" w:hAnsi="Arial" w:cs="Arial"/>
          <w:b/>
          <w:bCs/>
          <w:iCs/>
          <w:sz w:val="24"/>
          <w:szCs w:val="24"/>
          <w:u w:val="single"/>
        </w:rPr>
        <w:t xml:space="preserve">Tableau </w:t>
      </w:r>
      <w:r w:rsidRPr="008358EB">
        <w:rPr>
          <w:rFonts w:ascii="Arial" w:eastAsia="Calibri" w:hAnsi="Arial" w:cs="Arial"/>
          <w:b/>
          <w:bCs/>
          <w:iCs/>
          <w:sz w:val="24"/>
          <w:szCs w:val="24"/>
          <w:u w:val="single"/>
        </w:rPr>
        <w:fldChar w:fldCharType="begin"/>
      </w:r>
      <w:r w:rsidRPr="008358EB">
        <w:rPr>
          <w:rFonts w:ascii="Arial" w:eastAsia="Calibri" w:hAnsi="Arial" w:cs="Arial"/>
          <w:b/>
          <w:bCs/>
          <w:iCs/>
          <w:sz w:val="24"/>
          <w:szCs w:val="24"/>
          <w:u w:val="single"/>
        </w:rPr>
        <w:instrText xml:space="preserve"> SEQ Tableau \* ARABIC </w:instrText>
      </w:r>
      <w:r w:rsidRPr="008358EB">
        <w:rPr>
          <w:rFonts w:ascii="Arial" w:eastAsia="Calibri" w:hAnsi="Arial" w:cs="Arial"/>
          <w:b/>
          <w:bCs/>
          <w:iCs/>
          <w:sz w:val="24"/>
          <w:szCs w:val="24"/>
          <w:u w:val="single"/>
        </w:rPr>
        <w:fldChar w:fldCharType="separate"/>
      </w:r>
      <w:r w:rsidRPr="008358EB">
        <w:rPr>
          <w:rFonts w:ascii="Arial" w:eastAsia="Calibri" w:hAnsi="Arial" w:cs="Arial"/>
          <w:b/>
          <w:bCs/>
          <w:iCs/>
          <w:sz w:val="24"/>
          <w:szCs w:val="24"/>
          <w:u w:val="single"/>
        </w:rPr>
        <w:t>3</w:t>
      </w:r>
      <w:r w:rsidRPr="008358EB">
        <w:rPr>
          <w:rFonts w:ascii="Arial" w:eastAsia="Calibri" w:hAnsi="Arial" w:cs="Arial"/>
          <w:b/>
          <w:bCs/>
          <w:sz w:val="24"/>
          <w:szCs w:val="24"/>
        </w:rPr>
        <w:fldChar w:fldCharType="end"/>
      </w:r>
      <w:r w:rsidRPr="008358EB">
        <w:rPr>
          <w:rFonts w:ascii="Arial" w:eastAsia="Calibri" w:hAnsi="Arial" w:cs="Arial"/>
          <w:b/>
          <w:bCs/>
          <w:iCs/>
          <w:sz w:val="24"/>
          <w:szCs w:val="24"/>
        </w:rPr>
        <w:t> : Croissance du PIB par secteurs entre 2018 à 2020 (en %)</w:t>
      </w:r>
      <w:bookmarkEnd w:id="27"/>
      <w:bookmarkEnd w:id="28"/>
    </w:p>
    <w:p w14:paraId="0D95246F" w14:textId="77777777" w:rsidR="008358EB" w:rsidRPr="008358EB" w:rsidRDefault="008358EB" w:rsidP="008358EB">
      <w:pPr>
        <w:spacing w:after="0" w:line="240" w:lineRule="auto"/>
        <w:jc w:val="both"/>
        <w:rPr>
          <w:rFonts w:ascii="Arial" w:eastAsia="Calibri" w:hAnsi="Arial" w:cs="Arial"/>
          <w:b/>
          <w:bCs/>
          <w:i/>
          <w:iCs/>
          <w:sz w:val="14"/>
          <w:szCs w:val="24"/>
        </w:rPr>
      </w:pPr>
    </w:p>
    <w:tbl>
      <w:tblPr>
        <w:tblW w:w="8384" w:type="dxa"/>
        <w:tblInd w:w="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64"/>
        <w:gridCol w:w="1559"/>
        <w:gridCol w:w="1418"/>
        <w:gridCol w:w="1443"/>
      </w:tblGrid>
      <w:tr w:rsidR="008358EB" w:rsidRPr="008358EB" w14:paraId="35A5F0FB" w14:textId="77777777" w:rsidTr="008358EB">
        <w:trPr>
          <w:trHeight w:val="300"/>
          <w:tblHeader/>
        </w:trPr>
        <w:tc>
          <w:tcPr>
            <w:tcW w:w="3964" w:type="dxa"/>
            <w:noWrap/>
            <w:hideMark/>
          </w:tcPr>
          <w:p w14:paraId="2DA36621" w14:textId="77777777" w:rsidR="008358EB" w:rsidRPr="008358EB" w:rsidRDefault="008358EB" w:rsidP="008358EB">
            <w:pPr>
              <w:spacing w:after="0" w:line="240" w:lineRule="auto"/>
              <w:jc w:val="both"/>
              <w:rPr>
                <w:rFonts w:ascii="Arial" w:eastAsia="Calibri" w:hAnsi="Arial" w:cs="Arial"/>
                <w:b/>
                <w:bCs/>
                <w:sz w:val="24"/>
                <w:szCs w:val="24"/>
              </w:rPr>
            </w:pPr>
            <w:r w:rsidRPr="008358EB">
              <w:rPr>
                <w:rFonts w:ascii="Arial" w:eastAsia="Calibri" w:hAnsi="Arial" w:cs="Arial"/>
                <w:b/>
                <w:bCs/>
                <w:sz w:val="24"/>
                <w:szCs w:val="24"/>
              </w:rPr>
              <w:lastRenderedPageBreak/>
              <w:t>Libellé</w:t>
            </w:r>
          </w:p>
        </w:tc>
        <w:tc>
          <w:tcPr>
            <w:tcW w:w="1559" w:type="dxa"/>
            <w:noWrap/>
            <w:hideMark/>
          </w:tcPr>
          <w:p w14:paraId="7091D57B" w14:textId="77777777" w:rsidR="008358EB" w:rsidRPr="008358EB" w:rsidRDefault="008358EB" w:rsidP="008358EB">
            <w:pPr>
              <w:spacing w:after="0" w:line="240" w:lineRule="auto"/>
              <w:jc w:val="both"/>
              <w:rPr>
                <w:rFonts w:ascii="Arial" w:eastAsia="Calibri" w:hAnsi="Arial" w:cs="Arial"/>
                <w:b/>
                <w:bCs/>
                <w:sz w:val="24"/>
                <w:szCs w:val="24"/>
              </w:rPr>
            </w:pPr>
            <w:r w:rsidRPr="008358EB">
              <w:rPr>
                <w:rFonts w:ascii="Arial" w:eastAsia="Calibri" w:hAnsi="Arial" w:cs="Arial"/>
                <w:b/>
                <w:bCs/>
                <w:sz w:val="24"/>
                <w:szCs w:val="24"/>
              </w:rPr>
              <w:t>2018</w:t>
            </w:r>
          </w:p>
        </w:tc>
        <w:tc>
          <w:tcPr>
            <w:tcW w:w="1418" w:type="dxa"/>
            <w:noWrap/>
            <w:hideMark/>
          </w:tcPr>
          <w:p w14:paraId="25B7B331" w14:textId="77777777" w:rsidR="008358EB" w:rsidRPr="008358EB" w:rsidRDefault="008358EB" w:rsidP="008358EB">
            <w:pPr>
              <w:spacing w:after="0" w:line="240" w:lineRule="auto"/>
              <w:jc w:val="both"/>
              <w:rPr>
                <w:rFonts w:ascii="Arial" w:eastAsia="Calibri" w:hAnsi="Arial" w:cs="Arial"/>
                <w:b/>
                <w:bCs/>
                <w:sz w:val="24"/>
                <w:szCs w:val="24"/>
              </w:rPr>
            </w:pPr>
            <w:r w:rsidRPr="008358EB">
              <w:rPr>
                <w:rFonts w:ascii="Arial" w:eastAsia="Calibri" w:hAnsi="Arial" w:cs="Arial"/>
                <w:b/>
                <w:bCs/>
                <w:sz w:val="24"/>
                <w:szCs w:val="24"/>
              </w:rPr>
              <w:t>2019</w:t>
            </w:r>
          </w:p>
        </w:tc>
        <w:tc>
          <w:tcPr>
            <w:tcW w:w="1443" w:type="dxa"/>
            <w:noWrap/>
            <w:hideMark/>
          </w:tcPr>
          <w:p w14:paraId="13621AAC" w14:textId="77777777" w:rsidR="008358EB" w:rsidRPr="008358EB" w:rsidRDefault="008358EB" w:rsidP="008358EB">
            <w:pPr>
              <w:spacing w:after="0" w:line="240" w:lineRule="auto"/>
              <w:jc w:val="both"/>
              <w:rPr>
                <w:rFonts w:ascii="Arial" w:eastAsia="Calibri" w:hAnsi="Arial" w:cs="Arial"/>
                <w:b/>
                <w:bCs/>
                <w:sz w:val="24"/>
                <w:szCs w:val="24"/>
              </w:rPr>
            </w:pPr>
            <w:r w:rsidRPr="008358EB">
              <w:rPr>
                <w:rFonts w:ascii="Arial" w:eastAsia="Calibri" w:hAnsi="Arial" w:cs="Arial"/>
                <w:b/>
                <w:bCs/>
                <w:sz w:val="24"/>
                <w:szCs w:val="24"/>
              </w:rPr>
              <w:t>2020</w:t>
            </w:r>
          </w:p>
        </w:tc>
      </w:tr>
      <w:tr w:rsidR="008358EB" w:rsidRPr="008358EB" w14:paraId="74924A41" w14:textId="77777777" w:rsidTr="008358EB">
        <w:trPr>
          <w:trHeight w:val="300"/>
        </w:trPr>
        <w:tc>
          <w:tcPr>
            <w:tcW w:w="3964" w:type="dxa"/>
            <w:noWrap/>
            <w:hideMark/>
          </w:tcPr>
          <w:p w14:paraId="3A1AA560" w14:textId="77777777" w:rsidR="008358EB" w:rsidRPr="008358EB" w:rsidRDefault="008358EB" w:rsidP="008358EB">
            <w:pPr>
              <w:spacing w:after="0" w:line="240" w:lineRule="auto"/>
              <w:jc w:val="both"/>
              <w:rPr>
                <w:rFonts w:ascii="Arial" w:eastAsia="Calibri" w:hAnsi="Arial" w:cs="Arial"/>
                <w:b/>
                <w:bCs/>
                <w:sz w:val="24"/>
                <w:szCs w:val="24"/>
              </w:rPr>
            </w:pPr>
            <w:r w:rsidRPr="008358EB">
              <w:rPr>
                <w:rFonts w:ascii="Arial" w:eastAsia="Calibri" w:hAnsi="Arial" w:cs="Arial"/>
                <w:b/>
                <w:bCs/>
                <w:sz w:val="24"/>
                <w:szCs w:val="24"/>
              </w:rPr>
              <w:t> </w:t>
            </w:r>
          </w:p>
        </w:tc>
        <w:tc>
          <w:tcPr>
            <w:tcW w:w="2977" w:type="dxa"/>
            <w:gridSpan w:val="2"/>
            <w:noWrap/>
            <w:hideMark/>
          </w:tcPr>
          <w:p w14:paraId="2B4725B3" w14:textId="77777777" w:rsidR="008358EB" w:rsidRPr="008358EB" w:rsidRDefault="008358EB" w:rsidP="008358EB">
            <w:pPr>
              <w:spacing w:after="0" w:line="240" w:lineRule="auto"/>
              <w:jc w:val="both"/>
              <w:rPr>
                <w:rFonts w:ascii="Arial" w:eastAsia="Calibri" w:hAnsi="Arial" w:cs="Arial"/>
                <w:b/>
                <w:bCs/>
                <w:sz w:val="24"/>
                <w:szCs w:val="24"/>
              </w:rPr>
            </w:pPr>
            <w:r w:rsidRPr="008358EB">
              <w:rPr>
                <w:rFonts w:ascii="Arial" w:eastAsia="Calibri" w:hAnsi="Arial" w:cs="Arial"/>
                <w:b/>
                <w:bCs/>
                <w:sz w:val="24"/>
                <w:szCs w:val="24"/>
              </w:rPr>
              <w:t>Réalisation</w:t>
            </w:r>
          </w:p>
        </w:tc>
        <w:tc>
          <w:tcPr>
            <w:tcW w:w="1443" w:type="dxa"/>
            <w:noWrap/>
            <w:hideMark/>
          </w:tcPr>
          <w:p w14:paraId="637E04FD" w14:textId="77777777" w:rsidR="008358EB" w:rsidRPr="008358EB" w:rsidRDefault="008358EB" w:rsidP="008358EB">
            <w:pPr>
              <w:spacing w:after="0" w:line="240" w:lineRule="auto"/>
              <w:jc w:val="both"/>
              <w:rPr>
                <w:rFonts w:ascii="Arial" w:eastAsia="Calibri" w:hAnsi="Arial" w:cs="Arial"/>
                <w:b/>
                <w:bCs/>
                <w:sz w:val="24"/>
                <w:szCs w:val="24"/>
              </w:rPr>
            </w:pPr>
            <w:r w:rsidRPr="008358EB">
              <w:rPr>
                <w:rFonts w:ascii="Arial" w:eastAsia="Calibri" w:hAnsi="Arial" w:cs="Arial"/>
                <w:b/>
                <w:bCs/>
                <w:sz w:val="24"/>
                <w:szCs w:val="24"/>
              </w:rPr>
              <w:t>Estimation</w:t>
            </w:r>
          </w:p>
        </w:tc>
      </w:tr>
      <w:tr w:rsidR="008358EB" w:rsidRPr="008358EB" w14:paraId="2C216FED" w14:textId="77777777" w:rsidTr="008358EB">
        <w:trPr>
          <w:trHeight w:val="300"/>
        </w:trPr>
        <w:tc>
          <w:tcPr>
            <w:tcW w:w="3964" w:type="dxa"/>
            <w:noWrap/>
            <w:hideMark/>
          </w:tcPr>
          <w:p w14:paraId="2B37927B"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Secteur primaire</w:t>
            </w:r>
          </w:p>
        </w:tc>
        <w:tc>
          <w:tcPr>
            <w:tcW w:w="1559" w:type="dxa"/>
            <w:noWrap/>
            <w:hideMark/>
          </w:tcPr>
          <w:p w14:paraId="0DFB3DB2"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3,2</w:t>
            </w:r>
          </w:p>
        </w:tc>
        <w:tc>
          <w:tcPr>
            <w:tcW w:w="1418" w:type="dxa"/>
            <w:noWrap/>
            <w:hideMark/>
          </w:tcPr>
          <w:p w14:paraId="7A7A944D"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1,9</w:t>
            </w:r>
          </w:p>
        </w:tc>
        <w:tc>
          <w:tcPr>
            <w:tcW w:w="1443" w:type="dxa"/>
            <w:noWrap/>
            <w:hideMark/>
          </w:tcPr>
          <w:p w14:paraId="4B98487B"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4,0</w:t>
            </w:r>
          </w:p>
        </w:tc>
      </w:tr>
      <w:tr w:rsidR="008358EB" w:rsidRPr="008358EB" w14:paraId="04D571D0" w14:textId="77777777" w:rsidTr="008358EB">
        <w:trPr>
          <w:trHeight w:val="300"/>
        </w:trPr>
        <w:tc>
          <w:tcPr>
            <w:tcW w:w="3964" w:type="dxa"/>
            <w:noWrap/>
            <w:hideMark/>
          </w:tcPr>
          <w:p w14:paraId="19CF9764"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Agriculture</w:t>
            </w:r>
          </w:p>
        </w:tc>
        <w:tc>
          <w:tcPr>
            <w:tcW w:w="1559" w:type="dxa"/>
            <w:noWrap/>
            <w:hideMark/>
          </w:tcPr>
          <w:p w14:paraId="4BEF84F6"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3,3</w:t>
            </w:r>
          </w:p>
        </w:tc>
        <w:tc>
          <w:tcPr>
            <w:tcW w:w="1418" w:type="dxa"/>
            <w:noWrap/>
            <w:hideMark/>
          </w:tcPr>
          <w:p w14:paraId="3ECC9C98"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1,8</w:t>
            </w:r>
          </w:p>
        </w:tc>
        <w:tc>
          <w:tcPr>
            <w:tcW w:w="1443" w:type="dxa"/>
            <w:noWrap/>
            <w:hideMark/>
          </w:tcPr>
          <w:p w14:paraId="4AA05B25"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4,0</w:t>
            </w:r>
          </w:p>
        </w:tc>
      </w:tr>
      <w:tr w:rsidR="008358EB" w:rsidRPr="008358EB" w14:paraId="141EDBE7" w14:textId="77777777" w:rsidTr="008358EB">
        <w:trPr>
          <w:trHeight w:val="300"/>
        </w:trPr>
        <w:tc>
          <w:tcPr>
            <w:tcW w:w="3964" w:type="dxa"/>
            <w:noWrap/>
            <w:hideMark/>
          </w:tcPr>
          <w:p w14:paraId="0B7BE419"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Élevage et chasse</w:t>
            </w:r>
          </w:p>
        </w:tc>
        <w:tc>
          <w:tcPr>
            <w:tcW w:w="1559" w:type="dxa"/>
            <w:noWrap/>
            <w:hideMark/>
          </w:tcPr>
          <w:p w14:paraId="2AEA5B04"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3,5</w:t>
            </w:r>
          </w:p>
        </w:tc>
        <w:tc>
          <w:tcPr>
            <w:tcW w:w="1418" w:type="dxa"/>
            <w:noWrap/>
            <w:hideMark/>
          </w:tcPr>
          <w:p w14:paraId="7BB26A50"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0,9</w:t>
            </w:r>
          </w:p>
        </w:tc>
        <w:tc>
          <w:tcPr>
            <w:tcW w:w="1443" w:type="dxa"/>
            <w:noWrap/>
            <w:hideMark/>
          </w:tcPr>
          <w:p w14:paraId="06A5724E"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5,6</w:t>
            </w:r>
          </w:p>
        </w:tc>
      </w:tr>
      <w:tr w:rsidR="008358EB" w:rsidRPr="008358EB" w14:paraId="69C7AABD" w14:textId="77777777" w:rsidTr="008358EB">
        <w:trPr>
          <w:trHeight w:val="300"/>
        </w:trPr>
        <w:tc>
          <w:tcPr>
            <w:tcW w:w="3964" w:type="dxa"/>
            <w:noWrap/>
            <w:hideMark/>
          </w:tcPr>
          <w:p w14:paraId="7EE6DDEB"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Sylviculture, exploitation forestière</w:t>
            </w:r>
          </w:p>
        </w:tc>
        <w:tc>
          <w:tcPr>
            <w:tcW w:w="1559" w:type="dxa"/>
            <w:noWrap/>
            <w:hideMark/>
          </w:tcPr>
          <w:p w14:paraId="79DC78A1"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5,0</w:t>
            </w:r>
          </w:p>
        </w:tc>
        <w:tc>
          <w:tcPr>
            <w:tcW w:w="1418" w:type="dxa"/>
            <w:noWrap/>
            <w:hideMark/>
          </w:tcPr>
          <w:p w14:paraId="1A0CA6DC"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3,6</w:t>
            </w:r>
          </w:p>
        </w:tc>
        <w:tc>
          <w:tcPr>
            <w:tcW w:w="1443" w:type="dxa"/>
            <w:noWrap/>
            <w:hideMark/>
          </w:tcPr>
          <w:p w14:paraId="726A0ED3"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2,6</w:t>
            </w:r>
          </w:p>
        </w:tc>
      </w:tr>
      <w:tr w:rsidR="008358EB" w:rsidRPr="008358EB" w14:paraId="4DFBEF61" w14:textId="77777777" w:rsidTr="008358EB">
        <w:trPr>
          <w:trHeight w:val="204"/>
        </w:trPr>
        <w:tc>
          <w:tcPr>
            <w:tcW w:w="3964" w:type="dxa"/>
            <w:noWrap/>
            <w:hideMark/>
          </w:tcPr>
          <w:p w14:paraId="2BEDF8B1"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Pêche et aquaculture</w:t>
            </w:r>
          </w:p>
        </w:tc>
        <w:tc>
          <w:tcPr>
            <w:tcW w:w="1559" w:type="dxa"/>
            <w:noWrap/>
            <w:hideMark/>
          </w:tcPr>
          <w:p w14:paraId="636A6495"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-1,3</w:t>
            </w:r>
          </w:p>
        </w:tc>
        <w:tc>
          <w:tcPr>
            <w:tcW w:w="1418" w:type="dxa"/>
            <w:noWrap/>
            <w:hideMark/>
          </w:tcPr>
          <w:p w14:paraId="03A19082"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5,3</w:t>
            </w:r>
          </w:p>
        </w:tc>
        <w:tc>
          <w:tcPr>
            <w:tcW w:w="1443" w:type="dxa"/>
            <w:noWrap/>
            <w:hideMark/>
          </w:tcPr>
          <w:p w14:paraId="68317FAD"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0,0</w:t>
            </w:r>
          </w:p>
        </w:tc>
      </w:tr>
      <w:tr w:rsidR="008358EB" w:rsidRPr="008358EB" w14:paraId="132C69D6" w14:textId="77777777" w:rsidTr="008358EB">
        <w:trPr>
          <w:trHeight w:val="300"/>
        </w:trPr>
        <w:tc>
          <w:tcPr>
            <w:tcW w:w="3964" w:type="dxa"/>
            <w:noWrap/>
            <w:hideMark/>
          </w:tcPr>
          <w:p w14:paraId="551B4CC8"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Secteur secondaire</w:t>
            </w:r>
          </w:p>
        </w:tc>
        <w:tc>
          <w:tcPr>
            <w:tcW w:w="1559" w:type="dxa"/>
            <w:noWrap/>
            <w:hideMark/>
          </w:tcPr>
          <w:p w14:paraId="135D67C1"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3,9</w:t>
            </w:r>
          </w:p>
        </w:tc>
        <w:tc>
          <w:tcPr>
            <w:tcW w:w="1418" w:type="dxa"/>
            <w:noWrap/>
            <w:hideMark/>
          </w:tcPr>
          <w:p w14:paraId="01621B74"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6,5</w:t>
            </w:r>
          </w:p>
        </w:tc>
        <w:tc>
          <w:tcPr>
            <w:tcW w:w="1443" w:type="dxa"/>
            <w:noWrap/>
            <w:hideMark/>
          </w:tcPr>
          <w:p w14:paraId="2BC3D76E"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0,8</w:t>
            </w:r>
          </w:p>
        </w:tc>
      </w:tr>
      <w:tr w:rsidR="008358EB" w:rsidRPr="008358EB" w14:paraId="24F933B8" w14:textId="77777777" w:rsidTr="008358EB">
        <w:trPr>
          <w:trHeight w:val="300"/>
        </w:trPr>
        <w:tc>
          <w:tcPr>
            <w:tcW w:w="3964" w:type="dxa"/>
            <w:noWrap/>
            <w:hideMark/>
          </w:tcPr>
          <w:p w14:paraId="29E4F1AD"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Activités extractives</w:t>
            </w:r>
          </w:p>
        </w:tc>
        <w:tc>
          <w:tcPr>
            <w:tcW w:w="1559" w:type="dxa"/>
            <w:noWrap/>
            <w:hideMark/>
          </w:tcPr>
          <w:p w14:paraId="4F183B26"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22,6</w:t>
            </w:r>
          </w:p>
        </w:tc>
        <w:tc>
          <w:tcPr>
            <w:tcW w:w="1418" w:type="dxa"/>
            <w:noWrap/>
            <w:hideMark/>
          </w:tcPr>
          <w:p w14:paraId="6FA1F2F6"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-14,1</w:t>
            </w:r>
          </w:p>
        </w:tc>
        <w:tc>
          <w:tcPr>
            <w:tcW w:w="1443" w:type="dxa"/>
            <w:noWrap/>
            <w:hideMark/>
          </w:tcPr>
          <w:p w14:paraId="32F2BAE8"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31,0</w:t>
            </w:r>
          </w:p>
        </w:tc>
      </w:tr>
      <w:tr w:rsidR="008358EB" w:rsidRPr="008358EB" w14:paraId="3EA2D14A" w14:textId="77777777" w:rsidTr="008358EB">
        <w:trPr>
          <w:trHeight w:val="300"/>
        </w:trPr>
        <w:tc>
          <w:tcPr>
            <w:tcW w:w="3964" w:type="dxa"/>
            <w:noWrap/>
            <w:hideMark/>
          </w:tcPr>
          <w:p w14:paraId="0741E0BB"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Produits alimentaires</w:t>
            </w:r>
          </w:p>
        </w:tc>
        <w:tc>
          <w:tcPr>
            <w:tcW w:w="1559" w:type="dxa"/>
            <w:noWrap/>
            <w:hideMark/>
          </w:tcPr>
          <w:p w14:paraId="055712F8"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1,4</w:t>
            </w:r>
          </w:p>
        </w:tc>
        <w:tc>
          <w:tcPr>
            <w:tcW w:w="1418" w:type="dxa"/>
            <w:noWrap/>
            <w:hideMark/>
          </w:tcPr>
          <w:p w14:paraId="787F6DEF"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9,7</w:t>
            </w:r>
          </w:p>
        </w:tc>
        <w:tc>
          <w:tcPr>
            <w:tcW w:w="1443" w:type="dxa"/>
            <w:noWrap/>
            <w:hideMark/>
          </w:tcPr>
          <w:p w14:paraId="4BA972B8"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-3,6</w:t>
            </w:r>
          </w:p>
        </w:tc>
      </w:tr>
      <w:tr w:rsidR="008358EB" w:rsidRPr="008358EB" w14:paraId="6CF467D3" w14:textId="77777777" w:rsidTr="008358EB">
        <w:trPr>
          <w:trHeight w:val="300"/>
        </w:trPr>
        <w:tc>
          <w:tcPr>
            <w:tcW w:w="3964" w:type="dxa"/>
            <w:noWrap/>
            <w:hideMark/>
          </w:tcPr>
          <w:p w14:paraId="0743D290"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Fabrication de textiles</w:t>
            </w:r>
          </w:p>
        </w:tc>
        <w:tc>
          <w:tcPr>
            <w:tcW w:w="1559" w:type="dxa"/>
            <w:noWrap/>
            <w:hideMark/>
          </w:tcPr>
          <w:p w14:paraId="4FF18726"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5,0</w:t>
            </w:r>
          </w:p>
        </w:tc>
        <w:tc>
          <w:tcPr>
            <w:tcW w:w="1418" w:type="dxa"/>
            <w:noWrap/>
            <w:hideMark/>
          </w:tcPr>
          <w:p w14:paraId="7FDA966A"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3,0</w:t>
            </w:r>
          </w:p>
        </w:tc>
        <w:tc>
          <w:tcPr>
            <w:tcW w:w="1443" w:type="dxa"/>
            <w:noWrap/>
            <w:hideMark/>
          </w:tcPr>
          <w:p w14:paraId="7FC969FF"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-0,9</w:t>
            </w:r>
          </w:p>
        </w:tc>
      </w:tr>
      <w:tr w:rsidR="008358EB" w:rsidRPr="008358EB" w14:paraId="6A492169" w14:textId="77777777" w:rsidTr="008358EB">
        <w:trPr>
          <w:trHeight w:val="300"/>
        </w:trPr>
        <w:tc>
          <w:tcPr>
            <w:tcW w:w="3964" w:type="dxa"/>
            <w:noWrap/>
            <w:hideMark/>
          </w:tcPr>
          <w:p w14:paraId="77400428"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Travail du bois</w:t>
            </w:r>
          </w:p>
        </w:tc>
        <w:tc>
          <w:tcPr>
            <w:tcW w:w="1559" w:type="dxa"/>
            <w:noWrap/>
            <w:hideMark/>
          </w:tcPr>
          <w:p w14:paraId="6DEC7222"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5,0</w:t>
            </w:r>
          </w:p>
        </w:tc>
        <w:tc>
          <w:tcPr>
            <w:tcW w:w="1418" w:type="dxa"/>
            <w:noWrap/>
            <w:hideMark/>
          </w:tcPr>
          <w:p w14:paraId="22E36915"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2,0</w:t>
            </w:r>
          </w:p>
        </w:tc>
        <w:tc>
          <w:tcPr>
            <w:tcW w:w="1443" w:type="dxa"/>
            <w:noWrap/>
            <w:hideMark/>
          </w:tcPr>
          <w:p w14:paraId="0942FF4F"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3,0</w:t>
            </w:r>
          </w:p>
        </w:tc>
      </w:tr>
      <w:tr w:rsidR="008358EB" w:rsidRPr="008358EB" w14:paraId="3B26CB5B" w14:textId="77777777" w:rsidTr="008358EB">
        <w:trPr>
          <w:trHeight w:val="300"/>
        </w:trPr>
        <w:tc>
          <w:tcPr>
            <w:tcW w:w="3964" w:type="dxa"/>
            <w:noWrap/>
            <w:hideMark/>
          </w:tcPr>
          <w:p w14:paraId="12939D54"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Autres activités manufacturières</w:t>
            </w:r>
          </w:p>
        </w:tc>
        <w:tc>
          <w:tcPr>
            <w:tcW w:w="1559" w:type="dxa"/>
            <w:noWrap/>
            <w:hideMark/>
          </w:tcPr>
          <w:p w14:paraId="44074D5F"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7,1</w:t>
            </w:r>
          </w:p>
        </w:tc>
        <w:tc>
          <w:tcPr>
            <w:tcW w:w="1418" w:type="dxa"/>
            <w:noWrap/>
            <w:hideMark/>
          </w:tcPr>
          <w:p w14:paraId="673015A5"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4,6</w:t>
            </w:r>
          </w:p>
        </w:tc>
        <w:tc>
          <w:tcPr>
            <w:tcW w:w="1443" w:type="dxa"/>
            <w:noWrap/>
            <w:hideMark/>
          </w:tcPr>
          <w:p w14:paraId="3ABB3681"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3,3</w:t>
            </w:r>
          </w:p>
        </w:tc>
      </w:tr>
      <w:tr w:rsidR="008358EB" w:rsidRPr="008358EB" w14:paraId="5DC2F354" w14:textId="77777777" w:rsidTr="008358EB">
        <w:trPr>
          <w:trHeight w:val="300"/>
        </w:trPr>
        <w:tc>
          <w:tcPr>
            <w:tcW w:w="3964" w:type="dxa"/>
            <w:noWrap/>
          </w:tcPr>
          <w:p w14:paraId="5A542964"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Electricité, gaz et eau</w:t>
            </w:r>
          </w:p>
        </w:tc>
        <w:tc>
          <w:tcPr>
            <w:tcW w:w="1559" w:type="dxa"/>
            <w:noWrap/>
          </w:tcPr>
          <w:p w14:paraId="69C4B82B"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-5,7</w:t>
            </w:r>
          </w:p>
        </w:tc>
        <w:tc>
          <w:tcPr>
            <w:tcW w:w="1418" w:type="dxa"/>
            <w:noWrap/>
          </w:tcPr>
          <w:p w14:paraId="3ADA3777"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10,6</w:t>
            </w:r>
          </w:p>
        </w:tc>
        <w:tc>
          <w:tcPr>
            <w:tcW w:w="1443" w:type="dxa"/>
            <w:noWrap/>
          </w:tcPr>
          <w:p w14:paraId="608EB502"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-7,4</w:t>
            </w:r>
          </w:p>
        </w:tc>
      </w:tr>
      <w:tr w:rsidR="008358EB" w:rsidRPr="008358EB" w14:paraId="691FDA8D" w14:textId="77777777" w:rsidTr="008358EB">
        <w:trPr>
          <w:trHeight w:val="300"/>
        </w:trPr>
        <w:tc>
          <w:tcPr>
            <w:tcW w:w="3964" w:type="dxa"/>
            <w:noWrap/>
          </w:tcPr>
          <w:p w14:paraId="1AFDC30C"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Construction</w:t>
            </w:r>
          </w:p>
        </w:tc>
        <w:tc>
          <w:tcPr>
            <w:tcW w:w="1559" w:type="dxa"/>
            <w:noWrap/>
          </w:tcPr>
          <w:p w14:paraId="14305B8F"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6,4</w:t>
            </w:r>
          </w:p>
        </w:tc>
        <w:tc>
          <w:tcPr>
            <w:tcW w:w="1418" w:type="dxa"/>
            <w:noWrap/>
          </w:tcPr>
          <w:p w14:paraId="1E353945"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13,1</w:t>
            </w:r>
          </w:p>
        </w:tc>
        <w:tc>
          <w:tcPr>
            <w:tcW w:w="1443" w:type="dxa"/>
            <w:noWrap/>
          </w:tcPr>
          <w:p w14:paraId="7AE2C801"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2,3</w:t>
            </w:r>
          </w:p>
        </w:tc>
      </w:tr>
      <w:tr w:rsidR="008358EB" w:rsidRPr="008358EB" w14:paraId="099955A5" w14:textId="77777777" w:rsidTr="008358EB">
        <w:trPr>
          <w:trHeight w:val="91"/>
        </w:trPr>
        <w:tc>
          <w:tcPr>
            <w:tcW w:w="3964" w:type="dxa"/>
            <w:noWrap/>
          </w:tcPr>
          <w:p w14:paraId="06104DBC" w14:textId="77777777" w:rsidR="008358EB" w:rsidRPr="008358EB" w:rsidRDefault="008358EB" w:rsidP="008358EB">
            <w:pPr>
              <w:spacing w:after="0" w:line="240" w:lineRule="auto"/>
              <w:jc w:val="both"/>
              <w:rPr>
                <w:rFonts w:ascii="Arial" w:eastAsia="Calibri" w:hAnsi="Arial" w:cs="Arial"/>
                <w:bCs/>
                <w:sz w:val="24"/>
                <w:szCs w:val="24"/>
              </w:rPr>
            </w:pPr>
          </w:p>
        </w:tc>
        <w:tc>
          <w:tcPr>
            <w:tcW w:w="1559" w:type="dxa"/>
            <w:noWrap/>
          </w:tcPr>
          <w:p w14:paraId="3A82D819" w14:textId="77777777" w:rsidR="008358EB" w:rsidRPr="008358EB" w:rsidRDefault="008358EB" w:rsidP="008358EB">
            <w:pPr>
              <w:spacing w:after="0" w:line="240" w:lineRule="auto"/>
              <w:jc w:val="both"/>
              <w:rPr>
                <w:rFonts w:ascii="Arial" w:eastAsia="Calibri" w:hAnsi="Arial" w:cs="Arial"/>
                <w:bCs/>
                <w:sz w:val="24"/>
                <w:szCs w:val="24"/>
              </w:rPr>
            </w:pPr>
          </w:p>
        </w:tc>
        <w:tc>
          <w:tcPr>
            <w:tcW w:w="1418" w:type="dxa"/>
            <w:noWrap/>
          </w:tcPr>
          <w:p w14:paraId="48A916C4" w14:textId="77777777" w:rsidR="008358EB" w:rsidRPr="008358EB" w:rsidRDefault="008358EB" w:rsidP="008358EB">
            <w:pPr>
              <w:spacing w:after="0" w:line="240" w:lineRule="auto"/>
              <w:jc w:val="both"/>
              <w:rPr>
                <w:rFonts w:ascii="Arial" w:eastAsia="Calibri" w:hAnsi="Arial" w:cs="Arial"/>
                <w:bCs/>
                <w:sz w:val="24"/>
                <w:szCs w:val="24"/>
              </w:rPr>
            </w:pPr>
          </w:p>
        </w:tc>
        <w:tc>
          <w:tcPr>
            <w:tcW w:w="1443" w:type="dxa"/>
            <w:noWrap/>
          </w:tcPr>
          <w:p w14:paraId="19DB3552" w14:textId="77777777" w:rsidR="008358EB" w:rsidRPr="008358EB" w:rsidRDefault="008358EB" w:rsidP="008358EB">
            <w:pPr>
              <w:spacing w:after="0" w:line="240" w:lineRule="auto"/>
              <w:jc w:val="both"/>
              <w:rPr>
                <w:rFonts w:ascii="Arial" w:eastAsia="Calibri" w:hAnsi="Arial" w:cs="Arial"/>
                <w:bCs/>
                <w:sz w:val="24"/>
                <w:szCs w:val="24"/>
              </w:rPr>
            </w:pPr>
          </w:p>
        </w:tc>
      </w:tr>
      <w:tr w:rsidR="008358EB" w:rsidRPr="008358EB" w14:paraId="1CCE14C5" w14:textId="77777777" w:rsidTr="008358EB">
        <w:trPr>
          <w:trHeight w:val="300"/>
        </w:trPr>
        <w:tc>
          <w:tcPr>
            <w:tcW w:w="3964" w:type="dxa"/>
            <w:noWrap/>
            <w:hideMark/>
          </w:tcPr>
          <w:p w14:paraId="5A776006"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Secteur tertiaire</w:t>
            </w:r>
          </w:p>
        </w:tc>
        <w:tc>
          <w:tcPr>
            <w:tcW w:w="1559" w:type="dxa"/>
            <w:noWrap/>
            <w:hideMark/>
          </w:tcPr>
          <w:p w14:paraId="30ABB227"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6,6</w:t>
            </w:r>
          </w:p>
        </w:tc>
        <w:tc>
          <w:tcPr>
            <w:tcW w:w="1418" w:type="dxa"/>
            <w:noWrap/>
            <w:hideMark/>
          </w:tcPr>
          <w:p w14:paraId="45DE5231"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4,5</w:t>
            </w:r>
          </w:p>
        </w:tc>
        <w:tc>
          <w:tcPr>
            <w:tcW w:w="1443" w:type="dxa"/>
            <w:noWrap/>
            <w:hideMark/>
          </w:tcPr>
          <w:p w14:paraId="7D03FB56"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0,1</w:t>
            </w:r>
          </w:p>
        </w:tc>
      </w:tr>
      <w:tr w:rsidR="008358EB" w:rsidRPr="008358EB" w14:paraId="2AD16941" w14:textId="77777777" w:rsidTr="008358EB">
        <w:trPr>
          <w:trHeight w:val="300"/>
        </w:trPr>
        <w:tc>
          <w:tcPr>
            <w:tcW w:w="3964" w:type="dxa"/>
            <w:noWrap/>
            <w:hideMark/>
          </w:tcPr>
          <w:p w14:paraId="28FF8D3A"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Commerce</w:t>
            </w:r>
          </w:p>
        </w:tc>
        <w:tc>
          <w:tcPr>
            <w:tcW w:w="1559" w:type="dxa"/>
            <w:noWrap/>
            <w:hideMark/>
          </w:tcPr>
          <w:p w14:paraId="6ED9C4BB"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3,8</w:t>
            </w:r>
          </w:p>
        </w:tc>
        <w:tc>
          <w:tcPr>
            <w:tcW w:w="1418" w:type="dxa"/>
            <w:noWrap/>
            <w:hideMark/>
          </w:tcPr>
          <w:p w14:paraId="335D31E5"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4,2</w:t>
            </w:r>
          </w:p>
        </w:tc>
        <w:tc>
          <w:tcPr>
            <w:tcW w:w="1443" w:type="dxa"/>
            <w:noWrap/>
            <w:hideMark/>
          </w:tcPr>
          <w:p w14:paraId="194FF0B1"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-3,1</w:t>
            </w:r>
          </w:p>
        </w:tc>
      </w:tr>
      <w:tr w:rsidR="008358EB" w:rsidRPr="008358EB" w14:paraId="3C5F31E4" w14:textId="77777777" w:rsidTr="008358EB">
        <w:trPr>
          <w:trHeight w:val="300"/>
        </w:trPr>
        <w:tc>
          <w:tcPr>
            <w:tcW w:w="3964" w:type="dxa"/>
            <w:noWrap/>
            <w:hideMark/>
          </w:tcPr>
          <w:p w14:paraId="3EBFA9DF"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Transports et entreposage</w:t>
            </w:r>
          </w:p>
        </w:tc>
        <w:tc>
          <w:tcPr>
            <w:tcW w:w="1559" w:type="dxa"/>
            <w:noWrap/>
            <w:hideMark/>
          </w:tcPr>
          <w:p w14:paraId="59E49FE2"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9,1</w:t>
            </w:r>
          </w:p>
        </w:tc>
        <w:tc>
          <w:tcPr>
            <w:tcW w:w="1418" w:type="dxa"/>
            <w:noWrap/>
            <w:hideMark/>
          </w:tcPr>
          <w:p w14:paraId="32D69312"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4,2</w:t>
            </w:r>
          </w:p>
        </w:tc>
        <w:tc>
          <w:tcPr>
            <w:tcW w:w="1443" w:type="dxa"/>
            <w:noWrap/>
            <w:hideMark/>
          </w:tcPr>
          <w:p w14:paraId="6CD4D794"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-3,3</w:t>
            </w:r>
          </w:p>
        </w:tc>
      </w:tr>
      <w:tr w:rsidR="008358EB" w:rsidRPr="008358EB" w14:paraId="3750FAC9" w14:textId="77777777" w:rsidTr="008358EB">
        <w:trPr>
          <w:trHeight w:val="300"/>
        </w:trPr>
        <w:tc>
          <w:tcPr>
            <w:tcW w:w="3964" w:type="dxa"/>
            <w:noWrap/>
            <w:hideMark/>
          </w:tcPr>
          <w:p w14:paraId="2B09CBAD"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Hôtel Bar Restaurant</w:t>
            </w:r>
          </w:p>
        </w:tc>
        <w:tc>
          <w:tcPr>
            <w:tcW w:w="1559" w:type="dxa"/>
            <w:noWrap/>
            <w:hideMark/>
          </w:tcPr>
          <w:p w14:paraId="31D76924"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6,7</w:t>
            </w:r>
          </w:p>
        </w:tc>
        <w:tc>
          <w:tcPr>
            <w:tcW w:w="1418" w:type="dxa"/>
            <w:noWrap/>
            <w:hideMark/>
          </w:tcPr>
          <w:p w14:paraId="2FE953E2"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6,5</w:t>
            </w:r>
          </w:p>
        </w:tc>
        <w:tc>
          <w:tcPr>
            <w:tcW w:w="1443" w:type="dxa"/>
            <w:noWrap/>
            <w:hideMark/>
          </w:tcPr>
          <w:p w14:paraId="2543DBB8"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-8,2</w:t>
            </w:r>
          </w:p>
        </w:tc>
      </w:tr>
      <w:tr w:rsidR="008358EB" w:rsidRPr="008358EB" w14:paraId="27505724" w14:textId="77777777" w:rsidTr="008358EB">
        <w:trPr>
          <w:trHeight w:val="300"/>
        </w:trPr>
        <w:tc>
          <w:tcPr>
            <w:tcW w:w="3964" w:type="dxa"/>
            <w:noWrap/>
            <w:hideMark/>
          </w:tcPr>
          <w:p w14:paraId="38B1BBCC"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Information et communication</w:t>
            </w:r>
          </w:p>
        </w:tc>
        <w:tc>
          <w:tcPr>
            <w:tcW w:w="1559" w:type="dxa"/>
            <w:noWrap/>
            <w:hideMark/>
          </w:tcPr>
          <w:p w14:paraId="157E6597"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4,1</w:t>
            </w:r>
          </w:p>
        </w:tc>
        <w:tc>
          <w:tcPr>
            <w:tcW w:w="1418" w:type="dxa"/>
            <w:noWrap/>
            <w:hideMark/>
          </w:tcPr>
          <w:p w14:paraId="2D0C1B96"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5,1</w:t>
            </w:r>
          </w:p>
        </w:tc>
        <w:tc>
          <w:tcPr>
            <w:tcW w:w="1443" w:type="dxa"/>
            <w:noWrap/>
            <w:hideMark/>
          </w:tcPr>
          <w:p w14:paraId="448B1924"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2,1</w:t>
            </w:r>
          </w:p>
        </w:tc>
      </w:tr>
      <w:tr w:rsidR="008358EB" w:rsidRPr="008358EB" w14:paraId="1E41768B" w14:textId="77777777" w:rsidTr="008358EB">
        <w:trPr>
          <w:trHeight w:val="300"/>
        </w:trPr>
        <w:tc>
          <w:tcPr>
            <w:tcW w:w="3964" w:type="dxa"/>
            <w:noWrap/>
            <w:hideMark/>
          </w:tcPr>
          <w:p w14:paraId="502BCA7B"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Activités financières et d'assurance</w:t>
            </w:r>
          </w:p>
        </w:tc>
        <w:tc>
          <w:tcPr>
            <w:tcW w:w="1559" w:type="dxa"/>
            <w:noWrap/>
            <w:hideMark/>
          </w:tcPr>
          <w:p w14:paraId="3B03B8AF"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7,9</w:t>
            </w:r>
          </w:p>
        </w:tc>
        <w:tc>
          <w:tcPr>
            <w:tcW w:w="1418" w:type="dxa"/>
            <w:noWrap/>
            <w:hideMark/>
          </w:tcPr>
          <w:p w14:paraId="18D0EFE9"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5,4</w:t>
            </w:r>
          </w:p>
        </w:tc>
        <w:tc>
          <w:tcPr>
            <w:tcW w:w="1443" w:type="dxa"/>
            <w:noWrap/>
            <w:hideMark/>
          </w:tcPr>
          <w:p w14:paraId="22908B6C"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3,3</w:t>
            </w:r>
          </w:p>
        </w:tc>
      </w:tr>
      <w:tr w:rsidR="008358EB" w:rsidRPr="008358EB" w14:paraId="2265BA7D" w14:textId="77777777" w:rsidTr="008358EB">
        <w:trPr>
          <w:trHeight w:val="300"/>
        </w:trPr>
        <w:tc>
          <w:tcPr>
            <w:tcW w:w="3964" w:type="dxa"/>
            <w:noWrap/>
            <w:hideMark/>
          </w:tcPr>
          <w:p w14:paraId="506D70D6"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Activités immobilières</w:t>
            </w:r>
          </w:p>
        </w:tc>
        <w:tc>
          <w:tcPr>
            <w:tcW w:w="1559" w:type="dxa"/>
            <w:noWrap/>
            <w:hideMark/>
          </w:tcPr>
          <w:p w14:paraId="118EA061"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6,7</w:t>
            </w:r>
          </w:p>
        </w:tc>
        <w:tc>
          <w:tcPr>
            <w:tcW w:w="1418" w:type="dxa"/>
            <w:noWrap/>
            <w:hideMark/>
          </w:tcPr>
          <w:p w14:paraId="27AB6C87"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4,4</w:t>
            </w:r>
          </w:p>
        </w:tc>
        <w:tc>
          <w:tcPr>
            <w:tcW w:w="1443" w:type="dxa"/>
            <w:noWrap/>
            <w:hideMark/>
          </w:tcPr>
          <w:p w14:paraId="766F2EDD"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3,7</w:t>
            </w:r>
          </w:p>
        </w:tc>
      </w:tr>
      <w:tr w:rsidR="008358EB" w:rsidRPr="008358EB" w14:paraId="0506C832" w14:textId="77777777" w:rsidTr="008358EB">
        <w:trPr>
          <w:trHeight w:val="300"/>
        </w:trPr>
        <w:tc>
          <w:tcPr>
            <w:tcW w:w="3964" w:type="dxa"/>
            <w:noWrap/>
            <w:hideMark/>
          </w:tcPr>
          <w:p w14:paraId="33B01DF6"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Activités spécialisées, scientifiques</w:t>
            </w:r>
          </w:p>
        </w:tc>
        <w:tc>
          <w:tcPr>
            <w:tcW w:w="1559" w:type="dxa"/>
            <w:noWrap/>
            <w:hideMark/>
          </w:tcPr>
          <w:p w14:paraId="067A23F6"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7,5</w:t>
            </w:r>
          </w:p>
        </w:tc>
        <w:tc>
          <w:tcPr>
            <w:tcW w:w="1418" w:type="dxa"/>
            <w:noWrap/>
            <w:hideMark/>
          </w:tcPr>
          <w:p w14:paraId="16C253AF"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5,7</w:t>
            </w:r>
          </w:p>
        </w:tc>
        <w:tc>
          <w:tcPr>
            <w:tcW w:w="1443" w:type="dxa"/>
            <w:noWrap/>
            <w:hideMark/>
          </w:tcPr>
          <w:p w14:paraId="381126B5"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5,6</w:t>
            </w:r>
          </w:p>
        </w:tc>
      </w:tr>
      <w:tr w:rsidR="008358EB" w:rsidRPr="008358EB" w14:paraId="71FEDDDD" w14:textId="77777777" w:rsidTr="008358EB">
        <w:trPr>
          <w:trHeight w:val="300"/>
        </w:trPr>
        <w:tc>
          <w:tcPr>
            <w:tcW w:w="3964" w:type="dxa"/>
            <w:noWrap/>
            <w:hideMark/>
          </w:tcPr>
          <w:p w14:paraId="703AE2DA"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Activités d'administration publique</w:t>
            </w:r>
          </w:p>
        </w:tc>
        <w:tc>
          <w:tcPr>
            <w:tcW w:w="1559" w:type="dxa"/>
            <w:noWrap/>
            <w:hideMark/>
          </w:tcPr>
          <w:p w14:paraId="1E1DCA58"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4,2</w:t>
            </w:r>
          </w:p>
        </w:tc>
        <w:tc>
          <w:tcPr>
            <w:tcW w:w="1418" w:type="dxa"/>
            <w:noWrap/>
            <w:hideMark/>
          </w:tcPr>
          <w:p w14:paraId="77E86343"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4,0</w:t>
            </w:r>
          </w:p>
        </w:tc>
        <w:tc>
          <w:tcPr>
            <w:tcW w:w="1443" w:type="dxa"/>
            <w:noWrap/>
            <w:hideMark/>
          </w:tcPr>
          <w:p w14:paraId="2935049E"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6,7</w:t>
            </w:r>
          </w:p>
        </w:tc>
      </w:tr>
      <w:tr w:rsidR="008358EB" w:rsidRPr="008358EB" w14:paraId="11638590" w14:textId="77777777" w:rsidTr="008358EB">
        <w:trPr>
          <w:trHeight w:val="300"/>
        </w:trPr>
        <w:tc>
          <w:tcPr>
            <w:tcW w:w="3964" w:type="dxa"/>
            <w:noWrap/>
            <w:hideMark/>
          </w:tcPr>
          <w:p w14:paraId="59925787"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Education</w:t>
            </w:r>
          </w:p>
        </w:tc>
        <w:tc>
          <w:tcPr>
            <w:tcW w:w="1559" w:type="dxa"/>
            <w:noWrap/>
            <w:hideMark/>
          </w:tcPr>
          <w:p w14:paraId="5E34B3C7"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9,6</w:t>
            </w:r>
          </w:p>
        </w:tc>
        <w:tc>
          <w:tcPr>
            <w:tcW w:w="1418" w:type="dxa"/>
            <w:noWrap/>
            <w:hideMark/>
          </w:tcPr>
          <w:p w14:paraId="26E1BC0D"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3,6</w:t>
            </w:r>
          </w:p>
        </w:tc>
        <w:tc>
          <w:tcPr>
            <w:tcW w:w="1443" w:type="dxa"/>
            <w:noWrap/>
            <w:hideMark/>
          </w:tcPr>
          <w:p w14:paraId="3CF801A2"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-6,8</w:t>
            </w:r>
          </w:p>
        </w:tc>
      </w:tr>
      <w:tr w:rsidR="008358EB" w:rsidRPr="008358EB" w14:paraId="1804BF0C" w14:textId="77777777" w:rsidTr="008358EB">
        <w:trPr>
          <w:trHeight w:val="300"/>
        </w:trPr>
        <w:tc>
          <w:tcPr>
            <w:tcW w:w="3964" w:type="dxa"/>
            <w:noWrap/>
            <w:hideMark/>
          </w:tcPr>
          <w:p w14:paraId="32079365"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Santé humaine et l'action sociale</w:t>
            </w:r>
          </w:p>
        </w:tc>
        <w:tc>
          <w:tcPr>
            <w:tcW w:w="1559" w:type="dxa"/>
            <w:noWrap/>
            <w:hideMark/>
          </w:tcPr>
          <w:p w14:paraId="67AE585D"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7,1</w:t>
            </w:r>
          </w:p>
        </w:tc>
        <w:tc>
          <w:tcPr>
            <w:tcW w:w="1418" w:type="dxa"/>
            <w:noWrap/>
            <w:hideMark/>
          </w:tcPr>
          <w:p w14:paraId="2680DD59"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2,9</w:t>
            </w:r>
          </w:p>
        </w:tc>
        <w:tc>
          <w:tcPr>
            <w:tcW w:w="1443" w:type="dxa"/>
            <w:noWrap/>
            <w:hideMark/>
          </w:tcPr>
          <w:p w14:paraId="38B878F2"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8,7</w:t>
            </w:r>
          </w:p>
        </w:tc>
      </w:tr>
      <w:tr w:rsidR="008358EB" w:rsidRPr="008358EB" w14:paraId="2AE85D28" w14:textId="77777777" w:rsidTr="008358EB">
        <w:trPr>
          <w:trHeight w:val="300"/>
        </w:trPr>
        <w:tc>
          <w:tcPr>
            <w:tcW w:w="3964" w:type="dxa"/>
            <w:noWrap/>
            <w:hideMark/>
          </w:tcPr>
          <w:p w14:paraId="0921EEC1"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Activités artistiques, sportives, récréatives</w:t>
            </w:r>
          </w:p>
        </w:tc>
        <w:tc>
          <w:tcPr>
            <w:tcW w:w="1559" w:type="dxa"/>
            <w:noWrap/>
            <w:hideMark/>
          </w:tcPr>
          <w:p w14:paraId="75D108D9"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6,4</w:t>
            </w:r>
          </w:p>
        </w:tc>
        <w:tc>
          <w:tcPr>
            <w:tcW w:w="1418" w:type="dxa"/>
            <w:noWrap/>
            <w:hideMark/>
          </w:tcPr>
          <w:p w14:paraId="6F4D6983"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4,9</w:t>
            </w:r>
          </w:p>
        </w:tc>
        <w:tc>
          <w:tcPr>
            <w:tcW w:w="1443" w:type="dxa"/>
            <w:noWrap/>
            <w:hideMark/>
          </w:tcPr>
          <w:p w14:paraId="07D5AA06"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-7,6</w:t>
            </w:r>
          </w:p>
        </w:tc>
      </w:tr>
      <w:tr w:rsidR="008358EB" w:rsidRPr="008358EB" w14:paraId="55F569AA" w14:textId="77777777" w:rsidTr="008358EB">
        <w:trPr>
          <w:trHeight w:val="300"/>
        </w:trPr>
        <w:tc>
          <w:tcPr>
            <w:tcW w:w="3964" w:type="dxa"/>
            <w:noWrap/>
            <w:hideMark/>
          </w:tcPr>
          <w:p w14:paraId="2F4A8B1E"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PIB au prix des facteurs</w:t>
            </w:r>
          </w:p>
        </w:tc>
        <w:tc>
          <w:tcPr>
            <w:tcW w:w="1559" w:type="dxa"/>
            <w:noWrap/>
            <w:hideMark/>
          </w:tcPr>
          <w:p w14:paraId="59C7D198"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5,2</w:t>
            </w:r>
          </w:p>
        </w:tc>
        <w:tc>
          <w:tcPr>
            <w:tcW w:w="1418" w:type="dxa"/>
            <w:noWrap/>
            <w:hideMark/>
          </w:tcPr>
          <w:p w14:paraId="61C089EF"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4,4</w:t>
            </w:r>
          </w:p>
        </w:tc>
        <w:tc>
          <w:tcPr>
            <w:tcW w:w="1443" w:type="dxa"/>
            <w:noWrap/>
            <w:hideMark/>
          </w:tcPr>
          <w:p w14:paraId="32788E3C"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1,2</w:t>
            </w:r>
          </w:p>
        </w:tc>
      </w:tr>
      <w:tr w:rsidR="008358EB" w:rsidRPr="008358EB" w14:paraId="18B44EDE" w14:textId="77777777" w:rsidTr="008358EB">
        <w:trPr>
          <w:trHeight w:val="300"/>
        </w:trPr>
        <w:tc>
          <w:tcPr>
            <w:tcW w:w="3964" w:type="dxa"/>
            <w:noWrap/>
            <w:hideMark/>
          </w:tcPr>
          <w:p w14:paraId="42E37EBE"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TVA</w:t>
            </w:r>
          </w:p>
        </w:tc>
        <w:tc>
          <w:tcPr>
            <w:tcW w:w="1559" w:type="dxa"/>
            <w:noWrap/>
            <w:hideMark/>
          </w:tcPr>
          <w:p w14:paraId="2C820CA7"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-4,0</w:t>
            </w:r>
          </w:p>
        </w:tc>
        <w:tc>
          <w:tcPr>
            <w:tcW w:w="1418" w:type="dxa"/>
            <w:noWrap/>
            <w:hideMark/>
          </w:tcPr>
          <w:p w14:paraId="142C1D0A"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22,6</w:t>
            </w:r>
          </w:p>
        </w:tc>
        <w:tc>
          <w:tcPr>
            <w:tcW w:w="1443" w:type="dxa"/>
            <w:noWrap/>
            <w:hideMark/>
          </w:tcPr>
          <w:p w14:paraId="7B62CF36"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-4,9</w:t>
            </w:r>
          </w:p>
        </w:tc>
      </w:tr>
      <w:tr w:rsidR="008358EB" w:rsidRPr="008358EB" w14:paraId="1C2665BD" w14:textId="77777777" w:rsidTr="008358EB">
        <w:trPr>
          <w:trHeight w:val="300"/>
        </w:trPr>
        <w:tc>
          <w:tcPr>
            <w:tcW w:w="3964" w:type="dxa"/>
            <w:noWrap/>
            <w:hideMark/>
          </w:tcPr>
          <w:p w14:paraId="5842650D"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Taxes sur le commerce extérieur</w:t>
            </w:r>
          </w:p>
        </w:tc>
        <w:tc>
          <w:tcPr>
            <w:tcW w:w="1559" w:type="dxa"/>
            <w:noWrap/>
            <w:hideMark/>
          </w:tcPr>
          <w:p w14:paraId="062B8BBA"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20,8</w:t>
            </w:r>
          </w:p>
        </w:tc>
        <w:tc>
          <w:tcPr>
            <w:tcW w:w="1418" w:type="dxa"/>
            <w:noWrap/>
            <w:hideMark/>
          </w:tcPr>
          <w:p w14:paraId="4F9C168B"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9,4</w:t>
            </w:r>
          </w:p>
        </w:tc>
        <w:tc>
          <w:tcPr>
            <w:tcW w:w="1443" w:type="dxa"/>
            <w:noWrap/>
            <w:hideMark/>
          </w:tcPr>
          <w:p w14:paraId="3219A046"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-9,3</w:t>
            </w:r>
          </w:p>
        </w:tc>
      </w:tr>
      <w:tr w:rsidR="008358EB" w:rsidRPr="008358EB" w14:paraId="14FBE3DB" w14:textId="77777777" w:rsidTr="008358EB">
        <w:trPr>
          <w:trHeight w:val="300"/>
        </w:trPr>
        <w:tc>
          <w:tcPr>
            <w:tcW w:w="3964" w:type="dxa"/>
            <w:noWrap/>
            <w:hideMark/>
          </w:tcPr>
          <w:p w14:paraId="0819C201"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Autres taxes sur les produits</w:t>
            </w:r>
          </w:p>
        </w:tc>
        <w:tc>
          <w:tcPr>
            <w:tcW w:w="1559" w:type="dxa"/>
            <w:noWrap/>
            <w:hideMark/>
          </w:tcPr>
          <w:p w14:paraId="5F3458A2"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5,7</w:t>
            </w:r>
          </w:p>
        </w:tc>
        <w:tc>
          <w:tcPr>
            <w:tcW w:w="1418" w:type="dxa"/>
            <w:noWrap/>
            <w:hideMark/>
          </w:tcPr>
          <w:p w14:paraId="7639287F"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7,3</w:t>
            </w:r>
          </w:p>
        </w:tc>
        <w:tc>
          <w:tcPr>
            <w:tcW w:w="1443" w:type="dxa"/>
            <w:noWrap/>
            <w:hideMark/>
          </w:tcPr>
          <w:p w14:paraId="09D394B0"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-0,8</w:t>
            </w:r>
          </w:p>
        </w:tc>
      </w:tr>
      <w:tr w:rsidR="008358EB" w:rsidRPr="008358EB" w14:paraId="030F9C9C" w14:textId="77777777" w:rsidTr="008358EB">
        <w:trPr>
          <w:trHeight w:val="300"/>
        </w:trPr>
        <w:tc>
          <w:tcPr>
            <w:tcW w:w="3964" w:type="dxa"/>
            <w:noWrap/>
          </w:tcPr>
          <w:p w14:paraId="1E60F9B7"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Subvention sur les produits</w:t>
            </w:r>
          </w:p>
        </w:tc>
        <w:tc>
          <w:tcPr>
            <w:tcW w:w="1559" w:type="dxa"/>
            <w:noWrap/>
          </w:tcPr>
          <w:p w14:paraId="09589AF4" w14:textId="77777777" w:rsidR="008358EB" w:rsidRPr="008358EB" w:rsidDel="00DD65FD"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117,4</w:t>
            </w:r>
          </w:p>
        </w:tc>
        <w:tc>
          <w:tcPr>
            <w:tcW w:w="1418" w:type="dxa"/>
            <w:noWrap/>
          </w:tcPr>
          <w:p w14:paraId="273D4255" w14:textId="77777777" w:rsidR="008358EB" w:rsidRPr="008358EB" w:rsidDel="00DD65FD"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-47,5</w:t>
            </w:r>
          </w:p>
        </w:tc>
        <w:tc>
          <w:tcPr>
            <w:tcW w:w="1443" w:type="dxa"/>
            <w:noWrap/>
          </w:tcPr>
          <w:p w14:paraId="7426797D" w14:textId="77777777" w:rsidR="008358EB" w:rsidRPr="008358EB" w:rsidDel="00DD65FD"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Cs/>
                <w:sz w:val="24"/>
                <w:szCs w:val="24"/>
              </w:rPr>
              <w:t>-100,0</w:t>
            </w:r>
          </w:p>
        </w:tc>
      </w:tr>
      <w:tr w:rsidR="008358EB" w:rsidRPr="008358EB" w14:paraId="4E4C8583" w14:textId="77777777" w:rsidTr="008358EB">
        <w:trPr>
          <w:trHeight w:val="300"/>
        </w:trPr>
        <w:tc>
          <w:tcPr>
            <w:tcW w:w="3964" w:type="dxa"/>
            <w:noWrap/>
            <w:hideMark/>
          </w:tcPr>
          <w:p w14:paraId="08F7CB3E" w14:textId="77777777" w:rsidR="008358EB" w:rsidRPr="008B6E84" w:rsidRDefault="008358EB" w:rsidP="008358EB">
            <w:pPr>
              <w:spacing w:after="0" w:line="240" w:lineRule="auto"/>
              <w:jc w:val="both"/>
              <w:rPr>
                <w:rFonts w:ascii="Arial" w:eastAsia="Calibri" w:hAnsi="Arial" w:cs="Arial"/>
                <w:bCs/>
                <w:sz w:val="24"/>
                <w:szCs w:val="24"/>
              </w:rPr>
            </w:pPr>
            <w:r w:rsidRPr="008B6E84">
              <w:rPr>
                <w:rFonts w:ascii="Arial" w:eastAsia="Calibri" w:hAnsi="Arial" w:cs="Arial"/>
                <w:bCs/>
                <w:sz w:val="24"/>
                <w:szCs w:val="24"/>
              </w:rPr>
              <w:t>Taxes nettes des subventions</w:t>
            </w:r>
          </w:p>
        </w:tc>
        <w:tc>
          <w:tcPr>
            <w:tcW w:w="1559" w:type="dxa"/>
            <w:noWrap/>
            <w:hideMark/>
          </w:tcPr>
          <w:p w14:paraId="253CB057" w14:textId="77777777" w:rsidR="008358EB" w:rsidRPr="008B6E84" w:rsidRDefault="008358EB" w:rsidP="008358EB">
            <w:pPr>
              <w:spacing w:after="0" w:line="240" w:lineRule="auto"/>
              <w:jc w:val="both"/>
              <w:rPr>
                <w:rFonts w:ascii="Arial" w:eastAsia="Calibri" w:hAnsi="Arial" w:cs="Arial"/>
                <w:bCs/>
                <w:sz w:val="24"/>
                <w:szCs w:val="24"/>
              </w:rPr>
            </w:pPr>
            <w:r w:rsidRPr="008B6E84">
              <w:rPr>
                <w:rFonts w:ascii="Arial" w:eastAsia="Calibri" w:hAnsi="Arial" w:cs="Arial"/>
                <w:bCs/>
                <w:sz w:val="24"/>
                <w:szCs w:val="24"/>
              </w:rPr>
              <w:t>2,2</w:t>
            </w:r>
          </w:p>
        </w:tc>
        <w:tc>
          <w:tcPr>
            <w:tcW w:w="1418" w:type="dxa"/>
            <w:noWrap/>
            <w:hideMark/>
          </w:tcPr>
          <w:p w14:paraId="2445C786" w14:textId="77777777" w:rsidR="008358EB" w:rsidRPr="008B6E84" w:rsidRDefault="008358EB" w:rsidP="008358EB">
            <w:pPr>
              <w:spacing w:after="0" w:line="240" w:lineRule="auto"/>
              <w:jc w:val="both"/>
              <w:rPr>
                <w:rFonts w:ascii="Arial" w:eastAsia="Calibri" w:hAnsi="Arial" w:cs="Arial"/>
                <w:bCs/>
                <w:sz w:val="24"/>
                <w:szCs w:val="24"/>
              </w:rPr>
            </w:pPr>
            <w:r w:rsidRPr="008B6E84">
              <w:rPr>
                <w:rFonts w:ascii="Arial" w:eastAsia="Calibri" w:hAnsi="Arial" w:cs="Arial"/>
                <w:bCs/>
                <w:sz w:val="24"/>
                <w:szCs w:val="24"/>
              </w:rPr>
              <w:t>18,7</w:t>
            </w:r>
          </w:p>
        </w:tc>
        <w:tc>
          <w:tcPr>
            <w:tcW w:w="1443" w:type="dxa"/>
            <w:noWrap/>
            <w:hideMark/>
          </w:tcPr>
          <w:p w14:paraId="240426AD" w14:textId="77777777" w:rsidR="008358EB" w:rsidRPr="008B6E84" w:rsidRDefault="008358EB" w:rsidP="008358EB">
            <w:pPr>
              <w:spacing w:after="0" w:line="240" w:lineRule="auto"/>
              <w:jc w:val="both"/>
              <w:rPr>
                <w:rFonts w:ascii="Arial" w:eastAsia="Calibri" w:hAnsi="Arial" w:cs="Arial"/>
                <w:bCs/>
                <w:sz w:val="24"/>
                <w:szCs w:val="24"/>
              </w:rPr>
            </w:pPr>
            <w:r w:rsidRPr="008B6E84">
              <w:rPr>
                <w:rFonts w:ascii="Arial" w:eastAsia="Calibri" w:hAnsi="Arial" w:cs="Arial"/>
                <w:bCs/>
                <w:sz w:val="24"/>
                <w:szCs w:val="24"/>
              </w:rPr>
              <w:t>-4,2</w:t>
            </w:r>
          </w:p>
        </w:tc>
      </w:tr>
      <w:tr w:rsidR="008358EB" w:rsidRPr="008358EB" w14:paraId="508BA728" w14:textId="77777777" w:rsidTr="008358EB">
        <w:trPr>
          <w:trHeight w:val="300"/>
        </w:trPr>
        <w:tc>
          <w:tcPr>
            <w:tcW w:w="3964" w:type="dxa"/>
            <w:noWrap/>
            <w:hideMark/>
          </w:tcPr>
          <w:p w14:paraId="68AADFCC" w14:textId="77777777" w:rsidR="008358EB" w:rsidRPr="008B6E84" w:rsidRDefault="008358EB" w:rsidP="008358EB">
            <w:pPr>
              <w:spacing w:after="0" w:line="240" w:lineRule="auto"/>
              <w:jc w:val="both"/>
              <w:rPr>
                <w:rFonts w:ascii="Arial" w:eastAsia="Calibri" w:hAnsi="Arial" w:cs="Arial"/>
                <w:bCs/>
                <w:sz w:val="24"/>
                <w:szCs w:val="24"/>
              </w:rPr>
            </w:pPr>
            <w:r w:rsidRPr="008B6E84">
              <w:rPr>
                <w:rFonts w:ascii="Arial" w:eastAsia="Calibri" w:hAnsi="Arial" w:cs="Arial"/>
                <w:bCs/>
                <w:sz w:val="24"/>
                <w:szCs w:val="24"/>
              </w:rPr>
              <w:t>PIB au prix du marché</w:t>
            </w:r>
          </w:p>
        </w:tc>
        <w:tc>
          <w:tcPr>
            <w:tcW w:w="1559" w:type="dxa"/>
            <w:noWrap/>
            <w:hideMark/>
          </w:tcPr>
          <w:p w14:paraId="7E587829" w14:textId="77777777" w:rsidR="008358EB" w:rsidRPr="008B6E84" w:rsidRDefault="008358EB" w:rsidP="008358EB">
            <w:pPr>
              <w:spacing w:after="0" w:line="240" w:lineRule="auto"/>
              <w:jc w:val="both"/>
              <w:rPr>
                <w:rFonts w:ascii="Arial" w:eastAsia="Calibri" w:hAnsi="Arial" w:cs="Arial"/>
                <w:bCs/>
                <w:sz w:val="24"/>
                <w:szCs w:val="24"/>
              </w:rPr>
            </w:pPr>
            <w:r w:rsidRPr="008B6E84">
              <w:rPr>
                <w:rFonts w:ascii="Arial" w:eastAsia="Calibri" w:hAnsi="Arial" w:cs="Arial"/>
                <w:bCs/>
                <w:sz w:val="24"/>
                <w:szCs w:val="24"/>
              </w:rPr>
              <w:t>5,0</w:t>
            </w:r>
          </w:p>
        </w:tc>
        <w:tc>
          <w:tcPr>
            <w:tcW w:w="1418" w:type="dxa"/>
            <w:noWrap/>
            <w:hideMark/>
          </w:tcPr>
          <w:p w14:paraId="2306C20B" w14:textId="77777777" w:rsidR="008358EB" w:rsidRPr="008B6E84" w:rsidRDefault="008358EB" w:rsidP="008358EB">
            <w:pPr>
              <w:spacing w:after="0" w:line="240" w:lineRule="auto"/>
              <w:jc w:val="both"/>
              <w:rPr>
                <w:rFonts w:ascii="Arial" w:eastAsia="Calibri" w:hAnsi="Arial" w:cs="Arial"/>
                <w:bCs/>
                <w:sz w:val="24"/>
                <w:szCs w:val="24"/>
              </w:rPr>
            </w:pPr>
            <w:r w:rsidRPr="008B6E84">
              <w:rPr>
                <w:rFonts w:ascii="Arial" w:eastAsia="Calibri" w:hAnsi="Arial" w:cs="Arial"/>
                <w:bCs/>
                <w:sz w:val="24"/>
                <w:szCs w:val="24"/>
              </w:rPr>
              <w:t>5,5</w:t>
            </w:r>
          </w:p>
        </w:tc>
        <w:tc>
          <w:tcPr>
            <w:tcW w:w="1443" w:type="dxa"/>
            <w:noWrap/>
            <w:hideMark/>
          </w:tcPr>
          <w:p w14:paraId="554EF14B" w14:textId="77777777" w:rsidR="008358EB" w:rsidRPr="008B6E84" w:rsidRDefault="008358EB" w:rsidP="008358EB">
            <w:pPr>
              <w:spacing w:after="0" w:line="240" w:lineRule="auto"/>
              <w:jc w:val="both"/>
              <w:rPr>
                <w:rFonts w:ascii="Arial" w:eastAsia="Calibri" w:hAnsi="Arial" w:cs="Arial"/>
                <w:bCs/>
                <w:sz w:val="24"/>
                <w:szCs w:val="24"/>
              </w:rPr>
            </w:pPr>
            <w:r w:rsidRPr="008B6E84">
              <w:rPr>
                <w:rFonts w:ascii="Arial" w:eastAsia="Calibri" w:hAnsi="Arial" w:cs="Arial"/>
                <w:bCs/>
                <w:sz w:val="24"/>
                <w:szCs w:val="24"/>
              </w:rPr>
              <w:t>0,7</w:t>
            </w:r>
          </w:p>
        </w:tc>
      </w:tr>
    </w:tbl>
    <w:p w14:paraId="18988C5D" w14:textId="77777777" w:rsidR="008358EB" w:rsidRPr="008358EB" w:rsidRDefault="008358EB" w:rsidP="008358EB">
      <w:pPr>
        <w:spacing w:after="0" w:line="240" w:lineRule="auto"/>
        <w:jc w:val="both"/>
        <w:rPr>
          <w:rFonts w:ascii="Arial" w:eastAsia="Calibri" w:hAnsi="Arial" w:cs="Arial"/>
          <w:bCs/>
          <w:sz w:val="24"/>
          <w:szCs w:val="24"/>
        </w:rPr>
      </w:pPr>
      <w:r w:rsidRPr="008358EB">
        <w:rPr>
          <w:rFonts w:ascii="Arial" w:eastAsia="Calibri" w:hAnsi="Arial" w:cs="Arial"/>
          <w:b/>
          <w:bCs/>
          <w:sz w:val="24"/>
          <w:szCs w:val="24"/>
          <w:u w:val="single"/>
        </w:rPr>
        <w:t>Source </w:t>
      </w:r>
      <w:r w:rsidRPr="008358EB">
        <w:rPr>
          <w:rFonts w:ascii="Arial" w:eastAsia="Calibri" w:hAnsi="Arial" w:cs="Arial"/>
          <w:bCs/>
          <w:sz w:val="24"/>
          <w:szCs w:val="24"/>
        </w:rPr>
        <w:t>: Direction Générale des Etudes et Analyse Economique/MEF, 2020</w:t>
      </w:r>
    </w:p>
    <w:p w14:paraId="2F4D95AA" w14:textId="77777777" w:rsidR="008E70C7" w:rsidRDefault="008E70C7" w:rsidP="008E70C7">
      <w:pPr>
        <w:spacing w:after="0" w:line="240" w:lineRule="auto"/>
        <w:jc w:val="both"/>
        <w:rPr>
          <w:rFonts w:ascii="Arial" w:eastAsia="Calibri" w:hAnsi="Arial" w:cs="Arial"/>
          <w:b/>
          <w:bCs/>
          <w:sz w:val="24"/>
          <w:szCs w:val="24"/>
        </w:rPr>
      </w:pPr>
    </w:p>
    <w:p w14:paraId="4E737858" w14:textId="374F1C7C" w:rsidR="00984879" w:rsidRPr="00541164" w:rsidRDefault="00984879" w:rsidP="00984879">
      <w:pPr>
        <w:spacing w:after="0" w:line="240" w:lineRule="auto"/>
        <w:rPr>
          <w:rFonts w:ascii="Arial" w:hAnsi="Arial" w:cs="Arial"/>
          <w:b/>
          <w:sz w:val="24"/>
          <w:szCs w:val="24"/>
        </w:rPr>
      </w:pPr>
      <w:r>
        <w:rPr>
          <w:rFonts w:ascii="Arial" w:hAnsi="Arial" w:cs="Arial"/>
          <w:b/>
          <w:sz w:val="24"/>
          <w:szCs w:val="24"/>
        </w:rPr>
        <w:t xml:space="preserve">2. </w:t>
      </w:r>
      <w:r w:rsidRPr="00541164">
        <w:rPr>
          <w:rFonts w:ascii="Arial" w:hAnsi="Arial" w:cs="Arial"/>
          <w:b/>
          <w:sz w:val="24"/>
          <w:szCs w:val="24"/>
        </w:rPr>
        <w:t xml:space="preserve"> Contexte et justification</w:t>
      </w:r>
    </w:p>
    <w:p w14:paraId="3EDC9CCA" w14:textId="2B3A9A19" w:rsidR="00984879" w:rsidRPr="006C1BD0" w:rsidRDefault="00984879" w:rsidP="00984879">
      <w:pPr>
        <w:spacing w:after="0" w:line="240" w:lineRule="auto"/>
        <w:jc w:val="both"/>
        <w:rPr>
          <w:rFonts w:ascii="Arial" w:eastAsia="Calibri" w:hAnsi="Arial" w:cs="Arial"/>
          <w:b/>
          <w:color w:val="000000"/>
          <w:sz w:val="24"/>
          <w:szCs w:val="24"/>
        </w:rPr>
      </w:pPr>
      <w:r w:rsidRPr="006C1BD0">
        <w:rPr>
          <w:rFonts w:ascii="Arial" w:eastAsia="Calibri" w:hAnsi="Arial" w:cs="Arial"/>
          <w:b/>
          <w:color w:val="000000"/>
          <w:sz w:val="24"/>
          <w:szCs w:val="24"/>
        </w:rPr>
        <w:t>2.1</w:t>
      </w:r>
      <w:r w:rsidR="006C1BD0" w:rsidRPr="006C1BD0">
        <w:rPr>
          <w:rFonts w:ascii="Arial" w:eastAsia="Calibri" w:hAnsi="Arial" w:cs="Arial"/>
          <w:b/>
          <w:color w:val="000000"/>
          <w:sz w:val="24"/>
          <w:szCs w:val="24"/>
        </w:rPr>
        <w:t>. Contexte</w:t>
      </w:r>
    </w:p>
    <w:p w14:paraId="3077BC8A" w14:textId="77777777" w:rsidR="00984879" w:rsidRDefault="00984879" w:rsidP="00984879">
      <w:pPr>
        <w:spacing w:after="0" w:line="240" w:lineRule="auto"/>
        <w:jc w:val="both"/>
        <w:rPr>
          <w:rFonts w:ascii="Arial" w:eastAsia="Calibri" w:hAnsi="Arial" w:cs="Arial"/>
          <w:color w:val="000000"/>
          <w:sz w:val="24"/>
          <w:szCs w:val="24"/>
        </w:rPr>
      </w:pPr>
      <w:r w:rsidRPr="00CE5D84">
        <w:rPr>
          <w:rFonts w:ascii="Arial" w:eastAsia="Calibri" w:hAnsi="Arial" w:cs="Arial"/>
          <w:color w:val="000000"/>
          <w:sz w:val="24"/>
          <w:szCs w:val="24"/>
        </w:rPr>
        <w:t>La forêt joue un rôle extrêmement important dans le développement socioéconomique au Togo. Le bois d’œuvre, le bois de chauffe, le charbon de</w:t>
      </w:r>
      <w:r>
        <w:rPr>
          <w:rFonts w:ascii="Arial" w:eastAsia="Calibri" w:hAnsi="Arial" w:cs="Arial"/>
          <w:color w:val="000000"/>
          <w:sz w:val="24"/>
          <w:szCs w:val="24"/>
        </w:rPr>
        <w:t xml:space="preserve"> bois et les</w:t>
      </w:r>
      <w:r w:rsidRPr="00CE5D84">
        <w:rPr>
          <w:rFonts w:ascii="Arial" w:eastAsia="Calibri" w:hAnsi="Arial" w:cs="Arial"/>
          <w:color w:val="000000"/>
          <w:sz w:val="24"/>
          <w:szCs w:val="24"/>
        </w:rPr>
        <w:t xml:space="preserve"> produits forestiers </w:t>
      </w:r>
      <w:r>
        <w:rPr>
          <w:rFonts w:ascii="Arial" w:eastAsia="Calibri" w:hAnsi="Arial" w:cs="Arial"/>
          <w:color w:val="000000"/>
          <w:sz w:val="24"/>
          <w:szCs w:val="24"/>
        </w:rPr>
        <w:t xml:space="preserve">non ligneux </w:t>
      </w:r>
      <w:r w:rsidRPr="00CE5D84">
        <w:rPr>
          <w:rFonts w:ascii="Arial" w:eastAsia="Calibri" w:hAnsi="Arial" w:cs="Arial"/>
          <w:color w:val="000000"/>
          <w:sz w:val="24"/>
          <w:szCs w:val="24"/>
        </w:rPr>
        <w:t>entrent pour une part importante dans la vie quotidienne des populations aussi bien rurales qu’urbaines. Selon les statistiques nationales, le secteur forestier a généré en 2006, une valeur ajoutée de 33</w:t>
      </w:r>
      <w:r>
        <w:rPr>
          <w:rFonts w:ascii="Arial" w:eastAsia="Calibri" w:hAnsi="Arial" w:cs="Arial"/>
          <w:color w:val="000000"/>
          <w:sz w:val="24"/>
          <w:szCs w:val="24"/>
        </w:rPr>
        <w:t xml:space="preserve"> </w:t>
      </w:r>
      <w:r w:rsidRPr="00CE5D84">
        <w:rPr>
          <w:rFonts w:ascii="Arial" w:eastAsia="Calibri" w:hAnsi="Arial" w:cs="Arial"/>
          <w:color w:val="000000"/>
          <w:sz w:val="24"/>
          <w:szCs w:val="24"/>
        </w:rPr>
        <w:t xml:space="preserve">millions de $US ou 16,5 milliards de F CFA, soit 1,68% du PIB (FAO, 2009). Mais il faut noter que la </w:t>
      </w:r>
      <w:r w:rsidRPr="00CE5D84">
        <w:rPr>
          <w:rFonts w:ascii="Arial" w:eastAsia="Calibri" w:hAnsi="Arial" w:cs="Arial"/>
          <w:color w:val="000000"/>
          <w:sz w:val="24"/>
          <w:szCs w:val="24"/>
        </w:rPr>
        <w:lastRenderedPageBreak/>
        <w:t>contribution du secteur forestier à l’économie nationale est souvent mal appréciée car le système actuel de comptabilité nationale ne prend pas en compte les services non marchands et écosystémiques du secteur forestier.</w:t>
      </w:r>
    </w:p>
    <w:p w14:paraId="7C88B4B9" w14:textId="77777777" w:rsidR="00984879" w:rsidRDefault="00984879" w:rsidP="00984879">
      <w:pPr>
        <w:spacing w:after="0" w:line="240" w:lineRule="auto"/>
        <w:jc w:val="both"/>
        <w:rPr>
          <w:rFonts w:ascii="Arial" w:hAnsi="Arial" w:cs="Arial"/>
          <w:sz w:val="24"/>
          <w:szCs w:val="24"/>
        </w:rPr>
      </w:pPr>
      <w:r w:rsidRPr="003A764B">
        <w:rPr>
          <w:rFonts w:ascii="Arial" w:hAnsi="Arial" w:cs="Arial"/>
          <w:sz w:val="24"/>
          <w:szCs w:val="24"/>
        </w:rPr>
        <w:t xml:space="preserve">Le Togo est confronté depuis plusieurs décennies à de nombreux problèmes environnementaux liés d’une part à la dégradation de ses ressources naturelles suite aux effets grandissants des changements climatiques et d’autre part à la détérioration progressive du cadre de vie en milieu urbain et rural due aux actions </w:t>
      </w:r>
      <w:proofErr w:type="gramStart"/>
      <w:r w:rsidRPr="003A764B">
        <w:rPr>
          <w:rFonts w:ascii="Arial" w:hAnsi="Arial" w:cs="Arial"/>
          <w:sz w:val="24"/>
          <w:szCs w:val="24"/>
        </w:rPr>
        <w:t>anthropiques  (</w:t>
      </w:r>
      <w:proofErr w:type="gramEnd"/>
      <w:r w:rsidRPr="003A764B">
        <w:rPr>
          <w:rFonts w:ascii="Arial" w:hAnsi="Arial" w:cs="Arial"/>
          <w:sz w:val="24"/>
          <w:szCs w:val="24"/>
        </w:rPr>
        <w:t>production de bois de chauffe et de bois d’œuvre, feux de végétation, cultures sur brûlis, etc.). Les effets cumulés de la croissance démographique et la pauvreté ont contribué à amplifier ces problèmes à travers la forte pression exercée sur les ressources naturelles. Le diagnostic environnemental et l’état des ressources naturelles au Togo ont mis en exergue la nécessité de relever de nombreux défis environnementaux non seulement en milieu rural, mais aussi en milieux urbain et périurbain. L’inventaire forestier national (IFN) réalisé de 2015 à 2016 indique un taux de couverture forestière de 24,24%</w:t>
      </w:r>
      <w:r>
        <w:rPr>
          <w:rFonts w:ascii="Arial" w:hAnsi="Arial" w:cs="Arial"/>
          <w:sz w:val="24"/>
          <w:szCs w:val="24"/>
        </w:rPr>
        <w:t xml:space="preserve"> toutes strates confondues</w:t>
      </w:r>
      <w:r w:rsidRPr="003A764B">
        <w:rPr>
          <w:rFonts w:ascii="Arial" w:hAnsi="Arial" w:cs="Arial"/>
          <w:sz w:val="24"/>
          <w:szCs w:val="24"/>
        </w:rPr>
        <w:t xml:space="preserve">. Le défi pour le ministère de l’Environnement et des Ressources Forestières (MERF), est non seulement de maintenir ce taux, mais aussi de le porter à la hausse, conformément à la feuille de route Togo 2025, à 25% d’ici 2025 et à l’ambition décennale du gouvernement de planter un milliard d’arbres.  </w:t>
      </w:r>
    </w:p>
    <w:p w14:paraId="238A1F0F" w14:textId="77777777" w:rsidR="00984879" w:rsidRPr="003A764B" w:rsidRDefault="00984879" w:rsidP="00984879">
      <w:pPr>
        <w:spacing w:after="0" w:line="240" w:lineRule="auto"/>
        <w:jc w:val="both"/>
        <w:rPr>
          <w:rFonts w:ascii="Arial" w:hAnsi="Arial" w:cs="Arial"/>
          <w:sz w:val="24"/>
          <w:szCs w:val="24"/>
        </w:rPr>
      </w:pPr>
    </w:p>
    <w:p w14:paraId="04D6540D" w14:textId="77777777" w:rsidR="00984879" w:rsidRPr="00541164" w:rsidRDefault="00984879" w:rsidP="00984879">
      <w:pPr>
        <w:spacing w:after="0" w:line="240" w:lineRule="auto"/>
        <w:rPr>
          <w:rFonts w:ascii="Arial" w:hAnsi="Arial" w:cs="Arial"/>
          <w:b/>
          <w:sz w:val="24"/>
          <w:szCs w:val="24"/>
        </w:rPr>
      </w:pPr>
      <w:r>
        <w:rPr>
          <w:rFonts w:ascii="Arial" w:hAnsi="Arial" w:cs="Arial"/>
          <w:b/>
          <w:sz w:val="24"/>
          <w:szCs w:val="24"/>
        </w:rPr>
        <w:t xml:space="preserve">2 </w:t>
      </w:r>
      <w:r w:rsidRPr="00541164">
        <w:rPr>
          <w:rFonts w:ascii="Arial" w:hAnsi="Arial" w:cs="Arial"/>
          <w:b/>
          <w:sz w:val="24"/>
          <w:szCs w:val="24"/>
        </w:rPr>
        <w:t>.2 Justification</w:t>
      </w:r>
    </w:p>
    <w:p w14:paraId="2D6322C8" w14:textId="77777777" w:rsidR="00984879" w:rsidRPr="003A764B" w:rsidRDefault="00984879" w:rsidP="00984879">
      <w:pPr>
        <w:spacing w:after="0" w:line="240" w:lineRule="auto"/>
        <w:jc w:val="both"/>
        <w:rPr>
          <w:rFonts w:ascii="Arial" w:hAnsi="Arial" w:cs="Arial"/>
          <w:sz w:val="24"/>
          <w:szCs w:val="24"/>
        </w:rPr>
      </w:pPr>
      <w:r w:rsidRPr="003A764B">
        <w:rPr>
          <w:rFonts w:ascii="Arial" w:hAnsi="Arial" w:cs="Arial"/>
          <w:sz w:val="24"/>
          <w:szCs w:val="24"/>
        </w:rPr>
        <w:t>Le programme national de reboisement (PNR), arrimé au Plan National de Développement (PND) 2018-2022 et à la feuille de route Togo 2025, constitue un outil important au niveau du MERF pour faire face aux multiples problèmes environnementaux et augmenter la c</w:t>
      </w:r>
      <w:r>
        <w:rPr>
          <w:rFonts w:ascii="Arial" w:hAnsi="Arial" w:cs="Arial"/>
          <w:sz w:val="24"/>
          <w:szCs w:val="24"/>
        </w:rPr>
        <w:t>ouverture forestière. L</w:t>
      </w:r>
      <w:r w:rsidRPr="003A764B">
        <w:rPr>
          <w:rFonts w:ascii="Arial" w:hAnsi="Arial" w:cs="Arial"/>
          <w:sz w:val="24"/>
          <w:szCs w:val="24"/>
        </w:rPr>
        <w:t xml:space="preserve">e PNR a pour objectif principal d’augmenter la production nationale de bois d'œuvre et d’énergie par la reconstitution du couvert forestier national. Ce programme vise à contribuer d’une part à l’accroissement de la part du secteur forestier dans le PIB, la réduction de la pauvreté et à la création d’emplois pour les jeunes et d’autre part à l’atténuation des effets du changement climatique. </w:t>
      </w:r>
    </w:p>
    <w:p w14:paraId="4F3A2500" w14:textId="77777777" w:rsidR="00984879" w:rsidRPr="003A764B" w:rsidRDefault="00984879" w:rsidP="00984879">
      <w:pPr>
        <w:spacing w:after="0" w:line="240" w:lineRule="auto"/>
        <w:jc w:val="both"/>
        <w:rPr>
          <w:rFonts w:ascii="Arial" w:hAnsi="Arial" w:cs="Arial"/>
          <w:sz w:val="24"/>
          <w:szCs w:val="24"/>
        </w:rPr>
      </w:pPr>
      <w:r w:rsidRPr="003A764B">
        <w:rPr>
          <w:rFonts w:ascii="Arial" w:hAnsi="Arial" w:cs="Arial"/>
          <w:sz w:val="24"/>
          <w:szCs w:val="24"/>
        </w:rPr>
        <w:t xml:space="preserve">Le ministère de l'environnement et des ressources forestières étant leader du Programme d’anticipation de réponse aux risques climatiques majeurs (PA2RCM), devra rechercher des financements pour la mise en œuvre des actions pour l’atteinte des ambitions du gouvernement concernant les ressources forestières. Le projet s’inscrit dans les priorités définies dans les documents de politiques et stratégies nationales, notamment la déclaration de la politique forestière et le cadre stratégique d’investissement pour la gestion de l’environnement et les ressources forestières (CSIGERN), adoptés respectivement en 2011 et en 2018. </w:t>
      </w:r>
    </w:p>
    <w:p w14:paraId="04AA62BF" w14:textId="77777777" w:rsidR="00984879" w:rsidRDefault="00984879" w:rsidP="00984879">
      <w:pPr>
        <w:spacing w:after="0" w:line="240" w:lineRule="auto"/>
        <w:jc w:val="both"/>
        <w:rPr>
          <w:rFonts w:ascii="Arial" w:hAnsi="Arial" w:cs="Arial"/>
          <w:sz w:val="24"/>
          <w:szCs w:val="24"/>
        </w:rPr>
      </w:pPr>
      <w:r w:rsidRPr="003A764B">
        <w:rPr>
          <w:rFonts w:ascii="Arial" w:hAnsi="Arial" w:cs="Arial"/>
          <w:sz w:val="24"/>
          <w:szCs w:val="24"/>
        </w:rPr>
        <w:t>Dans le but d’atteindre les objectifs attendus à travers ces documents, il s’avère nécessaire d’intensifier le reboisement sur toute l’étendue du territoi</w:t>
      </w:r>
      <w:r>
        <w:rPr>
          <w:rFonts w:ascii="Arial" w:hAnsi="Arial" w:cs="Arial"/>
          <w:sz w:val="24"/>
          <w:szCs w:val="24"/>
        </w:rPr>
        <w:t>re national à travers un projet national de reboisement (PNR</w:t>
      </w:r>
      <w:r w:rsidRPr="003A764B">
        <w:rPr>
          <w:rFonts w:ascii="Arial" w:hAnsi="Arial" w:cs="Arial"/>
          <w:sz w:val="24"/>
          <w:szCs w:val="24"/>
        </w:rPr>
        <w:t>) qui va concerner tous les écosystèmes avec une attention toute particulière aux zones humides et écosystèmes associés. Les situations de feux de végétation et des chocs climatiques (inondation, sécheresse, etc.) qui compromettent dangereusement la survie des plants, appellent à des actions urgentes et appropriées afin de pérenniser les efforts réalisés et à entreprendre.</w:t>
      </w:r>
    </w:p>
    <w:p w14:paraId="179AE286" w14:textId="77777777" w:rsidR="008358EB" w:rsidRDefault="008358EB" w:rsidP="008E70C7">
      <w:pPr>
        <w:spacing w:after="0" w:line="240" w:lineRule="auto"/>
        <w:jc w:val="both"/>
        <w:rPr>
          <w:rFonts w:ascii="Arial" w:eastAsia="Calibri" w:hAnsi="Arial" w:cs="Arial"/>
          <w:b/>
          <w:bCs/>
          <w:sz w:val="24"/>
          <w:szCs w:val="24"/>
        </w:rPr>
      </w:pPr>
    </w:p>
    <w:p w14:paraId="33FBE79D" w14:textId="77777777" w:rsidR="00830136" w:rsidRPr="00521105" w:rsidRDefault="00830136" w:rsidP="002A571A">
      <w:pPr>
        <w:keepNext/>
        <w:keepLines/>
        <w:spacing w:before="160" w:line="240" w:lineRule="auto"/>
        <w:jc w:val="both"/>
        <w:outlineLvl w:val="0"/>
        <w:rPr>
          <w:rFonts w:ascii="Arial" w:hAnsi="Arial" w:cs="Arial"/>
          <w:b/>
          <w:sz w:val="24"/>
          <w:szCs w:val="24"/>
        </w:rPr>
      </w:pPr>
      <w:bookmarkStart w:id="29" w:name="_Toc69926045"/>
    </w:p>
    <w:p w14:paraId="61F1407C" w14:textId="72E4A69D" w:rsidR="00830136" w:rsidRPr="00830136" w:rsidRDefault="00830136" w:rsidP="002A571A">
      <w:pPr>
        <w:keepNext/>
        <w:keepLines/>
        <w:spacing w:before="160" w:after="0" w:line="240" w:lineRule="auto"/>
        <w:jc w:val="both"/>
        <w:outlineLvl w:val="0"/>
        <w:rPr>
          <w:rFonts w:ascii="Arial" w:eastAsia="Times New Roman" w:hAnsi="Arial" w:cs="Arial"/>
          <w:b/>
          <w:sz w:val="24"/>
          <w:szCs w:val="24"/>
          <w:lang w:eastAsia="x-none"/>
        </w:rPr>
      </w:pPr>
      <w:bookmarkStart w:id="30" w:name="_Toc105575094"/>
      <w:bookmarkStart w:id="31" w:name="_Toc105577788"/>
      <w:bookmarkStart w:id="32" w:name="_Toc105577937"/>
      <w:bookmarkStart w:id="33" w:name="_Toc105578463"/>
      <w:bookmarkStart w:id="34" w:name="_Toc105578703"/>
      <w:r>
        <w:rPr>
          <w:rFonts w:ascii="Arial" w:eastAsia="Times New Roman" w:hAnsi="Arial" w:cs="Arial"/>
          <w:b/>
          <w:sz w:val="24"/>
          <w:szCs w:val="24"/>
          <w:lang w:eastAsia="x-none"/>
        </w:rPr>
        <w:t>P</w:t>
      </w:r>
      <w:r w:rsidRPr="00830136">
        <w:rPr>
          <w:rFonts w:ascii="Arial" w:eastAsia="Times New Roman" w:hAnsi="Arial" w:cs="Arial"/>
          <w:b/>
          <w:sz w:val="24"/>
          <w:szCs w:val="24"/>
          <w:lang w:eastAsia="x-none"/>
        </w:rPr>
        <w:t>ertinence et cohérence du projet</w:t>
      </w:r>
      <w:bookmarkEnd w:id="29"/>
      <w:bookmarkEnd w:id="30"/>
      <w:bookmarkEnd w:id="31"/>
      <w:bookmarkEnd w:id="32"/>
      <w:bookmarkEnd w:id="33"/>
      <w:bookmarkEnd w:id="34"/>
    </w:p>
    <w:p w14:paraId="7F43B5B3" w14:textId="77777777" w:rsidR="00830136" w:rsidRDefault="00830136" w:rsidP="002A571A">
      <w:pPr>
        <w:keepNext/>
        <w:keepLines/>
        <w:spacing w:after="0" w:line="240" w:lineRule="auto"/>
        <w:ind w:left="142"/>
        <w:jc w:val="both"/>
        <w:outlineLvl w:val="0"/>
        <w:rPr>
          <w:rFonts w:ascii="Arial" w:eastAsia="Calibri" w:hAnsi="Arial" w:cs="Arial"/>
          <w:sz w:val="24"/>
          <w:szCs w:val="24"/>
        </w:rPr>
      </w:pPr>
      <w:bookmarkStart w:id="35" w:name="_Toc105570051"/>
      <w:bookmarkStart w:id="36" w:name="_Toc105575095"/>
      <w:bookmarkStart w:id="37" w:name="_Toc105577789"/>
      <w:bookmarkStart w:id="38" w:name="_Toc105577938"/>
      <w:bookmarkStart w:id="39" w:name="_Toc105578464"/>
      <w:bookmarkStart w:id="40" w:name="_Toc105578704"/>
      <w:r>
        <w:rPr>
          <w:rFonts w:ascii="Arial" w:eastAsia="Calibri" w:hAnsi="Arial" w:cs="Arial"/>
          <w:bCs/>
          <w:sz w:val="24"/>
          <w:szCs w:val="24"/>
        </w:rPr>
        <w:t>Ce projet</w:t>
      </w:r>
      <w:r w:rsidRPr="005A48B1">
        <w:rPr>
          <w:rFonts w:ascii="Arial" w:eastAsia="Calibri" w:hAnsi="Arial" w:cs="Arial"/>
          <w:bCs/>
          <w:sz w:val="24"/>
          <w:szCs w:val="24"/>
        </w:rPr>
        <w:t xml:space="preserve"> cadre parfaitement aux défis du Programme national de développement (PND). </w:t>
      </w:r>
      <w:r>
        <w:rPr>
          <w:rFonts w:ascii="Arial" w:eastAsia="Calibri" w:hAnsi="Arial" w:cs="Arial"/>
          <w:bCs/>
          <w:sz w:val="24"/>
          <w:szCs w:val="24"/>
        </w:rPr>
        <w:t>Il s’agit de l’Axe stratégique 3</w:t>
      </w:r>
      <w:r>
        <w:rPr>
          <w:rFonts w:ascii="Arial" w:eastAsia="Calibri" w:hAnsi="Arial" w:cs="Arial"/>
          <w:sz w:val="24"/>
          <w:szCs w:val="24"/>
        </w:rPr>
        <w:t xml:space="preserve"> « </w:t>
      </w:r>
      <w:r w:rsidRPr="005A48B1">
        <w:rPr>
          <w:rFonts w:ascii="Arial" w:eastAsia="Calibri" w:hAnsi="Arial" w:cs="Arial"/>
          <w:sz w:val="24"/>
          <w:szCs w:val="24"/>
        </w:rPr>
        <w:t>La consolidation du développement social et la mise en p</w:t>
      </w:r>
      <w:r>
        <w:rPr>
          <w:rFonts w:ascii="Arial" w:eastAsia="Calibri" w:hAnsi="Arial" w:cs="Arial"/>
          <w:sz w:val="24"/>
          <w:szCs w:val="24"/>
        </w:rPr>
        <w:t>lace de mécanismes d’inclusion » et l’</w:t>
      </w:r>
      <w:r w:rsidRPr="005A48B1">
        <w:rPr>
          <w:rFonts w:ascii="Arial" w:eastAsia="Calibri" w:hAnsi="Arial" w:cs="Arial"/>
          <w:sz w:val="24"/>
          <w:szCs w:val="24"/>
        </w:rPr>
        <w:t>Effet attendu 12 : La gestion durable des ressources naturelles et la résilience aux effets des changements climatiques sont assurées ;</w:t>
      </w:r>
      <w:bookmarkEnd w:id="35"/>
      <w:bookmarkEnd w:id="36"/>
      <w:bookmarkEnd w:id="37"/>
      <w:bookmarkEnd w:id="38"/>
      <w:bookmarkEnd w:id="39"/>
      <w:bookmarkEnd w:id="40"/>
    </w:p>
    <w:p w14:paraId="639EA05E" w14:textId="77777777" w:rsidR="00830136" w:rsidRPr="00F3465F" w:rsidRDefault="00830136" w:rsidP="002A571A">
      <w:pPr>
        <w:keepNext/>
        <w:keepLines/>
        <w:spacing w:after="0" w:line="240" w:lineRule="auto"/>
        <w:ind w:left="142"/>
        <w:jc w:val="both"/>
        <w:outlineLvl w:val="0"/>
        <w:rPr>
          <w:rFonts w:ascii="Arial" w:eastAsia="Times New Roman" w:hAnsi="Arial" w:cs="Arial"/>
          <w:b/>
          <w:sz w:val="24"/>
          <w:szCs w:val="24"/>
          <w:lang w:eastAsia="x-none"/>
        </w:rPr>
      </w:pPr>
      <w:bookmarkStart w:id="41" w:name="_Toc105570052"/>
      <w:bookmarkStart w:id="42" w:name="_Toc105575096"/>
      <w:bookmarkStart w:id="43" w:name="_Toc105577790"/>
      <w:bookmarkStart w:id="44" w:name="_Toc105577939"/>
      <w:bookmarkStart w:id="45" w:name="_Toc105578465"/>
      <w:bookmarkStart w:id="46" w:name="_Toc105578705"/>
      <w:r w:rsidRPr="005A48B1">
        <w:rPr>
          <w:rFonts w:ascii="Arial" w:eastAsia="Calibri" w:hAnsi="Arial" w:cs="Arial"/>
          <w:bCs/>
          <w:sz w:val="24"/>
          <w:szCs w:val="24"/>
        </w:rPr>
        <w:t xml:space="preserve">Ce projet cadre </w:t>
      </w:r>
      <w:r>
        <w:rPr>
          <w:rFonts w:ascii="Arial" w:eastAsia="Calibri" w:hAnsi="Arial" w:cs="Arial"/>
          <w:bCs/>
          <w:sz w:val="24"/>
          <w:szCs w:val="24"/>
        </w:rPr>
        <w:t>également bien avec la feuille de route et l’ambition décennale du gouvernement et les projets/reformes prioritaires suivants ;</w:t>
      </w:r>
      <w:bookmarkEnd w:id="41"/>
      <w:bookmarkEnd w:id="42"/>
      <w:bookmarkEnd w:id="43"/>
      <w:bookmarkEnd w:id="44"/>
      <w:bookmarkEnd w:id="45"/>
      <w:bookmarkEnd w:id="46"/>
      <w:r>
        <w:rPr>
          <w:rFonts w:ascii="Arial" w:eastAsia="Calibri" w:hAnsi="Arial" w:cs="Arial"/>
          <w:bCs/>
          <w:sz w:val="24"/>
          <w:szCs w:val="24"/>
        </w:rPr>
        <w:t xml:space="preserve"> </w:t>
      </w:r>
    </w:p>
    <w:p w14:paraId="577B183A" w14:textId="77777777" w:rsidR="00830136" w:rsidRPr="005A48B1" w:rsidRDefault="00830136" w:rsidP="002A571A">
      <w:pPr>
        <w:numPr>
          <w:ilvl w:val="0"/>
          <w:numId w:val="1"/>
        </w:numPr>
        <w:spacing w:after="0" w:line="240" w:lineRule="auto"/>
        <w:ind w:left="567" w:hanging="283"/>
        <w:jc w:val="both"/>
        <w:rPr>
          <w:rFonts w:ascii="Arial" w:eastAsia="Calibri" w:hAnsi="Arial" w:cs="Arial"/>
          <w:sz w:val="24"/>
          <w:szCs w:val="24"/>
        </w:rPr>
      </w:pPr>
      <w:r w:rsidRPr="005A48B1">
        <w:rPr>
          <w:rFonts w:ascii="Arial" w:eastAsia="Calibri" w:hAnsi="Arial" w:cs="Arial"/>
          <w:sz w:val="24"/>
          <w:szCs w:val="24"/>
        </w:rPr>
        <w:t>Axe de la feu</w:t>
      </w:r>
      <w:r>
        <w:rPr>
          <w:rFonts w:ascii="Arial" w:eastAsia="Calibri" w:hAnsi="Arial" w:cs="Arial"/>
          <w:sz w:val="24"/>
          <w:szCs w:val="24"/>
        </w:rPr>
        <w:t xml:space="preserve">ille de route Togo </w:t>
      </w:r>
      <w:proofErr w:type="gramStart"/>
      <w:r>
        <w:rPr>
          <w:rFonts w:ascii="Arial" w:eastAsia="Calibri" w:hAnsi="Arial" w:cs="Arial"/>
          <w:sz w:val="24"/>
          <w:szCs w:val="24"/>
        </w:rPr>
        <w:t>2025</w:t>
      </w:r>
      <w:r w:rsidRPr="005A48B1">
        <w:rPr>
          <w:rFonts w:ascii="Arial" w:eastAsia="Calibri" w:hAnsi="Arial" w:cs="Arial"/>
          <w:sz w:val="24"/>
          <w:szCs w:val="24"/>
        </w:rPr>
        <w:t>:</w:t>
      </w:r>
      <w:proofErr w:type="gramEnd"/>
      <w:r w:rsidRPr="005A48B1">
        <w:rPr>
          <w:rFonts w:ascii="Arial" w:eastAsia="Calibri" w:hAnsi="Arial" w:cs="Arial"/>
          <w:sz w:val="24"/>
          <w:szCs w:val="24"/>
        </w:rPr>
        <w:t xml:space="preserve"> AXE3 : Moderniser le pays et renforcer ses structures ;</w:t>
      </w:r>
    </w:p>
    <w:p w14:paraId="285D605C" w14:textId="77777777" w:rsidR="00830136" w:rsidRPr="005A48B1" w:rsidRDefault="00830136" w:rsidP="002A571A">
      <w:pPr>
        <w:numPr>
          <w:ilvl w:val="0"/>
          <w:numId w:val="1"/>
        </w:numPr>
        <w:spacing w:after="0" w:line="240" w:lineRule="auto"/>
        <w:ind w:left="567" w:hanging="283"/>
        <w:jc w:val="both"/>
        <w:rPr>
          <w:rFonts w:ascii="Arial" w:eastAsia="Calibri" w:hAnsi="Arial" w:cs="Arial"/>
          <w:sz w:val="24"/>
          <w:szCs w:val="24"/>
        </w:rPr>
      </w:pPr>
      <w:r>
        <w:rPr>
          <w:rFonts w:ascii="Arial" w:eastAsia="Calibri" w:hAnsi="Arial" w:cs="Arial"/>
          <w:sz w:val="24"/>
          <w:szCs w:val="24"/>
        </w:rPr>
        <w:t>Ambition</w:t>
      </w:r>
      <w:r w:rsidRPr="005A48B1">
        <w:rPr>
          <w:rFonts w:ascii="Arial" w:eastAsia="Calibri" w:hAnsi="Arial" w:cs="Arial"/>
          <w:sz w:val="24"/>
          <w:szCs w:val="24"/>
        </w:rPr>
        <w:t xml:space="preserve"> A10 : Mettre le développement durable et l’anticipation des crises futures au cœur des priorités du pays ;</w:t>
      </w:r>
    </w:p>
    <w:p w14:paraId="2146637E" w14:textId="77777777" w:rsidR="00830136" w:rsidRPr="00F3465F" w:rsidRDefault="00830136" w:rsidP="002A571A">
      <w:pPr>
        <w:numPr>
          <w:ilvl w:val="0"/>
          <w:numId w:val="1"/>
        </w:numPr>
        <w:spacing w:after="0" w:line="240" w:lineRule="auto"/>
        <w:ind w:left="567" w:hanging="283"/>
        <w:jc w:val="both"/>
        <w:rPr>
          <w:rFonts w:ascii="Arial" w:eastAsia="Calibri" w:hAnsi="Arial" w:cs="Arial"/>
          <w:sz w:val="24"/>
          <w:szCs w:val="24"/>
        </w:rPr>
      </w:pPr>
      <w:r w:rsidRPr="005A48B1">
        <w:rPr>
          <w:rFonts w:ascii="Arial" w:eastAsia="Calibri" w:hAnsi="Arial" w:cs="Arial"/>
          <w:sz w:val="24"/>
          <w:szCs w:val="24"/>
        </w:rPr>
        <w:t>Projets/Réformes priori</w:t>
      </w:r>
      <w:r>
        <w:rPr>
          <w:rFonts w:ascii="Arial" w:eastAsia="Calibri" w:hAnsi="Arial" w:cs="Arial"/>
          <w:sz w:val="24"/>
          <w:szCs w:val="24"/>
        </w:rPr>
        <w:t>taires (Stratégiques</w:t>
      </w:r>
      <w:proofErr w:type="gramStart"/>
      <w:r>
        <w:rPr>
          <w:rFonts w:ascii="Arial" w:eastAsia="Calibri" w:hAnsi="Arial" w:cs="Arial"/>
          <w:sz w:val="24"/>
          <w:szCs w:val="24"/>
        </w:rPr>
        <w:t>)</w:t>
      </w:r>
      <w:r w:rsidRPr="005A48B1">
        <w:rPr>
          <w:rFonts w:ascii="Arial" w:eastAsia="Calibri" w:hAnsi="Arial" w:cs="Arial"/>
          <w:sz w:val="24"/>
          <w:szCs w:val="24"/>
        </w:rPr>
        <w:t>:</w:t>
      </w:r>
      <w:proofErr w:type="gramEnd"/>
      <w:r w:rsidRPr="005A48B1">
        <w:rPr>
          <w:rFonts w:ascii="Arial" w:eastAsia="Calibri" w:hAnsi="Arial" w:cs="Arial"/>
          <w:sz w:val="24"/>
          <w:szCs w:val="24"/>
        </w:rPr>
        <w:t xml:space="preserve"> P35, Anticipation et Réponse aux Risques Climatiques Majeurs (A2RCM) ; Réformes sur la législation environnementale.</w:t>
      </w:r>
    </w:p>
    <w:p w14:paraId="2463A9D9" w14:textId="77777777" w:rsidR="00830136" w:rsidRPr="005A48B1" w:rsidRDefault="00830136" w:rsidP="002A571A">
      <w:pPr>
        <w:numPr>
          <w:ilvl w:val="0"/>
          <w:numId w:val="1"/>
        </w:numPr>
        <w:spacing w:after="0" w:line="240" w:lineRule="auto"/>
        <w:ind w:left="567" w:hanging="283"/>
        <w:jc w:val="both"/>
        <w:rPr>
          <w:rFonts w:ascii="Arial" w:eastAsia="Calibri" w:hAnsi="Arial" w:cs="Arial"/>
          <w:sz w:val="24"/>
          <w:szCs w:val="24"/>
        </w:rPr>
      </w:pPr>
      <w:r w:rsidRPr="005A48B1">
        <w:rPr>
          <w:rFonts w:ascii="Arial" w:eastAsia="Calibri" w:hAnsi="Arial" w:cs="Arial"/>
          <w:sz w:val="24"/>
          <w:szCs w:val="24"/>
        </w:rPr>
        <w:t>Indicateur(s) de suivi du programme du budget programme concerné(s) : IND1 : Taux de couverture forestière à 25% à l’horizon 2025, IND2 : un milliard de plants mis en terre à l’horizon 2030 ;</w:t>
      </w:r>
    </w:p>
    <w:p w14:paraId="1E77B1D7" w14:textId="77777777" w:rsidR="00830136" w:rsidRDefault="00830136" w:rsidP="002A571A">
      <w:pPr>
        <w:numPr>
          <w:ilvl w:val="0"/>
          <w:numId w:val="1"/>
        </w:numPr>
        <w:spacing w:after="0" w:line="240" w:lineRule="auto"/>
        <w:ind w:left="567" w:hanging="283"/>
        <w:jc w:val="both"/>
        <w:rPr>
          <w:rFonts w:ascii="Arial" w:eastAsia="Calibri" w:hAnsi="Arial" w:cs="Arial"/>
          <w:sz w:val="24"/>
          <w:szCs w:val="24"/>
        </w:rPr>
      </w:pPr>
      <w:r w:rsidRPr="005A48B1">
        <w:rPr>
          <w:rFonts w:ascii="Arial" w:eastAsia="Calibri" w:hAnsi="Arial" w:cs="Arial"/>
          <w:sz w:val="24"/>
          <w:szCs w:val="24"/>
        </w:rPr>
        <w:t>ODD concerné : ODD 15 « Préserver et restaurer les écosystèmes terrestres, en veillant à les exploiter de façon durable, gérer durablement les forêts, lutter contre la désertification, enrayer et inverser le processus de dégradation des sols et mettre fin à l’appauvrissement de la biodiversité » et ODD 6 : « Garantir l’accès de tous à l’eau et à l’assainissement et assurer une gestion des ressources en eau » ;</w:t>
      </w:r>
    </w:p>
    <w:p w14:paraId="70EE4DEF" w14:textId="77777777" w:rsidR="00830136" w:rsidRPr="005B7452" w:rsidRDefault="00830136" w:rsidP="002A571A">
      <w:pPr>
        <w:spacing w:after="0" w:line="240" w:lineRule="auto"/>
        <w:jc w:val="both"/>
        <w:rPr>
          <w:rFonts w:ascii="Arial" w:hAnsi="Arial" w:cs="Arial"/>
          <w:bCs/>
          <w:sz w:val="24"/>
          <w:szCs w:val="24"/>
        </w:rPr>
      </w:pPr>
      <w:r w:rsidRPr="005B7452">
        <w:rPr>
          <w:rFonts w:ascii="Arial" w:hAnsi="Arial" w:cs="Arial"/>
          <w:bCs/>
          <w:sz w:val="24"/>
          <w:szCs w:val="24"/>
        </w:rPr>
        <w:t>Ce projet cadre aussi bien avec les initiatives en cours ou à ven</w:t>
      </w:r>
      <w:r>
        <w:rPr>
          <w:rFonts w:ascii="Arial" w:hAnsi="Arial" w:cs="Arial"/>
          <w:bCs/>
          <w:sz w:val="24"/>
          <w:szCs w:val="24"/>
        </w:rPr>
        <w:t>ir notamment :</w:t>
      </w:r>
    </w:p>
    <w:p w14:paraId="0130B8F2" w14:textId="77777777" w:rsidR="00830136" w:rsidRPr="005B7452" w:rsidRDefault="00830136" w:rsidP="00045940">
      <w:pPr>
        <w:numPr>
          <w:ilvl w:val="0"/>
          <w:numId w:val="21"/>
        </w:numPr>
        <w:spacing w:after="0" w:line="240" w:lineRule="auto"/>
        <w:contextualSpacing/>
        <w:jc w:val="both"/>
        <w:rPr>
          <w:rFonts w:ascii="Arial" w:hAnsi="Arial" w:cs="Arial"/>
          <w:bCs/>
          <w:sz w:val="24"/>
          <w:szCs w:val="24"/>
        </w:rPr>
      </w:pPr>
      <w:r w:rsidRPr="005B7452">
        <w:rPr>
          <w:rFonts w:ascii="Arial" w:hAnsi="Arial" w:cs="Arial"/>
          <w:bCs/>
          <w:sz w:val="24"/>
          <w:szCs w:val="24"/>
        </w:rPr>
        <w:t>Le Cadre Stratégique d’Investissement pour la Gestion de l’Environnement et des Ressources Naturelles au Togo (CSIGERN, 2018-2022) ;</w:t>
      </w:r>
    </w:p>
    <w:p w14:paraId="4533DDC7" w14:textId="77777777" w:rsidR="00830136" w:rsidRPr="005B7452" w:rsidRDefault="00830136" w:rsidP="00045940">
      <w:pPr>
        <w:numPr>
          <w:ilvl w:val="0"/>
          <w:numId w:val="21"/>
        </w:numPr>
        <w:spacing w:after="0" w:line="240" w:lineRule="auto"/>
        <w:contextualSpacing/>
        <w:jc w:val="both"/>
        <w:rPr>
          <w:rFonts w:ascii="Arial" w:hAnsi="Arial" w:cs="Arial"/>
          <w:bCs/>
          <w:sz w:val="24"/>
          <w:szCs w:val="24"/>
        </w:rPr>
      </w:pPr>
      <w:r w:rsidRPr="005B7452">
        <w:rPr>
          <w:rFonts w:ascii="Arial" w:hAnsi="Arial" w:cs="Arial"/>
          <w:bCs/>
          <w:sz w:val="24"/>
          <w:szCs w:val="24"/>
        </w:rPr>
        <w:t xml:space="preserve">L’initiative africaine pour la restauration des paysages forestiers (AFR100) ; </w:t>
      </w:r>
    </w:p>
    <w:p w14:paraId="71CFE82B" w14:textId="77777777" w:rsidR="00830136" w:rsidRPr="005B7452" w:rsidRDefault="00830136" w:rsidP="00045940">
      <w:pPr>
        <w:numPr>
          <w:ilvl w:val="0"/>
          <w:numId w:val="21"/>
        </w:numPr>
        <w:spacing w:after="0" w:line="240" w:lineRule="auto"/>
        <w:contextualSpacing/>
        <w:jc w:val="both"/>
        <w:rPr>
          <w:rFonts w:ascii="Arial" w:hAnsi="Arial" w:cs="Arial"/>
          <w:bCs/>
          <w:sz w:val="24"/>
          <w:szCs w:val="24"/>
        </w:rPr>
      </w:pPr>
      <w:r w:rsidRPr="005B7452">
        <w:rPr>
          <w:rFonts w:ascii="Arial" w:hAnsi="Arial" w:cs="Arial"/>
          <w:bCs/>
          <w:sz w:val="24"/>
          <w:szCs w:val="24"/>
        </w:rPr>
        <w:t>Le Schéma Directeur d’Aménagement des Ressources Forestières (SDARF, 2017-2030) du Togo ;</w:t>
      </w:r>
    </w:p>
    <w:p w14:paraId="500AACDC" w14:textId="77777777" w:rsidR="00830136" w:rsidRPr="005B7452" w:rsidRDefault="00830136" w:rsidP="00045940">
      <w:pPr>
        <w:numPr>
          <w:ilvl w:val="0"/>
          <w:numId w:val="21"/>
        </w:numPr>
        <w:spacing w:after="0" w:line="240" w:lineRule="auto"/>
        <w:contextualSpacing/>
        <w:jc w:val="both"/>
        <w:rPr>
          <w:rFonts w:ascii="Arial" w:hAnsi="Arial" w:cs="Arial"/>
          <w:bCs/>
          <w:sz w:val="24"/>
          <w:szCs w:val="24"/>
        </w:rPr>
      </w:pPr>
      <w:r w:rsidRPr="005B7452">
        <w:rPr>
          <w:rFonts w:ascii="Arial" w:hAnsi="Arial" w:cs="Arial"/>
          <w:bCs/>
          <w:sz w:val="24"/>
          <w:szCs w:val="24"/>
        </w:rPr>
        <w:t>L’initiative de développement des Ecovillages du Togo ;</w:t>
      </w:r>
    </w:p>
    <w:p w14:paraId="44965BD9" w14:textId="77777777" w:rsidR="00830136" w:rsidRPr="005B7452" w:rsidRDefault="00830136" w:rsidP="00045940">
      <w:pPr>
        <w:numPr>
          <w:ilvl w:val="0"/>
          <w:numId w:val="21"/>
        </w:numPr>
        <w:spacing w:after="0" w:line="240" w:lineRule="auto"/>
        <w:contextualSpacing/>
        <w:jc w:val="both"/>
        <w:rPr>
          <w:rFonts w:ascii="Arial" w:hAnsi="Arial" w:cs="Arial"/>
          <w:bCs/>
          <w:sz w:val="24"/>
          <w:szCs w:val="24"/>
        </w:rPr>
      </w:pPr>
      <w:r w:rsidRPr="005B7452">
        <w:rPr>
          <w:rFonts w:ascii="Arial" w:hAnsi="Arial" w:cs="Arial"/>
          <w:bCs/>
          <w:sz w:val="24"/>
          <w:szCs w:val="24"/>
        </w:rPr>
        <w:t xml:space="preserve">Le programme national de reboisement (PNR, 2017-2021) ; </w:t>
      </w:r>
    </w:p>
    <w:p w14:paraId="574E6B33" w14:textId="77777777" w:rsidR="00830136" w:rsidRPr="00DE5077" w:rsidRDefault="00830136" w:rsidP="00045940">
      <w:pPr>
        <w:numPr>
          <w:ilvl w:val="0"/>
          <w:numId w:val="21"/>
        </w:numPr>
        <w:spacing w:after="0" w:line="240" w:lineRule="auto"/>
        <w:contextualSpacing/>
        <w:jc w:val="both"/>
        <w:rPr>
          <w:rFonts w:ascii="Times New Roman" w:eastAsia="Times New Roman" w:hAnsi="Times New Roman"/>
          <w:sz w:val="24"/>
          <w:szCs w:val="24"/>
          <w:lang w:eastAsia="fr-FR"/>
        </w:rPr>
      </w:pPr>
      <w:r w:rsidRPr="005B7452">
        <w:rPr>
          <w:rFonts w:ascii="Arial" w:hAnsi="Arial" w:cs="Arial"/>
          <w:bCs/>
          <w:sz w:val="24"/>
          <w:szCs w:val="24"/>
        </w:rPr>
        <w:t>Le programme Forêt-Paysans.</w:t>
      </w:r>
    </w:p>
    <w:p w14:paraId="00FAF73B" w14:textId="77777777" w:rsidR="006C1BD0" w:rsidRDefault="006C1BD0" w:rsidP="008E70C7">
      <w:pPr>
        <w:spacing w:after="0" w:line="240" w:lineRule="auto"/>
        <w:jc w:val="both"/>
        <w:rPr>
          <w:rFonts w:ascii="Arial" w:eastAsia="Calibri" w:hAnsi="Arial" w:cs="Arial"/>
          <w:b/>
          <w:bCs/>
          <w:sz w:val="24"/>
          <w:szCs w:val="24"/>
        </w:rPr>
      </w:pPr>
    </w:p>
    <w:p w14:paraId="36EB3F18" w14:textId="77777777" w:rsidR="006C1BD0" w:rsidRDefault="006C1BD0" w:rsidP="008E70C7">
      <w:pPr>
        <w:spacing w:after="0" w:line="240" w:lineRule="auto"/>
        <w:jc w:val="both"/>
        <w:rPr>
          <w:rFonts w:ascii="Arial" w:eastAsia="Calibri" w:hAnsi="Arial" w:cs="Arial"/>
          <w:b/>
          <w:bCs/>
          <w:sz w:val="24"/>
          <w:szCs w:val="24"/>
        </w:rPr>
      </w:pPr>
    </w:p>
    <w:p w14:paraId="5A81DB0A" w14:textId="2E30A29F" w:rsidR="008B6E84" w:rsidRPr="002A571A" w:rsidRDefault="007E2866" w:rsidP="002A571A">
      <w:pPr>
        <w:spacing w:after="0" w:line="276" w:lineRule="auto"/>
        <w:rPr>
          <w:rFonts w:ascii="Arial" w:eastAsia="Times New Roman" w:hAnsi="Arial" w:cs="Arial"/>
          <w:b/>
          <w:sz w:val="24"/>
          <w:szCs w:val="24"/>
          <w:lang w:eastAsia="x-none"/>
        </w:rPr>
      </w:pPr>
      <w:r>
        <w:rPr>
          <w:rFonts w:ascii="Arial" w:hAnsi="Arial" w:cs="Arial"/>
          <w:b/>
          <w:sz w:val="24"/>
          <w:szCs w:val="24"/>
        </w:rPr>
        <w:t>II</w:t>
      </w:r>
      <w:r w:rsidR="008358EB" w:rsidRPr="00005A77">
        <w:rPr>
          <w:rFonts w:ascii="Arial" w:hAnsi="Arial" w:cs="Arial"/>
          <w:b/>
          <w:sz w:val="24"/>
          <w:szCs w:val="24"/>
        </w:rPr>
        <w:t xml:space="preserve"> </w:t>
      </w:r>
      <w:r w:rsidR="008358EB" w:rsidRPr="00005A77">
        <w:rPr>
          <w:rFonts w:ascii="Arial" w:hAnsi="Arial" w:cs="Arial"/>
          <w:b/>
          <w:sz w:val="24"/>
          <w:szCs w:val="24"/>
        </w:rPr>
        <w:tab/>
      </w:r>
      <w:r w:rsidR="00984879">
        <w:rPr>
          <w:rFonts w:ascii="Arial" w:eastAsia="Times New Roman" w:hAnsi="Arial" w:cs="Arial"/>
          <w:b/>
          <w:sz w:val="24"/>
          <w:szCs w:val="24"/>
          <w:lang w:eastAsia="x-none"/>
        </w:rPr>
        <w:t>DIAGNOSTIC</w:t>
      </w:r>
    </w:p>
    <w:p w14:paraId="650C91AB" w14:textId="77777777" w:rsidR="008B6E84" w:rsidRPr="008B6E84" w:rsidRDefault="008B6E84" w:rsidP="008B6E84">
      <w:pPr>
        <w:spacing w:after="0" w:line="276" w:lineRule="auto"/>
        <w:jc w:val="both"/>
        <w:rPr>
          <w:rFonts w:ascii="Arial" w:eastAsia="Calibri" w:hAnsi="Arial" w:cs="Arial"/>
          <w:b/>
          <w:bCs/>
          <w:sz w:val="24"/>
          <w:szCs w:val="24"/>
        </w:rPr>
      </w:pPr>
      <w:bookmarkStart w:id="47" w:name="_Toc69892251"/>
      <w:bookmarkEnd w:id="47"/>
      <w:r w:rsidRPr="008B6E84">
        <w:rPr>
          <w:rFonts w:ascii="Arial" w:eastAsia="Calibri" w:hAnsi="Arial" w:cs="Arial"/>
          <w:b/>
          <w:bCs/>
          <w:sz w:val="24"/>
          <w:szCs w:val="24"/>
        </w:rPr>
        <w:t xml:space="preserve">Problème central </w:t>
      </w:r>
    </w:p>
    <w:p w14:paraId="2E3D4276" w14:textId="77777777" w:rsidR="008B6E84" w:rsidRDefault="008B6E84" w:rsidP="008B6E84">
      <w:pPr>
        <w:spacing w:after="0" w:line="256" w:lineRule="auto"/>
        <w:jc w:val="both"/>
        <w:rPr>
          <w:rFonts w:ascii="Arial" w:eastAsia="Times New Roman" w:hAnsi="Arial" w:cs="Arial"/>
          <w:sz w:val="24"/>
          <w:szCs w:val="24"/>
        </w:rPr>
      </w:pPr>
      <w:r w:rsidRPr="008B6E84">
        <w:rPr>
          <w:rFonts w:ascii="Arial" w:eastAsia="Times New Roman" w:hAnsi="Arial" w:cs="Arial"/>
          <w:sz w:val="24"/>
          <w:szCs w:val="24"/>
        </w:rPr>
        <w:t>L’analyse diagnostique du secteur forestier révèle que le problème principal du secteur forestier reste la perte accentuée de la couverture forestière, à raison de 0,42 % par an (REDD</w:t>
      </w:r>
      <w:r w:rsidRPr="008B6E84">
        <w:rPr>
          <w:rFonts w:ascii="Arial" w:eastAsia="Times New Roman" w:hAnsi="Arial" w:cs="Arial"/>
          <w:sz w:val="24"/>
          <w:szCs w:val="24"/>
          <w:vertAlign w:val="superscript"/>
        </w:rPr>
        <w:t>+</w:t>
      </w:r>
      <w:r w:rsidRPr="008B6E84">
        <w:rPr>
          <w:rFonts w:ascii="Arial" w:eastAsia="Times New Roman" w:hAnsi="Arial" w:cs="Arial"/>
          <w:sz w:val="24"/>
          <w:szCs w:val="24"/>
        </w:rPr>
        <w:t xml:space="preserve">, 2018). </w:t>
      </w:r>
    </w:p>
    <w:p w14:paraId="7F2B6D93" w14:textId="77777777" w:rsidR="006074B9" w:rsidRDefault="006074B9" w:rsidP="008B6E84">
      <w:pPr>
        <w:spacing w:after="0" w:line="256" w:lineRule="auto"/>
        <w:jc w:val="both"/>
        <w:rPr>
          <w:rFonts w:ascii="Arial" w:eastAsia="Times New Roman" w:hAnsi="Arial" w:cs="Arial"/>
          <w:sz w:val="24"/>
          <w:szCs w:val="24"/>
        </w:rPr>
      </w:pPr>
    </w:p>
    <w:p w14:paraId="40178FE5" w14:textId="77777777" w:rsidR="006074B9" w:rsidRPr="006074B9" w:rsidRDefault="006074B9" w:rsidP="006074B9">
      <w:pPr>
        <w:spacing w:after="0" w:line="256" w:lineRule="auto"/>
        <w:jc w:val="both"/>
        <w:outlineLvl w:val="1"/>
        <w:rPr>
          <w:rFonts w:ascii="Arial" w:eastAsia="Times New Roman" w:hAnsi="Arial" w:cs="Arial"/>
          <w:b/>
          <w:sz w:val="24"/>
          <w:szCs w:val="24"/>
        </w:rPr>
      </w:pPr>
      <w:bookmarkStart w:id="48" w:name="_Toc105575097"/>
      <w:bookmarkStart w:id="49" w:name="_Toc105577791"/>
      <w:bookmarkStart w:id="50" w:name="_Toc105577940"/>
      <w:bookmarkStart w:id="51" w:name="_Toc105578466"/>
      <w:bookmarkStart w:id="52" w:name="_Toc105578706"/>
      <w:r w:rsidRPr="006074B9">
        <w:rPr>
          <w:rFonts w:ascii="Arial" w:eastAsia="Times New Roman" w:hAnsi="Arial" w:cs="Arial"/>
          <w:b/>
          <w:sz w:val="24"/>
          <w:szCs w:val="24"/>
        </w:rPr>
        <w:t>Causes</w:t>
      </w:r>
      <w:bookmarkEnd w:id="48"/>
      <w:bookmarkEnd w:id="49"/>
      <w:bookmarkEnd w:id="50"/>
      <w:bookmarkEnd w:id="51"/>
      <w:bookmarkEnd w:id="52"/>
    </w:p>
    <w:p w14:paraId="62F828D1" w14:textId="77777777" w:rsidR="006074B9" w:rsidRPr="006074B9" w:rsidRDefault="006074B9" w:rsidP="006074B9">
      <w:pPr>
        <w:spacing w:after="0" w:line="240" w:lineRule="auto"/>
        <w:jc w:val="both"/>
        <w:rPr>
          <w:rFonts w:ascii="Arial" w:eastAsia="Times New Roman" w:hAnsi="Arial" w:cs="Arial"/>
          <w:b/>
          <w:sz w:val="24"/>
          <w:szCs w:val="24"/>
        </w:rPr>
      </w:pPr>
      <w:r w:rsidRPr="006074B9">
        <w:rPr>
          <w:rFonts w:ascii="Arial" w:eastAsia="Times New Roman" w:hAnsi="Arial" w:cs="Arial"/>
          <w:sz w:val="24"/>
          <w:szCs w:val="24"/>
        </w:rPr>
        <w:t>Une analyse approfondie a permis de déterminer les différentes causes de cette problématique.</w:t>
      </w:r>
    </w:p>
    <w:p w14:paraId="6542D7F4" w14:textId="77777777" w:rsidR="006074B9" w:rsidRPr="006074B9" w:rsidRDefault="006074B9" w:rsidP="006074B9">
      <w:pPr>
        <w:spacing w:after="0" w:line="240" w:lineRule="auto"/>
        <w:jc w:val="both"/>
        <w:rPr>
          <w:rFonts w:ascii="Arial" w:eastAsia="Times New Roman" w:hAnsi="Arial" w:cs="Arial"/>
          <w:b/>
          <w:sz w:val="24"/>
          <w:szCs w:val="24"/>
        </w:rPr>
      </w:pPr>
    </w:p>
    <w:p w14:paraId="50639969" w14:textId="77777777" w:rsidR="006074B9" w:rsidRPr="006074B9" w:rsidRDefault="006074B9" w:rsidP="00045940">
      <w:pPr>
        <w:pStyle w:val="Paragraphedeliste"/>
        <w:numPr>
          <w:ilvl w:val="0"/>
          <w:numId w:val="6"/>
        </w:numPr>
        <w:spacing w:after="0" w:line="240" w:lineRule="auto"/>
        <w:jc w:val="both"/>
        <w:outlineLvl w:val="2"/>
        <w:rPr>
          <w:rFonts w:ascii="Arial" w:eastAsia="Times New Roman" w:hAnsi="Arial" w:cs="Arial"/>
          <w:b/>
          <w:sz w:val="24"/>
          <w:szCs w:val="24"/>
        </w:rPr>
      </w:pPr>
      <w:bookmarkStart w:id="53" w:name="_Toc105575098"/>
      <w:bookmarkStart w:id="54" w:name="_Toc105577792"/>
      <w:bookmarkStart w:id="55" w:name="_Toc105577941"/>
      <w:bookmarkStart w:id="56" w:name="_Toc105578467"/>
      <w:bookmarkStart w:id="57" w:name="_Toc105578707"/>
      <w:r w:rsidRPr="006074B9">
        <w:rPr>
          <w:rFonts w:ascii="Arial" w:eastAsia="Times New Roman" w:hAnsi="Arial" w:cs="Arial"/>
          <w:b/>
          <w:sz w:val="24"/>
          <w:szCs w:val="24"/>
        </w:rPr>
        <w:t>Causes immédiates</w:t>
      </w:r>
      <w:bookmarkEnd w:id="53"/>
      <w:bookmarkEnd w:id="54"/>
      <w:bookmarkEnd w:id="55"/>
      <w:bookmarkEnd w:id="56"/>
      <w:bookmarkEnd w:id="57"/>
      <w:r w:rsidRPr="006074B9">
        <w:rPr>
          <w:rFonts w:ascii="Arial" w:eastAsia="Times New Roman" w:hAnsi="Arial" w:cs="Arial"/>
          <w:b/>
          <w:sz w:val="24"/>
          <w:szCs w:val="24"/>
        </w:rPr>
        <w:t> </w:t>
      </w:r>
    </w:p>
    <w:p w14:paraId="18012EF5" w14:textId="77777777" w:rsidR="006074B9" w:rsidRPr="006074B9" w:rsidRDefault="006074B9" w:rsidP="006074B9">
      <w:pPr>
        <w:spacing w:after="0" w:line="240" w:lineRule="auto"/>
        <w:jc w:val="both"/>
        <w:rPr>
          <w:rFonts w:ascii="Arial" w:eastAsia="Times New Roman" w:hAnsi="Arial" w:cs="Arial"/>
          <w:sz w:val="24"/>
          <w:szCs w:val="24"/>
        </w:rPr>
      </w:pPr>
      <w:r w:rsidRPr="006074B9">
        <w:rPr>
          <w:rFonts w:ascii="Arial" w:eastAsia="Times New Roman" w:hAnsi="Arial" w:cs="Arial"/>
          <w:sz w:val="24"/>
          <w:szCs w:val="24"/>
        </w:rPr>
        <w:t>Les causes immédiates de la perte accentuée de la couverture forestière sont :</w:t>
      </w:r>
    </w:p>
    <w:p w14:paraId="0073305E" w14:textId="77777777" w:rsidR="006074B9" w:rsidRPr="006074B9" w:rsidRDefault="006074B9" w:rsidP="006074B9">
      <w:pPr>
        <w:numPr>
          <w:ilvl w:val="0"/>
          <w:numId w:val="2"/>
        </w:numPr>
        <w:spacing w:after="0" w:line="240" w:lineRule="auto"/>
        <w:contextualSpacing/>
        <w:jc w:val="both"/>
        <w:rPr>
          <w:rFonts w:ascii="Arial" w:eastAsia="Times New Roman" w:hAnsi="Arial" w:cs="Arial"/>
          <w:b/>
          <w:sz w:val="24"/>
          <w:szCs w:val="24"/>
        </w:rPr>
      </w:pPr>
      <w:proofErr w:type="gramStart"/>
      <w:r w:rsidRPr="006074B9">
        <w:rPr>
          <w:rFonts w:ascii="Arial" w:hAnsi="Arial" w:cs="Arial"/>
          <w:sz w:val="24"/>
          <w:szCs w:val="24"/>
        </w:rPr>
        <w:lastRenderedPageBreak/>
        <w:t>insuffisance</w:t>
      </w:r>
      <w:proofErr w:type="gramEnd"/>
      <w:r w:rsidRPr="006074B9">
        <w:rPr>
          <w:rFonts w:ascii="Arial" w:hAnsi="Arial" w:cs="Arial"/>
          <w:sz w:val="24"/>
          <w:szCs w:val="24"/>
        </w:rPr>
        <w:t xml:space="preserve"> et faible qualification du personnel chargé des missions de contrôle et d’appui conseil auprès des communautés ;</w:t>
      </w:r>
    </w:p>
    <w:p w14:paraId="5E1344F0" w14:textId="77777777" w:rsidR="006074B9" w:rsidRPr="006074B9" w:rsidRDefault="006074B9" w:rsidP="006074B9">
      <w:pPr>
        <w:numPr>
          <w:ilvl w:val="0"/>
          <w:numId w:val="2"/>
        </w:numPr>
        <w:spacing w:after="200" w:line="240" w:lineRule="auto"/>
        <w:contextualSpacing/>
        <w:rPr>
          <w:rFonts w:ascii="Arial" w:eastAsia="Calibri" w:hAnsi="Arial" w:cs="Arial"/>
          <w:sz w:val="24"/>
          <w:szCs w:val="24"/>
        </w:rPr>
      </w:pPr>
      <w:proofErr w:type="gramStart"/>
      <w:r w:rsidRPr="006074B9">
        <w:rPr>
          <w:rFonts w:ascii="Arial" w:hAnsi="Arial" w:cs="Arial"/>
          <w:sz w:val="24"/>
          <w:szCs w:val="24"/>
        </w:rPr>
        <w:t>insuffisance</w:t>
      </w:r>
      <w:proofErr w:type="gramEnd"/>
      <w:r w:rsidRPr="006074B9">
        <w:rPr>
          <w:rFonts w:ascii="Arial" w:hAnsi="Arial" w:cs="Arial"/>
          <w:sz w:val="24"/>
          <w:szCs w:val="24"/>
        </w:rPr>
        <w:t xml:space="preserve"> d’équipements (les moyens matériels, de communication, de mobilité, l’armement, l’habillement, l’immobilier) ;</w:t>
      </w:r>
    </w:p>
    <w:p w14:paraId="24488D46" w14:textId="77777777" w:rsidR="006074B9" w:rsidRPr="006074B9" w:rsidRDefault="006074B9" w:rsidP="006074B9">
      <w:pPr>
        <w:numPr>
          <w:ilvl w:val="0"/>
          <w:numId w:val="2"/>
        </w:numPr>
        <w:spacing w:after="0" w:line="240" w:lineRule="auto"/>
        <w:contextualSpacing/>
        <w:jc w:val="both"/>
        <w:rPr>
          <w:rFonts w:ascii="Arial" w:eastAsia="Times New Roman" w:hAnsi="Arial" w:cs="Arial"/>
          <w:sz w:val="24"/>
          <w:szCs w:val="24"/>
        </w:rPr>
      </w:pPr>
      <w:proofErr w:type="gramStart"/>
      <w:r w:rsidRPr="006074B9">
        <w:rPr>
          <w:rFonts w:ascii="Arial" w:eastAsia="Times New Roman" w:hAnsi="Arial" w:cs="Arial"/>
          <w:sz w:val="24"/>
          <w:szCs w:val="24"/>
        </w:rPr>
        <w:t>feux</w:t>
      </w:r>
      <w:proofErr w:type="gramEnd"/>
      <w:r w:rsidRPr="006074B9">
        <w:rPr>
          <w:rFonts w:ascii="Arial" w:eastAsia="Times New Roman" w:hAnsi="Arial" w:cs="Arial"/>
          <w:sz w:val="24"/>
          <w:szCs w:val="24"/>
        </w:rPr>
        <w:t xml:space="preserve"> de végétation</w:t>
      </w:r>
    </w:p>
    <w:p w14:paraId="0E606C75" w14:textId="77777777" w:rsidR="006074B9" w:rsidRPr="006074B9" w:rsidRDefault="006074B9" w:rsidP="006074B9">
      <w:pPr>
        <w:numPr>
          <w:ilvl w:val="0"/>
          <w:numId w:val="2"/>
        </w:numPr>
        <w:spacing w:after="0" w:line="240" w:lineRule="auto"/>
        <w:contextualSpacing/>
        <w:jc w:val="both"/>
        <w:rPr>
          <w:rFonts w:ascii="Arial" w:eastAsia="Times New Roman" w:hAnsi="Arial" w:cs="Arial"/>
          <w:b/>
          <w:sz w:val="24"/>
          <w:szCs w:val="24"/>
        </w:rPr>
      </w:pPr>
      <w:proofErr w:type="gramStart"/>
      <w:r w:rsidRPr="006074B9">
        <w:rPr>
          <w:rFonts w:ascii="Arial" w:hAnsi="Arial" w:cs="Arial"/>
          <w:sz w:val="24"/>
          <w:szCs w:val="24"/>
        </w:rPr>
        <w:t>forte</w:t>
      </w:r>
      <w:proofErr w:type="gramEnd"/>
      <w:r w:rsidRPr="006074B9">
        <w:rPr>
          <w:rFonts w:ascii="Arial" w:hAnsi="Arial" w:cs="Arial"/>
          <w:sz w:val="24"/>
          <w:szCs w:val="24"/>
        </w:rPr>
        <w:t xml:space="preserve"> dépendance des communautés vis-à-vis des ressources forestières ;</w:t>
      </w:r>
    </w:p>
    <w:p w14:paraId="242D768F" w14:textId="77777777" w:rsidR="006074B9" w:rsidRPr="006074B9" w:rsidRDefault="006074B9" w:rsidP="006074B9">
      <w:pPr>
        <w:numPr>
          <w:ilvl w:val="0"/>
          <w:numId w:val="2"/>
        </w:numPr>
        <w:spacing w:after="200" w:line="240" w:lineRule="auto"/>
        <w:contextualSpacing/>
        <w:rPr>
          <w:rFonts w:ascii="Arial" w:eastAsia="Calibri" w:hAnsi="Arial" w:cs="Arial"/>
          <w:sz w:val="24"/>
          <w:szCs w:val="24"/>
        </w:rPr>
      </w:pPr>
      <w:proofErr w:type="gramStart"/>
      <w:r w:rsidRPr="006074B9">
        <w:rPr>
          <w:rFonts w:ascii="Arial" w:hAnsi="Arial" w:cs="Arial"/>
          <w:sz w:val="24"/>
          <w:szCs w:val="24"/>
        </w:rPr>
        <w:t>inexistence</w:t>
      </w:r>
      <w:proofErr w:type="gramEnd"/>
      <w:r w:rsidRPr="006074B9">
        <w:rPr>
          <w:rFonts w:ascii="Arial" w:hAnsi="Arial" w:cs="Arial"/>
          <w:sz w:val="24"/>
          <w:szCs w:val="24"/>
        </w:rPr>
        <w:t xml:space="preserve"> ou le non-respect des couloirs de transhumance ;</w:t>
      </w:r>
    </w:p>
    <w:p w14:paraId="7F2A0C4F" w14:textId="77777777" w:rsidR="006074B9" w:rsidRPr="006074B9" w:rsidRDefault="006074B9" w:rsidP="006074B9">
      <w:pPr>
        <w:numPr>
          <w:ilvl w:val="0"/>
          <w:numId w:val="2"/>
        </w:numPr>
        <w:spacing w:after="200" w:line="240" w:lineRule="auto"/>
        <w:contextualSpacing/>
        <w:rPr>
          <w:rFonts w:ascii="Arial" w:hAnsi="Arial" w:cs="Arial"/>
          <w:sz w:val="24"/>
          <w:szCs w:val="24"/>
        </w:rPr>
      </w:pPr>
      <w:proofErr w:type="gramStart"/>
      <w:r w:rsidRPr="006074B9">
        <w:rPr>
          <w:rFonts w:ascii="Arial" w:hAnsi="Arial" w:cs="Arial"/>
          <w:sz w:val="24"/>
          <w:szCs w:val="24"/>
        </w:rPr>
        <w:t>surpâturage</w:t>
      </w:r>
      <w:proofErr w:type="gramEnd"/>
      <w:r w:rsidRPr="006074B9">
        <w:rPr>
          <w:rFonts w:ascii="Arial" w:hAnsi="Arial" w:cs="Arial"/>
          <w:sz w:val="24"/>
          <w:szCs w:val="24"/>
        </w:rPr>
        <w:t> ;</w:t>
      </w:r>
    </w:p>
    <w:p w14:paraId="0B273407" w14:textId="77777777" w:rsidR="006074B9" w:rsidRPr="006074B9" w:rsidRDefault="006074B9" w:rsidP="006074B9">
      <w:pPr>
        <w:numPr>
          <w:ilvl w:val="0"/>
          <w:numId w:val="2"/>
        </w:numPr>
        <w:spacing w:after="200" w:line="240" w:lineRule="auto"/>
        <w:contextualSpacing/>
        <w:rPr>
          <w:rFonts w:ascii="Arial" w:hAnsi="Arial" w:cs="Arial"/>
          <w:sz w:val="24"/>
          <w:szCs w:val="24"/>
        </w:rPr>
      </w:pPr>
      <w:proofErr w:type="gramStart"/>
      <w:r w:rsidRPr="006074B9">
        <w:rPr>
          <w:rFonts w:ascii="Arial" w:hAnsi="Arial" w:cs="Arial"/>
          <w:sz w:val="24"/>
          <w:szCs w:val="24"/>
        </w:rPr>
        <w:t>pratiques</w:t>
      </w:r>
      <w:proofErr w:type="gramEnd"/>
      <w:r w:rsidRPr="006074B9">
        <w:rPr>
          <w:rFonts w:ascii="Arial" w:hAnsi="Arial" w:cs="Arial"/>
          <w:sz w:val="24"/>
          <w:szCs w:val="24"/>
        </w:rPr>
        <w:t xml:space="preserve"> agricoles inadaptées ;</w:t>
      </w:r>
    </w:p>
    <w:p w14:paraId="7A03B7CC" w14:textId="77777777" w:rsidR="006074B9" w:rsidRPr="006074B9" w:rsidRDefault="006074B9" w:rsidP="006074B9">
      <w:pPr>
        <w:numPr>
          <w:ilvl w:val="0"/>
          <w:numId w:val="2"/>
        </w:numPr>
        <w:spacing w:after="200" w:line="240" w:lineRule="auto"/>
        <w:contextualSpacing/>
        <w:rPr>
          <w:rFonts w:ascii="Arial" w:hAnsi="Arial" w:cs="Arial"/>
          <w:sz w:val="24"/>
          <w:szCs w:val="24"/>
        </w:rPr>
      </w:pPr>
      <w:proofErr w:type="gramStart"/>
      <w:r w:rsidRPr="006074B9">
        <w:rPr>
          <w:rFonts w:ascii="Arial" w:hAnsi="Arial" w:cs="Arial"/>
          <w:sz w:val="24"/>
          <w:szCs w:val="24"/>
        </w:rPr>
        <w:t>urbanisation</w:t>
      </w:r>
      <w:proofErr w:type="gramEnd"/>
      <w:r w:rsidRPr="006074B9">
        <w:rPr>
          <w:rFonts w:ascii="Arial" w:hAnsi="Arial" w:cs="Arial"/>
          <w:sz w:val="24"/>
          <w:szCs w:val="24"/>
        </w:rPr>
        <w:t> incontrôlée;</w:t>
      </w:r>
    </w:p>
    <w:p w14:paraId="7BAF0358" w14:textId="77777777" w:rsidR="006074B9" w:rsidRPr="006074B9" w:rsidRDefault="006074B9" w:rsidP="006074B9">
      <w:pPr>
        <w:numPr>
          <w:ilvl w:val="0"/>
          <w:numId w:val="2"/>
        </w:numPr>
        <w:spacing w:after="200" w:line="240" w:lineRule="auto"/>
        <w:contextualSpacing/>
        <w:rPr>
          <w:rFonts w:ascii="Arial" w:hAnsi="Arial" w:cs="Arial"/>
          <w:sz w:val="24"/>
          <w:szCs w:val="24"/>
        </w:rPr>
      </w:pPr>
      <w:proofErr w:type="gramStart"/>
      <w:r w:rsidRPr="006074B9">
        <w:rPr>
          <w:rFonts w:ascii="Arial" w:hAnsi="Arial" w:cs="Arial"/>
          <w:sz w:val="24"/>
          <w:szCs w:val="24"/>
        </w:rPr>
        <w:t>forte</w:t>
      </w:r>
      <w:proofErr w:type="gramEnd"/>
      <w:r w:rsidRPr="006074B9">
        <w:rPr>
          <w:rFonts w:ascii="Arial" w:hAnsi="Arial" w:cs="Arial"/>
          <w:sz w:val="24"/>
          <w:szCs w:val="24"/>
        </w:rPr>
        <w:t xml:space="preserve"> demande de bois d’œuvre et de service ;</w:t>
      </w:r>
    </w:p>
    <w:p w14:paraId="04203917" w14:textId="77777777" w:rsidR="006074B9" w:rsidRPr="006074B9" w:rsidRDefault="006074B9" w:rsidP="006074B9">
      <w:pPr>
        <w:numPr>
          <w:ilvl w:val="0"/>
          <w:numId w:val="2"/>
        </w:numPr>
        <w:spacing w:after="200" w:line="240" w:lineRule="auto"/>
        <w:contextualSpacing/>
        <w:rPr>
          <w:rFonts w:ascii="Arial" w:hAnsi="Arial" w:cs="Arial"/>
          <w:sz w:val="24"/>
          <w:szCs w:val="24"/>
        </w:rPr>
      </w:pPr>
      <w:proofErr w:type="gramStart"/>
      <w:r w:rsidRPr="006074B9">
        <w:rPr>
          <w:rFonts w:ascii="Arial" w:hAnsi="Arial" w:cs="Arial"/>
          <w:sz w:val="24"/>
          <w:szCs w:val="24"/>
        </w:rPr>
        <w:t>forte</w:t>
      </w:r>
      <w:proofErr w:type="gramEnd"/>
      <w:r w:rsidRPr="006074B9">
        <w:rPr>
          <w:rFonts w:ascii="Arial" w:hAnsi="Arial" w:cs="Arial"/>
          <w:sz w:val="24"/>
          <w:szCs w:val="24"/>
        </w:rPr>
        <w:t xml:space="preserve"> dépendance de la population vis-à-vis de la biomasse énergétique ;</w:t>
      </w:r>
    </w:p>
    <w:p w14:paraId="633ACD0B" w14:textId="77777777" w:rsidR="006074B9" w:rsidRPr="006074B9" w:rsidRDefault="006074B9" w:rsidP="006074B9">
      <w:pPr>
        <w:numPr>
          <w:ilvl w:val="0"/>
          <w:numId w:val="2"/>
        </w:numPr>
        <w:spacing w:after="200" w:line="240" w:lineRule="auto"/>
        <w:contextualSpacing/>
        <w:rPr>
          <w:rFonts w:ascii="Arial" w:hAnsi="Arial" w:cs="Arial"/>
          <w:sz w:val="24"/>
          <w:szCs w:val="24"/>
        </w:rPr>
      </w:pPr>
      <w:proofErr w:type="gramStart"/>
      <w:r w:rsidRPr="006074B9">
        <w:rPr>
          <w:rFonts w:ascii="Arial" w:hAnsi="Arial" w:cs="Arial"/>
          <w:sz w:val="24"/>
          <w:szCs w:val="24"/>
        </w:rPr>
        <w:t>exploitation</w:t>
      </w:r>
      <w:proofErr w:type="gramEnd"/>
      <w:r w:rsidRPr="006074B9">
        <w:rPr>
          <w:rFonts w:ascii="Arial" w:hAnsi="Arial" w:cs="Arial"/>
          <w:sz w:val="24"/>
          <w:szCs w:val="24"/>
        </w:rPr>
        <w:t xml:space="preserve"> minière ;</w:t>
      </w:r>
    </w:p>
    <w:p w14:paraId="61D906D8" w14:textId="77777777" w:rsidR="006074B9" w:rsidRPr="006074B9" w:rsidRDefault="006074B9" w:rsidP="006074B9">
      <w:pPr>
        <w:numPr>
          <w:ilvl w:val="0"/>
          <w:numId w:val="2"/>
        </w:numPr>
        <w:spacing w:after="0" w:line="240" w:lineRule="auto"/>
        <w:contextualSpacing/>
        <w:jc w:val="both"/>
        <w:rPr>
          <w:rFonts w:ascii="Arial" w:eastAsia="Times New Roman" w:hAnsi="Arial" w:cs="Arial"/>
          <w:b/>
          <w:sz w:val="24"/>
          <w:szCs w:val="24"/>
        </w:rPr>
      </w:pPr>
      <w:proofErr w:type="gramStart"/>
      <w:r w:rsidRPr="006074B9">
        <w:rPr>
          <w:rFonts w:ascii="Arial" w:hAnsi="Arial" w:cs="Arial"/>
          <w:sz w:val="24"/>
          <w:szCs w:val="24"/>
        </w:rPr>
        <w:t>ouverture</w:t>
      </w:r>
      <w:proofErr w:type="gramEnd"/>
      <w:r w:rsidRPr="006074B9">
        <w:rPr>
          <w:rFonts w:ascii="Arial" w:hAnsi="Arial" w:cs="Arial"/>
          <w:sz w:val="24"/>
          <w:szCs w:val="24"/>
        </w:rPr>
        <w:t xml:space="preserve"> incontrôlée des pistes rurales ;</w:t>
      </w:r>
    </w:p>
    <w:p w14:paraId="5DE8833B" w14:textId="77777777" w:rsidR="006074B9" w:rsidRPr="006074B9" w:rsidRDefault="006074B9" w:rsidP="006074B9">
      <w:pPr>
        <w:numPr>
          <w:ilvl w:val="0"/>
          <w:numId w:val="2"/>
        </w:numPr>
        <w:spacing w:after="200" w:line="240" w:lineRule="auto"/>
        <w:contextualSpacing/>
        <w:rPr>
          <w:rFonts w:ascii="Arial" w:eastAsia="Calibri" w:hAnsi="Arial" w:cs="Arial"/>
          <w:sz w:val="24"/>
          <w:szCs w:val="24"/>
        </w:rPr>
      </w:pPr>
      <w:proofErr w:type="gramStart"/>
      <w:r w:rsidRPr="006074B9">
        <w:rPr>
          <w:rFonts w:ascii="Arial" w:hAnsi="Arial" w:cs="Arial"/>
          <w:sz w:val="24"/>
          <w:szCs w:val="24"/>
        </w:rPr>
        <w:t>absence</w:t>
      </w:r>
      <w:proofErr w:type="gramEnd"/>
      <w:r w:rsidRPr="006074B9">
        <w:rPr>
          <w:rFonts w:ascii="Arial" w:hAnsi="Arial" w:cs="Arial"/>
          <w:sz w:val="24"/>
          <w:szCs w:val="24"/>
        </w:rPr>
        <w:t xml:space="preserve"> de bornes géantes et pancartes de signalisation des limites des sites  reboisés ;</w:t>
      </w:r>
    </w:p>
    <w:p w14:paraId="3BFF4474" w14:textId="77777777" w:rsidR="006074B9" w:rsidRPr="006074B9" w:rsidRDefault="006074B9" w:rsidP="006074B9">
      <w:pPr>
        <w:numPr>
          <w:ilvl w:val="0"/>
          <w:numId w:val="2"/>
        </w:numPr>
        <w:spacing w:after="0" w:line="240" w:lineRule="auto"/>
        <w:contextualSpacing/>
        <w:jc w:val="both"/>
        <w:rPr>
          <w:rFonts w:ascii="Arial" w:eastAsia="Times New Roman" w:hAnsi="Arial" w:cs="Arial"/>
          <w:b/>
          <w:sz w:val="24"/>
          <w:szCs w:val="24"/>
        </w:rPr>
      </w:pPr>
      <w:proofErr w:type="gramStart"/>
      <w:r w:rsidRPr="006074B9">
        <w:rPr>
          <w:rFonts w:ascii="Arial" w:hAnsi="Arial" w:cs="Arial"/>
          <w:sz w:val="24"/>
          <w:szCs w:val="24"/>
        </w:rPr>
        <w:t>absence</w:t>
      </w:r>
      <w:proofErr w:type="gramEnd"/>
      <w:r w:rsidRPr="006074B9">
        <w:rPr>
          <w:rFonts w:ascii="Arial" w:hAnsi="Arial" w:cs="Arial"/>
          <w:sz w:val="24"/>
          <w:szCs w:val="24"/>
        </w:rPr>
        <w:t xml:space="preserve"> de règlementation sur les PFNL</w:t>
      </w:r>
    </w:p>
    <w:p w14:paraId="4AF1DDB2" w14:textId="77777777" w:rsidR="006074B9" w:rsidRPr="006074B9" w:rsidRDefault="006074B9" w:rsidP="006074B9">
      <w:pPr>
        <w:numPr>
          <w:ilvl w:val="0"/>
          <w:numId w:val="2"/>
        </w:numPr>
        <w:spacing w:after="0" w:line="240" w:lineRule="auto"/>
        <w:contextualSpacing/>
        <w:jc w:val="both"/>
        <w:rPr>
          <w:rFonts w:ascii="Arial" w:eastAsia="Times New Roman" w:hAnsi="Arial" w:cs="Arial"/>
          <w:b/>
          <w:sz w:val="24"/>
          <w:szCs w:val="24"/>
        </w:rPr>
      </w:pPr>
      <w:r w:rsidRPr="006074B9">
        <w:rPr>
          <w:rFonts w:ascii="Arial" w:hAnsi="Arial" w:cs="Arial"/>
          <w:sz w:val="24"/>
          <w:szCs w:val="24"/>
        </w:rPr>
        <w:t>Etc.</w:t>
      </w:r>
    </w:p>
    <w:p w14:paraId="3BD2E169" w14:textId="77777777" w:rsidR="006074B9" w:rsidRPr="006074B9" w:rsidRDefault="006074B9" w:rsidP="006074B9">
      <w:pPr>
        <w:spacing w:after="0" w:line="240" w:lineRule="auto"/>
        <w:ind w:left="720"/>
        <w:contextualSpacing/>
        <w:jc w:val="both"/>
        <w:rPr>
          <w:rFonts w:ascii="Arial" w:eastAsia="Times New Roman" w:hAnsi="Arial" w:cs="Arial"/>
          <w:b/>
          <w:sz w:val="24"/>
          <w:szCs w:val="24"/>
        </w:rPr>
      </w:pPr>
    </w:p>
    <w:p w14:paraId="241E5AA1" w14:textId="77777777" w:rsidR="006074B9" w:rsidRPr="006074B9" w:rsidRDefault="006074B9" w:rsidP="00045940">
      <w:pPr>
        <w:pStyle w:val="Paragraphedeliste"/>
        <w:numPr>
          <w:ilvl w:val="0"/>
          <w:numId w:val="6"/>
        </w:numPr>
        <w:spacing w:after="0" w:line="240" w:lineRule="auto"/>
        <w:jc w:val="both"/>
        <w:outlineLvl w:val="2"/>
        <w:rPr>
          <w:rFonts w:ascii="Arial" w:eastAsia="Times New Roman" w:hAnsi="Arial" w:cs="Arial"/>
          <w:b/>
          <w:sz w:val="24"/>
          <w:szCs w:val="24"/>
        </w:rPr>
      </w:pPr>
      <w:bookmarkStart w:id="58" w:name="_Toc105575099"/>
      <w:bookmarkStart w:id="59" w:name="_Toc105577793"/>
      <w:bookmarkStart w:id="60" w:name="_Toc105577942"/>
      <w:bookmarkStart w:id="61" w:name="_Toc105578468"/>
      <w:bookmarkStart w:id="62" w:name="_Toc105578708"/>
      <w:r w:rsidRPr="006074B9">
        <w:rPr>
          <w:rFonts w:ascii="Arial" w:eastAsia="Times New Roman" w:hAnsi="Arial" w:cs="Arial"/>
          <w:b/>
          <w:sz w:val="24"/>
          <w:szCs w:val="24"/>
        </w:rPr>
        <w:t>Causes sous-jacentes</w:t>
      </w:r>
      <w:bookmarkEnd w:id="58"/>
      <w:bookmarkEnd w:id="59"/>
      <w:bookmarkEnd w:id="60"/>
      <w:bookmarkEnd w:id="61"/>
      <w:bookmarkEnd w:id="62"/>
      <w:r w:rsidRPr="006074B9">
        <w:rPr>
          <w:rFonts w:ascii="Arial" w:eastAsia="Times New Roman" w:hAnsi="Arial" w:cs="Arial"/>
          <w:b/>
          <w:sz w:val="24"/>
          <w:szCs w:val="24"/>
        </w:rPr>
        <w:t> </w:t>
      </w:r>
    </w:p>
    <w:p w14:paraId="3B879207" w14:textId="77777777" w:rsidR="006074B9" w:rsidRPr="006074B9" w:rsidRDefault="006074B9" w:rsidP="006074B9">
      <w:pPr>
        <w:spacing w:after="0" w:line="240" w:lineRule="auto"/>
        <w:jc w:val="both"/>
        <w:rPr>
          <w:rFonts w:ascii="Arial" w:eastAsia="Times New Roman" w:hAnsi="Arial" w:cs="Arial"/>
          <w:sz w:val="24"/>
          <w:szCs w:val="24"/>
        </w:rPr>
      </w:pPr>
      <w:r w:rsidRPr="006074B9">
        <w:rPr>
          <w:rFonts w:ascii="Arial" w:eastAsia="Times New Roman" w:hAnsi="Arial" w:cs="Arial"/>
          <w:sz w:val="24"/>
          <w:szCs w:val="24"/>
        </w:rPr>
        <w:t>Les causes sous-jacentes sont :</w:t>
      </w:r>
    </w:p>
    <w:p w14:paraId="5AF9F194" w14:textId="77777777" w:rsidR="006074B9" w:rsidRPr="006074B9" w:rsidRDefault="006074B9" w:rsidP="006074B9">
      <w:pPr>
        <w:numPr>
          <w:ilvl w:val="0"/>
          <w:numId w:val="3"/>
        </w:numPr>
        <w:spacing w:after="200" w:line="240" w:lineRule="auto"/>
        <w:contextualSpacing/>
        <w:rPr>
          <w:rFonts w:ascii="Arial" w:eastAsia="Calibri" w:hAnsi="Arial" w:cs="Arial"/>
          <w:sz w:val="24"/>
          <w:szCs w:val="24"/>
        </w:rPr>
      </w:pPr>
      <w:proofErr w:type="gramStart"/>
      <w:r w:rsidRPr="006074B9">
        <w:rPr>
          <w:rFonts w:ascii="Arial" w:hAnsi="Arial" w:cs="Arial"/>
          <w:sz w:val="24"/>
          <w:szCs w:val="24"/>
        </w:rPr>
        <w:t>les</w:t>
      </w:r>
      <w:proofErr w:type="gramEnd"/>
      <w:r w:rsidRPr="006074B9">
        <w:rPr>
          <w:rFonts w:ascii="Arial" w:hAnsi="Arial" w:cs="Arial"/>
          <w:sz w:val="24"/>
          <w:szCs w:val="24"/>
        </w:rPr>
        <w:t xml:space="preserve"> consommations non durables</w:t>
      </w:r>
    </w:p>
    <w:p w14:paraId="41B5AF34" w14:textId="77777777" w:rsidR="006074B9" w:rsidRPr="006074B9" w:rsidRDefault="006074B9" w:rsidP="006074B9">
      <w:pPr>
        <w:numPr>
          <w:ilvl w:val="0"/>
          <w:numId w:val="3"/>
        </w:numPr>
        <w:spacing w:after="200" w:line="240" w:lineRule="auto"/>
        <w:contextualSpacing/>
        <w:rPr>
          <w:rFonts w:ascii="Arial" w:hAnsi="Arial" w:cs="Arial"/>
          <w:sz w:val="24"/>
          <w:szCs w:val="24"/>
        </w:rPr>
      </w:pPr>
      <w:proofErr w:type="gramStart"/>
      <w:r w:rsidRPr="006074B9">
        <w:rPr>
          <w:rFonts w:ascii="Arial" w:hAnsi="Arial" w:cs="Arial"/>
          <w:sz w:val="24"/>
          <w:szCs w:val="24"/>
        </w:rPr>
        <w:t>demande</w:t>
      </w:r>
      <w:proofErr w:type="gramEnd"/>
      <w:r w:rsidRPr="006074B9">
        <w:rPr>
          <w:rFonts w:ascii="Arial" w:hAnsi="Arial" w:cs="Arial"/>
          <w:sz w:val="24"/>
          <w:szCs w:val="24"/>
        </w:rPr>
        <w:t xml:space="preserve"> sans cesse croissante en produits forestiers ;</w:t>
      </w:r>
    </w:p>
    <w:p w14:paraId="720F4211" w14:textId="77777777" w:rsidR="006074B9" w:rsidRPr="006074B9" w:rsidRDefault="006074B9" w:rsidP="006074B9">
      <w:pPr>
        <w:numPr>
          <w:ilvl w:val="0"/>
          <w:numId w:val="3"/>
        </w:numPr>
        <w:spacing w:after="200" w:line="240" w:lineRule="auto"/>
        <w:contextualSpacing/>
        <w:rPr>
          <w:rFonts w:ascii="Arial" w:hAnsi="Arial" w:cs="Arial"/>
          <w:sz w:val="24"/>
          <w:szCs w:val="24"/>
        </w:rPr>
      </w:pPr>
      <w:proofErr w:type="gramStart"/>
      <w:r w:rsidRPr="006074B9">
        <w:rPr>
          <w:rFonts w:ascii="Arial" w:hAnsi="Arial" w:cs="Arial"/>
          <w:sz w:val="24"/>
          <w:szCs w:val="24"/>
        </w:rPr>
        <w:t>les</w:t>
      </w:r>
      <w:proofErr w:type="gramEnd"/>
      <w:r w:rsidRPr="006074B9">
        <w:rPr>
          <w:rFonts w:ascii="Arial" w:hAnsi="Arial" w:cs="Arial"/>
          <w:sz w:val="24"/>
          <w:szCs w:val="24"/>
        </w:rPr>
        <w:t xml:space="preserve"> accords commerciaux;</w:t>
      </w:r>
    </w:p>
    <w:p w14:paraId="4E6680C2" w14:textId="77777777" w:rsidR="006074B9" w:rsidRPr="006074B9" w:rsidRDefault="006074B9" w:rsidP="006074B9">
      <w:pPr>
        <w:numPr>
          <w:ilvl w:val="0"/>
          <w:numId w:val="3"/>
        </w:numPr>
        <w:spacing w:after="200" w:line="240" w:lineRule="auto"/>
        <w:contextualSpacing/>
        <w:rPr>
          <w:rFonts w:ascii="Arial" w:hAnsi="Arial" w:cs="Arial"/>
          <w:sz w:val="24"/>
          <w:szCs w:val="24"/>
        </w:rPr>
      </w:pPr>
      <w:proofErr w:type="gramStart"/>
      <w:r w:rsidRPr="006074B9">
        <w:rPr>
          <w:rFonts w:ascii="Arial" w:hAnsi="Arial" w:cs="Arial"/>
          <w:sz w:val="24"/>
          <w:szCs w:val="24"/>
        </w:rPr>
        <w:t>la</w:t>
      </w:r>
      <w:proofErr w:type="gramEnd"/>
      <w:r w:rsidRPr="006074B9">
        <w:rPr>
          <w:rFonts w:ascii="Arial" w:hAnsi="Arial" w:cs="Arial"/>
          <w:sz w:val="24"/>
          <w:szCs w:val="24"/>
        </w:rPr>
        <w:t xml:space="preserve"> croissance démographique ;</w:t>
      </w:r>
    </w:p>
    <w:p w14:paraId="4D66729C" w14:textId="77777777" w:rsidR="006074B9" w:rsidRPr="006074B9" w:rsidRDefault="006074B9" w:rsidP="006074B9">
      <w:pPr>
        <w:numPr>
          <w:ilvl w:val="0"/>
          <w:numId w:val="3"/>
        </w:numPr>
        <w:spacing w:after="200" w:line="240" w:lineRule="auto"/>
        <w:contextualSpacing/>
        <w:rPr>
          <w:rFonts w:ascii="Arial" w:hAnsi="Arial" w:cs="Arial"/>
          <w:sz w:val="24"/>
          <w:szCs w:val="24"/>
        </w:rPr>
      </w:pPr>
      <w:proofErr w:type="gramStart"/>
      <w:r w:rsidRPr="006074B9">
        <w:rPr>
          <w:rFonts w:ascii="Arial" w:hAnsi="Arial" w:cs="Arial"/>
          <w:sz w:val="24"/>
          <w:szCs w:val="24"/>
        </w:rPr>
        <w:t>le</w:t>
      </w:r>
      <w:proofErr w:type="gramEnd"/>
      <w:r w:rsidRPr="006074B9">
        <w:rPr>
          <w:rFonts w:ascii="Arial" w:hAnsi="Arial" w:cs="Arial"/>
          <w:sz w:val="24"/>
          <w:szCs w:val="24"/>
        </w:rPr>
        <w:t xml:space="preserve"> manque de reconnaissance des valeurs non économiques des forêts ;</w:t>
      </w:r>
    </w:p>
    <w:p w14:paraId="6E47A63B" w14:textId="77777777" w:rsidR="006074B9" w:rsidRPr="006074B9" w:rsidRDefault="006074B9" w:rsidP="006074B9">
      <w:pPr>
        <w:numPr>
          <w:ilvl w:val="0"/>
          <w:numId w:val="3"/>
        </w:numPr>
        <w:spacing w:after="200" w:line="240" w:lineRule="auto"/>
        <w:contextualSpacing/>
        <w:rPr>
          <w:rFonts w:ascii="Arial" w:hAnsi="Arial" w:cs="Arial"/>
          <w:sz w:val="24"/>
          <w:szCs w:val="24"/>
        </w:rPr>
      </w:pPr>
      <w:proofErr w:type="gramStart"/>
      <w:r w:rsidRPr="006074B9">
        <w:rPr>
          <w:rFonts w:ascii="Arial" w:hAnsi="Arial" w:cs="Arial"/>
          <w:sz w:val="24"/>
          <w:szCs w:val="24"/>
        </w:rPr>
        <w:t>exclusion</w:t>
      </w:r>
      <w:proofErr w:type="gramEnd"/>
      <w:r w:rsidRPr="006074B9">
        <w:rPr>
          <w:rFonts w:ascii="Arial" w:hAnsi="Arial" w:cs="Arial"/>
          <w:sz w:val="24"/>
          <w:szCs w:val="24"/>
        </w:rPr>
        <w:t xml:space="preserve"> sociale ;</w:t>
      </w:r>
    </w:p>
    <w:p w14:paraId="4DC12449" w14:textId="77777777" w:rsidR="006074B9" w:rsidRPr="006074B9" w:rsidRDefault="006074B9" w:rsidP="006074B9">
      <w:pPr>
        <w:numPr>
          <w:ilvl w:val="0"/>
          <w:numId w:val="3"/>
        </w:numPr>
        <w:spacing w:after="200" w:line="240" w:lineRule="auto"/>
        <w:contextualSpacing/>
        <w:rPr>
          <w:rFonts w:ascii="Arial" w:hAnsi="Arial" w:cs="Arial"/>
          <w:sz w:val="24"/>
          <w:szCs w:val="24"/>
        </w:rPr>
      </w:pPr>
      <w:proofErr w:type="gramStart"/>
      <w:r w:rsidRPr="006074B9">
        <w:rPr>
          <w:rFonts w:ascii="Arial" w:hAnsi="Arial" w:cs="Arial"/>
          <w:sz w:val="24"/>
          <w:szCs w:val="24"/>
        </w:rPr>
        <w:t>les</w:t>
      </w:r>
      <w:proofErr w:type="gramEnd"/>
      <w:r w:rsidRPr="006074B9">
        <w:rPr>
          <w:rFonts w:ascii="Arial" w:hAnsi="Arial" w:cs="Arial"/>
          <w:sz w:val="24"/>
          <w:szCs w:val="24"/>
        </w:rPr>
        <w:t xml:space="preserve"> propriétés foncières.</w:t>
      </w:r>
    </w:p>
    <w:p w14:paraId="0599F24B" w14:textId="77777777" w:rsidR="006074B9" w:rsidRPr="006074B9" w:rsidRDefault="006074B9" w:rsidP="00045940">
      <w:pPr>
        <w:pStyle w:val="Paragraphedeliste"/>
        <w:numPr>
          <w:ilvl w:val="0"/>
          <w:numId w:val="6"/>
        </w:numPr>
        <w:spacing w:after="0" w:line="240" w:lineRule="auto"/>
        <w:jc w:val="both"/>
        <w:outlineLvl w:val="2"/>
        <w:rPr>
          <w:rFonts w:ascii="Arial" w:eastAsia="Times New Roman" w:hAnsi="Arial" w:cs="Arial"/>
          <w:b/>
          <w:sz w:val="24"/>
          <w:szCs w:val="24"/>
        </w:rPr>
      </w:pPr>
      <w:bookmarkStart w:id="63" w:name="_Toc105575100"/>
      <w:bookmarkStart w:id="64" w:name="_Toc105577794"/>
      <w:bookmarkStart w:id="65" w:name="_Toc105577943"/>
      <w:bookmarkStart w:id="66" w:name="_Toc105578469"/>
      <w:bookmarkStart w:id="67" w:name="_Toc105578709"/>
      <w:r w:rsidRPr="006074B9">
        <w:rPr>
          <w:rFonts w:ascii="Arial" w:eastAsia="Times New Roman" w:hAnsi="Arial" w:cs="Arial"/>
          <w:b/>
          <w:sz w:val="24"/>
          <w:szCs w:val="24"/>
        </w:rPr>
        <w:t>Causes Structurelles ou profondes</w:t>
      </w:r>
      <w:bookmarkEnd w:id="63"/>
      <w:bookmarkEnd w:id="64"/>
      <w:bookmarkEnd w:id="65"/>
      <w:bookmarkEnd w:id="66"/>
      <w:bookmarkEnd w:id="67"/>
      <w:r w:rsidRPr="006074B9">
        <w:rPr>
          <w:rFonts w:ascii="Arial" w:eastAsia="Times New Roman" w:hAnsi="Arial" w:cs="Arial"/>
          <w:b/>
          <w:sz w:val="24"/>
          <w:szCs w:val="24"/>
        </w:rPr>
        <w:t> </w:t>
      </w:r>
    </w:p>
    <w:p w14:paraId="7DF0DEB1" w14:textId="77777777" w:rsidR="006074B9" w:rsidRPr="006074B9" w:rsidRDefault="006074B9" w:rsidP="006074B9">
      <w:pPr>
        <w:spacing w:after="0" w:line="240" w:lineRule="auto"/>
        <w:jc w:val="both"/>
        <w:rPr>
          <w:rFonts w:ascii="Arial" w:eastAsia="Times New Roman" w:hAnsi="Arial" w:cs="Arial"/>
          <w:sz w:val="24"/>
          <w:szCs w:val="24"/>
        </w:rPr>
      </w:pPr>
      <w:r w:rsidRPr="006074B9">
        <w:rPr>
          <w:rFonts w:ascii="Arial" w:eastAsia="Calibri" w:hAnsi="Arial" w:cs="Arial"/>
          <w:sz w:val="24"/>
          <w:szCs w:val="24"/>
        </w:rPr>
        <w:t xml:space="preserve">Les causes </w:t>
      </w:r>
      <w:r w:rsidRPr="006074B9">
        <w:rPr>
          <w:rFonts w:ascii="Arial" w:eastAsia="Times New Roman" w:hAnsi="Arial" w:cs="Arial"/>
          <w:sz w:val="24"/>
          <w:szCs w:val="24"/>
        </w:rPr>
        <w:t>structurelles ou profondes sont :</w:t>
      </w:r>
    </w:p>
    <w:p w14:paraId="1C9C1607" w14:textId="77777777" w:rsidR="006074B9" w:rsidRPr="006074B9" w:rsidRDefault="006074B9" w:rsidP="006074B9">
      <w:pPr>
        <w:numPr>
          <w:ilvl w:val="0"/>
          <w:numId w:val="4"/>
        </w:numPr>
        <w:spacing w:after="0" w:line="240" w:lineRule="auto"/>
        <w:contextualSpacing/>
        <w:jc w:val="both"/>
        <w:rPr>
          <w:rFonts w:ascii="Arial" w:eastAsia="Times New Roman" w:hAnsi="Arial" w:cs="Arial"/>
          <w:b/>
          <w:sz w:val="24"/>
          <w:szCs w:val="24"/>
        </w:rPr>
      </w:pPr>
      <w:proofErr w:type="gramStart"/>
      <w:r w:rsidRPr="006074B9">
        <w:rPr>
          <w:rFonts w:ascii="Arial" w:hAnsi="Arial" w:cs="Arial"/>
          <w:sz w:val="24"/>
          <w:szCs w:val="24"/>
        </w:rPr>
        <w:t>insuffisance</w:t>
      </w:r>
      <w:proofErr w:type="gramEnd"/>
      <w:r w:rsidRPr="006074B9">
        <w:rPr>
          <w:rFonts w:ascii="Arial" w:hAnsi="Arial" w:cs="Arial"/>
          <w:sz w:val="24"/>
          <w:szCs w:val="24"/>
        </w:rPr>
        <w:t xml:space="preserve"> et/ou manque de certains aspects de gestion des ressources forestières dans le code forestier </w:t>
      </w:r>
    </w:p>
    <w:p w14:paraId="2B05C969" w14:textId="77777777" w:rsidR="006074B9" w:rsidRPr="006074B9" w:rsidRDefault="006074B9" w:rsidP="006074B9">
      <w:pPr>
        <w:numPr>
          <w:ilvl w:val="0"/>
          <w:numId w:val="4"/>
        </w:numPr>
        <w:spacing w:after="200" w:line="240" w:lineRule="auto"/>
        <w:contextualSpacing/>
        <w:rPr>
          <w:rFonts w:ascii="Arial" w:eastAsia="Calibri" w:hAnsi="Arial" w:cs="Arial"/>
          <w:sz w:val="24"/>
          <w:szCs w:val="24"/>
        </w:rPr>
      </w:pPr>
      <w:proofErr w:type="gramStart"/>
      <w:r w:rsidRPr="006074B9">
        <w:rPr>
          <w:rFonts w:ascii="Arial" w:hAnsi="Arial" w:cs="Arial"/>
          <w:sz w:val="24"/>
          <w:szCs w:val="24"/>
        </w:rPr>
        <w:t>absence</w:t>
      </w:r>
      <w:proofErr w:type="gramEnd"/>
      <w:r w:rsidRPr="006074B9">
        <w:rPr>
          <w:rFonts w:ascii="Arial" w:hAnsi="Arial" w:cs="Arial"/>
          <w:sz w:val="24"/>
          <w:szCs w:val="24"/>
        </w:rPr>
        <w:t xml:space="preserve"> d’un statut particulier du corps des agents des eaux et forêts ;</w:t>
      </w:r>
    </w:p>
    <w:p w14:paraId="180C83D5" w14:textId="77777777" w:rsidR="006074B9" w:rsidRPr="006074B9" w:rsidRDefault="006074B9" w:rsidP="006074B9">
      <w:pPr>
        <w:numPr>
          <w:ilvl w:val="0"/>
          <w:numId w:val="4"/>
        </w:numPr>
        <w:spacing w:after="200" w:line="240" w:lineRule="auto"/>
        <w:contextualSpacing/>
        <w:rPr>
          <w:rFonts w:ascii="Arial" w:hAnsi="Arial" w:cs="Arial"/>
          <w:sz w:val="24"/>
          <w:szCs w:val="24"/>
        </w:rPr>
      </w:pPr>
      <w:proofErr w:type="gramStart"/>
      <w:r w:rsidRPr="006074B9">
        <w:rPr>
          <w:rFonts w:ascii="Arial" w:hAnsi="Arial" w:cs="Arial"/>
          <w:sz w:val="24"/>
          <w:szCs w:val="24"/>
        </w:rPr>
        <w:t>manque</w:t>
      </w:r>
      <w:proofErr w:type="gramEnd"/>
      <w:r w:rsidRPr="006074B9">
        <w:rPr>
          <w:rFonts w:ascii="Arial" w:hAnsi="Arial" w:cs="Arial"/>
          <w:sz w:val="24"/>
          <w:szCs w:val="24"/>
        </w:rPr>
        <w:t xml:space="preserve"> de synergie d’action entre certains ministères et le MERF (Application des pratiques de gestion non durable des terres, usage des engrais chimiques et des pesticides, etc.) ;</w:t>
      </w:r>
    </w:p>
    <w:p w14:paraId="332A4F2E" w14:textId="77777777" w:rsidR="006074B9" w:rsidRPr="006074B9" w:rsidRDefault="006074B9" w:rsidP="006074B9">
      <w:pPr>
        <w:numPr>
          <w:ilvl w:val="0"/>
          <w:numId w:val="4"/>
        </w:numPr>
        <w:spacing w:after="0" w:line="240" w:lineRule="auto"/>
        <w:contextualSpacing/>
        <w:jc w:val="both"/>
        <w:rPr>
          <w:rFonts w:ascii="Arial" w:eastAsia="Times New Roman" w:hAnsi="Arial" w:cs="Arial"/>
          <w:b/>
          <w:sz w:val="24"/>
          <w:szCs w:val="24"/>
        </w:rPr>
      </w:pPr>
      <w:proofErr w:type="gramStart"/>
      <w:r w:rsidRPr="006074B9">
        <w:rPr>
          <w:rFonts w:ascii="Arial" w:hAnsi="Arial" w:cs="Arial"/>
          <w:sz w:val="24"/>
          <w:szCs w:val="24"/>
        </w:rPr>
        <w:t>absence</w:t>
      </w:r>
      <w:proofErr w:type="gramEnd"/>
      <w:r w:rsidRPr="006074B9">
        <w:rPr>
          <w:rFonts w:ascii="Arial" w:hAnsi="Arial" w:cs="Arial"/>
          <w:sz w:val="24"/>
          <w:szCs w:val="24"/>
        </w:rPr>
        <w:t xml:space="preserve"> d’une institution autonome spécialisée dans la recherche forestière ;</w:t>
      </w:r>
    </w:p>
    <w:p w14:paraId="792C7884" w14:textId="77777777" w:rsidR="006074B9" w:rsidRPr="006074B9" w:rsidRDefault="006074B9" w:rsidP="006074B9">
      <w:pPr>
        <w:numPr>
          <w:ilvl w:val="0"/>
          <w:numId w:val="4"/>
        </w:numPr>
        <w:spacing w:after="200" w:line="240" w:lineRule="auto"/>
        <w:contextualSpacing/>
        <w:rPr>
          <w:rFonts w:ascii="Arial" w:eastAsia="Calibri" w:hAnsi="Arial" w:cs="Arial"/>
          <w:sz w:val="24"/>
          <w:szCs w:val="24"/>
        </w:rPr>
      </w:pPr>
      <w:proofErr w:type="gramStart"/>
      <w:r w:rsidRPr="006074B9">
        <w:rPr>
          <w:rFonts w:ascii="Arial" w:hAnsi="Arial" w:cs="Arial"/>
          <w:sz w:val="24"/>
          <w:szCs w:val="24"/>
        </w:rPr>
        <w:t>faibles</w:t>
      </w:r>
      <w:proofErr w:type="gramEnd"/>
      <w:r w:rsidRPr="006074B9">
        <w:rPr>
          <w:rFonts w:ascii="Arial" w:hAnsi="Arial" w:cs="Arial"/>
          <w:sz w:val="24"/>
          <w:szCs w:val="24"/>
        </w:rPr>
        <w:t xml:space="preserve"> capacités technique et organisationnelle du centre national de semences forestières ;</w:t>
      </w:r>
    </w:p>
    <w:p w14:paraId="3A1853DE" w14:textId="77777777" w:rsidR="006074B9" w:rsidRPr="006074B9" w:rsidRDefault="006074B9" w:rsidP="006074B9">
      <w:pPr>
        <w:numPr>
          <w:ilvl w:val="0"/>
          <w:numId w:val="4"/>
        </w:numPr>
        <w:spacing w:after="200" w:line="240" w:lineRule="auto"/>
        <w:contextualSpacing/>
        <w:rPr>
          <w:rFonts w:ascii="Arial" w:hAnsi="Arial" w:cs="Arial"/>
          <w:sz w:val="24"/>
          <w:szCs w:val="24"/>
        </w:rPr>
      </w:pPr>
      <w:proofErr w:type="gramStart"/>
      <w:r w:rsidRPr="006074B9">
        <w:rPr>
          <w:rFonts w:ascii="Arial" w:hAnsi="Arial" w:cs="Arial"/>
          <w:sz w:val="24"/>
          <w:szCs w:val="24"/>
        </w:rPr>
        <w:t>faible</w:t>
      </w:r>
      <w:proofErr w:type="gramEnd"/>
      <w:r w:rsidRPr="006074B9">
        <w:rPr>
          <w:rFonts w:ascii="Arial" w:hAnsi="Arial" w:cs="Arial"/>
          <w:sz w:val="24"/>
          <w:szCs w:val="24"/>
        </w:rPr>
        <w:t xml:space="preserve"> prise en compte des préoccupations environnementale par les autres secteurs ;</w:t>
      </w:r>
    </w:p>
    <w:p w14:paraId="5256457D" w14:textId="77777777" w:rsidR="006074B9" w:rsidRPr="006074B9" w:rsidRDefault="006074B9" w:rsidP="006074B9">
      <w:pPr>
        <w:numPr>
          <w:ilvl w:val="0"/>
          <w:numId w:val="4"/>
        </w:numPr>
        <w:spacing w:after="200" w:line="240" w:lineRule="auto"/>
        <w:contextualSpacing/>
        <w:rPr>
          <w:rFonts w:ascii="Arial" w:hAnsi="Arial" w:cs="Arial"/>
          <w:sz w:val="24"/>
          <w:szCs w:val="24"/>
        </w:rPr>
      </w:pPr>
      <w:proofErr w:type="gramStart"/>
      <w:r w:rsidRPr="006074B9">
        <w:rPr>
          <w:rFonts w:ascii="Arial" w:hAnsi="Arial" w:cs="Arial"/>
          <w:sz w:val="24"/>
          <w:szCs w:val="24"/>
        </w:rPr>
        <w:t>absence</w:t>
      </w:r>
      <w:proofErr w:type="gramEnd"/>
      <w:r w:rsidRPr="006074B9">
        <w:rPr>
          <w:rFonts w:ascii="Arial" w:hAnsi="Arial" w:cs="Arial"/>
          <w:sz w:val="24"/>
          <w:szCs w:val="24"/>
        </w:rPr>
        <w:t xml:space="preserve"> d’un mécanisme de financement des projets de plantations privées ;</w:t>
      </w:r>
    </w:p>
    <w:p w14:paraId="52B49E15" w14:textId="77777777" w:rsidR="006074B9" w:rsidRPr="006074B9" w:rsidRDefault="006074B9" w:rsidP="006074B9">
      <w:pPr>
        <w:numPr>
          <w:ilvl w:val="0"/>
          <w:numId w:val="4"/>
        </w:numPr>
        <w:spacing w:after="200" w:line="240" w:lineRule="auto"/>
        <w:contextualSpacing/>
        <w:rPr>
          <w:rFonts w:ascii="Arial" w:hAnsi="Arial" w:cs="Arial"/>
          <w:sz w:val="24"/>
          <w:szCs w:val="24"/>
        </w:rPr>
      </w:pPr>
      <w:proofErr w:type="gramStart"/>
      <w:r w:rsidRPr="006074B9">
        <w:rPr>
          <w:rFonts w:ascii="Arial" w:hAnsi="Arial" w:cs="Arial"/>
          <w:sz w:val="24"/>
          <w:szCs w:val="24"/>
        </w:rPr>
        <w:t>explosion</w:t>
      </w:r>
      <w:proofErr w:type="gramEnd"/>
      <w:r w:rsidRPr="006074B9">
        <w:rPr>
          <w:rFonts w:ascii="Arial" w:hAnsi="Arial" w:cs="Arial"/>
          <w:sz w:val="24"/>
          <w:szCs w:val="24"/>
        </w:rPr>
        <w:t xml:space="preserve"> démographique </w:t>
      </w:r>
    </w:p>
    <w:p w14:paraId="76216504" w14:textId="77777777" w:rsidR="006074B9" w:rsidRPr="006074B9" w:rsidRDefault="006074B9" w:rsidP="006074B9">
      <w:pPr>
        <w:numPr>
          <w:ilvl w:val="0"/>
          <w:numId w:val="4"/>
        </w:numPr>
        <w:spacing w:after="200" w:line="240" w:lineRule="auto"/>
        <w:contextualSpacing/>
        <w:rPr>
          <w:rFonts w:ascii="Arial" w:hAnsi="Arial" w:cs="Arial"/>
          <w:sz w:val="24"/>
          <w:szCs w:val="24"/>
        </w:rPr>
      </w:pPr>
      <w:proofErr w:type="gramStart"/>
      <w:r w:rsidRPr="006074B9">
        <w:rPr>
          <w:rFonts w:ascii="Arial" w:hAnsi="Arial" w:cs="Arial"/>
          <w:sz w:val="24"/>
          <w:szCs w:val="24"/>
        </w:rPr>
        <w:t>effets</w:t>
      </w:r>
      <w:proofErr w:type="gramEnd"/>
      <w:r w:rsidRPr="006074B9">
        <w:rPr>
          <w:rFonts w:ascii="Arial" w:hAnsi="Arial" w:cs="Arial"/>
          <w:sz w:val="24"/>
          <w:szCs w:val="24"/>
        </w:rPr>
        <w:t xml:space="preserve"> négatifs du changement climatique.</w:t>
      </w:r>
    </w:p>
    <w:p w14:paraId="7A2D3F0A" w14:textId="77777777" w:rsidR="006074B9" w:rsidRPr="006074B9" w:rsidRDefault="006074B9" w:rsidP="006074B9">
      <w:pPr>
        <w:spacing w:after="200" w:line="240" w:lineRule="auto"/>
        <w:ind w:left="720"/>
        <w:contextualSpacing/>
        <w:rPr>
          <w:rFonts w:ascii="Arial" w:hAnsi="Arial" w:cs="Arial"/>
          <w:sz w:val="24"/>
          <w:szCs w:val="24"/>
        </w:rPr>
      </w:pPr>
    </w:p>
    <w:p w14:paraId="34D854C0" w14:textId="77777777" w:rsidR="006074B9" w:rsidRPr="006074B9" w:rsidRDefault="006074B9" w:rsidP="006074B9">
      <w:pPr>
        <w:spacing w:after="0" w:line="240" w:lineRule="auto"/>
        <w:jc w:val="both"/>
        <w:outlineLvl w:val="1"/>
        <w:rPr>
          <w:rFonts w:ascii="Arial" w:eastAsia="Times New Roman" w:hAnsi="Arial" w:cs="Arial"/>
          <w:b/>
          <w:sz w:val="24"/>
          <w:szCs w:val="24"/>
        </w:rPr>
      </w:pPr>
      <w:bookmarkStart w:id="68" w:name="_Toc105575101"/>
      <w:bookmarkStart w:id="69" w:name="_Toc105577795"/>
      <w:bookmarkStart w:id="70" w:name="_Toc105577944"/>
      <w:bookmarkStart w:id="71" w:name="_Toc105578470"/>
      <w:bookmarkStart w:id="72" w:name="_Toc105578710"/>
      <w:r w:rsidRPr="006074B9">
        <w:rPr>
          <w:rFonts w:ascii="Arial" w:eastAsia="Times New Roman" w:hAnsi="Arial" w:cs="Arial"/>
          <w:b/>
          <w:sz w:val="24"/>
          <w:szCs w:val="24"/>
        </w:rPr>
        <w:t>Conséquences</w:t>
      </w:r>
      <w:bookmarkEnd w:id="68"/>
      <w:bookmarkEnd w:id="69"/>
      <w:bookmarkEnd w:id="70"/>
      <w:bookmarkEnd w:id="71"/>
      <w:bookmarkEnd w:id="72"/>
    </w:p>
    <w:p w14:paraId="6A3815CD" w14:textId="77777777" w:rsidR="006074B9" w:rsidRPr="006074B9" w:rsidRDefault="006074B9" w:rsidP="006074B9">
      <w:pPr>
        <w:spacing w:after="0" w:line="240" w:lineRule="auto"/>
        <w:rPr>
          <w:rFonts w:ascii="Arial" w:eastAsia="Calibri" w:hAnsi="Arial" w:cs="Arial"/>
          <w:sz w:val="24"/>
          <w:szCs w:val="24"/>
        </w:rPr>
      </w:pPr>
      <w:r w:rsidRPr="006074B9">
        <w:rPr>
          <w:rFonts w:ascii="Arial" w:eastAsia="Calibri" w:hAnsi="Arial" w:cs="Arial"/>
          <w:sz w:val="24"/>
          <w:szCs w:val="24"/>
        </w:rPr>
        <w:t>La manifestation du problème se traduit par les conséquences suivantes :</w:t>
      </w:r>
    </w:p>
    <w:p w14:paraId="04A94154" w14:textId="77777777" w:rsidR="006074B9" w:rsidRPr="006074B9" w:rsidRDefault="006074B9" w:rsidP="006074B9">
      <w:pPr>
        <w:numPr>
          <w:ilvl w:val="0"/>
          <w:numId w:val="5"/>
        </w:numPr>
        <w:spacing w:after="0" w:line="240" w:lineRule="auto"/>
        <w:ind w:left="709" w:hanging="425"/>
        <w:contextualSpacing/>
        <w:rPr>
          <w:rFonts w:ascii="Arial" w:hAnsi="Arial" w:cs="Arial"/>
          <w:sz w:val="24"/>
          <w:szCs w:val="24"/>
        </w:rPr>
      </w:pPr>
      <w:proofErr w:type="gramStart"/>
      <w:r w:rsidRPr="006074B9">
        <w:rPr>
          <w:rFonts w:ascii="Arial" w:hAnsi="Arial" w:cs="Arial"/>
          <w:sz w:val="24"/>
          <w:szCs w:val="24"/>
        </w:rPr>
        <w:t>dégradation</w:t>
      </w:r>
      <w:proofErr w:type="gramEnd"/>
      <w:r w:rsidRPr="006074B9">
        <w:rPr>
          <w:rFonts w:ascii="Arial" w:hAnsi="Arial" w:cs="Arial"/>
          <w:sz w:val="24"/>
          <w:szCs w:val="24"/>
        </w:rPr>
        <w:t xml:space="preserve"> des terres ;</w:t>
      </w:r>
    </w:p>
    <w:p w14:paraId="6C3BDD8C" w14:textId="77777777" w:rsidR="006074B9" w:rsidRPr="006074B9" w:rsidRDefault="006074B9" w:rsidP="006074B9">
      <w:pPr>
        <w:numPr>
          <w:ilvl w:val="0"/>
          <w:numId w:val="5"/>
        </w:numPr>
        <w:spacing w:after="0" w:line="240" w:lineRule="auto"/>
        <w:ind w:left="709" w:hanging="425"/>
        <w:contextualSpacing/>
        <w:rPr>
          <w:rFonts w:ascii="Arial" w:hAnsi="Arial" w:cs="Arial"/>
          <w:sz w:val="24"/>
          <w:szCs w:val="24"/>
        </w:rPr>
      </w:pPr>
      <w:proofErr w:type="gramStart"/>
      <w:r w:rsidRPr="006074B9">
        <w:rPr>
          <w:rFonts w:ascii="Arial" w:hAnsi="Arial" w:cs="Arial"/>
          <w:sz w:val="24"/>
          <w:szCs w:val="24"/>
        </w:rPr>
        <w:t>pertes</w:t>
      </w:r>
      <w:proofErr w:type="gramEnd"/>
      <w:r w:rsidRPr="006074B9">
        <w:rPr>
          <w:rFonts w:ascii="Arial" w:hAnsi="Arial" w:cs="Arial"/>
          <w:sz w:val="24"/>
          <w:szCs w:val="24"/>
        </w:rPr>
        <w:t xml:space="preserve"> des habitats pour la faune ;</w:t>
      </w:r>
    </w:p>
    <w:p w14:paraId="4FAF403D" w14:textId="77777777" w:rsidR="006074B9" w:rsidRPr="006074B9" w:rsidRDefault="006074B9" w:rsidP="006074B9">
      <w:pPr>
        <w:numPr>
          <w:ilvl w:val="0"/>
          <w:numId w:val="5"/>
        </w:numPr>
        <w:spacing w:after="0" w:line="240" w:lineRule="auto"/>
        <w:ind w:left="709" w:hanging="425"/>
        <w:contextualSpacing/>
        <w:rPr>
          <w:rFonts w:ascii="Arial" w:hAnsi="Arial" w:cs="Arial"/>
          <w:sz w:val="24"/>
          <w:szCs w:val="24"/>
        </w:rPr>
      </w:pPr>
      <w:proofErr w:type="gramStart"/>
      <w:r w:rsidRPr="006074B9">
        <w:rPr>
          <w:rFonts w:ascii="Arial" w:hAnsi="Arial" w:cs="Arial"/>
          <w:sz w:val="24"/>
          <w:szCs w:val="24"/>
        </w:rPr>
        <w:lastRenderedPageBreak/>
        <w:t>diminution</w:t>
      </w:r>
      <w:proofErr w:type="gramEnd"/>
      <w:r w:rsidRPr="006074B9">
        <w:rPr>
          <w:rFonts w:ascii="Arial" w:hAnsi="Arial" w:cs="Arial"/>
          <w:sz w:val="24"/>
          <w:szCs w:val="24"/>
        </w:rPr>
        <w:t xml:space="preserve"> des PFNL ;</w:t>
      </w:r>
    </w:p>
    <w:p w14:paraId="11405215" w14:textId="77777777" w:rsidR="006074B9" w:rsidRPr="006074B9" w:rsidRDefault="006074B9" w:rsidP="006074B9">
      <w:pPr>
        <w:numPr>
          <w:ilvl w:val="0"/>
          <w:numId w:val="5"/>
        </w:numPr>
        <w:spacing w:after="0" w:line="240" w:lineRule="auto"/>
        <w:ind w:left="709" w:hanging="425"/>
        <w:contextualSpacing/>
        <w:rPr>
          <w:rFonts w:ascii="Arial" w:hAnsi="Arial" w:cs="Arial"/>
          <w:sz w:val="24"/>
          <w:szCs w:val="24"/>
        </w:rPr>
      </w:pPr>
      <w:proofErr w:type="gramStart"/>
      <w:r w:rsidRPr="006074B9">
        <w:rPr>
          <w:rFonts w:ascii="Arial" w:hAnsi="Arial" w:cs="Arial"/>
          <w:sz w:val="24"/>
          <w:szCs w:val="24"/>
        </w:rPr>
        <w:t>réduction</w:t>
      </w:r>
      <w:proofErr w:type="gramEnd"/>
      <w:r w:rsidRPr="006074B9">
        <w:rPr>
          <w:rFonts w:ascii="Arial" w:hAnsi="Arial" w:cs="Arial"/>
          <w:sz w:val="24"/>
          <w:szCs w:val="24"/>
        </w:rPr>
        <w:t xml:space="preserve"> de la disponibilité du bois d’œuvre ;</w:t>
      </w:r>
    </w:p>
    <w:p w14:paraId="6B99B503" w14:textId="77777777" w:rsidR="006074B9" w:rsidRPr="006074B9" w:rsidRDefault="006074B9" w:rsidP="006074B9">
      <w:pPr>
        <w:numPr>
          <w:ilvl w:val="0"/>
          <w:numId w:val="5"/>
        </w:numPr>
        <w:spacing w:after="0" w:line="240" w:lineRule="auto"/>
        <w:ind w:left="709" w:hanging="425"/>
        <w:contextualSpacing/>
        <w:rPr>
          <w:rFonts w:ascii="Arial" w:hAnsi="Arial" w:cs="Arial"/>
          <w:sz w:val="24"/>
          <w:szCs w:val="24"/>
        </w:rPr>
      </w:pPr>
      <w:proofErr w:type="gramStart"/>
      <w:r w:rsidRPr="006074B9">
        <w:rPr>
          <w:rFonts w:ascii="Arial" w:hAnsi="Arial" w:cs="Arial"/>
          <w:sz w:val="24"/>
          <w:szCs w:val="24"/>
        </w:rPr>
        <w:t>accentuation</w:t>
      </w:r>
      <w:proofErr w:type="gramEnd"/>
      <w:r w:rsidRPr="006074B9">
        <w:rPr>
          <w:rFonts w:ascii="Arial" w:hAnsi="Arial" w:cs="Arial"/>
          <w:sz w:val="24"/>
          <w:szCs w:val="24"/>
        </w:rPr>
        <w:t xml:space="preserve"> des effets des changements climatiques ;</w:t>
      </w:r>
    </w:p>
    <w:p w14:paraId="02C21593" w14:textId="77777777" w:rsidR="006074B9" w:rsidRPr="006074B9" w:rsidRDefault="006074B9" w:rsidP="006074B9">
      <w:pPr>
        <w:numPr>
          <w:ilvl w:val="0"/>
          <w:numId w:val="5"/>
        </w:numPr>
        <w:spacing w:after="0" w:line="240" w:lineRule="auto"/>
        <w:ind w:left="709" w:hanging="425"/>
        <w:contextualSpacing/>
        <w:rPr>
          <w:rFonts w:ascii="Arial" w:hAnsi="Arial" w:cs="Arial"/>
          <w:sz w:val="24"/>
          <w:szCs w:val="24"/>
        </w:rPr>
      </w:pPr>
      <w:proofErr w:type="gramStart"/>
      <w:r w:rsidRPr="006074B9">
        <w:rPr>
          <w:rFonts w:ascii="Arial" w:hAnsi="Arial" w:cs="Arial"/>
          <w:sz w:val="24"/>
          <w:szCs w:val="24"/>
        </w:rPr>
        <w:t>accentuation</w:t>
      </w:r>
      <w:proofErr w:type="gramEnd"/>
      <w:r w:rsidRPr="006074B9">
        <w:rPr>
          <w:rFonts w:ascii="Arial" w:hAnsi="Arial" w:cs="Arial"/>
          <w:sz w:val="24"/>
          <w:szCs w:val="24"/>
        </w:rPr>
        <w:t xml:space="preserve"> des conflits autour des produits forestiers ;</w:t>
      </w:r>
    </w:p>
    <w:p w14:paraId="6AC26804" w14:textId="77777777" w:rsidR="006074B9" w:rsidRPr="006074B9" w:rsidRDefault="006074B9" w:rsidP="006074B9">
      <w:pPr>
        <w:numPr>
          <w:ilvl w:val="0"/>
          <w:numId w:val="5"/>
        </w:numPr>
        <w:spacing w:after="0" w:line="240" w:lineRule="auto"/>
        <w:ind w:left="709" w:hanging="425"/>
        <w:contextualSpacing/>
        <w:rPr>
          <w:rFonts w:ascii="Arial" w:hAnsi="Arial" w:cs="Arial"/>
          <w:sz w:val="24"/>
          <w:szCs w:val="24"/>
        </w:rPr>
      </w:pPr>
      <w:proofErr w:type="gramStart"/>
      <w:r w:rsidRPr="006074B9">
        <w:rPr>
          <w:rFonts w:ascii="Arial" w:hAnsi="Arial" w:cs="Arial"/>
          <w:sz w:val="24"/>
          <w:szCs w:val="24"/>
        </w:rPr>
        <w:t>baisse</w:t>
      </w:r>
      <w:proofErr w:type="gramEnd"/>
      <w:r w:rsidRPr="006074B9">
        <w:rPr>
          <w:rFonts w:ascii="Arial" w:hAnsi="Arial" w:cs="Arial"/>
          <w:sz w:val="24"/>
          <w:szCs w:val="24"/>
        </w:rPr>
        <w:t xml:space="preserve"> de la productivité agricole ;</w:t>
      </w:r>
    </w:p>
    <w:p w14:paraId="3F1D4376" w14:textId="77777777" w:rsidR="006074B9" w:rsidRPr="006074B9" w:rsidRDefault="006074B9" w:rsidP="006074B9">
      <w:pPr>
        <w:numPr>
          <w:ilvl w:val="0"/>
          <w:numId w:val="5"/>
        </w:numPr>
        <w:spacing w:after="0" w:line="240" w:lineRule="auto"/>
        <w:ind w:left="709" w:hanging="425"/>
        <w:contextualSpacing/>
        <w:rPr>
          <w:rFonts w:ascii="Arial" w:hAnsi="Arial" w:cs="Arial"/>
          <w:sz w:val="24"/>
          <w:szCs w:val="24"/>
        </w:rPr>
      </w:pPr>
      <w:proofErr w:type="gramStart"/>
      <w:r w:rsidRPr="006074B9">
        <w:rPr>
          <w:rFonts w:ascii="Arial" w:hAnsi="Arial" w:cs="Arial"/>
          <w:sz w:val="24"/>
          <w:szCs w:val="24"/>
        </w:rPr>
        <w:t>augmentation</w:t>
      </w:r>
      <w:proofErr w:type="gramEnd"/>
      <w:r w:rsidRPr="006074B9">
        <w:rPr>
          <w:rFonts w:ascii="Arial" w:hAnsi="Arial" w:cs="Arial"/>
          <w:sz w:val="24"/>
          <w:szCs w:val="24"/>
        </w:rPr>
        <w:t xml:space="preserve"> du taux de pauvreté en milieu rural ;</w:t>
      </w:r>
    </w:p>
    <w:p w14:paraId="60B1E6D3" w14:textId="77777777" w:rsidR="006074B9" w:rsidRPr="006074B9" w:rsidRDefault="006074B9" w:rsidP="006074B9">
      <w:pPr>
        <w:numPr>
          <w:ilvl w:val="0"/>
          <w:numId w:val="5"/>
        </w:numPr>
        <w:spacing w:after="0" w:line="240" w:lineRule="auto"/>
        <w:ind w:left="709" w:hanging="425"/>
        <w:contextualSpacing/>
        <w:rPr>
          <w:rFonts w:ascii="Arial" w:hAnsi="Arial" w:cs="Arial"/>
          <w:sz w:val="24"/>
          <w:szCs w:val="24"/>
        </w:rPr>
      </w:pPr>
      <w:proofErr w:type="gramStart"/>
      <w:r w:rsidRPr="006074B9">
        <w:rPr>
          <w:rFonts w:ascii="Arial" w:hAnsi="Arial" w:cs="Arial"/>
          <w:sz w:val="24"/>
          <w:szCs w:val="24"/>
        </w:rPr>
        <w:t>insécurité</w:t>
      </w:r>
      <w:proofErr w:type="gramEnd"/>
      <w:r w:rsidRPr="006074B9">
        <w:rPr>
          <w:rFonts w:ascii="Arial" w:hAnsi="Arial" w:cs="Arial"/>
          <w:sz w:val="24"/>
          <w:szCs w:val="24"/>
        </w:rPr>
        <w:t xml:space="preserve"> alimentaire ;</w:t>
      </w:r>
    </w:p>
    <w:p w14:paraId="23F10824" w14:textId="77777777" w:rsidR="006074B9" w:rsidRPr="006074B9" w:rsidRDefault="006074B9" w:rsidP="006074B9">
      <w:pPr>
        <w:numPr>
          <w:ilvl w:val="0"/>
          <w:numId w:val="5"/>
        </w:numPr>
        <w:spacing w:after="0" w:line="240" w:lineRule="auto"/>
        <w:ind w:left="709" w:hanging="425"/>
        <w:contextualSpacing/>
        <w:rPr>
          <w:rFonts w:ascii="Arial" w:hAnsi="Arial" w:cs="Arial"/>
          <w:sz w:val="24"/>
          <w:szCs w:val="24"/>
        </w:rPr>
      </w:pPr>
      <w:proofErr w:type="gramStart"/>
      <w:r w:rsidRPr="006074B9">
        <w:rPr>
          <w:rFonts w:ascii="Arial" w:hAnsi="Arial" w:cs="Arial"/>
          <w:sz w:val="24"/>
          <w:szCs w:val="24"/>
        </w:rPr>
        <w:t>perte</w:t>
      </w:r>
      <w:proofErr w:type="gramEnd"/>
      <w:r w:rsidRPr="006074B9">
        <w:rPr>
          <w:rFonts w:ascii="Arial" w:hAnsi="Arial" w:cs="Arial"/>
          <w:sz w:val="24"/>
          <w:szCs w:val="24"/>
        </w:rPr>
        <w:t xml:space="preserve"> de la biodiversité ;</w:t>
      </w:r>
    </w:p>
    <w:p w14:paraId="70D21E99" w14:textId="77777777" w:rsidR="006074B9" w:rsidRPr="006074B9" w:rsidRDefault="006074B9" w:rsidP="006074B9">
      <w:pPr>
        <w:numPr>
          <w:ilvl w:val="0"/>
          <w:numId w:val="5"/>
        </w:numPr>
        <w:spacing w:after="0" w:line="240" w:lineRule="auto"/>
        <w:ind w:left="709" w:hanging="425"/>
        <w:contextualSpacing/>
        <w:rPr>
          <w:rFonts w:ascii="Arial" w:hAnsi="Arial" w:cs="Arial"/>
          <w:sz w:val="24"/>
          <w:szCs w:val="24"/>
        </w:rPr>
      </w:pPr>
      <w:r w:rsidRPr="006074B9">
        <w:rPr>
          <w:rFonts w:ascii="Arial" w:hAnsi="Arial" w:cs="Arial"/>
          <w:sz w:val="24"/>
          <w:szCs w:val="24"/>
        </w:rPr>
        <w:t>etc.</w:t>
      </w:r>
    </w:p>
    <w:p w14:paraId="47ECC566" w14:textId="77777777" w:rsidR="001E1983" w:rsidRPr="00C156AD" w:rsidRDefault="001E1983" w:rsidP="00C156AD">
      <w:pPr>
        <w:spacing w:after="0" w:line="256" w:lineRule="auto"/>
        <w:jc w:val="both"/>
        <w:outlineLvl w:val="1"/>
        <w:rPr>
          <w:rFonts w:ascii="Arial" w:hAnsi="Arial" w:cs="Arial"/>
          <w:sz w:val="24"/>
          <w:szCs w:val="24"/>
        </w:rPr>
      </w:pPr>
    </w:p>
    <w:p w14:paraId="615DB098" w14:textId="77777777" w:rsidR="00C95E47" w:rsidRPr="005A48B1" w:rsidRDefault="00C156AD" w:rsidP="003F7CAC">
      <w:pPr>
        <w:pStyle w:val="Titre1"/>
        <w:keepLines/>
        <w:numPr>
          <w:ilvl w:val="0"/>
          <w:numId w:val="0"/>
        </w:numPr>
        <w:spacing w:after="0" w:line="259" w:lineRule="auto"/>
        <w:ind w:left="360" w:hanging="360"/>
        <w:rPr>
          <w:rFonts w:ascii="Arial" w:hAnsi="Arial" w:cs="Arial"/>
          <w:bCs w:val="0"/>
          <w:kern w:val="0"/>
          <w:sz w:val="26"/>
          <w:szCs w:val="26"/>
          <w:lang w:val="fr-FR" w:eastAsia="x-none"/>
        </w:rPr>
      </w:pPr>
      <w:bookmarkStart w:id="73" w:name="_Toc105575102"/>
      <w:bookmarkStart w:id="74" w:name="_Toc105578711"/>
      <w:r w:rsidRPr="003668F3">
        <w:rPr>
          <w:rFonts w:ascii="Arial" w:hAnsi="Arial" w:cs="Arial"/>
          <w:sz w:val="24"/>
          <w:szCs w:val="24"/>
          <w:lang w:val="fr-FR"/>
        </w:rPr>
        <w:t>III</w:t>
      </w:r>
      <w:r w:rsidRPr="003668F3">
        <w:rPr>
          <w:rFonts w:ascii="Arial" w:hAnsi="Arial" w:cs="Arial"/>
          <w:b w:val="0"/>
          <w:sz w:val="24"/>
          <w:szCs w:val="24"/>
          <w:lang w:val="fr-FR"/>
        </w:rPr>
        <w:t xml:space="preserve"> </w:t>
      </w:r>
      <w:r w:rsidR="00BF1177" w:rsidRPr="003668F3">
        <w:rPr>
          <w:rFonts w:ascii="Arial" w:hAnsi="Arial" w:cs="Arial"/>
          <w:b w:val="0"/>
          <w:sz w:val="24"/>
          <w:szCs w:val="24"/>
          <w:lang w:val="fr-FR"/>
        </w:rPr>
        <w:t>-</w:t>
      </w:r>
      <w:r w:rsidR="00BF1177" w:rsidRPr="003668F3">
        <w:rPr>
          <w:rFonts w:ascii="Arial" w:hAnsi="Arial" w:cs="Arial"/>
          <w:b w:val="0"/>
          <w:sz w:val="24"/>
          <w:szCs w:val="24"/>
          <w:lang w:val="fr-FR"/>
        </w:rPr>
        <w:tab/>
      </w:r>
      <w:bookmarkStart w:id="75" w:name="_Toc69892276"/>
      <w:bookmarkStart w:id="76" w:name="_Toc69926031"/>
      <w:r w:rsidR="003668F3" w:rsidRPr="003668F3">
        <w:rPr>
          <w:rFonts w:ascii="Arial" w:hAnsi="Arial" w:cs="Arial"/>
          <w:bCs w:val="0"/>
          <w:kern w:val="0"/>
          <w:sz w:val="26"/>
          <w:szCs w:val="26"/>
          <w:lang w:val="fr-FR" w:eastAsia="x-none"/>
        </w:rPr>
        <w:t>PLANIFICATION DU PROJET</w:t>
      </w:r>
      <w:bookmarkEnd w:id="73"/>
      <w:bookmarkEnd w:id="74"/>
      <w:bookmarkEnd w:id="75"/>
      <w:bookmarkEnd w:id="76"/>
    </w:p>
    <w:p w14:paraId="624CAF8D" w14:textId="77777777" w:rsidR="0093515B" w:rsidRPr="002F02C0" w:rsidRDefault="00F35B74" w:rsidP="008F376B">
      <w:pPr>
        <w:spacing w:after="0" w:line="240" w:lineRule="auto"/>
        <w:rPr>
          <w:rFonts w:ascii="Arial" w:eastAsia="Calibri" w:hAnsi="Arial" w:cs="Arial"/>
          <w:b/>
        </w:rPr>
      </w:pPr>
      <w:r>
        <w:rPr>
          <w:rFonts w:ascii="Arial" w:hAnsi="Arial" w:cs="Arial"/>
          <w:b/>
          <w:sz w:val="24"/>
          <w:szCs w:val="24"/>
        </w:rPr>
        <w:t xml:space="preserve">3.1 </w:t>
      </w:r>
      <w:r w:rsidR="0093515B" w:rsidRPr="002F02C0">
        <w:rPr>
          <w:rFonts w:ascii="Arial" w:hAnsi="Arial" w:cs="Arial"/>
          <w:b/>
          <w:sz w:val="24"/>
          <w:szCs w:val="24"/>
        </w:rPr>
        <w:t>Objectif global</w:t>
      </w:r>
    </w:p>
    <w:p w14:paraId="32F7A97D" w14:textId="205A5515" w:rsidR="0093515B" w:rsidRPr="0093515B" w:rsidRDefault="002F02C0" w:rsidP="008F376B">
      <w:pPr>
        <w:spacing w:after="0" w:line="240" w:lineRule="auto"/>
        <w:jc w:val="both"/>
        <w:rPr>
          <w:rFonts w:ascii="Arial" w:eastAsia="Calibri" w:hAnsi="Arial" w:cs="Arial"/>
          <w:bCs/>
          <w:sz w:val="24"/>
          <w:szCs w:val="24"/>
        </w:rPr>
      </w:pPr>
      <w:r>
        <w:rPr>
          <w:rFonts w:ascii="Arial" w:eastAsia="Calibri" w:hAnsi="Arial" w:cs="Arial"/>
          <w:sz w:val="24"/>
          <w:szCs w:val="24"/>
        </w:rPr>
        <w:t>L’objectif global de ce</w:t>
      </w:r>
      <w:r w:rsidR="0093515B" w:rsidRPr="0093515B">
        <w:rPr>
          <w:rFonts w:ascii="Arial" w:eastAsia="Calibri" w:hAnsi="Arial" w:cs="Arial"/>
          <w:sz w:val="24"/>
          <w:szCs w:val="24"/>
        </w:rPr>
        <w:t xml:space="preserve"> projet est de garantir la gestion durable des ressources forestières en vue de contribuer au maintien de la stabilité environnementale et au développement socio-économique du Togo</w:t>
      </w:r>
      <w:r w:rsidR="0093515B" w:rsidRPr="0093515B">
        <w:rPr>
          <w:rFonts w:ascii="Arial" w:eastAsia="Calibri" w:hAnsi="Arial" w:cs="Arial"/>
          <w:bCs/>
          <w:sz w:val="24"/>
          <w:szCs w:val="24"/>
        </w:rPr>
        <w:t>.</w:t>
      </w:r>
    </w:p>
    <w:p w14:paraId="622DDE26" w14:textId="77777777" w:rsidR="0093515B" w:rsidRPr="0093515B" w:rsidRDefault="0093515B" w:rsidP="008F376B">
      <w:pPr>
        <w:spacing w:after="0" w:line="240" w:lineRule="auto"/>
        <w:rPr>
          <w:rFonts w:ascii="Arial" w:eastAsia="Calibri" w:hAnsi="Arial" w:cs="Arial"/>
        </w:rPr>
      </w:pPr>
    </w:p>
    <w:p w14:paraId="14B04B6C" w14:textId="77777777" w:rsidR="0093515B" w:rsidRPr="002F02C0" w:rsidRDefault="00F35B74" w:rsidP="008F376B">
      <w:pPr>
        <w:spacing w:after="0" w:line="240" w:lineRule="auto"/>
        <w:rPr>
          <w:rFonts w:ascii="Arial" w:eastAsia="Calibri" w:hAnsi="Arial" w:cs="Arial"/>
          <w:b/>
          <w:sz w:val="24"/>
          <w:szCs w:val="24"/>
        </w:rPr>
      </w:pPr>
      <w:r>
        <w:rPr>
          <w:rFonts w:ascii="Arial" w:eastAsia="Calibri" w:hAnsi="Arial" w:cs="Arial"/>
          <w:b/>
          <w:sz w:val="24"/>
          <w:szCs w:val="24"/>
        </w:rPr>
        <w:t>3</w:t>
      </w:r>
      <w:r w:rsidR="0093515B" w:rsidRPr="002F02C0">
        <w:rPr>
          <w:rFonts w:ascii="Arial" w:eastAsia="Calibri" w:hAnsi="Arial" w:cs="Arial"/>
          <w:b/>
          <w:sz w:val="24"/>
          <w:szCs w:val="24"/>
        </w:rPr>
        <w:t xml:space="preserve">.2. Objectifs spécifiques </w:t>
      </w:r>
    </w:p>
    <w:p w14:paraId="4A4A2C20" w14:textId="77777777" w:rsidR="0093515B" w:rsidRPr="0093515B" w:rsidRDefault="00F35B74" w:rsidP="008F376B">
      <w:pPr>
        <w:autoSpaceDE w:val="0"/>
        <w:autoSpaceDN w:val="0"/>
        <w:adjustRightInd w:val="0"/>
        <w:spacing w:after="0" w:line="240" w:lineRule="auto"/>
        <w:jc w:val="both"/>
        <w:rPr>
          <w:rFonts w:ascii="Arial" w:eastAsia="Calibri" w:hAnsi="Arial" w:cs="Arial"/>
          <w:sz w:val="24"/>
          <w:szCs w:val="24"/>
        </w:rPr>
      </w:pPr>
      <w:r>
        <w:rPr>
          <w:rFonts w:ascii="Arial" w:eastAsia="Calibri" w:hAnsi="Arial" w:cs="Arial"/>
          <w:sz w:val="24"/>
          <w:szCs w:val="24"/>
        </w:rPr>
        <w:t>Il s</w:t>
      </w:r>
      <w:r w:rsidR="00842D99">
        <w:rPr>
          <w:rFonts w:ascii="Arial" w:eastAsia="Calibri" w:hAnsi="Arial" w:cs="Arial"/>
          <w:sz w:val="24"/>
          <w:szCs w:val="24"/>
        </w:rPr>
        <w:t>’</w:t>
      </w:r>
      <w:r>
        <w:rPr>
          <w:rFonts w:ascii="Arial" w:eastAsia="Calibri" w:hAnsi="Arial" w:cs="Arial"/>
          <w:sz w:val="24"/>
          <w:szCs w:val="24"/>
        </w:rPr>
        <w:t>agit spécifiquement de !</w:t>
      </w:r>
      <w:r w:rsidR="0093515B" w:rsidRPr="0093515B">
        <w:rPr>
          <w:rFonts w:ascii="Arial" w:eastAsia="Calibri" w:hAnsi="Arial" w:cs="Arial"/>
          <w:sz w:val="24"/>
          <w:szCs w:val="24"/>
        </w:rPr>
        <w:t> :</w:t>
      </w:r>
    </w:p>
    <w:p w14:paraId="1A8BA2D1" w14:textId="77777777" w:rsidR="0093515B" w:rsidRPr="0093515B" w:rsidRDefault="0093515B" w:rsidP="008C6FE9">
      <w:pPr>
        <w:numPr>
          <w:ilvl w:val="0"/>
          <w:numId w:val="5"/>
        </w:numPr>
        <w:autoSpaceDE w:val="0"/>
        <w:autoSpaceDN w:val="0"/>
        <w:adjustRightInd w:val="0"/>
        <w:spacing w:after="0" w:line="240" w:lineRule="auto"/>
        <w:contextualSpacing/>
        <w:jc w:val="both"/>
        <w:rPr>
          <w:rFonts w:ascii="Arial" w:hAnsi="Arial" w:cs="Arial"/>
          <w:sz w:val="24"/>
          <w:szCs w:val="24"/>
        </w:rPr>
      </w:pPr>
      <w:proofErr w:type="gramStart"/>
      <w:r w:rsidRPr="0093515B">
        <w:rPr>
          <w:rFonts w:ascii="Arial" w:hAnsi="Arial" w:cs="Arial"/>
          <w:sz w:val="24"/>
          <w:szCs w:val="24"/>
        </w:rPr>
        <w:t>améliorer</w:t>
      </w:r>
      <w:proofErr w:type="gramEnd"/>
      <w:r w:rsidRPr="0093515B">
        <w:rPr>
          <w:rFonts w:ascii="Arial" w:hAnsi="Arial" w:cs="Arial"/>
          <w:sz w:val="24"/>
          <w:szCs w:val="24"/>
        </w:rPr>
        <w:t xml:space="preserve"> la gouvernance du secteur forestier ;</w:t>
      </w:r>
    </w:p>
    <w:p w14:paraId="79F1E192" w14:textId="77777777" w:rsidR="0093515B" w:rsidRPr="0093515B" w:rsidRDefault="0093515B" w:rsidP="008C6FE9">
      <w:pPr>
        <w:numPr>
          <w:ilvl w:val="0"/>
          <w:numId w:val="5"/>
        </w:numPr>
        <w:autoSpaceDE w:val="0"/>
        <w:autoSpaceDN w:val="0"/>
        <w:adjustRightInd w:val="0"/>
        <w:spacing w:after="0" w:line="240" w:lineRule="auto"/>
        <w:contextualSpacing/>
        <w:jc w:val="both"/>
        <w:rPr>
          <w:rFonts w:ascii="Arial" w:hAnsi="Arial" w:cs="Arial"/>
          <w:sz w:val="24"/>
          <w:szCs w:val="24"/>
        </w:rPr>
      </w:pPr>
      <w:proofErr w:type="gramStart"/>
      <w:r w:rsidRPr="0093515B">
        <w:rPr>
          <w:rFonts w:ascii="Arial" w:hAnsi="Arial" w:cs="Arial"/>
          <w:sz w:val="24"/>
          <w:szCs w:val="24"/>
        </w:rPr>
        <w:t>renforcer</w:t>
      </w:r>
      <w:proofErr w:type="gramEnd"/>
      <w:r w:rsidRPr="0093515B">
        <w:rPr>
          <w:rFonts w:ascii="Arial" w:hAnsi="Arial" w:cs="Arial"/>
          <w:sz w:val="24"/>
          <w:szCs w:val="24"/>
        </w:rPr>
        <w:t xml:space="preserve"> le reb</w:t>
      </w:r>
      <w:r w:rsidR="002F02C0">
        <w:rPr>
          <w:rFonts w:ascii="Arial" w:hAnsi="Arial" w:cs="Arial"/>
          <w:sz w:val="24"/>
          <w:szCs w:val="24"/>
        </w:rPr>
        <w:t>oisement, l’enrichissement et l’entretien et</w:t>
      </w:r>
      <w:r w:rsidRPr="0093515B">
        <w:rPr>
          <w:rFonts w:ascii="Arial" w:hAnsi="Arial" w:cs="Arial"/>
          <w:sz w:val="24"/>
          <w:szCs w:val="24"/>
        </w:rPr>
        <w:t xml:space="preserve"> protection des surfaces reboisées ;</w:t>
      </w:r>
    </w:p>
    <w:p w14:paraId="4F67A057" w14:textId="77777777" w:rsidR="0093515B" w:rsidRPr="0093515B" w:rsidRDefault="0093515B" w:rsidP="008C6FE9">
      <w:pPr>
        <w:numPr>
          <w:ilvl w:val="0"/>
          <w:numId w:val="5"/>
        </w:numPr>
        <w:autoSpaceDE w:val="0"/>
        <w:autoSpaceDN w:val="0"/>
        <w:adjustRightInd w:val="0"/>
        <w:spacing w:after="0" w:line="240" w:lineRule="auto"/>
        <w:contextualSpacing/>
        <w:jc w:val="both"/>
        <w:rPr>
          <w:rFonts w:ascii="Arial" w:hAnsi="Arial" w:cs="Arial"/>
          <w:sz w:val="24"/>
          <w:szCs w:val="24"/>
        </w:rPr>
      </w:pPr>
      <w:proofErr w:type="gramStart"/>
      <w:r w:rsidRPr="0093515B">
        <w:rPr>
          <w:rFonts w:ascii="Arial" w:hAnsi="Arial" w:cs="Arial"/>
          <w:sz w:val="24"/>
          <w:szCs w:val="24"/>
        </w:rPr>
        <w:t>développer</w:t>
      </w:r>
      <w:proofErr w:type="gramEnd"/>
      <w:r w:rsidRPr="0093515B">
        <w:rPr>
          <w:rFonts w:ascii="Arial" w:hAnsi="Arial" w:cs="Arial"/>
          <w:sz w:val="24"/>
          <w:szCs w:val="24"/>
        </w:rPr>
        <w:t xml:space="preserve"> un partenariat efficace autour de la gestion des forêts y compris la recherche forestière.</w:t>
      </w:r>
    </w:p>
    <w:p w14:paraId="557EFEA6" w14:textId="77777777" w:rsidR="00C95E47" w:rsidRDefault="00C95E47">
      <w:pPr>
        <w:rPr>
          <w:rFonts w:ascii="Arial" w:hAnsi="Arial" w:cs="Arial"/>
          <w:sz w:val="24"/>
          <w:szCs w:val="24"/>
        </w:rPr>
      </w:pPr>
    </w:p>
    <w:p w14:paraId="03FC065E" w14:textId="77777777" w:rsidR="00D14A99" w:rsidRDefault="003668F3" w:rsidP="004D495F">
      <w:pPr>
        <w:tabs>
          <w:tab w:val="left" w:pos="284"/>
        </w:tabs>
        <w:spacing w:after="0"/>
        <w:rPr>
          <w:rFonts w:ascii="Arial" w:hAnsi="Arial" w:cs="Arial"/>
          <w:b/>
          <w:sz w:val="24"/>
          <w:szCs w:val="24"/>
        </w:rPr>
      </w:pPr>
      <w:bookmarkStart w:id="77" w:name="_Toc86997829"/>
      <w:r>
        <w:rPr>
          <w:rFonts w:ascii="Arial" w:hAnsi="Arial" w:cs="Arial"/>
          <w:b/>
          <w:sz w:val="24"/>
          <w:szCs w:val="24"/>
        </w:rPr>
        <w:t>3.3 Résultats attendus</w:t>
      </w:r>
    </w:p>
    <w:p w14:paraId="768CF260" w14:textId="77777777" w:rsidR="00E97304" w:rsidRDefault="00D14A99" w:rsidP="004D495F">
      <w:pPr>
        <w:tabs>
          <w:tab w:val="left" w:pos="284"/>
        </w:tabs>
        <w:spacing w:after="0" w:line="240" w:lineRule="auto"/>
        <w:jc w:val="both"/>
        <w:rPr>
          <w:rFonts w:ascii="Arial" w:eastAsia="Calibri" w:hAnsi="Arial" w:cs="Arial"/>
          <w:bCs/>
          <w:sz w:val="24"/>
          <w:szCs w:val="24"/>
        </w:rPr>
      </w:pPr>
      <w:r w:rsidRPr="00A10B9A">
        <w:rPr>
          <w:rFonts w:ascii="Arial" w:hAnsi="Arial" w:cs="Arial"/>
          <w:sz w:val="24"/>
          <w:szCs w:val="24"/>
        </w:rPr>
        <w:t xml:space="preserve">Ce projet vise </w:t>
      </w:r>
      <w:r w:rsidRPr="00A10B9A">
        <w:rPr>
          <w:rFonts w:ascii="Arial" w:eastAsia="Calibri" w:hAnsi="Arial" w:cs="Arial"/>
          <w:sz w:val="24"/>
          <w:szCs w:val="24"/>
        </w:rPr>
        <w:t>la gestion durable des ressources forestières en vue de contribuer au maintien de la stabilité environnementale et au développement socio-économique du Togo</w:t>
      </w:r>
      <w:r w:rsidRPr="00A10B9A">
        <w:rPr>
          <w:rFonts w:ascii="Arial" w:hAnsi="Arial" w:cs="Arial"/>
          <w:sz w:val="24"/>
          <w:szCs w:val="24"/>
        </w:rPr>
        <w:t>.</w:t>
      </w:r>
      <w:bookmarkEnd w:id="77"/>
      <w:r w:rsidR="00F35B74">
        <w:rPr>
          <w:rFonts w:ascii="Arial" w:hAnsi="Arial" w:cs="Arial"/>
          <w:sz w:val="24"/>
          <w:szCs w:val="24"/>
        </w:rPr>
        <w:t xml:space="preserve"> </w:t>
      </w:r>
      <w:r w:rsidR="00F35B74" w:rsidRPr="00F35B74">
        <w:rPr>
          <w:rFonts w:ascii="Arial" w:eastAsia="Calibri" w:hAnsi="Arial" w:cs="Arial"/>
          <w:bCs/>
          <w:sz w:val="24"/>
          <w:szCs w:val="24"/>
        </w:rPr>
        <w:t>Les résultats attendus à l’issu du projet sont </w:t>
      </w:r>
    </w:p>
    <w:p w14:paraId="183B4FDA" w14:textId="77777777" w:rsidR="00F35B74" w:rsidRPr="00F35B74" w:rsidRDefault="00F35B74" w:rsidP="004D495F">
      <w:pPr>
        <w:tabs>
          <w:tab w:val="left" w:pos="284"/>
        </w:tabs>
        <w:spacing w:after="0" w:line="240" w:lineRule="auto"/>
        <w:jc w:val="both"/>
        <w:rPr>
          <w:rFonts w:ascii="Arial" w:hAnsi="Arial" w:cs="Arial"/>
          <w:b/>
          <w:sz w:val="18"/>
          <w:szCs w:val="24"/>
        </w:rPr>
      </w:pPr>
    </w:p>
    <w:p w14:paraId="36732527" w14:textId="32D3B8F7" w:rsidR="004D495F" w:rsidRPr="004D495F" w:rsidRDefault="004D495F" w:rsidP="004D495F">
      <w:pPr>
        <w:spacing w:after="0"/>
        <w:rPr>
          <w:rFonts w:ascii="Arial" w:hAnsi="Arial" w:cs="Arial"/>
          <w:b/>
          <w:sz w:val="24"/>
          <w:szCs w:val="24"/>
        </w:rPr>
      </w:pPr>
      <w:r w:rsidRPr="002759D1">
        <w:rPr>
          <w:rFonts w:ascii="Arial" w:hAnsi="Arial" w:cs="Arial"/>
          <w:b/>
          <w:sz w:val="24"/>
          <w:szCs w:val="24"/>
        </w:rPr>
        <w:t>Produit 1 : la gouvernance dans le secteur forestier est amélioré</w:t>
      </w:r>
      <w:r w:rsidR="00AB05EF">
        <w:rPr>
          <w:rFonts w:ascii="Arial" w:hAnsi="Arial" w:cs="Arial"/>
          <w:b/>
          <w:sz w:val="24"/>
          <w:szCs w:val="24"/>
        </w:rPr>
        <w:t>e</w:t>
      </w:r>
    </w:p>
    <w:p w14:paraId="32FFC7EC" w14:textId="5D6857D0" w:rsidR="00874958" w:rsidRPr="00853620" w:rsidRDefault="00874958" w:rsidP="00874958">
      <w:pPr>
        <w:tabs>
          <w:tab w:val="left" w:pos="284"/>
        </w:tabs>
        <w:spacing w:after="0"/>
        <w:jc w:val="both"/>
        <w:rPr>
          <w:rFonts w:ascii="Arial" w:hAnsi="Arial" w:cs="Arial"/>
          <w:iCs/>
          <w:sz w:val="24"/>
          <w:szCs w:val="24"/>
        </w:rPr>
      </w:pPr>
      <w:r>
        <w:rPr>
          <w:rFonts w:ascii="Arial" w:hAnsi="Arial" w:cs="Arial"/>
          <w:sz w:val="24"/>
          <w:szCs w:val="24"/>
        </w:rPr>
        <w:t xml:space="preserve">R1.1 </w:t>
      </w:r>
      <w:r w:rsidRPr="00853620">
        <w:rPr>
          <w:rFonts w:ascii="Arial" w:hAnsi="Arial" w:cs="Arial"/>
          <w:iCs/>
          <w:sz w:val="24"/>
          <w:szCs w:val="24"/>
        </w:rPr>
        <w:t>une direction de recherche fores</w:t>
      </w:r>
      <w:r>
        <w:rPr>
          <w:rFonts w:ascii="Arial" w:hAnsi="Arial" w:cs="Arial"/>
          <w:iCs/>
          <w:sz w:val="24"/>
          <w:szCs w:val="24"/>
        </w:rPr>
        <w:t xml:space="preserve">tière est créée </w:t>
      </w:r>
    </w:p>
    <w:p w14:paraId="19A583A0" w14:textId="3BCE6EA0" w:rsidR="00874958" w:rsidRPr="00853620" w:rsidRDefault="00874958" w:rsidP="00874958">
      <w:pPr>
        <w:tabs>
          <w:tab w:val="left" w:pos="284"/>
        </w:tabs>
        <w:spacing w:after="0"/>
        <w:jc w:val="both"/>
        <w:rPr>
          <w:rFonts w:ascii="Arial" w:hAnsi="Arial" w:cs="Arial"/>
          <w:iCs/>
          <w:sz w:val="24"/>
          <w:szCs w:val="24"/>
        </w:rPr>
      </w:pPr>
      <w:proofErr w:type="gramStart"/>
      <w:r>
        <w:rPr>
          <w:rFonts w:ascii="Arial" w:hAnsi="Arial" w:cs="Arial"/>
          <w:iCs/>
          <w:sz w:val="24"/>
          <w:szCs w:val="24"/>
        </w:rPr>
        <w:t>R1.2  20</w:t>
      </w:r>
      <w:proofErr w:type="gramEnd"/>
      <w:r>
        <w:rPr>
          <w:rFonts w:ascii="Arial" w:hAnsi="Arial" w:cs="Arial"/>
          <w:iCs/>
          <w:sz w:val="24"/>
          <w:szCs w:val="24"/>
        </w:rPr>
        <w:t xml:space="preserve"> véhicules à 02 roues sont acquis</w:t>
      </w:r>
    </w:p>
    <w:p w14:paraId="7DB75143" w14:textId="5101997C" w:rsidR="00874958" w:rsidRPr="00853620" w:rsidRDefault="00874958" w:rsidP="00874958">
      <w:pPr>
        <w:tabs>
          <w:tab w:val="left" w:pos="284"/>
        </w:tabs>
        <w:spacing w:after="0"/>
        <w:jc w:val="both"/>
        <w:rPr>
          <w:rFonts w:ascii="Arial" w:hAnsi="Arial" w:cs="Arial"/>
          <w:iCs/>
          <w:sz w:val="24"/>
          <w:szCs w:val="24"/>
        </w:rPr>
      </w:pPr>
      <w:r>
        <w:rPr>
          <w:rFonts w:ascii="Arial" w:hAnsi="Arial" w:cs="Arial"/>
          <w:iCs/>
          <w:sz w:val="24"/>
          <w:szCs w:val="24"/>
        </w:rPr>
        <w:t xml:space="preserve">R1.3 </w:t>
      </w:r>
      <w:r w:rsidR="00C9434B">
        <w:rPr>
          <w:rFonts w:ascii="Arial" w:hAnsi="Arial" w:cs="Arial"/>
          <w:iCs/>
          <w:sz w:val="24"/>
          <w:szCs w:val="24"/>
        </w:rPr>
        <w:t>6</w:t>
      </w:r>
      <w:r>
        <w:rPr>
          <w:rFonts w:ascii="Arial" w:hAnsi="Arial" w:cs="Arial"/>
          <w:iCs/>
          <w:sz w:val="24"/>
          <w:szCs w:val="24"/>
        </w:rPr>
        <w:t xml:space="preserve"> véhicules à 04 roues sont acquis</w:t>
      </w:r>
    </w:p>
    <w:p w14:paraId="7CB563C2" w14:textId="59772D20" w:rsidR="00874958" w:rsidRPr="004A1C93" w:rsidRDefault="00874958" w:rsidP="00874958">
      <w:pPr>
        <w:tabs>
          <w:tab w:val="left" w:pos="284"/>
        </w:tabs>
        <w:spacing w:after="0"/>
        <w:jc w:val="both"/>
        <w:rPr>
          <w:rFonts w:ascii="Arial" w:hAnsi="Arial" w:cs="Arial"/>
          <w:iCs/>
          <w:sz w:val="24"/>
          <w:szCs w:val="24"/>
        </w:rPr>
      </w:pPr>
      <w:proofErr w:type="gramStart"/>
      <w:r>
        <w:rPr>
          <w:rFonts w:ascii="Arial" w:hAnsi="Arial" w:cs="Arial"/>
          <w:iCs/>
          <w:sz w:val="24"/>
          <w:szCs w:val="24"/>
        </w:rPr>
        <w:t xml:space="preserve">R1.4  </w:t>
      </w:r>
      <w:r w:rsidRPr="00853620">
        <w:rPr>
          <w:rFonts w:ascii="Arial" w:hAnsi="Arial" w:cs="Arial"/>
          <w:iCs/>
          <w:sz w:val="24"/>
          <w:szCs w:val="24"/>
        </w:rPr>
        <w:t>2075</w:t>
      </w:r>
      <w:proofErr w:type="gramEnd"/>
      <w:r w:rsidRPr="00853620">
        <w:rPr>
          <w:rFonts w:ascii="Arial" w:hAnsi="Arial" w:cs="Arial"/>
          <w:iCs/>
          <w:sz w:val="24"/>
          <w:szCs w:val="24"/>
        </w:rPr>
        <w:t xml:space="preserve"> kits individuels de surveillance de forêts</w:t>
      </w:r>
      <w:r>
        <w:rPr>
          <w:rFonts w:ascii="Arial" w:hAnsi="Arial" w:cs="Arial"/>
          <w:iCs/>
          <w:sz w:val="24"/>
          <w:szCs w:val="24"/>
        </w:rPr>
        <w:t xml:space="preserve"> sont acquis.</w:t>
      </w:r>
    </w:p>
    <w:p w14:paraId="7F90410C" w14:textId="6DE4E9B7" w:rsidR="004D495F" w:rsidRPr="00874958" w:rsidRDefault="004D495F" w:rsidP="00874958">
      <w:pPr>
        <w:rPr>
          <w:rFonts w:ascii="Arial" w:hAnsi="Arial" w:cs="Arial"/>
          <w:sz w:val="24"/>
          <w:szCs w:val="24"/>
        </w:rPr>
      </w:pPr>
    </w:p>
    <w:p w14:paraId="5C1C6404" w14:textId="7D25EBCB" w:rsidR="004D495F" w:rsidRDefault="00853620" w:rsidP="004D4E94">
      <w:pPr>
        <w:spacing w:after="0"/>
        <w:rPr>
          <w:rFonts w:ascii="Arial" w:hAnsi="Arial" w:cs="Arial"/>
          <w:b/>
          <w:sz w:val="24"/>
          <w:szCs w:val="24"/>
        </w:rPr>
      </w:pPr>
      <w:r>
        <w:rPr>
          <w:rFonts w:ascii="Arial" w:hAnsi="Arial" w:cs="Arial"/>
          <w:b/>
          <w:sz w:val="24"/>
          <w:szCs w:val="24"/>
        </w:rPr>
        <w:t>Produit 2 : 10</w:t>
      </w:r>
      <w:r w:rsidR="00AB05EF">
        <w:rPr>
          <w:rFonts w:ascii="Arial" w:hAnsi="Arial" w:cs="Arial"/>
          <w:b/>
          <w:sz w:val="24"/>
          <w:szCs w:val="24"/>
        </w:rPr>
        <w:t> </w:t>
      </w:r>
      <w:r w:rsidR="004D495F" w:rsidRPr="002759D1">
        <w:rPr>
          <w:rFonts w:ascii="Arial" w:hAnsi="Arial" w:cs="Arial"/>
          <w:b/>
          <w:sz w:val="24"/>
          <w:szCs w:val="24"/>
        </w:rPr>
        <w:t>000</w:t>
      </w:r>
      <w:r w:rsidR="00AB05EF">
        <w:rPr>
          <w:rFonts w:ascii="Arial" w:hAnsi="Arial" w:cs="Arial"/>
          <w:b/>
          <w:sz w:val="24"/>
          <w:szCs w:val="24"/>
        </w:rPr>
        <w:t xml:space="preserve"> ha</w:t>
      </w:r>
      <w:r w:rsidR="004D495F" w:rsidRPr="002759D1">
        <w:rPr>
          <w:rFonts w:ascii="Arial" w:hAnsi="Arial" w:cs="Arial"/>
          <w:b/>
          <w:sz w:val="24"/>
          <w:szCs w:val="24"/>
        </w:rPr>
        <w:t xml:space="preserve"> </w:t>
      </w:r>
      <w:r w:rsidR="004D495F">
        <w:rPr>
          <w:rFonts w:ascii="Arial" w:hAnsi="Arial" w:cs="Arial"/>
          <w:b/>
          <w:sz w:val="24"/>
          <w:szCs w:val="24"/>
        </w:rPr>
        <w:t xml:space="preserve">de superficie sont reboisés, </w:t>
      </w:r>
      <w:r w:rsidR="004D495F" w:rsidRPr="002759D1">
        <w:rPr>
          <w:rFonts w:ascii="Arial" w:hAnsi="Arial" w:cs="Arial"/>
          <w:b/>
          <w:sz w:val="24"/>
          <w:szCs w:val="24"/>
        </w:rPr>
        <w:t>enrichis</w:t>
      </w:r>
      <w:r w:rsidR="004D495F">
        <w:rPr>
          <w:rFonts w:ascii="Arial" w:hAnsi="Arial" w:cs="Arial"/>
          <w:b/>
          <w:sz w:val="24"/>
          <w:szCs w:val="24"/>
        </w:rPr>
        <w:t xml:space="preserve"> et protégés</w:t>
      </w:r>
    </w:p>
    <w:p w14:paraId="086A0334" w14:textId="703310C3" w:rsidR="00E0315B" w:rsidRPr="00853620" w:rsidRDefault="00E0315B" w:rsidP="00E0315B">
      <w:pPr>
        <w:tabs>
          <w:tab w:val="left" w:pos="284"/>
        </w:tabs>
        <w:spacing w:after="0"/>
        <w:jc w:val="both"/>
        <w:rPr>
          <w:rFonts w:ascii="Arial" w:hAnsi="Arial" w:cs="Arial"/>
          <w:iCs/>
          <w:sz w:val="24"/>
          <w:szCs w:val="24"/>
        </w:rPr>
      </w:pPr>
      <w:r>
        <w:rPr>
          <w:rFonts w:ascii="Arial" w:hAnsi="Arial" w:cs="Arial"/>
          <w:iCs/>
          <w:sz w:val="24"/>
          <w:szCs w:val="24"/>
        </w:rPr>
        <w:t>R</w:t>
      </w:r>
      <w:r w:rsidRPr="00853620">
        <w:rPr>
          <w:rFonts w:ascii="Arial" w:hAnsi="Arial" w:cs="Arial"/>
          <w:iCs/>
          <w:sz w:val="24"/>
          <w:szCs w:val="24"/>
        </w:rPr>
        <w:t>2.1</w:t>
      </w:r>
      <w:r>
        <w:rPr>
          <w:rFonts w:ascii="Arial" w:hAnsi="Arial" w:cs="Arial"/>
          <w:iCs/>
          <w:sz w:val="24"/>
          <w:szCs w:val="24"/>
        </w:rPr>
        <w:t xml:space="preserve"> </w:t>
      </w:r>
      <w:r w:rsidRPr="00853620">
        <w:rPr>
          <w:rFonts w:ascii="Arial" w:hAnsi="Arial" w:cs="Arial"/>
          <w:iCs/>
          <w:sz w:val="24"/>
          <w:szCs w:val="24"/>
        </w:rPr>
        <w:t>un man</w:t>
      </w:r>
      <w:r>
        <w:rPr>
          <w:rFonts w:ascii="Arial" w:hAnsi="Arial" w:cs="Arial"/>
          <w:iCs/>
          <w:sz w:val="24"/>
          <w:szCs w:val="24"/>
        </w:rPr>
        <w:t>uel de suivi-évaluation du PNR est élaboré</w:t>
      </w:r>
    </w:p>
    <w:p w14:paraId="66099CDB" w14:textId="4C5E321B" w:rsidR="00E0315B" w:rsidRPr="00853620" w:rsidRDefault="00E0315B" w:rsidP="00E0315B">
      <w:pPr>
        <w:tabs>
          <w:tab w:val="left" w:pos="284"/>
        </w:tabs>
        <w:spacing w:after="0"/>
        <w:jc w:val="both"/>
        <w:rPr>
          <w:rFonts w:ascii="Arial" w:hAnsi="Arial" w:cs="Arial"/>
          <w:iCs/>
          <w:sz w:val="24"/>
          <w:szCs w:val="24"/>
        </w:rPr>
      </w:pPr>
      <w:r>
        <w:rPr>
          <w:rFonts w:ascii="Arial" w:hAnsi="Arial" w:cs="Arial"/>
          <w:iCs/>
          <w:sz w:val="24"/>
          <w:szCs w:val="24"/>
        </w:rPr>
        <w:t xml:space="preserve">R2.2 un </w:t>
      </w:r>
      <w:r w:rsidRPr="00853620">
        <w:rPr>
          <w:rFonts w:ascii="Arial" w:hAnsi="Arial" w:cs="Arial"/>
          <w:iCs/>
          <w:sz w:val="24"/>
          <w:szCs w:val="24"/>
        </w:rPr>
        <w:t xml:space="preserve">logiciel et </w:t>
      </w:r>
      <w:r>
        <w:rPr>
          <w:rFonts w:ascii="Arial" w:hAnsi="Arial" w:cs="Arial"/>
          <w:iCs/>
          <w:sz w:val="24"/>
          <w:szCs w:val="24"/>
        </w:rPr>
        <w:t>les matériels d’équipement de suivi-évaluation sont acquis</w:t>
      </w:r>
    </w:p>
    <w:p w14:paraId="19D37BE4" w14:textId="268612EA" w:rsidR="00E0315B" w:rsidRPr="00853620" w:rsidRDefault="00E0315B" w:rsidP="00E0315B">
      <w:pPr>
        <w:tabs>
          <w:tab w:val="left" w:pos="284"/>
        </w:tabs>
        <w:spacing w:after="0"/>
        <w:jc w:val="both"/>
        <w:rPr>
          <w:rFonts w:ascii="Arial" w:hAnsi="Arial" w:cs="Arial"/>
          <w:iCs/>
          <w:sz w:val="24"/>
          <w:szCs w:val="24"/>
        </w:rPr>
      </w:pPr>
      <w:r>
        <w:rPr>
          <w:rFonts w:ascii="Arial" w:hAnsi="Arial" w:cs="Arial"/>
          <w:iCs/>
          <w:sz w:val="24"/>
          <w:szCs w:val="24"/>
        </w:rPr>
        <w:t>A2.3 les</w:t>
      </w:r>
      <w:r w:rsidRPr="00853620">
        <w:rPr>
          <w:rFonts w:ascii="Arial" w:hAnsi="Arial" w:cs="Arial"/>
          <w:iCs/>
          <w:sz w:val="24"/>
          <w:szCs w:val="24"/>
        </w:rPr>
        <w:t xml:space="preserve"> principes, critères, indicateurs et vérificateurs (PCIV) des formations</w:t>
      </w:r>
      <w:r>
        <w:rPr>
          <w:rFonts w:ascii="Arial" w:hAnsi="Arial" w:cs="Arial"/>
          <w:iCs/>
          <w:sz w:val="24"/>
          <w:szCs w:val="24"/>
        </w:rPr>
        <w:t xml:space="preserve"> naturelles et des plantations sont vulgarisés</w:t>
      </w:r>
    </w:p>
    <w:p w14:paraId="614496BE" w14:textId="309AA43C" w:rsidR="00E0315B" w:rsidRPr="00853620" w:rsidRDefault="00E0315B" w:rsidP="00E0315B">
      <w:pPr>
        <w:tabs>
          <w:tab w:val="left" w:pos="284"/>
        </w:tabs>
        <w:spacing w:after="0"/>
        <w:jc w:val="both"/>
        <w:rPr>
          <w:rFonts w:ascii="Arial" w:hAnsi="Arial" w:cs="Arial"/>
          <w:iCs/>
          <w:sz w:val="24"/>
          <w:szCs w:val="24"/>
        </w:rPr>
      </w:pPr>
      <w:r>
        <w:rPr>
          <w:rFonts w:ascii="Arial" w:hAnsi="Arial" w:cs="Arial"/>
          <w:iCs/>
          <w:sz w:val="24"/>
          <w:szCs w:val="24"/>
        </w:rPr>
        <w:t>R2.4</w:t>
      </w:r>
      <w:r w:rsidRPr="00853620">
        <w:rPr>
          <w:rFonts w:ascii="Arial" w:hAnsi="Arial" w:cs="Arial"/>
          <w:iCs/>
          <w:sz w:val="24"/>
          <w:szCs w:val="24"/>
        </w:rPr>
        <w:t xml:space="preserve"> la stratég</w:t>
      </w:r>
      <w:r>
        <w:rPr>
          <w:rFonts w:ascii="Arial" w:hAnsi="Arial" w:cs="Arial"/>
          <w:iCs/>
          <w:sz w:val="24"/>
          <w:szCs w:val="24"/>
        </w:rPr>
        <w:t xml:space="preserve">ie de communication sur le PNR est mise en œuvre </w:t>
      </w:r>
    </w:p>
    <w:p w14:paraId="1F57EAB7" w14:textId="0DABA1AC" w:rsidR="00E0315B" w:rsidRPr="00853620" w:rsidRDefault="00E0315B" w:rsidP="00E0315B">
      <w:pPr>
        <w:tabs>
          <w:tab w:val="left" w:pos="284"/>
        </w:tabs>
        <w:spacing w:after="0"/>
        <w:jc w:val="both"/>
        <w:rPr>
          <w:rFonts w:ascii="Arial" w:hAnsi="Arial" w:cs="Arial"/>
          <w:iCs/>
          <w:sz w:val="24"/>
          <w:szCs w:val="24"/>
        </w:rPr>
      </w:pPr>
      <w:proofErr w:type="gramStart"/>
      <w:r>
        <w:rPr>
          <w:rFonts w:ascii="Arial" w:hAnsi="Arial" w:cs="Arial"/>
          <w:iCs/>
          <w:sz w:val="24"/>
          <w:szCs w:val="24"/>
        </w:rPr>
        <w:t xml:space="preserve">R2.5 </w:t>
      </w:r>
      <w:r w:rsidRPr="00853620">
        <w:rPr>
          <w:rFonts w:ascii="Arial" w:hAnsi="Arial" w:cs="Arial"/>
          <w:iCs/>
          <w:sz w:val="24"/>
          <w:szCs w:val="24"/>
        </w:rPr>
        <w:t xml:space="preserve"> 117</w:t>
      </w:r>
      <w:proofErr w:type="gramEnd"/>
      <w:r w:rsidRPr="00853620">
        <w:rPr>
          <w:rFonts w:ascii="Arial" w:hAnsi="Arial" w:cs="Arial"/>
          <w:iCs/>
          <w:sz w:val="24"/>
          <w:szCs w:val="24"/>
        </w:rPr>
        <w:t xml:space="preserve"> élus locaux </w:t>
      </w:r>
      <w:r>
        <w:rPr>
          <w:rFonts w:ascii="Arial" w:hAnsi="Arial" w:cs="Arial"/>
          <w:iCs/>
          <w:sz w:val="24"/>
          <w:szCs w:val="24"/>
        </w:rPr>
        <w:t xml:space="preserve">ont renforcés leurs capacités </w:t>
      </w:r>
      <w:r w:rsidRPr="00853620">
        <w:rPr>
          <w:rFonts w:ascii="Arial" w:hAnsi="Arial" w:cs="Arial"/>
          <w:iCs/>
          <w:sz w:val="24"/>
          <w:szCs w:val="24"/>
        </w:rPr>
        <w:t>sur la prise en compte de la forêt dans leur planification ;</w:t>
      </w:r>
    </w:p>
    <w:p w14:paraId="0AD43358" w14:textId="4B196556" w:rsidR="00E0315B" w:rsidRPr="00853620" w:rsidRDefault="00E0315B" w:rsidP="00E0315B">
      <w:pPr>
        <w:tabs>
          <w:tab w:val="left" w:pos="284"/>
        </w:tabs>
        <w:spacing w:after="0"/>
        <w:jc w:val="both"/>
        <w:rPr>
          <w:rFonts w:ascii="Arial" w:hAnsi="Arial" w:cs="Arial"/>
          <w:iCs/>
          <w:sz w:val="24"/>
          <w:szCs w:val="24"/>
        </w:rPr>
      </w:pPr>
      <w:r>
        <w:rPr>
          <w:rFonts w:ascii="Arial" w:hAnsi="Arial" w:cs="Arial"/>
          <w:iCs/>
          <w:sz w:val="24"/>
          <w:szCs w:val="24"/>
        </w:rPr>
        <w:t xml:space="preserve">R2.6 </w:t>
      </w:r>
      <w:r w:rsidRPr="00853620">
        <w:rPr>
          <w:rFonts w:ascii="Arial" w:hAnsi="Arial" w:cs="Arial"/>
          <w:iCs/>
          <w:sz w:val="24"/>
          <w:szCs w:val="24"/>
        </w:rPr>
        <w:t>le programme national d’i</w:t>
      </w:r>
      <w:r>
        <w:rPr>
          <w:rFonts w:ascii="Arial" w:hAnsi="Arial" w:cs="Arial"/>
          <w:iCs/>
          <w:sz w:val="24"/>
          <w:szCs w:val="24"/>
        </w:rPr>
        <w:t>nvestissement forestier (PNIF)a actualisé</w:t>
      </w:r>
    </w:p>
    <w:p w14:paraId="09C267AD" w14:textId="6E544B41" w:rsidR="00E0315B" w:rsidRPr="00853620" w:rsidRDefault="00E0315B" w:rsidP="00E0315B">
      <w:pPr>
        <w:tabs>
          <w:tab w:val="left" w:pos="284"/>
        </w:tabs>
        <w:spacing w:after="0"/>
        <w:jc w:val="both"/>
        <w:rPr>
          <w:rFonts w:ascii="Arial" w:hAnsi="Arial" w:cs="Arial"/>
          <w:iCs/>
          <w:sz w:val="24"/>
          <w:szCs w:val="24"/>
        </w:rPr>
      </w:pPr>
      <w:r>
        <w:rPr>
          <w:rFonts w:ascii="Arial" w:hAnsi="Arial" w:cs="Arial"/>
          <w:iCs/>
          <w:sz w:val="24"/>
          <w:szCs w:val="24"/>
        </w:rPr>
        <w:t>R2.7 l</w:t>
      </w:r>
      <w:r w:rsidRPr="00853620">
        <w:rPr>
          <w:rFonts w:ascii="Arial" w:hAnsi="Arial" w:cs="Arial"/>
          <w:iCs/>
          <w:sz w:val="24"/>
          <w:szCs w:val="24"/>
        </w:rPr>
        <w:t xml:space="preserve">es capacités techniques des </w:t>
      </w:r>
      <w:r>
        <w:rPr>
          <w:rFonts w:ascii="Arial" w:hAnsi="Arial" w:cs="Arial"/>
          <w:iCs/>
          <w:sz w:val="24"/>
          <w:szCs w:val="24"/>
        </w:rPr>
        <w:t>organisations de pépiniéristes sont renforcées</w:t>
      </w:r>
    </w:p>
    <w:p w14:paraId="02100DE0" w14:textId="2C2FDB6D" w:rsidR="00E0315B" w:rsidRPr="00853620" w:rsidRDefault="00E0315B" w:rsidP="00E0315B">
      <w:pPr>
        <w:tabs>
          <w:tab w:val="left" w:pos="284"/>
        </w:tabs>
        <w:spacing w:after="0"/>
        <w:jc w:val="both"/>
        <w:rPr>
          <w:rFonts w:ascii="Arial" w:hAnsi="Arial" w:cs="Arial"/>
          <w:iCs/>
          <w:sz w:val="24"/>
          <w:szCs w:val="24"/>
        </w:rPr>
      </w:pPr>
      <w:r>
        <w:rPr>
          <w:rFonts w:ascii="Arial" w:hAnsi="Arial" w:cs="Arial"/>
          <w:iCs/>
          <w:sz w:val="24"/>
          <w:szCs w:val="24"/>
        </w:rPr>
        <w:t xml:space="preserve">R2.8 10000 ha de plantations sont </w:t>
      </w:r>
      <w:r w:rsidR="00F255B4">
        <w:rPr>
          <w:rFonts w:ascii="Arial" w:hAnsi="Arial" w:cs="Arial"/>
          <w:iCs/>
          <w:sz w:val="24"/>
          <w:szCs w:val="24"/>
        </w:rPr>
        <w:t xml:space="preserve">entretenues </w:t>
      </w:r>
    </w:p>
    <w:p w14:paraId="3CF0FC6D" w14:textId="50BAF502" w:rsidR="00E0315B" w:rsidRPr="00853620" w:rsidRDefault="00E0315B" w:rsidP="00E0315B">
      <w:pPr>
        <w:tabs>
          <w:tab w:val="left" w:pos="284"/>
        </w:tabs>
        <w:spacing w:after="0"/>
        <w:jc w:val="both"/>
        <w:rPr>
          <w:rFonts w:ascii="Arial" w:hAnsi="Arial" w:cs="Arial"/>
          <w:iCs/>
          <w:sz w:val="24"/>
          <w:szCs w:val="24"/>
        </w:rPr>
      </w:pPr>
      <w:r>
        <w:rPr>
          <w:rFonts w:ascii="Arial" w:hAnsi="Arial" w:cs="Arial"/>
          <w:iCs/>
          <w:sz w:val="24"/>
          <w:szCs w:val="24"/>
        </w:rPr>
        <w:t>R</w:t>
      </w:r>
      <w:r w:rsidR="00F255B4">
        <w:rPr>
          <w:rFonts w:ascii="Arial" w:hAnsi="Arial" w:cs="Arial"/>
          <w:iCs/>
          <w:sz w:val="24"/>
          <w:szCs w:val="24"/>
        </w:rPr>
        <w:t xml:space="preserve">2.9 </w:t>
      </w:r>
      <w:r w:rsidRPr="00853620">
        <w:rPr>
          <w:rFonts w:ascii="Arial" w:hAnsi="Arial" w:cs="Arial"/>
          <w:iCs/>
          <w:sz w:val="24"/>
          <w:szCs w:val="24"/>
        </w:rPr>
        <w:t>les opé</w:t>
      </w:r>
      <w:r w:rsidR="00F255B4">
        <w:rPr>
          <w:rFonts w:ascii="Arial" w:hAnsi="Arial" w:cs="Arial"/>
          <w:iCs/>
          <w:sz w:val="24"/>
          <w:szCs w:val="24"/>
        </w:rPr>
        <w:t xml:space="preserve">rations de reboisement sont </w:t>
      </w:r>
      <w:proofErr w:type="gramStart"/>
      <w:r w:rsidR="00F255B4">
        <w:rPr>
          <w:rFonts w:ascii="Arial" w:hAnsi="Arial" w:cs="Arial"/>
          <w:iCs/>
          <w:sz w:val="24"/>
          <w:szCs w:val="24"/>
        </w:rPr>
        <w:t>appuyés</w:t>
      </w:r>
      <w:proofErr w:type="gramEnd"/>
    </w:p>
    <w:p w14:paraId="0410C855" w14:textId="0DFAAA55" w:rsidR="00E0315B" w:rsidRPr="00853620" w:rsidRDefault="004B5585" w:rsidP="00E0315B">
      <w:pPr>
        <w:tabs>
          <w:tab w:val="left" w:pos="284"/>
        </w:tabs>
        <w:spacing w:after="0"/>
        <w:jc w:val="both"/>
        <w:rPr>
          <w:rFonts w:ascii="Arial" w:hAnsi="Arial" w:cs="Arial"/>
          <w:iCs/>
          <w:sz w:val="24"/>
          <w:szCs w:val="24"/>
        </w:rPr>
      </w:pPr>
      <w:proofErr w:type="gramStart"/>
      <w:r>
        <w:rPr>
          <w:rFonts w:ascii="Arial" w:hAnsi="Arial" w:cs="Arial"/>
          <w:iCs/>
          <w:sz w:val="24"/>
          <w:szCs w:val="24"/>
        </w:rPr>
        <w:lastRenderedPageBreak/>
        <w:t>R</w:t>
      </w:r>
      <w:r w:rsidR="00E0315B" w:rsidRPr="00853620">
        <w:rPr>
          <w:rFonts w:ascii="Arial" w:hAnsi="Arial" w:cs="Arial"/>
          <w:iCs/>
          <w:sz w:val="24"/>
          <w:szCs w:val="24"/>
        </w:rPr>
        <w:t xml:space="preserve">2.10 </w:t>
      </w:r>
      <w:r w:rsidR="00F255B4">
        <w:rPr>
          <w:rFonts w:ascii="Arial" w:hAnsi="Arial" w:cs="Arial"/>
          <w:iCs/>
          <w:sz w:val="24"/>
          <w:szCs w:val="24"/>
        </w:rPr>
        <w:t xml:space="preserve"> 10000</w:t>
      </w:r>
      <w:proofErr w:type="gramEnd"/>
      <w:r w:rsidR="00F255B4">
        <w:rPr>
          <w:rFonts w:ascii="Arial" w:hAnsi="Arial" w:cs="Arial"/>
          <w:iCs/>
          <w:sz w:val="24"/>
          <w:szCs w:val="24"/>
        </w:rPr>
        <w:t xml:space="preserve"> ha de plantations sont protégées et surveillées</w:t>
      </w:r>
    </w:p>
    <w:p w14:paraId="12E20A1F" w14:textId="189A469F" w:rsidR="00E0315B" w:rsidRPr="00853620" w:rsidRDefault="004B5585" w:rsidP="00E0315B">
      <w:pPr>
        <w:tabs>
          <w:tab w:val="left" w:pos="284"/>
        </w:tabs>
        <w:spacing w:after="0"/>
        <w:jc w:val="both"/>
        <w:rPr>
          <w:rFonts w:ascii="Arial" w:hAnsi="Arial" w:cs="Arial"/>
          <w:iCs/>
          <w:sz w:val="24"/>
          <w:szCs w:val="24"/>
        </w:rPr>
      </w:pPr>
      <w:r>
        <w:rPr>
          <w:rFonts w:ascii="Arial" w:hAnsi="Arial" w:cs="Arial"/>
          <w:iCs/>
          <w:sz w:val="24"/>
          <w:szCs w:val="24"/>
        </w:rPr>
        <w:t>R</w:t>
      </w:r>
      <w:r w:rsidR="00F255B4">
        <w:rPr>
          <w:rFonts w:ascii="Arial" w:hAnsi="Arial" w:cs="Arial"/>
          <w:iCs/>
          <w:sz w:val="24"/>
          <w:szCs w:val="24"/>
        </w:rPr>
        <w:t>2.11 les travaux d’</w:t>
      </w:r>
      <w:r w:rsidR="00E0315B" w:rsidRPr="00853620">
        <w:rPr>
          <w:rFonts w:ascii="Arial" w:hAnsi="Arial" w:cs="Arial"/>
          <w:iCs/>
          <w:sz w:val="24"/>
          <w:szCs w:val="24"/>
        </w:rPr>
        <w:t xml:space="preserve">aménagement des </w:t>
      </w:r>
      <w:r w:rsidR="00F255B4">
        <w:rPr>
          <w:rFonts w:ascii="Arial" w:hAnsi="Arial" w:cs="Arial"/>
          <w:iCs/>
          <w:sz w:val="24"/>
          <w:szCs w:val="24"/>
        </w:rPr>
        <w:t>sites de production des plants sont appuyés</w:t>
      </w:r>
    </w:p>
    <w:p w14:paraId="04AB054E" w14:textId="57503302" w:rsidR="00E0315B" w:rsidRPr="00853620" w:rsidRDefault="004B5585" w:rsidP="00E0315B">
      <w:pPr>
        <w:tabs>
          <w:tab w:val="left" w:pos="284"/>
        </w:tabs>
        <w:spacing w:after="0"/>
        <w:jc w:val="both"/>
        <w:rPr>
          <w:rFonts w:ascii="Arial" w:hAnsi="Arial" w:cs="Arial"/>
          <w:iCs/>
          <w:sz w:val="24"/>
          <w:szCs w:val="24"/>
        </w:rPr>
      </w:pPr>
      <w:r>
        <w:rPr>
          <w:rFonts w:ascii="Arial" w:hAnsi="Arial" w:cs="Arial"/>
          <w:iCs/>
          <w:sz w:val="24"/>
          <w:szCs w:val="24"/>
        </w:rPr>
        <w:t>R</w:t>
      </w:r>
      <w:r w:rsidR="00E0315B" w:rsidRPr="00853620">
        <w:rPr>
          <w:rFonts w:ascii="Arial" w:hAnsi="Arial" w:cs="Arial"/>
          <w:iCs/>
          <w:sz w:val="24"/>
          <w:szCs w:val="24"/>
        </w:rPr>
        <w:t>2.1</w:t>
      </w:r>
      <w:r w:rsidR="00E0315B">
        <w:rPr>
          <w:rFonts w:ascii="Arial" w:hAnsi="Arial" w:cs="Arial"/>
          <w:iCs/>
          <w:sz w:val="24"/>
          <w:szCs w:val="24"/>
        </w:rPr>
        <w:t>2</w:t>
      </w:r>
      <w:r w:rsidR="00F255B4">
        <w:rPr>
          <w:rFonts w:ascii="Arial" w:hAnsi="Arial" w:cs="Arial"/>
          <w:iCs/>
          <w:sz w:val="24"/>
          <w:szCs w:val="24"/>
        </w:rPr>
        <w:t xml:space="preserve"> </w:t>
      </w:r>
      <w:r w:rsidR="00E0315B" w:rsidRPr="00853620">
        <w:rPr>
          <w:rFonts w:ascii="Arial" w:hAnsi="Arial" w:cs="Arial"/>
          <w:iCs/>
          <w:sz w:val="24"/>
          <w:szCs w:val="24"/>
        </w:rPr>
        <w:t>les groupemen</w:t>
      </w:r>
      <w:r w:rsidR="00E0315B">
        <w:rPr>
          <w:rFonts w:ascii="Arial" w:hAnsi="Arial" w:cs="Arial"/>
          <w:iCs/>
          <w:sz w:val="24"/>
          <w:szCs w:val="24"/>
        </w:rPr>
        <w:t xml:space="preserve">ts de </w:t>
      </w:r>
      <w:r w:rsidR="00F255B4">
        <w:rPr>
          <w:rFonts w:ascii="Arial" w:hAnsi="Arial" w:cs="Arial"/>
          <w:iCs/>
          <w:sz w:val="24"/>
          <w:szCs w:val="24"/>
        </w:rPr>
        <w:t>pépiniéristes sont organisés</w:t>
      </w:r>
    </w:p>
    <w:p w14:paraId="2FF74419" w14:textId="348555D4" w:rsidR="00E0315B" w:rsidRPr="00853620" w:rsidRDefault="004B5585" w:rsidP="00E0315B">
      <w:pPr>
        <w:tabs>
          <w:tab w:val="left" w:pos="284"/>
        </w:tabs>
        <w:spacing w:after="0"/>
        <w:jc w:val="both"/>
        <w:rPr>
          <w:rFonts w:ascii="Arial" w:hAnsi="Arial" w:cs="Arial"/>
          <w:iCs/>
          <w:sz w:val="24"/>
          <w:szCs w:val="24"/>
        </w:rPr>
      </w:pPr>
      <w:r>
        <w:rPr>
          <w:rFonts w:ascii="Arial" w:hAnsi="Arial" w:cs="Arial"/>
          <w:iCs/>
          <w:sz w:val="24"/>
          <w:szCs w:val="24"/>
        </w:rPr>
        <w:t>R</w:t>
      </w:r>
      <w:r w:rsidR="00E0315B" w:rsidRPr="00853620">
        <w:rPr>
          <w:rFonts w:ascii="Arial" w:hAnsi="Arial" w:cs="Arial"/>
          <w:iCs/>
          <w:sz w:val="24"/>
          <w:szCs w:val="24"/>
        </w:rPr>
        <w:t>2.1</w:t>
      </w:r>
      <w:r w:rsidR="00E0315B">
        <w:rPr>
          <w:rFonts w:ascii="Arial" w:hAnsi="Arial" w:cs="Arial"/>
          <w:iCs/>
          <w:sz w:val="24"/>
          <w:szCs w:val="24"/>
        </w:rPr>
        <w:t>3</w:t>
      </w:r>
      <w:r w:rsidR="00F255B4">
        <w:rPr>
          <w:rFonts w:ascii="Arial" w:hAnsi="Arial" w:cs="Arial"/>
          <w:iCs/>
          <w:sz w:val="24"/>
          <w:szCs w:val="24"/>
        </w:rPr>
        <w:t xml:space="preserve"> 18 000 000 plants sont mobilisés</w:t>
      </w:r>
    </w:p>
    <w:p w14:paraId="3BFC46DA" w14:textId="31D77FC4" w:rsidR="00E0315B" w:rsidRPr="00853620" w:rsidRDefault="004B5585" w:rsidP="00E0315B">
      <w:pPr>
        <w:tabs>
          <w:tab w:val="left" w:pos="284"/>
        </w:tabs>
        <w:spacing w:after="0"/>
        <w:jc w:val="both"/>
        <w:rPr>
          <w:rFonts w:ascii="Arial" w:hAnsi="Arial" w:cs="Arial"/>
          <w:iCs/>
          <w:sz w:val="24"/>
          <w:szCs w:val="24"/>
        </w:rPr>
      </w:pPr>
      <w:r>
        <w:rPr>
          <w:rFonts w:ascii="Arial" w:hAnsi="Arial" w:cs="Arial"/>
          <w:iCs/>
          <w:sz w:val="24"/>
          <w:szCs w:val="24"/>
        </w:rPr>
        <w:t>R</w:t>
      </w:r>
      <w:r w:rsidR="00E0315B" w:rsidRPr="00853620">
        <w:rPr>
          <w:rFonts w:ascii="Arial" w:hAnsi="Arial" w:cs="Arial"/>
          <w:iCs/>
          <w:sz w:val="24"/>
          <w:szCs w:val="24"/>
        </w:rPr>
        <w:t>2.1</w:t>
      </w:r>
      <w:r w:rsidR="00E0315B">
        <w:rPr>
          <w:rFonts w:ascii="Arial" w:hAnsi="Arial" w:cs="Arial"/>
          <w:iCs/>
          <w:sz w:val="24"/>
          <w:szCs w:val="24"/>
        </w:rPr>
        <w:t>4</w:t>
      </w:r>
      <w:r w:rsidR="00F255B4">
        <w:rPr>
          <w:rFonts w:ascii="Arial" w:hAnsi="Arial" w:cs="Arial"/>
          <w:iCs/>
          <w:sz w:val="24"/>
          <w:szCs w:val="24"/>
        </w:rPr>
        <w:t xml:space="preserve"> 5000 </w:t>
      </w:r>
      <w:proofErr w:type="gramStart"/>
      <w:r w:rsidR="00F255B4">
        <w:rPr>
          <w:rFonts w:ascii="Arial" w:hAnsi="Arial" w:cs="Arial"/>
          <w:iCs/>
          <w:sz w:val="24"/>
          <w:szCs w:val="24"/>
        </w:rPr>
        <w:t xml:space="preserve">ha </w:t>
      </w:r>
      <w:r w:rsidR="00E0315B" w:rsidRPr="00853620">
        <w:rPr>
          <w:rFonts w:ascii="Arial" w:hAnsi="Arial" w:cs="Arial"/>
          <w:iCs/>
          <w:sz w:val="24"/>
          <w:szCs w:val="24"/>
        </w:rPr>
        <w:t xml:space="preserve"> de</w:t>
      </w:r>
      <w:proofErr w:type="gramEnd"/>
      <w:r w:rsidR="00E0315B" w:rsidRPr="00853620">
        <w:rPr>
          <w:rFonts w:ascii="Arial" w:hAnsi="Arial" w:cs="Arial"/>
          <w:iCs/>
          <w:sz w:val="24"/>
          <w:szCs w:val="24"/>
        </w:rPr>
        <w:t xml:space="preserve"> terre dégradée </w:t>
      </w:r>
      <w:r w:rsidR="00F255B4">
        <w:rPr>
          <w:rFonts w:ascii="Arial" w:hAnsi="Arial" w:cs="Arial"/>
          <w:iCs/>
          <w:sz w:val="24"/>
          <w:szCs w:val="24"/>
        </w:rPr>
        <w:t xml:space="preserve">sont restaurés </w:t>
      </w:r>
      <w:r w:rsidR="00E0315B" w:rsidRPr="00853620">
        <w:rPr>
          <w:rFonts w:ascii="Arial" w:hAnsi="Arial" w:cs="Arial"/>
          <w:iCs/>
          <w:sz w:val="24"/>
          <w:szCs w:val="24"/>
        </w:rPr>
        <w:t>par l’agroforesterie ;</w:t>
      </w:r>
    </w:p>
    <w:p w14:paraId="5836F5E1" w14:textId="379D7D04" w:rsidR="00E0315B" w:rsidRPr="00853620" w:rsidRDefault="004B5585" w:rsidP="00E0315B">
      <w:pPr>
        <w:tabs>
          <w:tab w:val="left" w:pos="284"/>
        </w:tabs>
        <w:spacing w:after="0"/>
        <w:jc w:val="both"/>
        <w:rPr>
          <w:rFonts w:ascii="Arial" w:hAnsi="Arial" w:cs="Arial"/>
          <w:iCs/>
          <w:sz w:val="24"/>
          <w:szCs w:val="24"/>
        </w:rPr>
      </w:pPr>
      <w:r>
        <w:rPr>
          <w:rFonts w:ascii="Arial" w:hAnsi="Arial" w:cs="Arial"/>
          <w:iCs/>
          <w:sz w:val="24"/>
          <w:szCs w:val="24"/>
        </w:rPr>
        <w:t>R</w:t>
      </w:r>
      <w:r w:rsidR="00E0315B" w:rsidRPr="00853620">
        <w:rPr>
          <w:rFonts w:ascii="Arial" w:hAnsi="Arial" w:cs="Arial"/>
          <w:iCs/>
          <w:sz w:val="24"/>
          <w:szCs w:val="24"/>
        </w:rPr>
        <w:t>2.1</w:t>
      </w:r>
      <w:r w:rsidR="00E0315B">
        <w:rPr>
          <w:rFonts w:ascii="Arial" w:hAnsi="Arial" w:cs="Arial"/>
          <w:iCs/>
          <w:sz w:val="24"/>
          <w:szCs w:val="24"/>
        </w:rPr>
        <w:t>5</w:t>
      </w:r>
      <w:r w:rsidR="00F255B4">
        <w:rPr>
          <w:rFonts w:ascii="Arial" w:hAnsi="Arial" w:cs="Arial"/>
          <w:iCs/>
          <w:sz w:val="24"/>
          <w:szCs w:val="24"/>
        </w:rPr>
        <w:t xml:space="preserve"> 100 hectares de mangroves sont restaurés</w:t>
      </w:r>
    </w:p>
    <w:p w14:paraId="4F83AD07" w14:textId="2F8AA5FE" w:rsidR="00E0315B" w:rsidRPr="00853620" w:rsidRDefault="00E0315B" w:rsidP="00E0315B">
      <w:pPr>
        <w:tabs>
          <w:tab w:val="left" w:pos="284"/>
        </w:tabs>
        <w:spacing w:after="0"/>
        <w:rPr>
          <w:rFonts w:ascii="Arial" w:hAnsi="Arial" w:cs="Arial"/>
          <w:iCs/>
          <w:sz w:val="24"/>
          <w:szCs w:val="24"/>
        </w:rPr>
      </w:pPr>
      <w:r w:rsidRPr="00853620">
        <w:rPr>
          <w:rFonts w:ascii="Arial" w:hAnsi="Arial" w:cs="Arial"/>
          <w:iCs/>
          <w:sz w:val="24"/>
          <w:szCs w:val="24"/>
        </w:rPr>
        <w:t>A2.1</w:t>
      </w:r>
      <w:r>
        <w:rPr>
          <w:rFonts w:ascii="Arial" w:hAnsi="Arial" w:cs="Arial"/>
          <w:iCs/>
          <w:sz w:val="24"/>
          <w:szCs w:val="24"/>
        </w:rPr>
        <w:t>6</w:t>
      </w:r>
      <w:r w:rsidR="00F255B4">
        <w:rPr>
          <w:rFonts w:ascii="Arial" w:hAnsi="Arial" w:cs="Arial"/>
          <w:iCs/>
          <w:sz w:val="24"/>
          <w:szCs w:val="24"/>
        </w:rPr>
        <w:t xml:space="preserve"> </w:t>
      </w:r>
      <w:r w:rsidRPr="00853620">
        <w:rPr>
          <w:rFonts w:ascii="Arial" w:hAnsi="Arial" w:cs="Arial"/>
          <w:iCs/>
          <w:sz w:val="24"/>
          <w:szCs w:val="24"/>
        </w:rPr>
        <w:t>l’élaboration de 30 chartes et conventions de ges</w:t>
      </w:r>
      <w:r w:rsidR="00F255B4">
        <w:rPr>
          <w:rFonts w:ascii="Arial" w:hAnsi="Arial" w:cs="Arial"/>
          <w:iCs/>
          <w:sz w:val="24"/>
          <w:szCs w:val="24"/>
        </w:rPr>
        <w:t xml:space="preserve">tion des forêts communautaires est appuyée </w:t>
      </w:r>
    </w:p>
    <w:p w14:paraId="0991BBCA" w14:textId="213C3813" w:rsidR="00E0315B" w:rsidRPr="00853620" w:rsidRDefault="004B5585" w:rsidP="00E0315B">
      <w:pPr>
        <w:tabs>
          <w:tab w:val="left" w:pos="284"/>
        </w:tabs>
        <w:spacing w:after="0"/>
        <w:rPr>
          <w:rFonts w:ascii="Arial" w:hAnsi="Arial" w:cs="Arial"/>
          <w:iCs/>
          <w:sz w:val="24"/>
          <w:szCs w:val="24"/>
        </w:rPr>
      </w:pPr>
      <w:r>
        <w:rPr>
          <w:rFonts w:ascii="Arial" w:hAnsi="Arial" w:cs="Arial"/>
          <w:iCs/>
          <w:sz w:val="24"/>
          <w:szCs w:val="24"/>
        </w:rPr>
        <w:t>R</w:t>
      </w:r>
      <w:r w:rsidR="00E0315B" w:rsidRPr="00853620">
        <w:rPr>
          <w:rFonts w:ascii="Arial" w:hAnsi="Arial" w:cs="Arial"/>
          <w:iCs/>
          <w:sz w:val="24"/>
          <w:szCs w:val="24"/>
        </w:rPr>
        <w:t>2.1</w:t>
      </w:r>
      <w:r w:rsidR="00F255B4">
        <w:rPr>
          <w:rFonts w:ascii="Arial" w:hAnsi="Arial" w:cs="Arial"/>
          <w:iCs/>
          <w:sz w:val="24"/>
          <w:szCs w:val="24"/>
        </w:rPr>
        <w:t xml:space="preserve">7 </w:t>
      </w:r>
      <w:r w:rsidR="00E0315B" w:rsidRPr="00853620">
        <w:rPr>
          <w:rFonts w:ascii="Arial" w:hAnsi="Arial" w:cs="Arial"/>
          <w:iCs/>
          <w:sz w:val="24"/>
          <w:szCs w:val="24"/>
        </w:rPr>
        <w:t>l’élaboration de 20 plans simples de gestion des forêts communautaire</w:t>
      </w:r>
      <w:r w:rsidR="00F255B4">
        <w:rPr>
          <w:rFonts w:ascii="Arial" w:hAnsi="Arial" w:cs="Arial"/>
          <w:iCs/>
          <w:sz w:val="24"/>
          <w:szCs w:val="24"/>
        </w:rPr>
        <w:t xml:space="preserve">s est appuyée </w:t>
      </w:r>
    </w:p>
    <w:p w14:paraId="36DDEA7B" w14:textId="17C10587" w:rsidR="00E0315B" w:rsidRDefault="004B5585" w:rsidP="00E0315B">
      <w:pPr>
        <w:tabs>
          <w:tab w:val="left" w:pos="284"/>
        </w:tabs>
        <w:spacing w:after="0"/>
        <w:rPr>
          <w:rFonts w:ascii="Arial" w:hAnsi="Arial" w:cs="Arial"/>
          <w:iCs/>
          <w:sz w:val="24"/>
          <w:szCs w:val="24"/>
        </w:rPr>
      </w:pPr>
      <w:r>
        <w:rPr>
          <w:rFonts w:ascii="Arial" w:hAnsi="Arial" w:cs="Arial"/>
          <w:iCs/>
          <w:sz w:val="24"/>
          <w:szCs w:val="24"/>
        </w:rPr>
        <w:t>R</w:t>
      </w:r>
      <w:r w:rsidR="00E0315B" w:rsidRPr="00853620">
        <w:rPr>
          <w:rFonts w:ascii="Arial" w:hAnsi="Arial" w:cs="Arial"/>
          <w:iCs/>
          <w:sz w:val="24"/>
          <w:szCs w:val="24"/>
        </w:rPr>
        <w:t>2.1</w:t>
      </w:r>
      <w:r w:rsidR="00E0315B">
        <w:rPr>
          <w:rFonts w:ascii="Arial" w:hAnsi="Arial" w:cs="Arial"/>
          <w:iCs/>
          <w:sz w:val="24"/>
          <w:szCs w:val="24"/>
        </w:rPr>
        <w:t>8</w:t>
      </w:r>
      <w:r w:rsidR="00F255B4">
        <w:rPr>
          <w:rFonts w:ascii="Arial" w:hAnsi="Arial" w:cs="Arial"/>
          <w:iCs/>
          <w:sz w:val="24"/>
          <w:szCs w:val="24"/>
        </w:rPr>
        <w:t xml:space="preserve"> </w:t>
      </w:r>
      <w:r w:rsidR="00E0315B" w:rsidRPr="00853620">
        <w:rPr>
          <w:rFonts w:ascii="Arial" w:hAnsi="Arial" w:cs="Arial"/>
          <w:iCs/>
          <w:sz w:val="24"/>
          <w:szCs w:val="24"/>
        </w:rPr>
        <w:t>15 missions de suivi-évaluation</w:t>
      </w:r>
      <w:r w:rsidR="00F255B4">
        <w:rPr>
          <w:rFonts w:ascii="Arial" w:hAnsi="Arial" w:cs="Arial"/>
          <w:iCs/>
          <w:sz w:val="24"/>
          <w:szCs w:val="24"/>
        </w:rPr>
        <w:t xml:space="preserve"> sont </w:t>
      </w:r>
      <w:r w:rsidR="00014C1F">
        <w:rPr>
          <w:rFonts w:ascii="Arial" w:hAnsi="Arial" w:cs="Arial"/>
          <w:iCs/>
          <w:sz w:val="24"/>
          <w:szCs w:val="24"/>
        </w:rPr>
        <w:t>réalisées</w:t>
      </w:r>
    </w:p>
    <w:p w14:paraId="73DE6D0E" w14:textId="77777777" w:rsidR="00874958" w:rsidRDefault="00874958" w:rsidP="004D4E94">
      <w:pPr>
        <w:spacing w:after="0"/>
        <w:rPr>
          <w:rFonts w:ascii="Arial" w:hAnsi="Arial" w:cs="Arial"/>
          <w:b/>
          <w:sz w:val="24"/>
          <w:szCs w:val="24"/>
        </w:rPr>
      </w:pPr>
    </w:p>
    <w:p w14:paraId="54622776" w14:textId="77777777" w:rsidR="004D495F" w:rsidRDefault="004D495F" w:rsidP="00014C1F">
      <w:pPr>
        <w:spacing w:after="0"/>
        <w:rPr>
          <w:rFonts w:ascii="Arial" w:hAnsi="Arial" w:cs="Arial"/>
          <w:b/>
          <w:sz w:val="24"/>
          <w:szCs w:val="24"/>
        </w:rPr>
      </w:pPr>
      <w:r w:rsidRPr="00A84227">
        <w:rPr>
          <w:rFonts w:ascii="Arial" w:hAnsi="Arial" w:cs="Arial"/>
          <w:b/>
          <w:sz w:val="24"/>
          <w:szCs w:val="24"/>
        </w:rPr>
        <w:t xml:space="preserve">Produit 3 : un partenariat efficace autour de la gestion des forêts y compris la recherche forestière est </w:t>
      </w:r>
      <w:proofErr w:type="gramStart"/>
      <w:r w:rsidRPr="00A84227">
        <w:rPr>
          <w:rFonts w:ascii="Arial" w:hAnsi="Arial" w:cs="Arial"/>
          <w:b/>
          <w:sz w:val="24"/>
          <w:szCs w:val="24"/>
        </w:rPr>
        <w:t>développé</w:t>
      </w:r>
      <w:proofErr w:type="gramEnd"/>
    </w:p>
    <w:p w14:paraId="1CBE40A8" w14:textId="3F2FBA61" w:rsidR="00014C1F" w:rsidRPr="00853620" w:rsidRDefault="004B5585" w:rsidP="00014C1F">
      <w:pPr>
        <w:spacing w:after="0" w:line="240" w:lineRule="auto"/>
        <w:rPr>
          <w:rFonts w:ascii="Arial" w:hAnsi="Arial" w:cs="Arial"/>
          <w:sz w:val="24"/>
          <w:szCs w:val="24"/>
        </w:rPr>
      </w:pPr>
      <w:r>
        <w:rPr>
          <w:rFonts w:ascii="Arial" w:hAnsi="Arial" w:cs="Arial"/>
          <w:sz w:val="24"/>
          <w:szCs w:val="24"/>
        </w:rPr>
        <w:t>R</w:t>
      </w:r>
      <w:r w:rsidR="00014C1F">
        <w:rPr>
          <w:rFonts w:ascii="Arial" w:hAnsi="Arial" w:cs="Arial"/>
          <w:sz w:val="24"/>
          <w:szCs w:val="24"/>
        </w:rPr>
        <w:t>3.1 le partenariat</w:t>
      </w:r>
      <w:r w:rsidR="00014C1F" w:rsidRPr="00853620">
        <w:rPr>
          <w:rFonts w:ascii="Arial" w:hAnsi="Arial" w:cs="Arial"/>
          <w:sz w:val="24"/>
          <w:szCs w:val="24"/>
        </w:rPr>
        <w:t xml:space="preserve"> avec les universités</w:t>
      </w:r>
      <w:r w:rsidR="00014C1F">
        <w:rPr>
          <w:rFonts w:ascii="Arial" w:hAnsi="Arial" w:cs="Arial"/>
          <w:sz w:val="24"/>
          <w:szCs w:val="24"/>
        </w:rPr>
        <w:t xml:space="preserve"> et les instituts de recherche est développé </w:t>
      </w:r>
    </w:p>
    <w:p w14:paraId="49C321C8" w14:textId="19BFFFC2" w:rsidR="00014C1F" w:rsidRPr="00A03208" w:rsidRDefault="004B5585" w:rsidP="00014C1F">
      <w:pPr>
        <w:spacing w:after="0" w:line="240" w:lineRule="auto"/>
        <w:rPr>
          <w:rFonts w:ascii="Arial" w:hAnsi="Arial" w:cs="Arial"/>
          <w:sz w:val="24"/>
          <w:szCs w:val="24"/>
        </w:rPr>
      </w:pPr>
      <w:proofErr w:type="gramStart"/>
      <w:r>
        <w:rPr>
          <w:rFonts w:ascii="Arial" w:hAnsi="Arial" w:cs="Arial"/>
          <w:sz w:val="24"/>
          <w:szCs w:val="24"/>
        </w:rPr>
        <w:t>R</w:t>
      </w:r>
      <w:r w:rsidR="00014C1F">
        <w:rPr>
          <w:rFonts w:ascii="Arial" w:hAnsi="Arial" w:cs="Arial"/>
          <w:sz w:val="24"/>
          <w:szCs w:val="24"/>
        </w:rPr>
        <w:t xml:space="preserve">3.2 </w:t>
      </w:r>
      <w:r w:rsidR="00014C1F" w:rsidRPr="00853620">
        <w:rPr>
          <w:rFonts w:ascii="Arial" w:hAnsi="Arial" w:cs="Arial"/>
          <w:sz w:val="24"/>
          <w:szCs w:val="24"/>
        </w:rPr>
        <w:t xml:space="preserve"> les</w:t>
      </w:r>
      <w:proofErr w:type="gramEnd"/>
      <w:r w:rsidR="00014C1F" w:rsidRPr="00853620">
        <w:rPr>
          <w:rFonts w:ascii="Arial" w:hAnsi="Arial" w:cs="Arial"/>
          <w:sz w:val="24"/>
          <w:szCs w:val="24"/>
        </w:rPr>
        <w:t xml:space="preserve"> </w:t>
      </w:r>
      <w:r w:rsidR="00014C1F">
        <w:rPr>
          <w:rFonts w:ascii="Arial" w:hAnsi="Arial" w:cs="Arial"/>
          <w:sz w:val="24"/>
          <w:szCs w:val="24"/>
        </w:rPr>
        <w:t xml:space="preserve">capacités des </w:t>
      </w:r>
      <w:r w:rsidR="00014C1F" w:rsidRPr="00853620">
        <w:rPr>
          <w:rFonts w:ascii="Arial" w:hAnsi="Arial" w:cs="Arial"/>
          <w:sz w:val="24"/>
          <w:szCs w:val="24"/>
        </w:rPr>
        <w:t>centres d’ani</w:t>
      </w:r>
      <w:r w:rsidR="00014C1F">
        <w:rPr>
          <w:rFonts w:ascii="Arial" w:hAnsi="Arial" w:cs="Arial"/>
          <w:sz w:val="24"/>
          <w:szCs w:val="24"/>
        </w:rPr>
        <w:t xml:space="preserve">mation rurale sur la foresterie sont renforcées </w:t>
      </w:r>
    </w:p>
    <w:p w14:paraId="10170457" w14:textId="77777777" w:rsidR="00F255B4" w:rsidRPr="00A84227" w:rsidRDefault="00F255B4" w:rsidP="00014C1F">
      <w:pPr>
        <w:spacing w:after="0"/>
        <w:rPr>
          <w:rFonts w:ascii="Arial" w:hAnsi="Arial" w:cs="Arial"/>
          <w:b/>
          <w:sz w:val="24"/>
          <w:szCs w:val="24"/>
        </w:rPr>
      </w:pPr>
    </w:p>
    <w:p w14:paraId="5894179C" w14:textId="77777777" w:rsidR="0014348F" w:rsidRPr="003668F3" w:rsidRDefault="003668F3" w:rsidP="00045940">
      <w:pPr>
        <w:pStyle w:val="Titre2"/>
        <w:numPr>
          <w:ilvl w:val="1"/>
          <w:numId w:val="16"/>
        </w:numPr>
        <w:spacing w:before="160" w:after="160"/>
        <w:rPr>
          <w:rFonts w:ascii="Arial" w:hAnsi="Arial" w:cs="Arial"/>
          <w:b/>
          <w:color w:val="auto"/>
          <w:sz w:val="24"/>
          <w:szCs w:val="24"/>
        </w:rPr>
      </w:pPr>
      <w:bookmarkStart w:id="78" w:name="_Toc69926038"/>
      <w:bookmarkStart w:id="79" w:name="_Toc105575103"/>
      <w:bookmarkStart w:id="80" w:name="_Toc105578712"/>
      <w:r w:rsidRPr="0014348F">
        <w:rPr>
          <w:rFonts w:ascii="Arial" w:hAnsi="Arial" w:cs="Arial"/>
          <w:b/>
          <w:bCs/>
          <w:color w:val="auto"/>
        </w:rPr>
        <w:t>Principales</w:t>
      </w:r>
      <w:r w:rsidRPr="0014348F">
        <w:rPr>
          <w:rFonts w:ascii="Arial" w:hAnsi="Arial" w:cs="Arial"/>
          <w:b/>
          <w:color w:val="000000"/>
          <w:sz w:val="24"/>
          <w:szCs w:val="24"/>
          <w:lang w:eastAsia="fr-FR"/>
        </w:rPr>
        <w:t xml:space="preserve"> activités du projet</w:t>
      </w:r>
      <w:bookmarkEnd w:id="78"/>
      <w:bookmarkEnd w:id="79"/>
      <w:bookmarkEnd w:id="80"/>
    </w:p>
    <w:p w14:paraId="445AB14F" w14:textId="77777777" w:rsidR="0014348F" w:rsidRPr="004A1C93" w:rsidRDefault="0014348F" w:rsidP="0014348F">
      <w:pPr>
        <w:tabs>
          <w:tab w:val="left" w:pos="284"/>
        </w:tabs>
        <w:spacing w:after="0"/>
        <w:jc w:val="both"/>
        <w:rPr>
          <w:rFonts w:ascii="Arial" w:hAnsi="Arial" w:cs="Arial"/>
          <w:b/>
          <w:iCs/>
          <w:sz w:val="24"/>
          <w:szCs w:val="24"/>
        </w:rPr>
      </w:pPr>
      <w:r w:rsidRPr="004A1C93">
        <w:rPr>
          <w:rFonts w:ascii="Arial" w:hAnsi="Arial" w:cs="Arial"/>
          <w:b/>
          <w:iCs/>
          <w:sz w:val="24"/>
          <w:szCs w:val="24"/>
        </w:rPr>
        <w:t>Produit 1 : la gouvernance du secteur forestier est améliorée</w:t>
      </w:r>
    </w:p>
    <w:p w14:paraId="0B2432CD" w14:textId="7BEDA543" w:rsidR="00853620" w:rsidRPr="00853620" w:rsidRDefault="00853620" w:rsidP="00853620">
      <w:pPr>
        <w:tabs>
          <w:tab w:val="left" w:pos="284"/>
        </w:tabs>
        <w:spacing w:after="0"/>
        <w:jc w:val="both"/>
        <w:rPr>
          <w:rFonts w:ascii="Arial" w:hAnsi="Arial" w:cs="Arial"/>
          <w:iCs/>
          <w:sz w:val="24"/>
          <w:szCs w:val="24"/>
        </w:rPr>
      </w:pPr>
      <w:r w:rsidRPr="00853620">
        <w:rPr>
          <w:rFonts w:ascii="Arial" w:hAnsi="Arial" w:cs="Arial"/>
          <w:iCs/>
          <w:sz w:val="24"/>
          <w:szCs w:val="24"/>
        </w:rPr>
        <w:t xml:space="preserve">A1.1Créer </w:t>
      </w:r>
      <w:r w:rsidR="002B32A8">
        <w:rPr>
          <w:rFonts w:ascii="Arial" w:hAnsi="Arial" w:cs="Arial"/>
          <w:iCs/>
          <w:sz w:val="24"/>
          <w:szCs w:val="24"/>
        </w:rPr>
        <w:t>un institut</w:t>
      </w:r>
      <w:r w:rsidRPr="00853620">
        <w:rPr>
          <w:rFonts w:ascii="Arial" w:hAnsi="Arial" w:cs="Arial"/>
          <w:iCs/>
          <w:sz w:val="24"/>
          <w:szCs w:val="24"/>
        </w:rPr>
        <w:t xml:space="preserve"> de recherche forestière et les antennes régionales ;</w:t>
      </w:r>
    </w:p>
    <w:p w14:paraId="06BDA53D" w14:textId="77777777" w:rsidR="00853620" w:rsidRPr="00853620" w:rsidRDefault="00853620" w:rsidP="00853620">
      <w:pPr>
        <w:tabs>
          <w:tab w:val="left" w:pos="284"/>
        </w:tabs>
        <w:spacing w:after="0"/>
        <w:jc w:val="both"/>
        <w:rPr>
          <w:rFonts w:ascii="Arial" w:hAnsi="Arial" w:cs="Arial"/>
          <w:iCs/>
          <w:sz w:val="24"/>
          <w:szCs w:val="24"/>
        </w:rPr>
      </w:pPr>
      <w:r w:rsidRPr="00853620">
        <w:rPr>
          <w:rFonts w:ascii="Arial" w:hAnsi="Arial" w:cs="Arial"/>
          <w:iCs/>
          <w:sz w:val="24"/>
          <w:szCs w:val="24"/>
        </w:rPr>
        <w:t>A1.2 Acquérir 20 véhicules à 02 roues ;</w:t>
      </w:r>
    </w:p>
    <w:p w14:paraId="3478C291" w14:textId="66E9F818" w:rsidR="00853620" w:rsidRPr="00853620" w:rsidRDefault="00853620" w:rsidP="00853620">
      <w:pPr>
        <w:tabs>
          <w:tab w:val="left" w:pos="284"/>
        </w:tabs>
        <w:spacing w:after="0"/>
        <w:jc w:val="both"/>
        <w:rPr>
          <w:rFonts w:ascii="Arial" w:hAnsi="Arial" w:cs="Arial"/>
          <w:iCs/>
          <w:sz w:val="24"/>
          <w:szCs w:val="24"/>
        </w:rPr>
      </w:pPr>
      <w:r w:rsidRPr="00853620">
        <w:rPr>
          <w:rFonts w:ascii="Arial" w:hAnsi="Arial" w:cs="Arial"/>
          <w:iCs/>
          <w:sz w:val="24"/>
          <w:szCs w:val="24"/>
        </w:rPr>
        <w:t xml:space="preserve">A1.3 Acquérir </w:t>
      </w:r>
      <w:r w:rsidR="002B32A8">
        <w:rPr>
          <w:rFonts w:ascii="Arial" w:hAnsi="Arial" w:cs="Arial"/>
          <w:iCs/>
          <w:sz w:val="24"/>
          <w:szCs w:val="24"/>
        </w:rPr>
        <w:t>6</w:t>
      </w:r>
      <w:r w:rsidR="002B32A8" w:rsidRPr="00853620">
        <w:rPr>
          <w:rFonts w:ascii="Arial" w:hAnsi="Arial" w:cs="Arial"/>
          <w:iCs/>
          <w:sz w:val="24"/>
          <w:szCs w:val="24"/>
        </w:rPr>
        <w:t xml:space="preserve"> </w:t>
      </w:r>
      <w:r w:rsidRPr="00853620">
        <w:rPr>
          <w:rFonts w:ascii="Arial" w:hAnsi="Arial" w:cs="Arial"/>
          <w:iCs/>
          <w:sz w:val="24"/>
          <w:szCs w:val="24"/>
        </w:rPr>
        <w:t>véhicules à 04 roues ;</w:t>
      </w:r>
    </w:p>
    <w:p w14:paraId="7F555ACD" w14:textId="13A47DA2" w:rsidR="00853620" w:rsidRDefault="00874958" w:rsidP="00853620">
      <w:pPr>
        <w:tabs>
          <w:tab w:val="left" w:pos="284"/>
        </w:tabs>
        <w:spacing w:after="0"/>
        <w:jc w:val="both"/>
        <w:rPr>
          <w:rFonts w:ascii="Arial" w:hAnsi="Arial" w:cs="Arial"/>
          <w:iCs/>
          <w:sz w:val="24"/>
          <w:szCs w:val="24"/>
        </w:rPr>
      </w:pPr>
      <w:r>
        <w:rPr>
          <w:rFonts w:ascii="Arial" w:hAnsi="Arial" w:cs="Arial"/>
          <w:iCs/>
          <w:sz w:val="24"/>
          <w:szCs w:val="24"/>
        </w:rPr>
        <w:t>A1.4</w:t>
      </w:r>
      <w:r w:rsidR="00853620" w:rsidRPr="00853620">
        <w:rPr>
          <w:rFonts w:ascii="Arial" w:hAnsi="Arial" w:cs="Arial"/>
          <w:iCs/>
          <w:sz w:val="24"/>
          <w:szCs w:val="24"/>
        </w:rPr>
        <w:t xml:space="preserve"> Acquérir 2075 kits individuels de surveillance de forêts</w:t>
      </w:r>
      <w:r w:rsidR="002B32A8">
        <w:rPr>
          <w:rFonts w:ascii="Arial" w:hAnsi="Arial" w:cs="Arial"/>
          <w:iCs/>
          <w:sz w:val="24"/>
          <w:szCs w:val="24"/>
        </w:rPr>
        <w:t> ;</w:t>
      </w:r>
    </w:p>
    <w:p w14:paraId="287472C4" w14:textId="6A358CBF" w:rsidR="002B32A8" w:rsidRPr="004A1C93" w:rsidRDefault="002B32A8" w:rsidP="00853620">
      <w:pPr>
        <w:tabs>
          <w:tab w:val="left" w:pos="284"/>
        </w:tabs>
        <w:spacing w:after="0"/>
        <w:jc w:val="both"/>
        <w:rPr>
          <w:rFonts w:ascii="Arial" w:hAnsi="Arial" w:cs="Arial"/>
          <w:iCs/>
          <w:sz w:val="24"/>
          <w:szCs w:val="24"/>
        </w:rPr>
      </w:pPr>
      <w:r>
        <w:rPr>
          <w:rFonts w:ascii="Arial" w:hAnsi="Arial" w:cs="Arial"/>
          <w:iCs/>
          <w:sz w:val="24"/>
          <w:szCs w:val="24"/>
        </w:rPr>
        <w:t>A1.5 acquérir des kits de surveillance individuelle, de drones et matériel de communication.</w:t>
      </w:r>
    </w:p>
    <w:p w14:paraId="1BEDB3AA" w14:textId="4B1C8AD5" w:rsidR="0014348F" w:rsidRPr="004A1C93" w:rsidRDefault="0014348F" w:rsidP="0014348F">
      <w:pPr>
        <w:tabs>
          <w:tab w:val="left" w:pos="284"/>
        </w:tabs>
        <w:jc w:val="both"/>
        <w:rPr>
          <w:rFonts w:ascii="Arial" w:hAnsi="Arial" w:cs="Arial"/>
          <w:iCs/>
          <w:sz w:val="24"/>
          <w:szCs w:val="24"/>
        </w:rPr>
      </w:pPr>
    </w:p>
    <w:p w14:paraId="091244A6" w14:textId="4E9E3E72" w:rsidR="0014348F" w:rsidRPr="004A1C93" w:rsidRDefault="00853620" w:rsidP="0014348F">
      <w:pPr>
        <w:tabs>
          <w:tab w:val="left" w:pos="284"/>
        </w:tabs>
        <w:spacing w:after="0"/>
        <w:jc w:val="both"/>
        <w:rPr>
          <w:rFonts w:ascii="Arial" w:hAnsi="Arial" w:cs="Arial"/>
          <w:b/>
          <w:iCs/>
          <w:sz w:val="24"/>
          <w:szCs w:val="24"/>
        </w:rPr>
      </w:pPr>
      <w:r>
        <w:rPr>
          <w:rFonts w:ascii="Arial" w:hAnsi="Arial" w:cs="Arial"/>
          <w:b/>
          <w:iCs/>
          <w:sz w:val="24"/>
          <w:szCs w:val="24"/>
        </w:rPr>
        <w:t xml:space="preserve">Produit 2 : 10 000 hectares </w:t>
      </w:r>
      <w:r w:rsidR="0014348F" w:rsidRPr="004A1C93">
        <w:rPr>
          <w:rFonts w:ascii="Arial" w:hAnsi="Arial" w:cs="Arial"/>
          <w:b/>
          <w:iCs/>
          <w:sz w:val="24"/>
          <w:szCs w:val="24"/>
        </w:rPr>
        <w:t>de superficie sont reboisés, enrichis et protégés</w:t>
      </w:r>
    </w:p>
    <w:p w14:paraId="730C6725" w14:textId="254E8F34" w:rsidR="00874958" w:rsidRPr="00853620" w:rsidRDefault="004D4E94" w:rsidP="00874958">
      <w:pPr>
        <w:tabs>
          <w:tab w:val="left" w:pos="284"/>
        </w:tabs>
        <w:spacing w:after="0"/>
        <w:jc w:val="both"/>
        <w:rPr>
          <w:rFonts w:ascii="Arial" w:hAnsi="Arial" w:cs="Arial"/>
          <w:iCs/>
          <w:sz w:val="24"/>
          <w:szCs w:val="24"/>
        </w:rPr>
      </w:pPr>
      <w:r>
        <w:rPr>
          <w:rFonts w:ascii="Arial" w:hAnsi="Arial" w:cs="Arial"/>
          <w:iCs/>
          <w:sz w:val="24"/>
          <w:szCs w:val="24"/>
        </w:rPr>
        <w:t>A</w:t>
      </w:r>
      <w:r w:rsidR="00874958" w:rsidRPr="00853620">
        <w:rPr>
          <w:rFonts w:ascii="Arial" w:hAnsi="Arial" w:cs="Arial"/>
          <w:iCs/>
          <w:sz w:val="24"/>
          <w:szCs w:val="24"/>
        </w:rPr>
        <w:t>2.1</w:t>
      </w:r>
      <w:r w:rsidR="00874958">
        <w:rPr>
          <w:rFonts w:ascii="Arial" w:hAnsi="Arial" w:cs="Arial"/>
          <w:iCs/>
          <w:sz w:val="24"/>
          <w:szCs w:val="24"/>
        </w:rPr>
        <w:t xml:space="preserve"> </w:t>
      </w:r>
      <w:r w:rsidR="00874958" w:rsidRPr="00853620">
        <w:rPr>
          <w:rFonts w:ascii="Arial" w:hAnsi="Arial" w:cs="Arial"/>
          <w:iCs/>
          <w:sz w:val="24"/>
          <w:szCs w:val="24"/>
        </w:rPr>
        <w:t>un man</w:t>
      </w:r>
      <w:r w:rsidR="00874958">
        <w:rPr>
          <w:rFonts w:ascii="Arial" w:hAnsi="Arial" w:cs="Arial"/>
          <w:iCs/>
          <w:sz w:val="24"/>
          <w:szCs w:val="24"/>
        </w:rPr>
        <w:t>uel de suivi-évaluation du PNR est élaboré</w:t>
      </w:r>
    </w:p>
    <w:p w14:paraId="3DDDF91E" w14:textId="3BBDA0C1" w:rsidR="00874958" w:rsidRPr="00853620" w:rsidRDefault="004D4E94" w:rsidP="00874958">
      <w:pPr>
        <w:tabs>
          <w:tab w:val="left" w:pos="284"/>
        </w:tabs>
        <w:spacing w:after="0"/>
        <w:jc w:val="both"/>
        <w:rPr>
          <w:rFonts w:ascii="Arial" w:hAnsi="Arial" w:cs="Arial"/>
          <w:iCs/>
          <w:sz w:val="24"/>
          <w:szCs w:val="24"/>
        </w:rPr>
      </w:pPr>
      <w:r>
        <w:rPr>
          <w:rFonts w:ascii="Arial" w:hAnsi="Arial" w:cs="Arial"/>
          <w:iCs/>
          <w:sz w:val="24"/>
          <w:szCs w:val="24"/>
        </w:rPr>
        <w:t>A</w:t>
      </w:r>
      <w:r w:rsidR="00874958">
        <w:rPr>
          <w:rFonts w:ascii="Arial" w:hAnsi="Arial" w:cs="Arial"/>
          <w:iCs/>
          <w:sz w:val="24"/>
          <w:szCs w:val="24"/>
        </w:rPr>
        <w:t xml:space="preserve">2.2 </w:t>
      </w:r>
      <w:r w:rsidR="00874958" w:rsidRPr="00853620">
        <w:rPr>
          <w:rFonts w:ascii="Arial" w:hAnsi="Arial" w:cs="Arial"/>
          <w:iCs/>
          <w:sz w:val="24"/>
          <w:szCs w:val="24"/>
        </w:rPr>
        <w:t xml:space="preserve">les matériels, logiciel et </w:t>
      </w:r>
      <w:r w:rsidR="00874958">
        <w:rPr>
          <w:rFonts w:ascii="Arial" w:hAnsi="Arial" w:cs="Arial"/>
          <w:iCs/>
          <w:sz w:val="24"/>
          <w:szCs w:val="24"/>
        </w:rPr>
        <w:t>équipement de suivi-évaluation sont acquis</w:t>
      </w:r>
    </w:p>
    <w:p w14:paraId="07AAC559" w14:textId="1A2D0D97" w:rsidR="00874958" w:rsidRPr="00853620" w:rsidRDefault="004D4E94" w:rsidP="00874958">
      <w:pPr>
        <w:tabs>
          <w:tab w:val="left" w:pos="284"/>
        </w:tabs>
        <w:spacing w:after="0"/>
        <w:jc w:val="both"/>
        <w:rPr>
          <w:rFonts w:ascii="Arial" w:hAnsi="Arial" w:cs="Arial"/>
          <w:iCs/>
          <w:sz w:val="24"/>
          <w:szCs w:val="24"/>
        </w:rPr>
      </w:pPr>
      <w:r>
        <w:rPr>
          <w:rFonts w:ascii="Arial" w:hAnsi="Arial" w:cs="Arial"/>
          <w:iCs/>
          <w:sz w:val="24"/>
          <w:szCs w:val="24"/>
        </w:rPr>
        <w:t>A</w:t>
      </w:r>
      <w:r w:rsidR="00874958" w:rsidRPr="00853620">
        <w:rPr>
          <w:rFonts w:ascii="Arial" w:hAnsi="Arial" w:cs="Arial"/>
          <w:iCs/>
          <w:sz w:val="24"/>
          <w:szCs w:val="24"/>
        </w:rPr>
        <w:t>2.3 Vulgariser des principes, critères, indicateurs et vérificateurs (PCIV) des formations naturelles et des plantations ;</w:t>
      </w:r>
    </w:p>
    <w:p w14:paraId="3D61ABD1" w14:textId="77777777" w:rsidR="00874958" w:rsidRPr="00853620" w:rsidRDefault="00874958" w:rsidP="00874958">
      <w:pPr>
        <w:tabs>
          <w:tab w:val="left" w:pos="284"/>
        </w:tabs>
        <w:spacing w:after="0"/>
        <w:jc w:val="both"/>
        <w:rPr>
          <w:rFonts w:ascii="Arial" w:hAnsi="Arial" w:cs="Arial"/>
          <w:iCs/>
          <w:sz w:val="24"/>
          <w:szCs w:val="24"/>
        </w:rPr>
      </w:pPr>
      <w:r w:rsidRPr="00853620">
        <w:rPr>
          <w:rFonts w:ascii="Arial" w:hAnsi="Arial" w:cs="Arial"/>
          <w:iCs/>
          <w:sz w:val="24"/>
          <w:szCs w:val="24"/>
        </w:rPr>
        <w:t>A2.4 Mettre en œuvre la stratégie de communication sur le PNR ;</w:t>
      </w:r>
    </w:p>
    <w:p w14:paraId="67094B83" w14:textId="77777777" w:rsidR="00874958" w:rsidRPr="00853620" w:rsidRDefault="00874958" w:rsidP="00874958">
      <w:pPr>
        <w:tabs>
          <w:tab w:val="left" w:pos="284"/>
        </w:tabs>
        <w:spacing w:after="0"/>
        <w:jc w:val="both"/>
        <w:rPr>
          <w:rFonts w:ascii="Arial" w:hAnsi="Arial" w:cs="Arial"/>
          <w:iCs/>
          <w:sz w:val="24"/>
          <w:szCs w:val="24"/>
        </w:rPr>
      </w:pPr>
      <w:r w:rsidRPr="00853620">
        <w:rPr>
          <w:rFonts w:ascii="Arial" w:hAnsi="Arial" w:cs="Arial"/>
          <w:iCs/>
          <w:sz w:val="24"/>
          <w:szCs w:val="24"/>
        </w:rPr>
        <w:t>A2.5 Renforcer les capacités de 117 élus locaux sur la prise en compte de la forêt dans leur planification ;</w:t>
      </w:r>
    </w:p>
    <w:p w14:paraId="6AA2D194" w14:textId="77777777" w:rsidR="00874958" w:rsidRPr="00853620" w:rsidRDefault="00874958" w:rsidP="00874958">
      <w:pPr>
        <w:tabs>
          <w:tab w:val="left" w:pos="284"/>
        </w:tabs>
        <w:spacing w:after="0"/>
        <w:jc w:val="both"/>
        <w:rPr>
          <w:rFonts w:ascii="Arial" w:hAnsi="Arial" w:cs="Arial"/>
          <w:iCs/>
          <w:sz w:val="24"/>
          <w:szCs w:val="24"/>
        </w:rPr>
      </w:pPr>
      <w:r w:rsidRPr="00853620">
        <w:rPr>
          <w:rFonts w:ascii="Arial" w:hAnsi="Arial" w:cs="Arial"/>
          <w:iCs/>
          <w:sz w:val="24"/>
          <w:szCs w:val="24"/>
        </w:rPr>
        <w:t>A2.6Actualiser le programme national d’investissement forestier (PNIF) ;</w:t>
      </w:r>
    </w:p>
    <w:p w14:paraId="034F17AD" w14:textId="77777777" w:rsidR="00874958" w:rsidRPr="00853620" w:rsidRDefault="00874958" w:rsidP="00874958">
      <w:pPr>
        <w:tabs>
          <w:tab w:val="left" w:pos="284"/>
        </w:tabs>
        <w:spacing w:after="0"/>
        <w:jc w:val="both"/>
        <w:rPr>
          <w:rFonts w:ascii="Arial" w:hAnsi="Arial" w:cs="Arial"/>
          <w:iCs/>
          <w:sz w:val="24"/>
          <w:szCs w:val="24"/>
        </w:rPr>
      </w:pPr>
      <w:r w:rsidRPr="00853620">
        <w:rPr>
          <w:rFonts w:ascii="Arial" w:hAnsi="Arial" w:cs="Arial"/>
          <w:iCs/>
          <w:sz w:val="24"/>
          <w:szCs w:val="24"/>
        </w:rPr>
        <w:t>A2.7 Renforcer les capacités techniques des organisations de pépiniéristes ;</w:t>
      </w:r>
    </w:p>
    <w:p w14:paraId="0C4BF376" w14:textId="423360C2" w:rsidR="00874958" w:rsidRPr="00853620" w:rsidRDefault="00874958" w:rsidP="00874958">
      <w:pPr>
        <w:tabs>
          <w:tab w:val="left" w:pos="284"/>
        </w:tabs>
        <w:spacing w:after="0"/>
        <w:jc w:val="both"/>
        <w:rPr>
          <w:rFonts w:ascii="Arial" w:hAnsi="Arial" w:cs="Arial"/>
          <w:iCs/>
          <w:sz w:val="24"/>
          <w:szCs w:val="24"/>
        </w:rPr>
      </w:pPr>
      <w:r w:rsidRPr="00853620">
        <w:rPr>
          <w:rFonts w:ascii="Arial" w:hAnsi="Arial" w:cs="Arial"/>
          <w:iCs/>
          <w:sz w:val="24"/>
          <w:szCs w:val="24"/>
        </w:rPr>
        <w:t xml:space="preserve">A2.8 Entretenir 10000 ha de plantations ; </w:t>
      </w:r>
    </w:p>
    <w:p w14:paraId="58C79E68" w14:textId="54224810" w:rsidR="00874958" w:rsidRPr="00853620" w:rsidRDefault="00874958" w:rsidP="00874958">
      <w:pPr>
        <w:tabs>
          <w:tab w:val="left" w:pos="284"/>
        </w:tabs>
        <w:spacing w:after="0"/>
        <w:jc w:val="both"/>
        <w:rPr>
          <w:rFonts w:ascii="Arial" w:hAnsi="Arial" w:cs="Arial"/>
          <w:iCs/>
          <w:sz w:val="24"/>
          <w:szCs w:val="24"/>
        </w:rPr>
      </w:pPr>
      <w:r w:rsidRPr="00853620">
        <w:rPr>
          <w:rFonts w:ascii="Arial" w:hAnsi="Arial" w:cs="Arial"/>
          <w:iCs/>
          <w:sz w:val="24"/>
          <w:szCs w:val="24"/>
        </w:rPr>
        <w:t>A2.9 Appuyer les opérations de reboisement de</w:t>
      </w:r>
      <w:r w:rsidR="00554655">
        <w:rPr>
          <w:rFonts w:ascii="Arial" w:hAnsi="Arial" w:cs="Arial"/>
          <w:iCs/>
          <w:sz w:val="24"/>
          <w:szCs w:val="24"/>
        </w:rPr>
        <w:t xml:space="preserve"> </w:t>
      </w:r>
      <w:r w:rsidRPr="00853620">
        <w:rPr>
          <w:rFonts w:ascii="Arial" w:hAnsi="Arial" w:cs="Arial"/>
          <w:iCs/>
          <w:sz w:val="24"/>
          <w:szCs w:val="24"/>
        </w:rPr>
        <w:t>10000 ha ;</w:t>
      </w:r>
    </w:p>
    <w:p w14:paraId="7D14D083" w14:textId="77777777" w:rsidR="00874958" w:rsidRPr="00853620" w:rsidRDefault="00874958" w:rsidP="00874958">
      <w:pPr>
        <w:tabs>
          <w:tab w:val="left" w:pos="284"/>
        </w:tabs>
        <w:spacing w:after="0"/>
        <w:jc w:val="both"/>
        <w:rPr>
          <w:rFonts w:ascii="Arial" w:hAnsi="Arial" w:cs="Arial"/>
          <w:iCs/>
          <w:sz w:val="24"/>
          <w:szCs w:val="24"/>
        </w:rPr>
      </w:pPr>
      <w:r w:rsidRPr="00853620">
        <w:rPr>
          <w:rFonts w:ascii="Arial" w:hAnsi="Arial" w:cs="Arial"/>
          <w:iCs/>
          <w:sz w:val="24"/>
          <w:szCs w:val="24"/>
        </w:rPr>
        <w:t>A2.10 Protéger et surveiller 10000 ha de plantations ;</w:t>
      </w:r>
    </w:p>
    <w:p w14:paraId="22903338" w14:textId="77777777" w:rsidR="00874958" w:rsidRPr="00853620" w:rsidRDefault="00874958" w:rsidP="00874958">
      <w:pPr>
        <w:tabs>
          <w:tab w:val="left" w:pos="284"/>
        </w:tabs>
        <w:spacing w:after="0"/>
        <w:jc w:val="both"/>
        <w:rPr>
          <w:rFonts w:ascii="Arial" w:hAnsi="Arial" w:cs="Arial"/>
          <w:iCs/>
          <w:sz w:val="24"/>
          <w:szCs w:val="24"/>
        </w:rPr>
      </w:pPr>
      <w:r w:rsidRPr="00853620">
        <w:rPr>
          <w:rFonts w:ascii="Arial" w:hAnsi="Arial" w:cs="Arial"/>
          <w:iCs/>
          <w:sz w:val="24"/>
          <w:szCs w:val="24"/>
        </w:rPr>
        <w:t>A2.11 Appuyer l’aménagement des sites de production des plants ;</w:t>
      </w:r>
    </w:p>
    <w:p w14:paraId="1109A81D" w14:textId="5CEBDAAB" w:rsidR="00874958" w:rsidRPr="00853620" w:rsidRDefault="00874958" w:rsidP="00874958">
      <w:pPr>
        <w:tabs>
          <w:tab w:val="left" w:pos="284"/>
        </w:tabs>
        <w:spacing w:after="0"/>
        <w:jc w:val="both"/>
        <w:rPr>
          <w:rFonts w:ascii="Arial" w:hAnsi="Arial" w:cs="Arial"/>
          <w:iCs/>
          <w:sz w:val="24"/>
          <w:szCs w:val="24"/>
        </w:rPr>
      </w:pPr>
      <w:r w:rsidRPr="00853620">
        <w:rPr>
          <w:rFonts w:ascii="Arial" w:hAnsi="Arial" w:cs="Arial"/>
          <w:iCs/>
          <w:sz w:val="24"/>
          <w:szCs w:val="24"/>
        </w:rPr>
        <w:t>A2.1</w:t>
      </w:r>
      <w:r w:rsidR="004D4E94">
        <w:rPr>
          <w:rFonts w:ascii="Arial" w:hAnsi="Arial" w:cs="Arial"/>
          <w:iCs/>
          <w:sz w:val="24"/>
          <w:szCs w:val="24"/>
        </w:rPr>
        <w:t>2</w:t>
      </w:r>
      <w:r w:rsidRPr="00853620">
        <w:rPr>
          <w:rFonts w:ascii="Arial" w:hAnsi="Arial" w:cs="Arial"/>
          <w:iCs/>
          <w:sz w:val="24"/>
          <w:szCs w:val="24"/>
        </w:rPr>
        <w:t xml:space="preserve"> Equiper les groupemen</w:t>
      </w:r>
      <w:r>
        <w:rPr>
          <w:rFonts w:ascii="Arial" w:hAnsi="Arial" w:cs="Arial"/>
          <w:iCs/>
          <w:sz w:val="24"/>
          <w:szCs w:val="24"/>
        </w:rPr>
        <w:t xml:space="preserve">ts de </w:t>
      </w:r>
      <w:r w:rsidRPr="00853620">
        <w:rPr>
          <w:rFonts w:ascii="Arial" w:hAnsi="Arial" w:cs="Arial"/>
          <w:iCs/>
          <w:sz w:val="24"/>
          <w:szCs w:val="24"/>
        </w:rPr>
        <w:t>pépiniéristes ;</w:t>
      </w:r>
    </w:p>
    <w:p w14:paraId="3A831FED" w14:textId="6D71FDCC" w:rsidR="00874958" w:rsidRPr="00853620" w:rsidRDefault="00874958" w:rsidP="00874958">
      <w:pPr>
        <w:tabs>
          <w:tab w:val="left" w:pos="284"/>
        </w:tabs>
        <w:spacing w:after="0"/>
        <w:jc w:val="both"/>
        <w:rPr>
          <w:rFonts w:ascii="Arial" w:hAnsi="Arial" w:cs="Arial"/>
          <w:iCs/>
          <w:sz w:val="24"/>
          <w:szCs w:val="24"/>
        </w:rPr>
      </w:pPr>
      <w:r w:rsidRPr="00853620">
        <w:rPr>
          <w:rFonts w:ascii="Arial" w:hAnsi="Arial" w:cs="Arial"/>
          <w:iCs/>
          <w:sz w:val="24"/>
          <w:szCs w:val="24"/>
        </w:rPr>
        <w:t>A2.1</w:t>
      </w:r>
      <w:r w:rsidR="004D4E94">
        <w:rPr>
          <w:rFonts w:ascii="Arial" w:hAnsi="Arial" w:cs="Arial"/>
          <w:iCs/>
          <w:sz w:val="24"/>
          <w:szCs w:val="24"/>
        </w:rPr>
        <w:t>3</w:t>
      </w:r>
      <w:r w:rsidRPr="00853620">
        <w:rPr>
          <w:rFonts w:ascii="Arial" w:hAnsi="Arial" w:cs="Arial"/>
          <w:iCs/>
          <w:sz w:val="24"/>
          <w:szCs w:val="24"/>
        </w:rPr>
        <w:t xml:space="preserve"> Mobiliser 18 000 000 de plants ; </w:t>
      </w:r>
    </w:p>
    <w:p w14:paraId="536C9433" w14:textId="4A6BA330" w:rsidR="00874958" w:rsidRPr="00853620" w:rsidRDefault="00874958" w:rsidP="00874958">
      <w:pPr>
        <w:tabs>
          <w:tab w:val="left" w:pos="284"/>
        </w:tabs>
        <w:spacing w:after="0"/>
        <w:jc w:val="both"/>
        <w:rPr>
          <w:rFonts w:ascii="Arial" w:hAnsi="Arial" w:cs="Arial"/>
          <w:iCs/>
          <w:sz w:val="24"/>
          <w:szCs w:val="24"/>
        </w:rPr>
      </w:pPr>
      <w:r w:rsidRPr="00853620">
        <w:rPr>
          <w:rFonts w:ascii="Arial" w:hAnsi="Arial" w:cs="Arial"/>
          <w:iCs/>
          <w:sz w:val="24"/>
          <w:szCs w:val="24"/>
        </w:rPr>
        <w:t>A2.1</w:t>
      </w:r>
      <w:r w:rsidR="004D4E94">
        <w:rPr>
          <w:rFonts w:ascii="Arial" w:hAnsi="Arial" w:cs="Arial"/>
          <w:iCs/>
          <w:sz w:val="24"/>
          <w:szCs w:val="24"/>
        </w:rPr>
        <w:t>4</w:t>
      </w:r>
      <w:r w:rsidRPr="00853620">
        <w:rPr>
          <w:rFonts w:ascii="Arial" w:hAnsi="Arial" w:cs="Arial"/>
          <w:iCs/>
          <w:sz w:val="24"/>
          <w:szCs w:val="24"/>
        </w:rPr>
        <w:t>Restaurer 5000 d’hectares de terre dégradée par l’agroforesterie ;</w:t>
      </w:r>
    </w:p>
    <w:p w14:paraId="077E3ED9" w14:textId="38DF9B31" w:rsidR="00874958" w:rsidRPr="00853620" w:rsidRDefault="00874958" w:rsidP="00874958">
      <w:pPr>
        <w:tabs>
          <w:tab w:val="left" w:pos="284"/>
        </w:tabs>
        <w:spacing w:after="0"/>
        <w:jc w:val="both"/>
        <w:rPr>
          <w:rFonts w:ascii="Arial" w:hAnsi="Arial" w:cs="Arial"/>
          <w:iCs/>
          <w:sz w:val="24"/>
          <w:szCs w:val="24"/>
        </w:rPr>
      </w:pPr>
      <w:r w:rsidRPr="00853620">
        <w:rPr>
          <w:rFonts w:ascii="Arial" w:hAnsi="Arial" w:cs="Arial"/>
          <w:iCs/>
          <w:sz w:val="24"/>
          <w:szCs w:val="24"/>
        </w:rPr>
        <w:t>A2.1</w:t>
      </w:r>
      <w:r w:rsidR="004D4E94">
        <w:rPr>
          <w:rFonts w:ascii="Arial" w:hAnsi="Arial" w:cs="Arial"/>
          <w:iCs/>
          <w:sz w:val="24"/>
          <w:szCs w:val="24"/>
        </w:rPr>
        <w:t>5</w:t>
      </w:r>
      <w:r w:rsidRPr="00853620">
        <w:rPr>
          <w:rFonts w:ascii="Arial" w:hAnsi="Arial" w:cs="Arial"/>
          <w:iCs/>
          <w:sz w:val="24"/>
          <w:szCs w:val="24"/>
        </w:rPr>
        <w:t xml:space="preserve">Restaurer </w:t>
      </w:r>
      <w:r w:rsidR="002B32A8">
        <w:rPr>
          <w:rFonts w:ascii="Arial" w:hAnsi="Arial" w:cs="Arial"/>
          <w:iCs/>
          <w:sz w:val="24"/>
          <w:szCs w:val="24"/>
        </w:rPr>
        <w:t>50</w:t>
      </w:r>
      <w:r w:rsidR="002B32A8" w:rsidRPr="00853620">
        <w:rPr>
          <w:rFonts w:ascii="Arial" w:hAnsi="Arial" w:cs="Arial"/>
          <w:iCs/>
          <w:sz w:val="24"/>
          <w:szCs w:val="24"/>
        </w:rPr>
        <w:t xml:space="preserve"> </w:t>
      </w:r>
      <w:r w:rsidRPr="00853620">
        <w:rPr>
          <w:rFonts w:ascii="Arial" w:hAnsi="Arial" w:cs="Arial"/>
          <w:iCs/>
          <w:sz w:val="24"/>
          <w:szCs w:val="24"/>
        </w:rPr>
        <w:t>hectares de mangroves ;</w:t>
      </w:r>
    </w:p>
    <w:p w14:paraId="113DC7E7" w14:textId="7A17D5A3" w:rsidR="00874958" w:rsidRPr="00853620" w:rsidRDefault="00874958" w:rsidP="00874958">
      <w:pPr>
        <w:tabs>
          <w:tab w:val="left" w:pos="284"/>
        </w:tabs>
        <w:spacing w:after="0"/>
        <w:rPr>
          <w:rFonts w:ascii="Arial" w:hAnsi="Arial" w:cs="Arial"/>
          <w:iCs/>
          <w:sz w:val="24"/>
          <w:szCs w:val="24"/>
        </w:rPr>
      </w:pPr>
      <w:r w:rsidRPr="00853620">
        <w:rPr>
          <w:rFonts w:ascii="Arial" w:hAnsi="Arial" w:cs="Arial"/>
          <w:iCs/>
          <w:sz w:val="24"/>
          <w:szCs w:val="24"/>
        </w:rPr>
        <w:lastRenderedPageBreak/>
        <w:t>A2.1</w:t>
      </w:r>
      <w:r w:rsidR="004D4E94">
        <w:rPr>
          <w:rFonts w:ascii="Arial" w:hAnsi="Arial" w:cs="Arial"/>
          <w:iCs/>
          <w:sz w:val="24"/>
          <w:szCs w:val="24"/>
        </w:rPr>
        <w:t>6</w:t>
      </w:r>
      <w:r w:rsidRPr="00853620">
        <w:rPr>
          <w:rFonts w:ascii="Arial" w:hAnsi="Arial" w:cs="Arial"/>
          <w:iCs/>
          <w:sz w:val="24"/>
          <w:szCs w:val="24"/>
        </w:rPr>
        <w:t xml:space="preserve"> Appuyer l’élaboration de 30 chartes et conventions de gestion des forêts communautaires ;</w:t>
      </w:r>
    </w:p>
    <w:p w14:paraId="0A2A9DD2" w14:textId="6678C994" w:rsidR="00874958" w:rsidRPr="00853620" w:rsidRDefault="00874958" w:rsidP="00874958">
      <w:pPr>
        <w:tabs>
          <w:tab w:val="left" w:pos="284"/>
        </w:tabs>
        <w:spacing w:after="0"/>
        <w:rPr>
          <w:rFonts w:ascii="Arial" w:hAnsi="Arial" w:cs="Arial"/>
          <w:iCs/>
          <w:sz w:val="24"/>
          <w:szCs w:val="24"/>
        </w:rPr>
      </w:pPr>
      <w:r w:rsidRPr="00853620">
        <w:rPr>
          <w:rFonts w:ascii="Arial" w:hAnsi="Arial" w:cs="Arial"/>
          <w:iCs/>
          <w:sz w:val="24"/>
          <w:szCs w:val="24"/>
        </w:rPr>
        <w:t>A2.1</w:t>
      </w:r>
      <w:r w:rsidR="004D4E94">
        <w:rPr>
          <w:rFonts w:ascii="Arial" w:hAnsi="Arial" w:cs="Arial"/>
          <w:iCs/>
          <w:sz w:val="24"/>
          <w:szCs w:val="24"/>
        </w:rPr>
        <w:t>7</w:t>
      </w:r>
      <w:r w:rsidRPr="00853620">
        <w:rPr>
          <w:rFonts w:ascii="Arial" w:hAnsi="Arial" w:cs="Arial"/>
          <w:iCs/>
          <w:sz w:val="24"/>
          <w:szCs w:val="24"/>
        </w:rPr>
        <w:t>Appuyer l’élaboration de 20 plans simples de gestion des forêts communautaires ;</w:t>
      </w:r>
    </w:p>
    <w:p w14:paraId="1FF53DE9" w14:textId="44B1CA7F" w:rsidR="00874958" w:rsidRDefault="00874958" w:rsidP="00874958">
      <w:pPr>
        <w:tabs>
          <w:tab w:val="left" w:pos="284"/>
        </w:tabs>
        <w:spacing w:after="0"/>
        <w:rPr>
          <w:rFonts w:ascii="Arial" w:hAnsi="Arial" w:cs="Arial"/>
          <w:iCs/>
          <w:sz w:val="24"/>
          <w:szCs w:val="24"/>
        </w:rPr>
      </w:pPr>
      <w:r w:rsidRPr="00853620">
        <w:rPr>
          <w:rFonts w:ascii="Arial" w:hAnsi="Arial" w:cs="Arial"/>
          <w:iCs/>
          <w:sz w:val="24"/>
          <w:szCs w:val="24"/>
        </w:rPr>
        <w:t>A2.1</w:t>
      </w:r>
      <w:r w:rsidR="004D4E94">
        <w:rPr>
          <w:rFonts w:ascii="Arial" w:hAnsi="Arial" w:cs="Arial"/>
          <w:iCs/>
          <w:sz w:val="24"/>
          <w:szCs w:val="24"/>
        </w:rPr>
        <w:t>8</w:t>
      </w:r>
      <w:r w:rsidRPr="00853620">
        <w:rPr>
          <w:rFonts w:ascii="Arial" w:hAnsi="Arial" w:cs="Arial"/>
          <w:iCs/>
          <w:sz w:val="24"/>
          <w:szCs w:val="24"/>
        </w:rPr>
        <w:t>Réaliser 15 missions de suivi-évaluation</w:t>
      </w:r>
    </w:p>
    <w:p w14:paraId="229F0EE0" w14:textId="77777777" w:rsidR="0014348F" w:rsidRPr="004A1C93" w:rsidRDefault="0014348F" w:rsidP="0014348F">
      <w:pPr>
        <w:tabs>
          <w:tab w:val="left" w:pos="284"/>
        </w:tabs>
        <w:spacing w:after="0"/>
        <w:jc w:val="both"/>
        <w:rPr>
          <w:rFonts w:ascii="Arial" w:hAnsi="Arial" w:cs="Arial"/>
          <w:b/>
          <w:iCs/>
          <w:sz w:val="24"/>
          <w:szCs w:val="24"/>
        </w:rPr>
      </w:pPr>
    </w:p>
    <w:p w14:paraId="4B0A59E0" w14:textId="77777777" w:rsidR="0014348F" w:rsidRPr="004A1C93" w:rsidRDefault="0014348F" w:rsidP="00853620">
      <w:pPr>
        <w:tabs>
          <w:tab w:val="left" w:pos="284"/>
        </w:tabs>
        <w:spacing w:after="0" w:line="240" w:lineRule="auto"/>
        <w:jc w:val="both"/>
        <w:rPr>
          <w:rFonts w:ascii="Arial" w:hAnsi="Arial" w:cs="Arial"/>
          <w:b/>
          <w:iCs/>
          <w:sz w:val="24"/>
          <w:szCs w:val="24"/>
        </w:rPr>
      </w:pPr>
      <w:r w:rsidRPr="004A1C93">
        <w:rPr>
          <w:rFonts w:ascii="Arial" w:hAnsi="Arial" w:cs="Arial"/>
          <w:b/>
          <w:iCs/>
          <w:sz w:val="24"/>
          <w:szCs w:val="24"/>
        </w:rPr>
        <w:t xml:space="preserve">Produit 3 : un partenariat efficace autour de la gestion des forêts y compris la recherche forestière est </w:t>
      </w:r>
      <w:proofErr w:type="gramStart"/>
      <w:r w:rsidRPr="004A1C93">
        <w:rPr>
          <w:rFonts w:ascii="Arial" w:hAnsi="Arial" w:cs="Arial"/>
          <w:b/>
          <w:iCs/>
          <w:sz w:val="24"/>
          <w:szCs w:val="24"/>
        </w:rPr>
        <w:t>développé</w:t>
      </w:r>
      <w:proofErr w:type="gramEnd"/>
    </w:p>
    <w:p w14:paraId="463427F3" w14:textId="77777777" w:rsidR="00853620" w:rsidRPr="00853620" w:rsidRDefault="00853620" w:rsidP="00853620">
      <w:pPr>
        <w:spacing w:after="0" w:line="240" w:lineRule="auto"/>
        <w:rPr>
          <w:rFonts w:ascii="Arial" w:hAnsi="Arial" w:cs="Arial"/>
          <w:sz w:val="24"/>
          <w:szCs w:val="24"/>
        </w:rPr>
      </w:pPr>
      <w:r w:rsidRPr="00853620">
        <w:rPr>
          <w:rFonts w:ascii="Arial" w:hAnsi="Arial" w:cs="Arial"/>
          <w:sz w:val="24"/>
          <w:szCs w:val="24"/>
        </w:rPr>
        <w:t>A3.1 Développer les partenariats avec les universités et les instituts de recherche ;</w:t>
      </w:r>
    </w:p>
    <w:p w14:paraId="4894CE8A" w14:textId="40C4B4F1" w:rsidR="00A03208" w:rsidRDefault="00853620" w:rsidP="00853620">
      <w:pPr>
        <w:spacing w:after="0" w:line="240" w:lineRule="auto"/>
        <w:rPr>
          <w:rFonts w:ascii="Arial" w:hAnsi="Arial" w:cs="Arial"/>
          <w:sz w:val="24"/>
          <w:szCs w:val="24"/>
        </w:rPr>
      </w:pPr>
      <w:r w:rsidRPr="00853620">
        <w:rPr>
          <w:rFonts w:ascii="Arial" w:hAnsi="Arial" w:cs="Arial"/>
          <w:sz w:val="24"/>
          <w:szCs w:val="24"/>
        </w:rPr>
        <w:t>A3.2 Renforcer les centres d’animation rural sur la foresterie ;</w:t>
      </w:r>
    </w:p>
    <w:p w14:paraId="555E547F" w14:textId="4813CF3D" w:rsidR="00AB26BC" w:rsidRPr="00A03208" w:rsidRDefault="00AB26BC" w:rsidP="00853620">
      <w:pPr>
        <w:spacing w:after="0" w:line="240" w:lineRule="auto"/>
        <w:rPr>
          <w:rFonts w:ascii="Arial" w:hAnsi="Arial" w:cs="Arial"/>
          <w:sz w:val="24"/>
          <w:szCs w:val="24"/>
        </w:rPr>
      </w:pPr>
      <w:r>
        <w:rPr>
          <w:rFonts w:ascii="Arial" w:hAnsi="Arial" w:cs="Arial"/>
          <w:sz w:val="24"/>
          <w:szCs w:val="24"/>
        </w:rPr>
        <w:t xml:space="preserve">A3.3 renforcer le centre national de semences de </w:t>
      </w:r>
      <w:proofErr w:type="spellStart"/>
      <w:proofErr w:type="gramStart"/>
      <w:r>
        <w:rPr>
          <w:rFonts w:ascii="Arial" w:hAnsi="Arial" w:cs="Arial"/>
          <w:sz w:val="24"/>
          <w:szCs w:val="24"/>
        </w:rPr>
        <w:t>Davié</w:t>
      </w:r>
      <w:proofErr w:type="spellEnd"/>
      <w:r>
        <w:rPr>
          <w:rFonts w:ascii="Arial" w:hAnsi="Arial" w:cs="Arial"/>
          <w:sz w:val="24"/>
          <w:szCs w:val="24"/>
        </w:rPr>
        <w:t> .</w:t>
      </w:r>
      <w:proofErr w:type="gramEnd"/>
      <w:r>
        <w:rPr>
          <w:rFonts w:ascii="Arial" w:hAnsi="Arial" w:cs="Arial"/>
          <w:sz w:val="24"/>
          <w:szCs w:val="24"/>
        </w:rPr>
        <w:t xml:space="preserve"> </w:t>
      </w:r>
    </w:p>
    <w:p w14:paraId="0FC464A5" w14:textId="77777777" w:rsidR="004D495F" w:rsidRPr="00D14A99" w:rsidRDefault="004D495F" w:rsidP="00853620">
      <w:pPr>
        <w:spacing w:after="0" w:line="240" w:lineRule="auto"/>
        <w:contextualSpacing/>
        <w:jc w:val="both"/>
        <w:rPr>
          <w:rFonts w:ascii="Arial" w:hAnsi="Arial" w:cs="Arial"/>
          <w:bCs/>
          <w:sz w:val="24"/>
          <w:szCs w:val="24"/>
        </w:rPr>
      </w:pPr>
    </w:p>
    <w:p w14:paraId="7C55BF9E" w14:textId="77777777" w:rsidR="002B3A5C" w:rsidRDefault="002B3A5C">
      <w:pPr>
        <w:tabs>
          <w:tab w:val="left" w:pos="284"/>
        </w:tabs>
        <w:rPr>
          <w:rFonts w:ascii="Arial" w:hAnsi="Arial" w:cs="Arial"/>
          <w:b/>
          <w:sz w:val="24"/>
          <w:szCs w:val="24"/>
        </w:rPr>
      </w:pPr>
      <w:r>
        <w:rPr>
          <w:rFonts w:ascii="Arial" w:hAnsi="Arial" w:cs="Arial"/>
          <w:b/>
          <w:sz w:val="24"/>
          <w:szCs w:val="24"/>
        </w:rPr>
        <w:br w:type="page"/>
      </w:r>
    </w:p>
    <w:p w14:paraId="00A4FAA7" w14:textId="77777777" w:rsidR="002B3A5C" w:rsidRDefault="002B3A5C">
      <w:pPr>
        <w:tabs>
          <w:tab w:val="left" w:pos="284"/>
        </w:tabs>
        <w:rPr>
          <w:rFonts w:ascii="Arial" w:hAnsi="Arial" w:cs="Arial"/>
          <w:b/>
          <w:sz w:val="24"/>
          <w:szCs w:val="24"/>
        </w:rPr>
        <w:sectPr w:rsidR="002B3A5C" w:rsidSect="00FC52E5">
          <w:footerReference w:type="default" r:id="rId30"/>
          <w:pgSz w:w="11906" w:h="16838"/>
          <w:pgMar w:top="1440" w:right="1440" w:bottom="1440" w:left="1440" w:header="708" w:footer="708" w:gutter="0"/>
          <w:cols w:space="708"/>
          <w:titlePg/>
          <w:docGrid w:linePitch="360"/>
        </w:sectPr>
      </w:pPr>
    </w:p>
    <w:p w14:paraId="54307BA9" w14:textId="77777777" w:rsidR="002B3A5C" w:rsidRPr="00D66EF8" w:rsidRDefault="00D66EF8" w:rsidP="003B197F">
      <w:pPr>
        <w:spacing w:after="0"/>
        <w:rPr>
          <w:rFonts w:ascii="Arial" w:hAnsi="Arial" w:cs="Arial"/>
          <w:b/>
          <w:sz w:val="24"/>
          <w:szCs w:val="24"/>
        </w:rPr>
      </w:pPr>
      <w:r>
        <w:rPr>
          <w:rFonts w:ascii="Arial" w:hAnsi="Arial" w:cs="Arial"/>
          <w:b/>
          <w:sz w:val="24"/>
          <w:szCs w:val="24"/>
        </w:rPr>
        <w:lastRenderedPageBreak/>
        <w:t xml:space="preserve">3.5 - Cadre logique </w:t>
      </w:r>
    </w:p>
    <w:p w14:paraId="6304D590" w14:textId="77777777" w:rsidR="002B3A5C" w:rsidRPr="00D66EF8" w:rsidRDefault="002B3A5C" w:rsidP="002B3A5C">
      <w:pPr>
        <w:rPr>
          <w:rFonts w:ascii="Calibri" w:eastAsia="Calibri" w:hAnsi="Calibri" w:cs="Times New Roman"/>
          <w:sz w:val="8"/>
        </w:rPr>
      </w:pPr>
    </w:p>
    <w:tbl>
      <w:tblPr>
        <w:tblStyle w:val="Grilledutableau2"/>
        <w:tblW w:w="10349" w:type="dxa"/>
        <w:tblInd w:w="-289" w:type="dxa"/>
        <w:tblLayout w:type="fixed"/>
        <w:tblLook w:val="04A0" w:firstRow="1" w:lastRow="0" w:firstColumn="1" w:lastColumn="0" w:noHBand="0" w:noVBand="1"/>
      </w:tblPr>
      <w:tblGrid>
        <w:gridCol w:w="3261"/>
        <w:gridCol w:w="2835"/>
        <w:gridCol w:w="2410"/>
        <w:gridCol w:w="1843"/>
      </w:tblGrid>
      <w:tr w:rsidR="00715EC4" w:rsidRPr="00715EC4" w14:paraId="51F35D55" w14:textId="77777777" w:rsidTr="00B8458C">
        <w:trPr>
          <w:trHeight w:val="924"/>
          <w:tblHeader/>
        </w:trPr>
        <w:tc>
          <w:tcPr>
            <w:tcW w:w="3261" w:type="dxa"/>
            <w:noWrap/>
            <w:vAlign w:val="center"/>
            <w:hideMark/>
          </w:tcPr>
          <w:p w14:paraId="4B81F271" w14:textId="77777777" w:rsidR="006876F3" w:rsidRPr="00715EC4" w:rsidRDefault="006876F3" w:rsidP="006876F3">
            <w:pPr>
              <w:spacing w:after="0" w:line="240" w:lineRule="auto"/>
              <w:rPr>
                <w:rFonts w:ascii="Arial" w:eastAsia="Calibri" w:hAnsi="Arial" w:cs="Arial"/>
                <w:b/>
                <w:bCs/>
              </w:rPr>
            </w:pPr>
            <w:r w:rsidRPr="00715EC4">
              <w:rPr>
                <w:rFonts w:ascii="Arial" w:eastAsia="Calibri" w:hAnsi="Arial" w:cs="Arial"/>
                <w:b/>
                <w:bCs/>
              </w:rPr>
              <w:t>Eléments de projet</w:t>
            </w:r>
          </w:p>
        </w:tc>
        <w:tc>
          <w:tcPr>
            <w:tcW w:w="2835" w:type="dxa"/>
            <w:noWrap/>
            <w:vAlign w:val="center"/>
            <w:hideMark/>
          </w:tcPr>
          <w:p w14:paraId="533EBFED" w14:textId="77777777" w:rsidR="006876F3" w:rsidRPr="00715EC4" w:rsidRDefault="006876F3" w:rsidP="006876F3">
            <w:pPr>
              <w:spacing w:after="0" w:line="240" w:lineRule="auto"/>
              <w:rPr>
                <w:rFonts w:ascii="Arial" w:eastAsia="Calibri" w:hAnsi="Arial" w:cs="Arial"/>
                <w:b/>
                <w:bCs/>
              </w:rPr>
            </w:pPr>
            <w:r w:rsidRPr="00715EC4">
              <w:rPr>
                <w:rFonts w:ascii="Arial" w:eastAsia="Calibri" w:hAnsi="Arial" w:cs="Arial"/>
                <w:b/>
                <w:bCs/>
              </w:rPr>
              <w:t>Indicateurs</w:t>
            </w:r>
          </w:p>
        </w:tc>
        <w:tc>
          <w:tcPr>
            <w:tcW w:w="2410" w:type="dxa"/>
            <w:noWrap/>
            <w:vAlign w:val="center"/>
            <w:hideMark/>
          </w:tcPr>
          <w:p w14:paraId="2955D000" w14:textId="77777777" w:rsidR="006876F3" w:rsidRPr="00715EC4" w:rsidRDefault="006876F3" w:rsidP="006876F3">
            <w:pPr>
              <w:spacing w:after="0" w:line="240" w:lineRule="auto"/>
              <w:rPr>
                <w:rFonts w:ascii="Arial" w:eastAsia="Calibri" w:hAnsi="Arial" w:cs="Arial"/>
                <w:b/>
                <w:bCs/>
              </w:rPr>
            </w:pPr>
            <w:r w:rsidRPr="00715EC4">
              <w:rPr>
                <w:rFonts w:ascii="Arial" w:eastAsia="Calibri" w:hAnsi="Arial" w:cs="Arial"/>
                <w:b/>
                <w:bCs/>
              </w:rPr>
              <w:t>Source de vérification</w:t>
            </w:r>
          </w:p>
        </w:tc>
        <w:tc>
          <w:tcPr>
            <w:tcW w:w="1843" w:type="dxa"/>
            <w:vAlign w:val="center"/>
          </w:tcPr>
          <w:p w14:paraId="5C194EDD" w14:textId="77777777" w:rsidR="006876F3" w:rsidRPr="00715EC4" w:rsidRDefault="007F6605" w:rsidP="006876F3">
            <w:pPr>
              <w:spacing w:after="0" w:line="240" w:lineRule="auto"/>
              <w:rPr>
                <w:rFonts w:ascii="Arial" w:eastAsia="Calibri" w:hAnsi="Arial" w:cs="Arial"/>
                <w:b/>
                <w:bCs/>
              </w:rPr>
            </w:pPr>
            <w:r w:rsidRPr="00715EC4">
              <w:rPr>
                <w:rFonts w:ascii="Arial" w:eastAsia="Calibri" w:hAnsi="Arial" w:cs="Arial"/>
                <w:b/>
                <w:bCs/>
              </w:rPr>
              <w:t>Hypothèse et risque</w:t>
            </w:r>
          </w:p>
        </w:tc>
      </w:tr>
      <w:tr w:rsidR="00715EC4" w:rsidRPr="00715EC4" w14:paraId="40F373BC" w14:textId="77777777" w:rsidTr="00B8458C">
        <w:trPr>
          <w:trHeight w:val="1380"/>
        </w:trPr>
        <w:tc>
          <w:tcPr>
            <w:tcW w:w="3261" w:type="dxa"/>
            <w:vAlign w:val="center"/>
            <w:hideMark/>
          </w:tcPr>
          <w:p w14:paraId="0050790C" w14:textId="77777777" w:rsidR="006876F3" w:rsidRPr="00715EC4" w:rsidRDefault="006876F3" w:rsidP="006876F3">
            <w:pPr>
              <w:spacing w:after="0" w:line="240" w:lineRule="auto"/>
              <w:rPr>
                <w:rFonts w:ascii="Arial" w:eastAsia="Calibri" w:hAnsi="Arial" w:cs="Arial"/>
                <w:b/>
                <w:bCs/>
              </w:rPr>
            </w:pPr>
            <w:r w:rsidRPr="00715EC4">
              <w:rPr>
                <w:rFonts w:ascii="Arial" w:eastAsia="Calibri" w:hAnsi="Arial" w:cs="Arial"/>
                <w:b/>
                <w:bCs/>
              </w:rPr>
              <w:t>Objectif global : L’objectif global du projet est de garantir la gestion durable des ressources forestières en vue de contribuer au maintien de la stabilité environnementale et au développement socio-économique du Togo</w:t>
            </w:r>
          </w:p>
        </w:tc>
        <w:tc>
          <w:tcPr>
            <w:tcW w:w="2835" w:type="dxa"/>
            <w:vAlign w:val="center"/>
            <w:hideMark/>
          </w:tcPr>
          <w:p w14:paraId="2A407BCE" w14:textId="5364BDE1" w:rsidR="006876F3" w:rsidRPr="00715EC4" w:rsidRDefault="00AB26BC" w:rsidP="006876F3">
            <w:pPr>
              <w:spacing w:after="0" w:line="240" w:lineRule="auto"/>
              <w:rPr>
                <w:rFonts w:ascii="Arial" w:eastAsia="Calibri" w:hAnsi="Arial" w:cs="Arial"/>
              </w:rPr>
            </w:pPr>
            <w:r>
              <w:rPr>
                <w:rFonts w:ascii="Arial" w:eastAsia="Calibri" w:hAnsi="Arial" w:cs="Arial"/>
              </w:rPr>
              <w:t xml:space="preserve"> Part du projet dans la contribution à l’augmentation du couvert végétal</w:t>
            </w:r>
            <w:r w:rsidR="006876F3" w:rsidRPr="00715EC4">
              <w:rPr>
                <w:rFonts w:ascii="Arial" w:eastAsia="Calibri" w:hAnsi="Arial" w:cs="Arial"/>
              </w:rPr>
              <w:t xml:space="preserve"> </w:t>
            </w:r>
          </w:p>
        </w:tc>
        <w:tc>
          <w:tcPr>
            <w:tcW w:w="2410" w:type="dxa"/>
            <w:vAlign w:val="center"/>
            <w:hideMark/>
          </w:tcPr>
          <w:p w14:paraId="06DA5B64" w14:textId="5AD5357B" w:rsidR="006876F3" w:rsidRPr="00715EC4" w:rsidRDefault="006876F3" w:rsidP="006876F3">
            <w:pPr>
              <w:spacing w:after="0" w:line="240" w:lineRule="auto"/>
              <w:rPr>
                <w:rFonts w:ascii="Arial" w:eastAsia="Calibri" w:hAnsi="Arial" w:cs="Arial"/>
              </w:rPr>
            </w:pPr>
            <w:r w:rsidRPr="00715EC4">
              <w:rPr>
                <w:rFonts w:ascii="Arial" w:eastAsia="Calibri" w:hAnsi="Arial" w:cs="Arial"/>
              </w:rPr>
              <w:t>Rapport d</w:t>
            </w:r>
            <w:r w:rsidR="00AB26BC">
              <w:rPr>
                <w:rFonts w:ascii="Arial" w:eastAsia="Calibri" w:hAnsi="Arial" w:cs="Arial"/>
              </w:rPr>
              <w:t>’</w:t>
            </w:r>
            <w:r w:rsidRPr="00715EC4">
              <w:rPr>
                <w:rFonts w:ascii="Arial" w:eastAsia="Calibri" w:hAnsi="Arial" w:cs="Arial"/>
              </w:rPr>
              <w:t>inventaire forestier national, rapports des enquêtes</w:t>
            </w:r>
          </w:p>
        </w:tc>
        <w:tc>
          <w:tcPr>
            <w:tcW w:w="1843" w:type="dxa"/>
            <w:vAlign w:val="center"/>
          </w:tcPr>
          <w:p w14:paraId="01F0CD1F" w14:textId="77777777" w:rsidR="00715EC4" w:rsidRPr="00715EC4" w:rsidRDefault="00715EC4" w:rsidP="00715EC4">
            <w:pPr>
              <w:spacing w:after="0" w:line="276" w:lineRule="auto"/>
              <w:rPr>
                <w:rFonts w:ascii="Arial" w:eastAsia="Calibri" w:hAnsi="Arial" w:cs="Arial"/>
                <w:bCs/>
                <w:lang w:eastAsia="fr-FR"/>
              </w:rPr>
            </w:pPr>
            <w:r w:rsidRPr="00715EC4">
              <w:rPr>
                <w:rFonts w:ascii="Arial" w:eastAsia="Calibri" w:hAnsi="Arial" w:cs="Arial"/>
                <w:bCs/>
                <w:lang w:eastAsia="fr-FR"/>
              </w:rPr>
              <w:t>L’adhésion des acteurs aux objectifs du projet</w:t>
            </w:r>
          </w:p>
          <w:p w14:paraId="0DF9BDCF" w14:textId="77777777" w:rsidR="006876F3" w:rsidRPr="00715EC4" w:rsidRDefault="00715EC4" w:rsidP="00715EC4">
            <w:pPr>
              <w:spacing w:after="0" w:line="240" w:lineRule="auto"/>
              <w:rPr>
                <w:rFonts w:ascii="Arial" w:eastAsia="Calibri" w:hAnsi="Arial" w:cs="Arial"/>
              </w:rPr>
            </w:pPr>
            <w:r w:rsidRPr="00715EC4">
              <w:rPr>
                <w:rFonts w:ascii="Arial" w:eastAsia="Calibri" w:hAnsi="Arial" w:cs="Arial"/>
                <w:bCs/>
                <w:lang w:eastAsia="fr-FR"/>
              </w:rPr>
              <w:t>L’engagement de l’Etat</w:t>
            </w:r>
          </w:p>
        </w:tc>
      </w:tr>
      <w:tr w:rsidR="00715EC4" w:rsidRPr="00715EC4" w14:paraId="2625B0E7" w14:textId="77777777" w:rsidTr="00B8458C">
        <w:trPr>
          <w:trHeight w:val="600"/>
        </w:trPr>
        <w:tc>
          <w:tcPr>
            <w:tcW w:w="3261" w:type="dxa"/>
            <w:vAlign w:val="center"/>
            <w:hideMark/>
          </w:tcPr>
          <w:p w14:paraId="56ABD35B" w14:textId="1859D8CA" w:rsidR="006876F3" w:rsidRPr="00715EC4" w:rsidRDefault="006876F3" w:rsidP="006876F3">
            <w:pPr>
              <w:spacing w:after="0" w:line="240" w:lineRule="auto"/>
              <w:rPr>
                <w:rFonts w:ascii="Arial" w:eastAsia="Calibri" w:hAnsi="Arial" w:cs="Arial"/>
                <w:b/>
                <w:bCs/>
              </w:rPr>
            </w:pPr>
            <w:r w:rsidRPr="00715EC4">
              <w:rPr>
                <w:rFonts w:ascii="Arial" w:eastAsia="Calibri" w:hAnsi="Arial" w:cs="Arial"/>
                <w:b/>
                <w:bCs/>
              </w:rPr>
              <w:t>Objectif spécifique 1</w:t>
            </w:r>
            <w:r w:rsidR="00AB26BC">
              <w:rPr>
                <w:rFonts w:ascii="Arial" w:eastAsia="Calibri" w:hAnsi="Arial" w:cs="Arial"/>
                <w:b/>
                <w:bCs/>
              </w:rPr>
              <w:t> </w:t>
            </w:r>
            <w:r w:rsidRPr="00715EC4">
              <w:rPr>
                <w:rFonts w:ascii="Arial" w:eastAsia="Calibri" w:hAnsi="Arial" w:cs="Arial"/>
                <w:b/>
                <w:bCs/>
              </w:rPr>
              <w:t>: Améliorer la gouvernance du secteur forestier </w:t>
            </w:r>
          </w:p>
        </w:tc>
        <w:tc>
          <w:tcPr>
            <w:tcW w:w="2835" w:type="dxa"/>
            <w:vAlign w:val="center"/>
            <w:hideMark/>
          </w:tcPr>
          <w:p w14:paraId="18D81EA8" w14:textId="77777777" w:rsidR="006876F3" w:rsidRPr="00715EC4" w:rsidRDefault="006876F3" w:rsidP="006876F3">
            <w:pPr>
              <w:spacing w:after="0" w:line="240" w:lineRule="auto"/>
              <w:rPr>
                <w:rFonts w:ascii="Arial" w:eastAsia="Calibri" w:hAnsi="Arial" w:cs="Arial"/>
              </w:rPr>
            </w:pPr>
            <w:r w:rsidRPr="00715EC4">
              <w:rPr>
                <w:rFonts w:ascii="Arial" w:eastAsia="Calibri" w:hAnsi="Arial" w:cs="Arial"/>
              </w:rPr>
              <w:t> </w:t>
            </w:r>
          </w:p>
        </w:tc>
        <w:tc>
          <w:tcPr>
            <w:tcW w:w="2410" w:type="dxa"/>
            <w:vAlign w:val="center"/>
            <w:hideMark/>
          </w:tcPr>
          <w:p w14:paraId="361CC948" w14:textId="77777777" w:rsidR="006876F3" w:rsidRPr="00715EC4" w:rsidRDefault="006876F3" w:rsidP="006876F3">
            <w:pPr>
              <w:spacing w:after="0" w:line="240" w:lineRule="auto"/>
              <w:rPr>
                <w:rFonts w:ascii="Arial" w:eastAsia="Calibri" w:hAnsi="Arial" w:cs="Arial"/>
              </w:rPr>
            </w:pPr>
            <w:r w:rsidRPr="00715EC4">
              <w:rPr>
                <w:rFonts w:ascii="Arial" w:eastAsia="Calibri" w:hAnsi="Arial" w:cs="Arial"/>
              </w:rPr>
              <w:t> </w:t>
            </w:r>
          </w:p>
        </w:tc>
        <w:tc>
          <w:tcPr>
            <w:tcW w:w="1843" w:type="dxa"/>
            <w:vAlign w:val="center"/>
          </w:tcPr>
          <w:p w14:paraId="0962961E" w14:textId="77777777" w:rsidR="006876F3" w:rsidRPr="00715EC4" w:rsidRDefault="006876F3" w:rsidP="006876F3">
            <w:pPr>
              <w:spacing w:after="0" w:line="240" w:lineRule="auto"/>
              <w:rPr>
                <w:rFonts w:ascii="Arial" w:eastAsia="Calibri" w:hAnsi="Arial" w:cs="Arial"/>
              </w:rPr>
            </w:pPr>
          </w:p>
        </w:tc>
      </w:tr>
      <w:tr w:rsidR="003B197F" w:rsidRPr="00715EC4" w14:paraId="53E6C90F" w14:textId="77777777" w:rsidTr="00B8458C">
        <w:trPr>
          <w:trHeight w:val="9107"/>
        </w:trPr>
        <w:tc>
          <w:tcPr>
            <w:tcW w:w="3261" w:type="dxa"/>
            <w:vAlign w:val="center"/>
            <w:hideMark/>
          </w:tcPr>
          <w:p w14:paraId="769BB55B" w14:textId="77777777" w:rsidR="003B197F" w:rsidRPr="00715EC4" w:rsidRDefault="003B197F" w:rsidP="006876F3">
            <w:pPr>
              <w:spacing w:after="0" w:line="240" w:lineRule="auto"/>
              <w:rPr>
                <w:rFonts w:ascii="Arial" w:eastAsia="Calibri" w:hAnsi="Arial" w:cs="Arial"/>
                <w:b/>
                <w:bCs/>
              </w:rPr>
            </w:pPr>
          </w:p>
          <w:p w14:paraId="4E895606" w14:textId="40719A3B" w:rsidR="003B197F" w:rsidRPr="007E2866" w:rsidRDefault="003B197F" w:rsidP="006876F3">
            <w:pPr>
              <w:spacing w:after="0" w:line="240" w:lineRule="auto"/>
              <w:rPr>
                <w:rFonts w:ascii="Arial" w:eastAsia="Calibri" w:hAnsi="Arial" w:cs="Arial"/>
                <w:b/>
                <w:bCs/>
                <w:sz w:val="24"/>
                <w:szCs w:val="24"/>
              </w:rPr>
            </w:pPr>
            <w:r w:rsidRPr="007E2866">
              <w:rPr>
                <w:rFonts w:ascii="Arial" w:eastAsia="Calibri" w:hAnsi="Arial" w:cs="Arial"/>
                <w:b/>
                <w:bCs/>
                <w:sz w:val="24"/>
                <w:szCs w:val="24"/>
              </w:rPr>
              <w:t>Produit 1</w:t>
            </w:r>
            <w:r w:rsidR="00AB26BC">
              <w:rPr>
                <w:rFonts w:ascii="Arial" w:eastAsia="Calibri" w:hAnsi="Arial" w:cs="Arial"/>
                <w:b/>
                <w:bCs/>
                <w:sz w:val="24"/>
                <w:szCs w:val="24"/>
              </w:rPr>
              <w:t> </w:t>
            </w:r>
            <w:r w:rsidRPr="007E2866">
              <w:rPr>
                <w:rFonts w:ascii="Arial" w:eastAsia="Calibri" w:hAnsi="Arial" w:cs="Arial"/>
                <w:b/>
                <w:bCs/>
                <w:sz w:val="24"/>
                <w:szCs w:val="24"/>
              </w:rPr>
              <w:t>: la gouvernance du secteur forestier est améliorée</w:t>
            </w:r>
          </w:p>
        </w:tc>
        <w:tc>
          <w:tcPr>
            <w:tcW w:w="2835" w:type="dxa"/>
            <w:vAlign w:val="center"/>
            <w:hideMark/>
          </w:tcPr>
          <w:p w14:paraId="05B608AA" w14:textId="6136AE83" w:rsidR="003B197F" w:rsidRPr="00715EC4" w:rsidRDefault="003B197F" w:rsidP="006876F3">
            <w:pPr>
              <w:spacing w:after="0" w:line="240" w:lineRule="auto"/>
              <w:rPr>
                <w:rFonts w:ascii="Arial" w:eastAsia="Calibri" w:hAnsi="Arial" w:cs="Arial"/>
              </w:rPr>
            </w:pPr>
            <w:r w:rsidRPr="00715EC4">
              <w:rPr>
                <w:rFonts w:ascii="Arial" w:eastAsia="Calibri" w:hAnsi="Arial" w:cs="Arial"/>
              </w:rPr>
              <w:t> Nombre d</w:t>
            </w:r>
            <w:r w:rsidR="00AB26BC">
              <w:rPr>
                <w:rFonts w:ascii="Arial" w:eastAsia="Calibri" w:hAnsi="Arial" w:cs="Arial"/>
              </w:rPr>
              <w:t>’</w:t>
            </w:r>
            <w:r w:rsidRPr="00715EC4">
              <w:rPr>
                <w:rFonts w:ascii="Arial" w:eastAsia="Calibri" w:hAnsi="Arial" w:cs="Arial"/>
              </w:rPr>
              <w:t xml:space="preserve">agents forestiers </w:t>
            </w:r>
          </w:p>
          <w:p w14:paraId="33770520" w14:textId="77777777" w:rsidR="003B197F" w:rsidRPr="00715EC4" w:rsidRDefault="003B197F" w:rsidP="006876F3">
            <w:pPr>
              <w:spacing w:after="0" w:line="240" w:lineRule="auto"/>
              <w:rPr>
                <w:rFonts w:ascii="Arial" w:eastAsia="Calibri" w:hAnsi="Arial" w:cs="Arial"/>
              </w:rPr>
            </w:pPr>
            <w:r w:rsidRPr="00715EC4">
              <w:rPr>
                <w:rFonts w:ascii="Arial" w:eastAsia="Calibri" w:hAnsi="Arial" w:cs="Arial"/>
              </w:rPr>
              <w:t>Formés</w:t>
            </w:r>
          </w:p>
          <w:p w14:paraId="780C6C45" w14:textId="77777777" w:rsidR="003B197F" w:rsidRPr="00715EC4" w:rsidRDefault="003B197F" w:rsidP="006876F3">
            <w:pPr>
              <w:spacing w:after="0" w:line="240" w:lineRule="auto"/>
              <w:rPr>
                <w:rFonts w:ascii="Arial" w:eastAsia="Calibri" w:hAnsi="Arial" w:cs="Arial"/>
              </w:rPr>
            </w:pPr>
          </w:p>
          <w:p w14:paraId="6B742A53" w14:textId="77777777" w:rsidR="003B197F" w:rsidRPr="00715EC4" w:rsidRDefault="003B197F" w:rsidP="006876F3">
            <w:pPr>
              <w:spacing w:after="0" w:line="240" w:lineRule="auto"/>
              <w:rPr>
                <w:rFonts w:ascii="Arial" w:eastAsia="Calibri" w:hAnsi="Arial" w:cs="Arial"/>
              </w:rPr>
            </w:pPr>
          </w:p>
          <w:p w14:paraId="6288A816" w14:textId="77777777" w:rsidR="003B197F" w:rsidRPr="00715EC4" w:rsidRDefault="003B197F" w:rsidP="006876F3">
            <w:pPr>
              <w:spacing w:after="0" w:line="240" w:lineRule="auto"/>
              <w:rPr>
                <w:rFonts w:ascii="Arial" w:eastAsia="Calibri" w:hAnsi="Arial" w:cs="Arial"/>
              </w:rPr>
            </w:pPr>
            <w:r w:rsidRPr="00715EC4">
              <w:rPr>
                <w:rFonts w:ascii="Arial" w:eastAsia="Calibri" w:hAnsi="Arial" w:cs="Arial"/>
              </w:rPr>
              <w:t>Nombre de direction de recherche créé</w:t>
            </w:r>
          </w:p>
          <w:p w14:paraId="2FA55099" w14:textId="77777777" w:rsidR="003B197F" w:rsidRPr="00715EC4" w:rsidRDefault="003B197F" w:rsidP="006876F3">
            <w:pPr>
              <w:spacing w:after="0" w:line="240" w:lineRule="auto"/>
              <w:rPr>
                <w:rFonts w:ascii="Arial" w:eastAsia="Calibri" w:hAnsi="Arial" w:cs="Arial"/>
              </w:rPr>
            </w:pPr>
          </w:p>
          <w:p w14:paraId="7411DA0A" w14:textId="631B2392" w:rsidR="003B197F" w:rsidRPr="00715EC4" w:rsidRDefault="003B197F" w:rsidP="006876F3">
            <w:pPr>
              <w:spacing w:after="0" w:line="240" w:lineRule="auto"/>
              <w:rPr>
                <w:rFonts w:ascii="Arial" w:eastAsia="Calibri" w:hAnsi="Arial" w:cs="Arial"/>
              </w:rPr>
            </w:pPr>
            <w:r w:rsidRPr="00715EC4">
              <w:rPr>
                <w:rFonts w:ascii="Arial" w:eastAsia="Calibri" w:hAnsi="Arial" w:cs="Arial"/>
              </w:rPr>
              <w:t>N</w:t>
            </w:r>
            <w:r w:rsidR="007E2866">
              <w:rPr>
                <w:rFonts w:ascii="Arial" w:eastAsia="Calibri" w:hAnsi="Arial" w:cs="Arial"/>
              </w:rPr>
              <w:t>om</w:t>
            </w:r>
            <w:r w:rsidRPr="00715EC4">
              <w:rPr>
                <w:rFonts w:ascii="Arial" w:eastAsia="Calibri" w:hAnsi="Arial" w:cs="Arial"/>
              </w:rPr>
              <w:t>bre de véhicules à 2 roues acquis</w:t>
            </w:r>
          </w:p>
          <w:p w14:paraId="6BE6B761" w14:textId="77777777" w:rsidR="003B197F" w:rsidRPr="00715EC4" w:rsidRDefault="003B197F" w:rsidP="006876F3">
            <w:pPr>
              <w:spacing w:after="0" w:line="240" w:lineRule="auto"/>
              <w:rPr>
                <w:rFonts w:ascii="Arial" w:eastAsia="Calibri" w:hAnsi="Arial" w:cs="Arial"/>
              </w:rPr>
            </w:pPr>
          </w:p>
          <w:p w14:paraId="0D15E6EC" w14:textId="233077A6" w:rsidR="003B197F" w:rsidRPr="00715EC4" w:rsidRDefault="003B197F" w:rsidP="006876F3">
            <w:pPr>
              <w:spacing w:after="0" w:line="240" w:lineRule="auto"/>
              <w:rPr>
                <w:rFonts w:ascii="Arial" w:eastAsia="Calibri" w:hAnsi="Arial" w:cs="Arial"/>
              </w:rPr>
            </w:pPr>
            <w:r w:rsidRPr="00715EC4">
              <w:rPr>
                <w:rFonts w:ascii="Arial" w:eastAsia="Calibri" w:hAnsi="Arial" w:cs="Arial"/>
              </w:rPr>
              <w:t>N</w:t>
            </w:r>
            <w:r w:rsidR="007E2866">
              <w:rPr>
                <w:rFonts w:ascii="Arial" w:eastAsia="Calibri" w:hAnsi="Arial" w:cs="Arial"/>
              </w:rPr>
              <w:t>om</w:t>
            </w:r>
            <w:r w:rsidRPr="00715EC4">
              <w:rPr>
                <w:rFonts w:ascii="Arial" w:eastAsia="Calibri" w:hAnsi="Arial" w:cs="Arial"/>
              </w:rPr>
              <w:t>bre de véhicules à 4 roues acquis</w:t>
            </w:r>
          </w:p>
          <w:p w14:paraId="1C48A7C1" w14:textId="77777777" w:rsidR="003B197F" w:rsidRPr="00715EC4" w:rsidRDefault="003B197F" w:rsidP="006876F3">
            <w:pPr>
              <w:spacing w:after="0" w:line="240" w:lineRule="auto"/>
              <w:rPr>
                <w:rFonts w:ascii="Arial" w:eastAsia="Calibri" w:hAnsi="Arial" w:cs="Arial"/>
              </w:rPr>
            </w:pPr>
          </w:p>
          <w:p w14:paraId="750CEBD9" w14:textId="457E5C9C" w:rsidR="003B197F" w:rsidRPr="00715EC4" w:rsidRDefault="003B197F" w:rsidP="006876F3">
            <w:pPr>
              <w:spacing w:after="0" w:line="240" w:lineRule="auto"/>
              <w:rPr>
                <w:rFonts w:ascii="Arial" w:eastAsia="Calibri" w:hAnsi="Arial" w:cs="Arial"/>
              </w:rPr>
            </w:pPr>
            <w:r w:rsidRPr="00715EC4">
              <w:rPr>
                <w:rFonts w:ascii="Arial" w:eastAsia="Calibri" w:hAnsi="Arial" w:cs="Arial"/>
              </w:rPr>
              <w:t>N</w:t>
            </w:r>
            <w:r w:rsidR="007E2866">
              <w:rPr>
                <w:rFonts w:ascii="Arial" w:eastAsia="Calibri" w:hAnsi="Arial" w:cs="Arial"/>
              </w:rPr>
              <w:t>om</w:t>
            </w:r>
            <w:r w:rsidRPr="00715EC4">
              <w:rPr>
                <w:rFonts w:ascii="Arial" w:eastAsia="Calibri" w:hAnsi="Arial" w:cs="Arial"/>
              </w:rPr>
              <w:t xml:space="preserve">bre de kits individuels </w:t>
            </w:r>
            <w:r w:rsidR="007E2866">
              <w:rPr>
                <w:rFonts w:ascii="Arial" w:eastAsia="Calibri" w:hAnsi="Arial" w:cs="Arial"/>
              </w:rPr>
              <w:t>de surveillance de forêt acquis</w:t>
            </w:r>
          </w:p>
          <w:p w14:paraId="4A27FC5A" w14:textId="77777777" w:rsidR="00AB26BC" w:rsidRDefault="00AB26BC" w:rsidP="006876F3">
            <w:pPr>
              <w:spacing w:after="0" w:line="240" w:lineRule="auto"/>
              <w:rPr>
                <w:rFonts w:ascii="Arial" w:eastAsia="Calibri" w:hAnsi="Arial" w:cs="Arial"/>
              </w:rPr>
            </w:pPr>
          </w:p>
          <w:p w14:paraId="14395DDD" w14:textId="77777777" w:rsidR="0063783C" w:rsidRDefault="00AB26BC" w:rsidP="006876F3">
            <w:pPr>
              <w:spacing w:after="0" w:line="240" w:lineRule="auto"/>
              <w:rPr>
                <w:rFonts w:ascii="Arial" w:eastAsia="Calibri" w:hAnsi="Arial" w:cs="Arial"/>
              </w:rPr>
            </w:pPr>
            <w:r>
              <w:rPr>
                <w:rFonts w:ascii="Arial" w:eastAsia="Calibri" w:hAnsi="Arial" w:cs="Arial"/>
              </w:rPr>
              <w:t xml:space="preserve">Nombre et nature de matériel </w:t>
            </w:r>
            <w:r w:rsidR="0063783C">
              <w:rPr>
                <w:rFonts w:ascii="Arial" w:eastAsia="Calibri" w:hAnsi="Arial" w:cs="Arial"/>
              </w:rPr>
              <w:t>de surveillance acquis</w:t>
            </w:r>
          </w:p>
          <w:p w14:paraId="4FA43725" w14:textId="77777777" w:rsidR="0063783C" w:rsidRDefault="0063783C" w:rsidP="006876F3">
            <w:pPr>
              <w:spacing w:after="0" w:line="240" w:lineRule="auto"/>
              <w:rPr>
                <w:rFonts w:ascii="Arial" w:eastAsia="Calibri" w:hAnsi="Arial" w:cs="Arial"/>
              </w:rPr>
            </w:pPr>
          </w:p>
          <w:p w14:paraId="761E5C3A" w14:textId="77777777" w:rsidR="0063783C" w:rsidRDefault="0063783C" w:rsidP="006876F3">
            <w:pPr>
              <w:spacing w:after="0" w:line="240" w:lineRule="auto"/>
              <w:rPr>
                <w:rFonts w:ascii="Arial" w:eastAsia="Calibri" w:hAnsi="Arial" w:cs="Arial"/>
              </w:rPr>
            </w:pPr>
            <w:r>
              <w:rPr>
                <w:rFonts w:ascii="Arial" w:eastAsia="Calibri" w:hAnsi="Arial" w:cs="Arial"/>
              </w:rPr>
              <w:t>Nombre d’institut régional créé ;</w:t>
            </w:r>
          </w:p>
          <w:p w14:paraId="4250726D" w14:textId="77777777" w:rsidR="0063783C" w:rsidRDefault="0063783C" w:rsidP="006876F3">
            <w:pPr>
              <w:spacing w:after="0" w:line="240" w:lineRule="auto"/>
              <w:rPr>
                <w:rFonts w:ascii="Arial" w:eastAsia="Calibri" w:hAnsi="Arial" w:cs="Arial"/>
              </w:rPr>
            </w:pPr>
          </w:p>
          <w:p w14:paraId="59D4EFFB" w14:textId="2D34C1B7" w:rsidR="003B197F" w:rsidRPr="00715EC4" w:rsidRDefault="0063783C" w:rsidP="006876F3">
            <w:pPr>
              <w:spacing w:after="0" w:line="240" w:lineRule="auto"/>
              <w:rPr>
                <w:rFonts w:ascii="Arial" w:eastAsia="Calibri" w:hAnsi="Arial" w:cs="Arial"/>
              </w:rPr>
            </w:pPr>
            <w:r>
              <w:rPr>
                <w:rFonts w:ascii="Arial" w:eastAsia="Calibri" w:hAnsi="Arial" w:cs="Arial"/>
              </w:rPr>
              <w:t xml:space="preserve">Nombre de kit individuel de surveillance acquis </w:t>
            </w:r>
            <w:r w:rsidR="003B197F" w:rsidRPr="00715EC4">
              <w:rPr>
                <w:rFonts w:ascii="Arial" w:eastAsia="Calibri" w:hAnsi="Arial" w:cs="Arial"/>
              </w:rPr>
              <w:t> </w:t>
            </w:r>
          </w:p>
        </w:tc>
        <w:tc>
          <w:tcPr>
            <w:tcW w:w="2410" w:type="dxa"/>
            <w:vAlign w:val="center"/>
            <w:hideMark/>
          </w:tcPr>
          <w:p w14:paraId="59075077" w14:textId="77777777" w:rsidR="003B197F" w:rsidRPr="00715EC4" w:rsidRDefault="003B197F" w:rsidP="006876F3">
            <w:pPr>
              <w:spacing w:after="0" w:line="240" w:lineRule="auto"/>
              <w:rPr>
                <w:rFonts w:ascii="Arial" w:eastAsia="Calibri" w:hAnsi="Arial" w:cs="Arial"/>
              </w:rPr>
            </w:pPr>
            <w:r w:rsidRPr="00715EC4">
              <w:rPr>
                <w:rFonts w:ascii="Arial" w:eastAsia="Calibri" w:hAnsi="Arial" w:cs="Arial"/>
              </w:rPr>
              <w:t> Rapport des ateliers de formation / rapport de performance du MERF</w:t>
            </w:r>
          </w:p>
          <w:p w14:paraId="08A6CEBC" w14:textId="77777777" w:rsidR="003B197F" w:rsidRPr="00715EC4" w:rsidRDefault="003B197F" w:rsidP="006876F3">
            <w:pPr>
              <w:spacing w:after="0" w:line="240" w:lineRule="auto"/>
              <w:rPr>
                <w:rFonts w:ascii="Arial" w:eastAsia="Calibri" w:hAnsi="Arial" w:cs="Arial"/>
              </w:rPr>
            </w:pPr>
          </w:p>
          <w:p w14:paraId="0255AC30" w14:textId="77777777" w:rsidR="003B197F" w:rsidRPr="00715EC4" w:rsidRDefault="003B197F" w:rsidP="006876F3">
            <w:pPr>
              <w:spacing w:after="0" w:line="240" w:lineRule="auto"/>
              <w:rPr>
                <w:rFonts w:ascii="Arial" w:eastAsia="Calibri" w:hAnsi="Arial" w:cs="Arial"/>
              </w:rPr>
            </w:pPr>
            <w:r w:rsidRPr="00715EC4">
              <w:rPr>
                <w:rFonts w:ascii="Arial" w:eastAsia="Calibri" w:hAnsi="Arial" w:cs="Arial"/>
              </w:rPr>
              <w:t xml:space="preserve">Décret / PV de réception </w:t>
            </w:r>
          </w:p>
          <w:p w14:paraId="2BBB4F28" w14:textId="77777777" w:rsidR="003B197F" w:rsidRPr="00715EC4" w:rsidRDefault="003B197F" w:rsidP="006876F3">
            <w:pPr>
              <w:spacing w:after="0" w:line="240" w:lineRule="auto"/>
              <w:rPr>
                <w:rFonts w:ascii="Arial" w:eastAsia="Calibri" w:hAnsi="Arial" w:cs="Arial"/>
              </w:rPr>
            </w:pPr>
          </w:p>
          <w:p w14:paraId="4BD88155" w14:textId="77777777" w:rsidR="003B197F" w:rsidRPr="00715EC4" w:rsidRDefault="003B197F" w:rsidP="006876F3">
            <w:pPr>
              <w:spacing w:after="0" w:line="240" w:lineRule="auto"/>
              <w:rPr>
                <w:rFonts w:ascii="Arial" w:eastAsia="Calibri" w:hAnsi="Arial" w:cs="Arial"/>
              </w:rPr>
            </w:pPr>
            <w:r w:rsidRPr="00715EC4">
              <w:rPr>
                <w:rFonts w:ascii="Arial" w:eastAsia="Calibri" w:hAnsi="Arial" w:cs="Arial"/>
              </w:rPr>
              <w:t xml:space="preserve">Décret /PV de réception </w:t>
            </w:r>
          </w:p>
          <w:p w14:paraId="4BE67584" w14:textId="77777777" w:rsidR="003B197F" w:rsidRPr="00715EC4" w:rsidRDefault="003B197F" w:rsidP="006876F3">
            <w:pPr>
              <w:spacing w:after="0" w:line="240" w:lineRule="auto"/>
              <w:rPr>
                <w:rFonts w:ascii="Arial" w:eastAsia="Calibri" w:hAnsi="Arial" w:cs="Arial"/>
              </w:rPr>
            </w:pPr>
          </w:p>
          <w:p w14:paraId="63372869" w14:textId="77777777" w:rsidR="003B197F" w:rsidRPr="00715EC4" w:rsidRDefault="003B197F" w:rsidP="006876F3">
            <w:pPr>
              <w:spacing w:after="0" w:line="240" w:lineRule="auto"/>
              <w:rPr>
                <w:rFonts w:ascii="Arial" w:eastAsia="Calibri" w:hAnsi="Arial" w:cs="Arial"/>
              </w:rPr>
            </w:pPr>
            <w:r w:rsidRPr="00715EC4">
              <w:rPr>
                <w:rFonts w:ascii="Arial" w:eastAsia="Calibri" w:hAnsi="Arial" w:cs="Arial"/>
              </w:rPr>
              <w:t xml:space="preserve">PV de réception </w:t>
            </w:r>
          </w:p>
          <w:p w14:paraId="56162DB8" w14:textId="77777777" w:rsidR="003B197F" w:rsidRPr="00715EC4" w:rsidRDefault="003B197F" w:rsidP="006876F3">
            <w:pPr>
              <w:spacing w:after="0" w:line="240" w:lineRule="auto"/>
              <w:rPr>
                <w:rFonts w:ascii="Arial" w:eastAsia="Calibri" w:hAnsi="Arial" w:cs="Arial"/>
              </w:rPr>
            </w:pPr>
            <w:r w:rsidRPr="00715EC4">
              <w:rPr>
                <w:rFonts w:ascii="Arial" w:eastAsia="Calibri" w:hAnsi="Arial" w:cs="Arial"/>
              </w:rPr>
              <w:t> </w:t>
            </w:r>
          </w:p>
          <w:p w14:paraId="59F432E0" w14:textId="77777777" w:rsidR="003B197F" w:rsidRPr="00715EC4" w:rsidRDefault="003B197F" w:rsidP="006876F3">
            <w:pPr>
              <w:spacing w:after="0" w:line="240" w:lineRule="auto"/>
              <w:rPr>
                <w:rFonts w:ascii="Arial" w:eastAsia="Calibri" w:hAnsi="Arial" w:cs="Arial"/>
              </w:rPr>
            </w:pPr>
            <w:r w:rsidRPr="00715EC4">
              <w:rPr>
                <w:rFonts w:ascii="Arial" w:eastAsia="Calibri" w:hAnsi="Arial" w:cs="Arial"/>
              </w:rPr>
              <w:t> </w:t>
            </w:r>
          </w:p>
        </w:tc>
        <w:tc>
          <w:tcPr>
            <w:tcW w:w="1843" w:type="dxa"/>
            <w:vAlign w:val="center"/>
          </w:tcPr>
          <w:p w14:paraId="08509A03" w14:textId="77777777" w:rsidR="003B197F" w:rsidRDefault="003B197F" w:rsidP="006876F3">
            <w:pPr>
              <w:spacing w:after="0" w:line="240" w:lineRule="auto"/>
              <w:rPr>
                <w:rFonts w:ascii="Arial" w:eastAsia="Calibri" w:hAnsi="Arial" w:cs="Arial"/>
                <w:bCs/>
                <w:sz w:val="20"/>
                <w:szCs w:val="20"/>
                <w:lang w:eastAsia="fr-FR"/>
              </w:rPr>
            </w:pPr>
          </w:p>
          <w:p w14:paraId="17312861" w14:textId="77777777" w:rsidR="00715EC4" w:rsidRPr="00715EC4" w:rsidRDefault="00715EC4" w:rsidP="006876F3">
            <w:pPr>
              <w:spacing w:after="0" w:line="240" w:lineRule="auto"/>
              <w:rPr>
                <w:rFonts w:ascii="Arial" w:eastAsia="Calibri" w:hAnsi="Arial" w:cs="Arial"/>
              </w:rPr>
            </w:pPr>
          </w:p>
        </w:tc>
      </w:tr>
      <w:tr w:rsidR="00715EC4" w:rsidRPr="00715EC4" w14:paraId="15039F00" w14:textId="77777777" w:rsidTr="00B8458C">
        <w:trPr>
          <w:trHeight w:val="576"/>
        </w:trPr>
        <w:tc>
          <w:tcPr>
            <w:tcW w:w="3261" w:type="dxa"/>
            <w:vAlign w:val="center"/>
            <w:hideMark/>
          </w:tcPr>
          <w:p w14:paraId="57BC2AA6" w14:textId="77777777" w:rsidR="003B197F" w:rsidRPr="00715EC4" w:rsidRDefault="003B197F" w:rsidP="003B197F">
            <w:pPr>
              <w:spacing w:after="0" w:line="240" w:lineRule="auto"/>
              <w:rPr>
                <w:rFonts w:ascii="Arial" w:eastAsia="Calibri" w:hAnsi="Arial" w:cs="Arial"/>
                <w:b/>
                <w:bCs/>
              </w:rPr>
            </w:pPr>
            <w:r w:rsidRPr="00715EC4">
              <w:rPr>
                <w:rFonts w:ascii="Arial" w:eastAsia="Calibri" w:hAnsi="Arial" w:cs="Arial"/>
                <w:b/>
                <w:bCs/>
              </w:rPr>
              <w:lastRenderedPageBreak/>
              <w:t xml:space="preserve">Objectif spécifique 2 : renforcer le reboisement, l’enrichissement et la protection des surfaces reboisées </w:t>
            </w:r>
          </w:p>
        </w:tc>
        <w:tc>
          <w:tcPr>
            <w:tcW w:w="2835" w:type="dxa"/>
            <w:vAlign w:val="center"/>
            <w:hideMark/>
          </w:tcPr>
          <w:p w14:paraId="68BD1937" w14:textId="77777777" w:rsidR="003B197F" w:rsidRPr="00715EC4" w:rsidRDefault="003B197F" w:rsidP="003B197F">
            <w:pPr>
              <w:spacing w:after="0" w:line="240" w:lineRule="auto"/>
              <w:rPr>
                <w:rFonts w:ascii="Arial" w:eastAsia="Calibri" w:hAnsi="Arial" w:cs="Arial"/>
              </w:rPr>
            </w:pPr>
            <w:r w:rsidRPr="00715EC4">
              <w:rPr>
                <w:rFonts w:ascii="Arial" w:eastAsia="Calibri" w:hAnsi="Arial" w:cs="Arial"/>
              </w:rPr>
              <w:t>Superficie reboisée et protégée</w:t>
            </w:r>
          </w:p>
        </w:tc>
        <w:tc>
          <w:tcPr>
            <w:tcW w:w="2410" w:type="dxa"/>
            <w:vAlign w:val="center"/>
            <w:hideMark/>
          </w:tcPr>
          <w:p w14:paraId="397D36EF" w14:textId="77777777" w:rsidR="003B197F" w:rsidRPr="00715EC4" w:rsidRDefault="003B197F" w:rsidP="003B197F">
            <w:pPr>
              <w:spacing w:after="0" w:line="240" w:lineRule="auto"/>
              <w:rPr>
                <w:rFonts w:ascii="Arial" w:eastAsia="Calibri" w:hAnsi="Arial" w:cs="Arial"/>
              </w:rPr>
            </w:pPr>
            <w:r w:rsidRPr="00715EC4">
              <w:rPr>
                <w:rFonts w:ascii="Arial" w:eastAsia="Calibri" w:hAnsi="Arial" w:cs="Arial"/>
              </w:rPr>
              <w:t> </w:t>
            </w:r>
          </w:p>
        </w:tc>
        <w:tc>
          <w:tcPr>
            <w:tcW w:w="1843" w:type="dxa"/>
            <w:vAlign w:val="center"/>
          </w:tcPr>
          <w:p w14:paraId="13B15481" w14:textId="77777777" w:rsidR="003B197F" w:rsidRPr="00715EC4" w:rsidRDefault="003B197F" w:rsidP="003B197F">
            <w:pPr>
              <w:spacing w:after="0" w:line="240" w:lineRule="auto"/>
              <w:rPr>
                <w:rFonts w:ascii="Arial" w:eastAsia="Calibri" w:hAnsi="Arial" w:cs="Arial"/>
              </w:rPr>
            </w:pPr>
          </w:p>
        </w:tc>
      </w:tr>
      <w:tr w:rsidR="008169F4" w:rsidRPr="00715EC4" w14:paraId="45B35173" w14:textId="77777777" w:rsidTr="00B8458C">
        <w:trPr>
          <w:trHeight w:val="11402"/>
        </w:trPr>
        <w:tc>
          <w:tcPr>
            <w:tcW w:w="3261" w:type="dxa"/>
            <w:vMerge w:val="restart"/>
            <w:tcBorders>
              <w:bottom w:val="single" w:sz="4" w:space="0" w:color="auto"/>
            </w:tcBorders>
            <w:vAlign w:val="center"/>
            <w:hideMark/>
          </w:tcPr>
          <w:p w14:paraId="46F77713" w14:textId="77777777" w:rsidR="008169F4" w:rsidRPr="00715EC4" w:rsidRDefault="008169F4" w:rsidP="003B197F">
            <w:pPr>
              <w:spacing w:after="0" w:line="240" w:lineRule="auto"/>
              <w:rPr>
                <w:rFonts w:ascii="Arial" w:eastAsia="Calibri" w:hAnsi="Arial" w:cs="Arial"/>
                <w:b/>
                <w:bCs/>
              </w:rPr>
            </w:pPr>
          </w:p>
          <w:p w14:paraId="1E9FF6F6" w14:textId="77777777" w:rsidR="008169F4" w:rsidRPr="00715EC4" w:rsidRDefault="008169F4" w:rsidP="003B197F">
            <w:pPr>
              <w:spacing w:after="0" w:line="240" w:lineRule="auto"/>
              <w:rPr>
                <w:rFonts w:ascii="Arial" w:eastAsia="Calibri" w:hAnsi="Arial" w:cs="Arial"/>
                <w:b/>
                <w:bCs/>
              </w:rPr>
            </w:pPr>
          </w:p>
          <w:p w14:paraId="79D1F3C9" w14:textId="77777777" w:rsidR="008169F4" w:rsidRPr="00715EC4" w:rsidRDefault="008169F4" w:rsidP="003B197F">
            <w:pPr>
              <w:spacing w:after="0" w:line="240" w:lineRule="auto"/>
              <w:rPr>
                <w:rFonts w:ascii="Arial" w:eastAsia="Calibri" w:hAnsi="Arial" w:cs="Arial"/>
                <w:b/>
                <w:bCs/>
              </w:rPr>
            </w:pPr>
          </w:p>
          <w:p w14:paraId="06825D9C" w14:textId="77777777" w:rsidR="008169F4" w:rsidRPr="00715EC4" w:rsidRDefault="008169F4" w:rsidP="003B197F">
            <w:pPr>
              <w:spacing w:after="0" w:line="240" w:lineRule="auto"/>
              <w:rPr>
                <w:rFonts w:ascii="Arial" w:eastAsia="Calibri" w:hAnsi="Arial" w:cs="Arial"/>
                <w:b/>
                <w:bCs/>
              </w:rPr>
            </w:pPr>
          </w:p>
          <w:p w14:paraId="524DD940" w14:textId="77777777" w:rsidR="008169F4" w:rsidRPr="00715EC4" w:rsidRDefault="008169F4" w:rsidP="003B197F">
            <w:pPr>
              <w:spacing w:after="0" w:line="240" w:lineRule="auto"/>
              <w:rPr>
                <w:rFonts w:ascii="Arial" w:eastAsia="Calibri" w:hAnsi="Arial" w:cs="Arial"/>
                <w:b/>
                <w:bCs/>
              </w:rPr>
            </w:pPr>
          </w:p>
          <w:p w14:paraId="0F945334" w14:textId="77777777" w:rsidR="008169F4" w:rsidRPr="00715EC4" w:rsidRDefault="008169F4" w:rsidP="003B197F">
            <w:pPr>
              <w:spacing w:after="0" w:line="240" w:lineRule="auto"/>
              <w:rPr>
                <w:rFonts w:ascii="Arial" w:eastAsia="Calibri" w:hAnsi="Arial" w:cs="Arial"/>
                <w:b/>
                <w:bCs/>
              </w:rPr>
            </w:pPr>
          </w:p>
          <w:p w14:paraId="4848BB65" w14:textId="77777777" w:rsidR="008169F4" w:rsidRPr="00715EC4" w:rsidRDefault="008169F4" w:rsidP="003B197F">
            <w:pPr>
              <w:spacing w:after="0" w:line="240" w:lineRule="auto"/>
              <w:rPr>
                <w:rFonts w:ascii="Arial" w:eastAsia="Calibri" w:hAnsi="Arial" w:cs="Arial"/>
                <w:b/>
                <w:bCs/>
              </w:rPr>
            </w:pPr>
          </w:p>
          <w:p w14:paraId="2949F2CD" w14:textId="77777777" w:rsidR="008169F4" w:rsidRPr="00715EC4" w:rsidRDefault="008169F4" w:rsidP="003B197F">
            <w:pPr>
              <w:spacing w:after="0" w:line="240" w:lineRule="auto"/>
              <w:rPr>
                <w:rFonts w:ascii="Arial" w:eastAsia="Calibri" w:hAnsi="Arial" w:cs="Arial"/>
                <w:b/>
                <w:bCs/>
              </w:rPr>
            </w:pPr>
          </w:p>
          <w:p w14:paraId="14F46589" w14:textId="77777777" w:rsidR="008169F4" w:rsidRPr="00715EC4" w:rsidRDefault="008169F4" w:rsidP="003B197F">
            <w:pPr>
              <w:spacing w:after="0" w:line="240" w:lineRule="auto"/>
              <w:rPr>
                <w:rFonts w:ascii="Arial" w:eastAsia="Calibri" w:hAnsi="Arial" w:cs="Arial"/>
                <w:b/>
                <w:bCs/>
              </w:rPr>
            </w:pPr>
          </w:p>
          <w:p w14:paraId="7EE8020C" w14:textId="77777777" w:rsidR="008169F4" w:rsidRPr="00715EC4" w:rsidRDefault="008169F4" w:rsidP="003B197F">
            <w:pPr>
              <w:spacing w:after="0" w:line="240" w:lineRule="auto"/>
              <w:rPr>
                <w:rFonts w:ascii="Arial" w:eastAsia="Calibri" w:hAnsi="Arial" w:cs="Arial"/>
                <w:b/>
                <w:bCs/>
              </w:rPr>
            </w:pPr>
          </w:p>
          <w:p w14:paraId="25A378ED" w14:textId="77777777" w:rsidR="008169F4" w:rsidRPr="00715EC4" w:rsidRDefault="008169F4" w:rsidP="003B197F">
            <w:pPr>
              <w:spacing w:after="0" w:line="240" w:lineRule="auto"/>
              <w:rPr>
                <w:rFonts w:ascii="Arial" w:eastAsia="Calibri" w:hAnsi="Arial" w:cs="Arial"/>
                <w:b/>
                <w:bCs/>
              </w:rPr>
            </w:pPr>
          </w:p>
          <w:p w14:paraId="0B62EB9A" w14:textId="77777777" w:rsidR="008169F4" w:rsidRPr="00715EC4" w:rsidRDefault="008169F4" w:rsidP="003B197F">
            <w:pPr>
              <w:spacing w:after="0" w:line="240" w:lineRule="auto"/>
              <w:rPr>
                <w:rFonts w:ascii="Arial" w:eastAsia="Calibri" w:hAnsi="Arial" w:cs="Arial"/>
                <w:b/>
                <w:bCs/>
              </w:rPr>
            </w:pPr>
          </w:p>
          <w:p w14:paraId="6CF51BB4" w14:textId="77777777" w:rsidR="008169F4" w:rsidRPr="00715EC4" w:rsidRDefault="008169F4" w:rsidP="003B197F">
            <w:pPr>
              <w:spacing w:after="0" w:line="240" w:lineRule="auto"/>
              <w:rPr>
                <w:rFonts w:ascii="Arial" w:eastAsia="Calibri" w:hAnsi="Arial" w:cs="Arial"/>
                <w:b/>
                <w:bCs/>
              </w:rPr>
            </w:pPr>
          </w:p>
          <w:p w14:paraId="1234C167" w14:textId="77777777" w:rsidR="008169F4" w:rsidRPr="00715EC4" w:rsidRDefault="008169F4" w:rsidP="003B197F">
            <w:pPr>
              <w:spacing w:after="0" w:line="240" w:lineRule="auto"/>
              <w:rPr>
                <w:rFonts w:ascii="Arial" w:eastAsia="Calibri" w:hAnsi="Arial" w:cs="Arial"/>
                <w:b/>
                <w:bCs/>
              </w:rPr>
            </w:pPr>
          </w:p>
          <w:p w14:paraId="0CEC4D62" w14:textId="77777777" w:rsidR="008169F4" w:rsidRPr="00715EC4" w:rsidRDefault="008169F4" w:rsidP="003B197F">
            <w:pPr>
              <w:spacing w:after="0" w:line="240" w:lineRule="auto"/>
              <w:rPr>
                <w:rFonts w:ascii="Arial" w:eastAsia="Calibri" w:hAnsi="Arial" w:cs="Arial"/>
                <w:b/>
                <w:bCs/>
              </w:rPr>
            </w:pPr>
          </w:p>
          <w:p w14:paraId="60616E95" w14:textId="77777777" w:rsidR="008169F4" w:rsidRPr="00715EC4" w:rsidRDefault="008169F4" w:rsidP="003B197F">
            <w:pPr>
              <w:spacing w:after="0" w:line="240" w:lineRule="auto"/>
              <w:rPr>
                <w:rFonts w:ascii="Arial" w:eastAsia="Calibri" w:hAnsi="Arial" w:cs="Arial"/>
                <w:b/>
                <w:bCs/>
              </w:rPr>
            </w:pPr>
          </w:p>
          <w:p w14:paraId="14DC3CFF" w14:textId="77777777" w:rsidR="008169F4" w:rsidRPr="00715EC4" w:rsidRDefault="008169F4" w:rsidP="003B197F">
            <w:pPr>
              <w:spacing w:after="0" w:line="240" w:lineRule="auto"/>
              <w:rPr>
                <w:rFonts w:ascii="Arial" w:eastAsia="Calibri" w:hAnsi="Arial" w:cs="Arial"/>
                <w:b/>
                <w:bCs/>
              </w:rPr>
            </w:pPr>
          </w:p>
          <w:p w14:paraId="601CC792" w14:textId="77777777" w:rsidR="008169F4" w:rsidRPr="00715EC4" w:rsidRDefault="008169F4" w:rsidP="003B197F">
            <w:pPr>
              <w:spacing w:after="0" w:line="240" w:lineRule="auto"/>
              <w:rPr>
                <w:rFonts w:ascii="Arial" w:eastAsia="Calibri" w:hAnsi="Arial" w:cs="Arial"/>
                <w:b/>
                <w:bCs/>
              </w:rPr>
            </w:pPr>
          </w:p>
          <w:p w14:paraId="4B210A13" w14:textId="77777777" w:rsidR="008169F4" w:rsidRPr="00715EC4" w:rsidRDefault="008169F4" w:rsidP="003B197F">
            <w:pPr>
              <w:spacing w:after="0" w:line="240" w:lineRule="auto"/>
              <w:rPr>
                <w:rFonts w:ascii="Arial" w:eastAsia="Calibri" w:hAnsi="Arial" w:cs="Arial"/>
                <w:b/>
                <w:bCs/>
              </w:rPr>
            </w:pPr>
          </w:p>
          <w:p w14:paraId="4D8C532B" w14:textId="2AEE47B0" w:rsidR="008169F4" w:rsidRPr="00715EC4" w:rsidRDefault="00360235" w:rsidP="003B197F">
            <w:pPr>
              <w:spacing w:after="0" w:line="240" w:lineRule="auto"/>
              <w:rPr>
                <w:rFonts w:ascii="Arial" w:eastAsia="Calibri" w:hAnsi="Arial" w:cs="Arial"/>
                <w:b/>
                <w:bCs/>
              </w:rPr>
            </w:pPr>
            <w:r>
              <w:rPr>
                <w:rFonts w:ascii="Arial" w:eastAsia="Calibri" w:hAnsi="Arial" w:cs="Arial"/>
                <w:b/>
                <w:bCs/>
              </w:rPr>
              <w:t xml:space="preserve">Produit 2 : </w:t>
            </w:r>
            <w:r w:rsidR="00752513">
              <w:rPr>
                <w:rFonts w:ascii="Arial" w:eastAsia="Calibri" w:hAnsi="Arial" w:cs="Arial"/>
                <w:b/>
                <w:bCs/>
              </w:rPr>
              <w:t xml:space="preserve">10 </w:t>
            </w:r>
            <w:r>
              <w:rPr>
                <w:rFonts w:ascii="Arial" w:eastAsia="Calibri" w:hAnsi="Arial" w:cs="Arial"/>
                <w:b/>
                <w:bCs/>
              </w:rPr>
              <w:t>000</w:t>
            </w:r>
            <w:r w:rsidR="008169F4" w:rsidRPr="00715EC4">
              <w:rPr>
                <w:rFonts w:ascii="Arial" w:eastAsia="Calibri" w:hAnsi="Arial" w:cs="Arial"/>
                <w:b/>
                <w:bCs/>
              </w:rPr>
              <w:t xml:space="preserve"> </w:t>
            </w:r>
            <w:r w:rsidR="00752513">
              <w:rPr>
                <w:rFonts w:ascii="Arial" w:eastAsia="Calibri" w:hAnsi="Arial" w:cs="Arial"/>
                <w:b/>
                <w:bCs/>
              </w:rPr>
              <w:t xml:space="preserve">ha </w:t>
            </w:r>
            <w:r w:rsidR="008169F4" w:rsidRPr="00715EC4">
              <w:rPr>
                <w:rFonts w:ascii="Arial" w:eastAsia="Calibri" w:hAnsi="Arial" w:cs="Arial"/>
                <w:b/>
                <w:bCs/>
              </w:rPr>
              <w:t>de superficie sont reboisés, enrichis et protégés</w:t>
            </w:r>
          </w:p>
          <w:p w14:paraId="1B5F716A" w14:textId="77777777" w:rsidR="008169F4" w:rsidRPr="00715EC4" w:rsidRDefault="008169F4" w:rsidP="003B197F">
            <w:pPr>
              <w:spacing w:after="0" w:line="240" w:lineRule="auto"/>
              <w:rPr>
                <w:rFonts w:ascii="Arial" w:eastAsia="Calibri" w:hAnsi="Arial" w:cs="Arial"/>
                <w:b/>
                <w:bCs/>
              </w:rPr>
            </w:pPr>
            <w:r w:rsidRPr="00715EC4">
              <w:rPr>
                <w:rFonts w:ascii="Arial" w:eastAsia="Calibri" w:hAnsi="Arial" w:cs="Arial"/>
              </w:rPr>
              <w:t> </w:t>
            </w:r>
          </w:p>
        </w:tc>
        <w:tc>
          <w:tcPr>
            <w:tcW w:w="2835" w:type="dxa"/>
            <w:vMerge w:val="restart"/>
            <w:tcBorders>
              <w:bottom w:val="single" w:sz="4" w:space="0" w:color="auto"/>
            </w:tcBorders>
            <w:vAlign w:val="center"/>
            <w:hideMark/>
          </w:tcPr>
          <w:p w14:paraId="378EAC5A" w14:textId="77777777" w:rsidR="008169F4" w:rsidRPr="00715EC4" w:rsidRDefault="008169F4" w:rsidP="003B197F">
            <w:pPr>
              <w:spacing w:after="0" w:line="240" w:lineRule="auto"/>
              <w:rPr>
                <w:rFonts w:ascii="Arial" w:eastAsia="Calibri" w:hAnsi="Arial" w:cs="Arial"/>
              </w:rPr>
            </w:pPr>
            <w:r w:rsidRPr="00715EC4">
              <w:rPr>
                <w:rFonts w:ascii="Arial" w:eastAsia="Calibri" w:hAnsi="Arial" w:cs="Arial"/>
              </w:rPr>
              <w:t>Superficie reboisée et protégée</w:t>
            </w:r>
          </w:p>
          <w:p w14:paraId="7776BF0D" w14:textId="77777777" w:rsidR="008169F4" w:rsidRPr="00715EC4" w:rsidRDefault="008169F4" w:rsidP="003B197F">
            <w:pPr>
              <w:spacing w:after="0" w:line="240" w:lineRule="auto"/>
              <w:rPr>
                <w:rFonts w:ascii="Arial" w:eastAsia="Calibri" w:hAnsi="Arial" w:cs="Arial"/>
              </w:rPr>
            </w:pPr>
          </w:p>
          <w:p w14:paraId="218C4511" w14:textId="77777777" w:rsidR="008169F4" w:rsidRPr="00715EC4" w:rsidRDefault="008169F4" w:rsidP="003B197F">
            <w:pPr>
              <w:spacing w:after="0" w:line="240" w:lineRule="auto"/>
              <w:rPr>
                <w:rFonts w:ascii="Arial" w:eastAsia="Calibri" w:hAnsi="Arial" w:cs="Arial"/>
              </w:rPr>
            </w:pPr>
            <w:r w:rsidRPr="00715EC4">
              <w:rPr>
                <w:rFonts w:ascii="Arial" w:eastAsia="Calibri" w:hAnsi="Arial" w:cs="Arial"/>
              </w:rPr>
              <w:t xml:space="preserve">Nombre de manuel de SE </w:t>
            </w:r>
            <w:proofErr w:type="gramStart"/>
            <w:r w:rsidRPr="00715EC4">
              <w:rPr>
                <w:rFonts w:ascii="Arial" w:eastAsia="Calibri" w:hAnsi="Arial" w:cs="Arial"/>
              </w:rPr>
              <w:t>élaboré</w:t>
            </w:r>
            <w:proofErr w:type="gramEnd"/>
          </w:p>
          <w:p w14:paraId="19D42692" w14:textId="19C25970" w:rsidR="008169F4" w:rsidRPr="00715EC4" w:rsidRDefault="008169F4" w:rsidP="003B197F">
            <w:pPr>
              <w:spacing w:after="0" w:line="240" w:lineRule="auto"/>
              <w:rPr>
                <w:rFonts w:ascii="Arial" w:eastAsia="Calibri" w:hAnsi="Arial" w:cs="Arial"/>
              </w:rPr>
            </w:pPr>
          </w:p>
          <w:p w14:paraId="7AD86E33" w14:textId="77777777" w:rsidR="008169F4" w:rsidRPr="00715EC4" w:rsidRDefault="008169F4" w:rsidP="003B197F">
            <w:pPr>
              <w:spacing w:after="0" w:line="240" w:lineRule="auto"/>
              <w:rPr>
                <w:rFonts w:ascii="Arial" w:eastAsia="Calibri" w:hAnsi="Arial" w:cs="Arial"/>
              </w:rPr>
            </w:pPr>
          </w:p>
          <w:p w14:paraId="5C089F73" w14:textId="6D33F180" w:rsidR="008169F4" w:rsidRPr="00715EC4" w:rsidRDefault="008169F4" w:rsidP="003B197F">
            <w:pPr>
              <w:spacing w:after="0" w:line="240" w:lineRule="auto"/>
              <w:rPr>
                <w:rFonts w:ascii="Arial" w:eastAsia="Calibri" w:hAnsi="Arial" w:cs="Arial"/>
              </w:rPr>
            </w:pPr>
            <w:r w:rsidRPr="00715EC4">
              <w:rPr>
                <w:rFonts w:ascii="Arial" w:eastAsia="Calibri" w:hAnsi="Arial" w:cs="Arial"/>
              </w:rPr>
              <w:t xml:space="preserve">Proportion de gestionnaires forestiers qui adoptent les </w:t>
            </w:r>
            <w:r w:rsidR="007E2866" w:rsidRPr="00715EC4">
              <w:rPr>
                <w:rFonts w:ascii="Arial" w:eastAsia="Calibri" w:hAnsi="Arial" w:cs="Arial"/>
              </w:rPr>
              <w:t>principes</w:t>
            </w:r>
            <w:r w:rsidRPr="00715EC4">
              <w:rPr>
                <w:rFonts w:ascii="Arial" w:eastAsia="Calibri" w:hAnsi="Arial" w:cs="Arial"/>
              </w:rPr>
              <w:t>, critères, indicateurs et vérificateurs</w:t>
            </w:r>
          </w:p>
          <w:p w14:paraId="51D9E19B" w14:textId="77777777" w:rsidR="008169F4" w:rsidRPr="00715EC4" w:rsidRDefault="008169F4" w:rsidP="003B197F">
            <w:pPr>
              <w:spacing w:after="0" w:line="240" w:lineRule="auto"/>
              <w:rPr>
                <w:rFonts w:ascii="Arial" w:eastAsia="Calibri" w:hAnsi="Arial" w:cs="Arial"/>
              </w:rPr>
            </w:pPr>
          </w:p>
          <w:p w14:paraId="2EB0E78D" w14:textId="5D60E735" w:rsidR="008169F4" w:rsidRPr="00715EC4" w:rsidRDefault="00554655" w:rsidP="003B197F">
            <w:pPr>
              <w:spacing w:after="0" w:line="240" w:lineRule="auto"/>
              <w:rPr>
                <w:rFonts w:ascii="Arial" w:eastAsia="Calibri" w:hAnsi="Arial" w:cs="Arial"/>
              </w:rPr>
            </w:pPr>
            <w:r w:rsidRPr="00715EC4">
              <w:rPr>
                <w:rFonts w:ascii="Arial" w:eastAsia="Calibri" w:hAnsi="Arial" w:cs="Arial"/>
              </w:rPr>
              <w:t>Pourcentage</w:t>
            </w:r>
            <w:r w:rsidR="008169F4" w:rsidRPr="00715EC4">
              <w:rPr>
                <w:rFonts w:ascii="Arial" w:eastAsia="Calibri" w:hAnsi="Arial" w:cs="Arial"/>
              </w:rPr>
              <w:t xml:space="preserve"> de la mise en œuvre de la stratégie de communication </w:t>
            </w:r>
          </w:p>
          <w:p w14:paraId="53AFE9CF" w14:textId="77777777" w:rsidR="008169F4" w:rsidRPr="00715EC4" w:rsidRDefault="008169F4" w:rsidP="003B197F">
            <w:pPr>
              <w:spacing w:after="0" w:line="240" w:lineRule="auto"/>
              <w:rPr>
                <w:rFonts w:ascii="Arial" w:eastAsia="Calibri" w:hAnsi="Arial" w:cs="Arial"/>
              </w:rPr>
            </w:pPr>
          </w:p>
          <w:p w14:paraId="1EA97F05" w14:textId="208A4F59" w:rsidR="008169F4" w:rsidRPr="00715EC4" w:rsidRDefault="007E2866" w:rsidP="003B197F">
            <w:pPr>
              <w:spacing w:after="0" w:line="240" w:lineRule="auto"/>
              <w:rPr>
                <w:rFonts w:ascii="Arial" w:eastAsia="Calibri" w:hAnsi="Arial" w:cs="Arial"/>
              </w:rPr>
            </w:pPr>
            <w:r>
              <w:rPr>
                <w:rFonts w:ascii="Arial" w:eastAsia="Calibri" w:hAnsi="Arial" w:cs="Arial"/>
              </w:rPr>
              <w:t>Nom</w:t>
            </w:r>
            <w:r w:rsidR="008169F4" w:rsidRPr="00715EC4">
              <w:rPr>
                <w:rFonts w:ascii="Arial" w:eastAsia="Calibri" w:hAnsi="Arial" w:cs="Arial"/>
              </w:rPr>
              <w:t>bre d'élus locaux formés</w:t>
            </w:r>
          </w:p>
          <w:p w14:paraId="677AADF8" w14:textId="77777777" w:rsidR="008169F4" w:rsidRPr="00715EC4" w:rsidRDefault="008169F4" w:rsidP="003B197F">
            <w:pPr>
              <w:spacing w:after="0" w:line="240" w:lineRule="auto"/>
              <w:rPr>
                <w:rFonts w:ascii="Arial" w:eastAsia="Calibri" w:hAnsi="Arial" w:cs="Arial"/>
              </w:rPr>
            </w:pPr>
          </w:p>
          <w:p w14:paraId="6870E40C" w14:textId="77777777" w:rsidR="008169F4" w:rsidRPr="00715EC4" w:rsidRDefault="008169F4" w:rsidP="003B197F">
            <w:pPr>
              <w:spacing w:after="0" w:line="240" w:lineRule="auto"/>
              <w:rPr>
                <w:rFonts w:ascii="Arial" w:eastAsia="Calibri" w:hAnsi="Arial" w:cs="Arial"/>
              </w:rPr>
            </w:pPr>
            <w:r w:rsidRPr="00715EC4">
              <w:rPr>
                <w:rFonts w:ascii="Arial" w:eastAsia="Calibri" w:hAnsi="Arial" w:cs="Arial"/>
              </w:rPr>
              <w:t>Document de PNIF actualisé</w:t>
            </w:r>
          </w:p>
          <w:p w14:paraId="4DE9A236" w14:textId="77777777" w:rsidR="008169F4" w:rsidRPr="00715EC4" w:rsidRDefault="008169F4" w:rsidP="003B197F">
            <w:pPr>
              <w:spacing w:after="0" w:line="240" w:lineRule="auto"/>
              <w:rPr>
                <w:rFonts w:ascii="Arial" w:eastAsia="Calibri" w:hAnsi="Arial" w:cs="Arial"/>
              </w:rPr>
            </w:pPr>
          </w:p>
          <w:p w14:paraId="1700C324" w14:textId="3E02122E" w:rsidR="008169F4" w:rsidRPr="00715EC4" w:rsidRDefault="00554655" w:rsidP="003B197F">
            <w:pPr>
              <w:spacing w:after="0" w:line="240" w:lineRule="auto"/>
              <w:rPr>
                <w:rFonts w:ascii="Arial" w:eastAsia="Calibri" w:hAnsi="Arial" w:cs="Arial"/>
              </w:rPr>
            </w:pPr>
            <w:r w:rsidRPr="00715EC4">
              <w:rPr>
                <w:rFonts w:ascii="Arial" w:eastAsia="Calibri" w:hAnsi="Arial" w:cs="Arial"/>
              </w:rPr>
              <w:t>Nombre</w:t>
            </w:r>
            <w:r w:rsidR="008169F4" w:rsidRPr="00715EC4">
              <w:rPr>
                <w:rFonts w:ascii="Arial" w:eastAsia="Calibri" w:hAnsi="Arial" w:cs="Arial"/>
              </w:rPr>
              <w:t xml:space="preserve"> d'organisations de pépiniéristes formé</w:t>
            </w:r>
          </w:p>
          <w:p w14:paraId="134B0789" w14:textId="77777777" w:rsidR="008169F4" w:rsidRPr="00715EC4" w:rsidRDefault="008169F4" w:rsidP="003B197F">
            <w:pPr>
              <w:spacing w:after="0" w:line="240" w:lineRule="auto"/>
              <w:rPr>
                <w:rFonts w:ascii="Arial" w:eastAsia="Calibri" w:hAnsi="Arial" w:cs="Arial"/>
              </w:rPr>
            </w:pPr>
          </w:p>
          <w:p w14:paraId="406CC2E0" w14:textId="6F6B6E9F" w:rsidR="008169F4" w:rsidRPr="00715EC4" w:rsidRDefault="008169F4" w:rsidP="003B197F">
            <w:pPr>
              <w:spacing w:after="0" w:line="240" w:lineRule="auto"/>
              <w:rPr>
                <w:rFonts w:ascii="Arial" w:eastAsia="Calibri" w:hAnsi="Arial" w:cs="Arial"/>
              </w:rPr>
            </w:pPr>
            <w:r w:rsidRPr="00715EC4">
              <w:rPr>
                <w:rFonts w:ascii="Arial" w:eastAsia="Calibri" w:hAnsi="Arial" w:cs="Arial"/>
              </w:rPr>
              <w:t>N</w:t>
            </w:r>
            <w:r w:rsidR="007E2866">
              <w:rPr>
                <w:rFonts w:ascii="Arial" w:eastAsia="Calibri" w:hAnsi="Arial" w:cs="Arial"/>
              </w:rPr>
              <w:t>om</w:t>
            </w:r>
            <w:r w:rsidRPr="00715EC4">
              <w:rPr>
                <w:rFonts w:ascii="Arial" w:eastAsia="Calibri" w:hAnsi="Arial" w:cs="Arial"/>
              </w:rPr>
              <w:t>bre de site de pépinières aménagées</w:t>
            </w:r>
          </w:p>
          <w:p w14:paraId="277CD661" w14:textId="77777777" w:rsidR="008169F4" w:rsidRPr="00715EC4" w:rsidRDefault="008169F4" w:rsidP="003B197F">
            <w:pPr>
              <w:spacing w:after="0" w:line="240" w:lineRule="auto"/>
              <w:rPr>
                <w:rFonts w:ascii="Arial" w:eastAsia="Calibri" w:hAnsi="Arial" w:cs="Arial"/>
              </w:rPr>
            </w:pPr>
          </w:p>
          <w:p w14:paraId="7B391A41" w14:textId="4A1DF560" w:rsidR="008169F4" w:rsidRPr="00715EC4" w:rsidRDefault="007E2866" w:rsidP="003B197F">
            <w:pPr>
              <w:spacing w:after="0" w:line="240" w:lineRule="auto"/>
              <w:rPr>
                <w:rFonts w:ascii="Arial" w:eastAsia="Calibri" w:hAnsi="Arial" w:cs="Arial"/>
              </w:rPr>
            </w:pPr>
            <w:r>
              <w:rPr>
                <w:rFonts w:ascii="Arial" w:eastAsia="Calibri" w:hAnsi="Arial" w:cs="Arial"/>
              </w:rPr>
              <w:t>Nom</w:t>
            </w:r>
            <w:r w:rsidR="008169F4" w:rsidRPr="00715EC4">
              <w:rPr>
                <w:rFonts w:ascii="Arial" w:eastAsia="Calibri" w:hAnsi="Arial" w:cs="Arial"/>
              </w:rPr>
              <w:t>bre de groupement de pépiniéristes équipé</w:t>
            </w:r>
          </w:p>
          <w:p w14:paraId="58B139B4" w14:textId="77777777" w:rsidR="008169F4" w:rsidRPr="00715EC4" w:rsidRDefault="008169F4" w:rsidP="003B197F">
            <w:pPr>
              <w:spacing w:after="0" w:line="240" w:lineRule="auto"/>
              <w:rPr>
                <w:rFonts w:ascii="Arial" w:eastAsia="Calibri" w:hAnsi="Arial" w:cs="Arial"/>
              </w:rPr>
            </w:pPr>
          </w:p>
          <w:p w14:paraId="55E13756" w14:textId="1C4F6524" w:rsidR="008169F4" w:rsidRPr="00715EC4" w:rsidRDefault="008169F4" w:rsidP="003B197F">
            <w:pPr>
              <w:spacing w:after="0" w:line="240" w:lineRule="auto"/>
              <w:rPr>
                <w:rFonts w:ascii="Arial" w:eastAsia="Calibri" w:hAnsi="Arial" w:cs="Arial"/>
              </w:rPr>
            </w:pPr>
            <w:r w:rsidRPr="00715EC4">
              <w:rPr>
                <w:rFonts w:ascii="Arial" w:eastAsia="Calibri" w:hAnsi="Arial" w:cs="Arial"/>
              </w:rPr>
              <w:t>N</w:t>
            </w:r>
            <w:r w:rsidR="007E2866">
              <w:rPr>
                <w:rFonts w:ascii="Arial" w:eastAsia="Calibri" w:hAnsi="Arial" w:cs="Arial"/>
              </w:rPr>
              <w:t>om</w:t>
            </w:r>
            <w:r w:rsidRPr="00715EC4">
              <w:rPr>
                <w:rFonts w:ascii="Arial" w:eastAsia="Calibri" w:hAnsi="Arial" w:cs="Arial"/>
              </w:rPr>
              <w:t>br</w:t>
            </w:r>
            <w:r w:rsidR="007E2866">
              <w:rPr>
                <w:rFonts w:ascii="Arial" w:eastAsia="Calibri" w:hAnsi="Arial" w:cs="Arial"/>
              </w:rPr>
              <w:t>e</w:t>
            </w:r>
            <w:r w:rsidRPr="00715EC4">
              <w:rPr>
                <w:rFonts w:ascii="Arial" w:eastAsia="Calibri" w:hAnsi="Arial" w:cs="Arial"/>
              </w:rPr>
              <w:t xml:space="preserve"> de plants mobilisé</w:t>
            </w:r>
          </w:p>
          <w:p w14:paraId="3C14CC3D" w14:textId="77777777" w:rsidR="008169F4" w:rsidRPr="00715EC4" w:rsidRDefault="008169F4" w:rsidP="003B197F">
            <w:pPr>
              <w:spacing w:after="0" w:line="240" w:lineRule="auto"/>
              <w:rPr>
                <w:rFonts w:ascii="Arial" w:eastAsia="Calibri" w:hAnsi="Arial" w:cs="Arial"/>
              </w:rPr>
            </w:pPr>
          </w:p>
          <w:p w14:paraId="3A76FA26" w14:textId="576AAD5F" w:rsidR="008169F4" w:rsidRPr="00715EC4" w:rsidRDefault="007E2866" w:rsidP="003B197F">
            <w:pPr>
              <w:spacing w:after="0" w:line="240" w:lineRule="auto"/>
              <w:rPr>
                <w:rFonts w:ascii="Arial" w:eastAsia="Calibri" w:hAnsi="Arial" w:cs="Arial"/>
              </w:rPr>
            </w:pPr>
            <w:r>
              <w:rPr>
                <w:rFonts w:ascii="Arial" w:eastAsia="Calibri" w:hAnsi="Arial" w:cs="Arial"/>
              </w:rPr>
              <w:t>S</w:t>
            </w:r>
            <w:r w:rsidR="008169F4" w:rsidRPr="00715EC4">
              <w:rPr>
                <w:rFonts w:ascii="Arial" w:eastAsia="Calibri" w:hAnsi="Arial" w:cs="Arial"/>
              </w:rPr>
              <w:t>uperficie des terres dégradées</w:t>
            </w:r>
          </w:p>
          <w:p w14:paraId="016765BD" w14:textId="77777777" w:rsidR="008169F4" w:rsidRPr="00715EC4" w:rsidRDefault="008169F4" w:rsidP="003B197F">
            <w:pPr>
              <w:spacing w:after="0" w:line="240" w:lineRule="auto"/>
              <w:rPr>
                <w:rFonts w:ascii="Arial" w:eastAsia="Calibri" w:hAnsi="Arial" w:cs="Arial"/>
              </w:rPr>
            </w:pPr>
          </w:p>
          <w:p w14:paraId="76B6C6A5" w14:textId="251382C4" w:rsidR="008169F4" w:rsidRPr="00715EC4" w:rsidRDefault="00360235" w:rsidP="003B197F">
            <w:pPr>
              <w:spacing w:after="0" w:line="240" w:lineRule="auto"/>
              <w:rPr>
                <w:rFonts w:ascii="Arial" w:eastAsia="Calibri" w:hAnsi="Arial" w:cs="Arial"/>
              </w:rPr>
            </w:pPr>
            <w:r>
              <w:rPr>
                <w:rFonts w:ascii="Arial" w:eastAsia="Calibri" w:hAnsi="Arial" w:cs="Arial"/>
              </w:rPr>
              <w:t>S</w:t>
            </w:r>
            <w:r w:rsidR="008169F4" w:rsidRPr="00715EC4">
              <w:rPr>
                <w:rFonts w:ascii="Arial" w:eastAsia="Calibri" w:hAnsi="Arial" w:cs="Arial"/>
              </w:rPr>
              <w:t xml:space="preserve">uperficie </w:t>
            </w:r>
            <w:r>
              <w:rPr>
                <w:rFonts w:ascii="Arial" w:eastAsia="Calibri" w:hAnsi="Arial" w:cs="Arial"/>
              </w:rPr>
              <w:t xml:space="preserve">de mangrove restaurée </w:t>
            </w:r>
          </w:p>
          <w:p w14:paraId="5CEF909E" w14:textId="77777777" w:rsidR="008169F4" w:rsidRPr="00715EC4" w:rsidRDefault="008169F4" w:rsidP="003B197F">
            <w:pPr>
              <w:spacing w:after="0" w:line="240" w:lineRule="auto"/>
              <w:rPr>
                <w:rFonts w:ascii="Arial" w:eastAsia="Calibri" w:hAnsi="Arial" w:cs="Arial"/>
              </w:rPr>
            </w:pPr>
          </w:p>
          <w:p w14:paraId="6DBF29DB" w14:textId="08EADEAE" w:rsidR="008169F4" w:rsidRPr="00715EC4" w:rsidRDefault="00360235" w:rsidP="003B197F">
            <w:pPr>
              <w:spacing w:after="0" w:line="240" w:lineRule="auto"/>
              <w:rPr>
                <w:rFonts w:ascii="Arial" w:eastAsia="Calibri" w:hAnsi="Arial" w:cs="Arial"/>
              </w:rPr>
            </w:pPr>
            <w:r>
              <w:rPr>
                <w:rFonts w:ascii="Arial" w:eastAsia="Calibri" w:hAnsi="Arial" w:cs="Arial"/>
              </w:rPr>
              <w:t>N</w:t>
            </w:r>
            <w:r w:rsidR="008169F4" w:rsidRPr="00715EC4">
              <w:rPr>
                <w:rFonts w:ascii="Arial" w:eastAsia="Calibri" w:hAnsi="Arial" w:cs="Arial"/>
              </w:rPr>
              <w:t>ombre de charte et conventions élaborés et signés</w:t>
            </w:r>
          </w:p>
          <w:p w14:paraId="59B59D36" w14:textId="04329D7C" w:rsidR="008169F4" w:rsidRPr="00715EC4" w:rsidRDefault="00554655" w:rsidP="003B197F">
            <w:pPr>
              <w:spacing w:after="0" w:line="240" w:lineRule="auto"/>
              <w:rPr>
                <w:rFonts w:ascii="Arial" w:eastAsia="Calibri" w:hAnsi="Arial" w:cs="Arial"/>
              </w:rPr>
            </w:pPr>
            <w:r w:rsidRPr="00715EC4">
              <w:rPr>
                <w:rFonts w:ascii="Arial" w:eastAsia="Calibri" w:hAnsi="Arial" w:cs="Arial"/>
              </w:rPr>
              <w:t>Base</w:t>
            </w:r>
            <w:r w:rsidR="008169F4" w:rsidRPr="00715EC4">
              <w:rPr>
                <w:rFonts w:ascii="Arial" w:eastAsia="Calibri" w:hAnsi="Arial" w:cs="Arial"/>
              </w:rPr>
              <w:t xml:space="preserve"> de données disponible</w:t>
            </w:r>
          </w:p>
          <w:p w14:paraId="4C21240C" w14:textId="77777777" w:rsidR="008169F4" w:rsidRPr="00715EC4" w:rsidRDefault="008169F4" w:rsidP="003B197F">
            <w:pPr>
              <w:spacing w:after="0" w:line="240" w:lineRule="auto"/>
              <w:rPr>
                <w:rFonts w:ascii="Arial" w:eastAsia="Calibri" w:hAnsi="Arial" w:cs="Arial"/>
              </w:rPr>
            </w:pPr>
          </w:p>
          <w:p w14:paraId="2E70B87A" w14:textId="06D3AE68" w:rsidR="008169F4" w:rsidRPr="00715EC4" w:rsidRDefault="00360235" w:rsidP="003B197F">
            <w:pPr>
              <w:spacing w:after="0" w:line="240" w:lineRule="auto"/>
              <w:rPr>
                <w:rFonts w:ascii="Arial" w:eastAsia="Calibri" w:hAnsi="Arial" w:cs="Arial"/>
              </w:rPr>
            </w:pPr>
            <w:r>
              <w:rPr>
                <w:rFonts w:ascii="Arial" w:eastAsia="Calibri" w:hAnsi="Arial" w:cs="Arial"/>
              </w:rPr>
              <w:t xml:space="preserve">Superficie </w:t>
            </w:r>
            <w:r w:rsidR="008169F4" w:rsidRPr="00715EC4">
              <w:rPr>
                <w:rFonts w:ascii="Arial" w:eastAsia="Calibri" w:hAnsi="Arial" w:cs="Arial"/>
              </w:rPr>
              <w:t>de plantation entretenue</w:t>
            </w:r>
          </w:p>
          <w:p w14:paraId="3561EB2D" w14:textId="77777777" w:rsidR="008169F4" w:rsidRPr="00715EC4" w:rsidRDefault="008169F4" w:rsidP="003B197F">
            <w:pPr>
              <w:spacing w:after="0" w:line="240" w:lineRule="auto"/>
              <w:rPr>
                <w:rFonts w:ascii="Arial" w:eastAsia="Calibri" w:hAnsi="Arial" w:cs="Arial"/>
              </w:rPr>
            </w:pPr>
          </w:p>
          <w:p w14:paraId="0887E26F" w14:textId="1BF568AE" w:rsidR="008169F4" w:rsidRPr="00715EC4" w:rsidRDefault="00360235" w:rsidP="003B197F">
            <w:pPr>
              <w:spacing w:after="0" w:line="240" w:lineRule="auto"/>
              <w:rPr>
                <w:rFonts w:ascii="Arial" w:eastAsia="Calibri" w:hAnsi="Arial" w:cs="Arial"/>
              </w:rPr>
            </w:pPr>
            <w:r>
              <w:rPr>
                <w:rFonts w:ascii="Arial" w:eastAsia="Calibri" w:hAnsi="Arial" w:cs="Arial"/>
              </w:rPr>
              <w:t>S</w:t>
            </w:r>
            <w:r w:rsidR="008169F4" w:rsidRPr="00715EC4">
              <w:rPr>
                <w:rFonts w:ascii="Arial" w:eastAsia="Calibri" w:hAnsi="Arial" w:cs="Arial"/>
              </w:rPr>
              <w:t>uperficie de reboisée</w:t>
            </w:r>
          </w:p>
          <w:p w14:paraId="600681EE" w14:textId="77777777" w:rsidR="008169F4" w:rsidRPr="00715EC4" w:rsidRDefault="008169F4" w:rsidP="003B197F">
            <w:pPr>
              <w:spacing w:after="0" w:line="240" w:lineRule="auto"/>
              <w:rPr>
                <w:rFonts w:ascii="Arial" w:eastAsia="Calibri" w:hAnsi="Arial" w:cs="Arial"/>
              </w:rPr>
            </w:pPr>
          </w:p>
          <w:p w14:paraId="74B37DD8" w14:textId="3E968522" w:rsidR="008169F4" w:rsidRPr="00715EC4" w:rsidRDefault="00360235" w:rsidP="003B197F">
            <w:pPr>
              <w:spacing w:after="0" w:line="240" w:lineRule="auto"/>
              <w:rPr>
                <w:rFonts w:ascii="Arial" w:eastAsia="Calibri" w:hAnsi="Arial" w:cs="Arial"/>
              </w:rPr>
            </w:pPr>
            <w:r>
              <w:rPr>
                <w:rFonts w:ascii="Arial" w:eastAsia="Calibri" w:hAnsi="Arial" w:cs="Arial"/>
              </w:rPr>
              <w:t>S</w:t>
            </w:r>
            <w:r w:rsidR="008169F4" w:rsidRPr="00715EC4">
              <w:rPr>
                <w:rFonts w:ascii="Arial" w:eastAsia="Calibri" w:hAnsi="Arial" w:cs="Arial"/>
              </w:rPr>
              <w:t>uperficie de plantation surveillée et protégée</w:t>
            </w:r>
          </w:p>
          <w:p w14:paraId="24EFC760" w14:textId="77777777" w:rsidR="008169F4" w:rsidRPr="00715EC4" w:rsidRDefault="008169F4" w:rsidP="003B197F">
            <w:pPr>
              <w:spacing w:after="0" w:line="240" w:lineRule="auto"/>
              <w:rPr>
                <w:rFonts w:ascii="Arial" w:eastAsia="Calibri" w:hAnsi="Arial" w:cs="Arial"/>
              </w:rPr>
            </w:pPr>
            <w:r w:rsidRPr="00715EC4">
              <w:rPr>
                <w:rFonts w:ascii="Arial" w:eastAsia="Calibri" w:hAnsi="Arial" w:cs="Arial"/>
              </w:rPr>
              <w:t> </w:t>
            </w:r>
          </w:p>
        </w:tc>
        <w:tc>
          <w:tcPr>
            <w:tcW w:w="2410" w:type="dxa"/>
            <w:tcBorders>
              <w:bottom w:val="single" w:sz="4" w:space="0" w:color="auto"/>
            </w:tcBorders>
            <w:vAlign w:val="center"/>
            <w:hideMark/>
          </w:tcPr>
          <w:p w14:paraId="1DC063C0" w14:textId="77777777" w:rsidR="008169F4" w:rsidRPr="00715EC4" w:rsidRDefault="008169F4" w:rsidP="003B197F">
            <w:pPr>
              <w:spacing w:after="0" w:line="240" w:lineRule="auto"/>
              <w:rPr>
                <w:rFonts w:ascii="Arial" w:eastAsia="Calibri" w:hAnsi="Arial" w:cs="Arial"/>
              </w:rPr>
            </w:pPr>
            <w:r w:rsidRPr="00715EC4">
              <w:rPr>
                <w:rFonts w:ascii="Arial" w:eastAsia="Calibri" w:hAnsi="Arial" w:cs="Arial"/>
              </w:rPr>
              <w:lastRenderedPageBreak/>
              <w:t> </w:t>
            </w:r>
          </w:p>
          <w:p w14:paraId="78BF873A" w14:textId="77777777" w:rsidR="008169F4" w:rsidRPr="00715EC4" w:rsidRDefault="008169F4" w:rsidP="003B197F">
            <w:pPr>
              <w:spacing w:after="0" w:line="240" w:lineRule="auto"/>
              <w:rPr>
                <w:rFonts w:ascii="Arial" w:eastAsia="Calibri" w:hAnsi="Arial" w:cs="Arial"/>
              </w:rPr>
            </w:pPr>
          </w:p>
          <w:p w14:paraId="66B3AB09" w14:textId="77777777" w:rsidR="008169F4" w:rsidRPr="00715EC4" w:rsidRDefault="008169F4" w:rsidP="003B197F">
            <w:pPr>
              <w:spacing w:after="0" w:line="240" w:lineRule="auto"/>
              <w:rPr>
                <w:rFonts w:ascii="Arial" w:eastAsia="Calibri" w:hAnsi="Arial" w:cs="Arial"/>
              </w:rPr>
            </w:pPr>
          </w:p>
          <w:p w14:paraId="15B578ED" w14:textId="77777777" w:rsidR="008169F4" w:rsidRPr="00715EC4" w:rsidRDefault="008169F4" w:rsidP="003B197F">
            <w:pPr>
              <w:spacing w:after="0" w:line="240" w:lineRule="auto"/>
              <w:rPr>
                <w:rFonts w:ascii="Arial" w:eastAsia="Calibri" w:hAnsi="Arial" w:cs="Arial"/>
              </w:rPr>
            </w:pPr>
            <w:r w:rsidRPr="00715EC4">
              <w:rPr>
                <w:rFonts w:ascii="Arial" w:eastAsia="Calibri" w:hAnsi="Arial" w:cs="Arial"/>
              </w:rPr>
              <w:t>Manuel disponible</w:t>
            </w:r>
          </w:p>
          <w:p w14:paraId="6DECCADA" w14:textId="77777777" w:rsidR="008169F4" w:rsidRPr="00715EC4" w:rsidRDefault="008169F4" w:rsidP="003B197F">
            <w:pPr>
              <w:spacing w:after="0" w:line="240" w:lineRule="auto"/>
              <w:rPr>
                <w:rFonts w:ascii="Arial" w:eastAsia="Calibri" w:hAnsi="Arial" w:cs="Arial"/>
              </w:rPr>
            </w:pPr>
            <w:r w:rsidRPr="00715EC4">
              <w:rPr>
                <w:rFonts w:ascii="Arial" w:eastAsia="Calibri" w:hAnsi="Arial" w:cs="Arial"/>
              </w:rPr>
              <w:t> </w:t>
            </w:r>
          </w:p>
          <w:p w14:paraId="302EF439" w14:textId="77777777" w:rsidR="008169F4" w:rsidRPr="00715EC4" w:rsidRDefault="008169F4" w:rsidP="003B197F">
            <w:pPr>
              <w:spacing w:after="0" w:line="240" w:lineRule="auto"/>
              <w:rPr>
                <w:rFonts w:ascii="Arial" w:eastAsia="Calibri" w:hAnsi="Arial" w:cs="Arial"/>
              </w:rPr>
            </w:pPr>
            <w:r w:rsidRPr="00715EC4">
              <w:rPr>
                <w:rFonts w:ascii="Arial" w:eastAsia="Calibri" w:hAnsi="Arial" w:cs="Arial"/>
              </w:rPr>
              <w:t> </w:t>
            </w:r>
          </w:p>
          <w:p w14:paraId="145BFF42" w14:textId="77777777" w:rsidR="008169F4" w:rsidRPr="00715EC4" w:rsidRDefault="008169F4" w:rsidP="003B197F">
            <w:pPr>
              <w:spacing w:after="0" w:line="240" w:lineRule="auto"/>
              <w:rPr>
                <w:rFonts w:ascii="Arial" w:eastAsia="Calibri" w:hAnsi="Arial" w:cs="Arial"/>
              </w:rPr>
            </w:pPr>
            <w:r w:rsidRPr="00715EC4">
              <w:rPr>
                <w:rFonts w:ascii="Arial" w:eastAsia="Calibri" w:hAnsi="Arial" w:cs="Arial"/>
              </w:rPr>
              <w:t>Rapport d'activités</w:t>
            </w:r>
          </w:p>
          <w:p w14:paraId="285C4492" w14:textId="77777777" w:rsidR="008169F4" w:rsidRPr="00715EC4" w:rsidRDefault="008169F4" w:rsidP="003B197F">
            <w:pPr>
              <w:spacing w:after="0" w:line="240" w:lineRule="auto"/>
              <w:rPr>
                <w:rFonts w:ascii="Arial" w:eastAsia="Calibri" w:hAnsi="Arial" w:cs="Arial"/>
              </w:rPr>
            </w:pPr>
          </w:p>
          <w:p w14:paraId="76BF545A" w14:textId="77777777" w:rsidR="008169F4" w:rsidRPr="00715EC4" w:rsidRDefault="008169F4" w:rsidP="003B197F">
            <w:pPr>
              <w:spacing w:after="0" w:line="240" w:lineRule="auto"/>
              <w:rPr>
                <w:rFonts w:ascii="Arial" w:eastAsia="Calibri" w:hAnsi="Arial" w:cs="Arial"/>
              </w:rPr>
            </w:pPr>
          </w:p>
          <w:p w14:paraId="2513ED32" w14:textId="77777777" w:rsidR="008169F4" w:rsidRPr="00715EC4" w:rsidRDefault="008169F4" w:rsidP="003B197F">
            <w:pPr>
              <w:spacing w:after="0" w:line="240" w:lineRule="auto"/>
              <w:rPr>
                <w:rFonts w:ascii="Arial" w:eastAsia="Calibri" w:hAnsi="Arial" w:cs="Arial"/>
              </w:rPr>
            </w:pPr>
          </w:p>
          <w:p w14:paraId="087F4B3E" w14:textId="77777777" w:rsidR="008169F4" w:rsidRPr="00715EC4" w:rsidRDefault="008169F4" w:rsidP="003B197F">
            <w:pPr>
              <w:spacing w:after="0" w:line="240" w:lineRule="auto"/>
              <w:rPr>
                <w:rFonts w:ascii="Arial" w:eastAsia="Calibri" w:hAnsi="Arial" w:cs="Arial"/>
              </w:rPr>
            </w:pPr>
          </w:p>
          <w:p w14:paraId="16764638" w14:textId="77777777" w:rsidR="008169F4" w:rsidRPr="00715EC4" w:rsidRDefault="008169F4" w:rsidP="003B197F">
            <w:pPr>
              <w:spacing w:after="0" w:line="240" w:lineRule="auto"/>
              <w:rPr>
                <w:rFonts w:ascii="Arial" w:eastAsia="Calibri" w:hAnsi="Arial" w:cs="Arial"/>
              </w:rPr>
            </w:pPr>
            <w:r w:rsidRPr="00715EC4">
              <w:rPr>
                <w:rFonts w:ascii="Arial" w:eastAsia="Calibri" w:hAnsi="Arial" w:cs="Arial"/>
              </w:rPr>
              <w:t>Rapport d'activités</w:t>
            </w:r>
          </w:p>
          <w:p w14:paraId="52708AC4" w14:textId="77777777" w:rsidR="008169F4" w:rsidRPr="00715EC4" w:rsidRDefault="008169F4" w:rsidP="003B197F">
            <w:pPr>
              <w:spacing w:after="0" w:line="240" w:lineRule="auto"/>
              <w:rPr>
                <w:rFonts w:ascii="Arial" w:eastAsia="Calibri" w:hAnsi="Arial" w:cs="Arial"/>
              </w:rPr>
            </w:pPr>
            <w:r w:rsidRPr="00715EC4">
              <w:rPr>
                <w:rFonts w:ascii="Arial" w:eastAsia="Calibri" w:hAnsi="Arial" w:cs="Arial"/>
              </w:rPr>
              <w:t>Rapport d'activités</w:t>
            </w:r>
          </w:p>
          <w:p w14:paraId="4288526D" w14:textId="77777777" w:rsidR="008169F4" w:rsidRPr="00715EC4" w:rsidRDefault="008169F4" w:rsidP="003B197F">
            <w:pPr>
              <w:spacing w:after="0" w:line="240" w:lineRule="auto"/>
              <w:rPr>
                <w:rFonts w:ascii="Arial" w:eastAsia="Calibri" w:hAnsi="Arial" w:cs="Arial"/>
              </w:rPr>
            </w:pPr>
          </w:p>
          <w:p w14:paraId="02CEF58B" w14:textId="77777777" w:rsidR="008169F4" w:rsidRPr="00715EC4" w:rsidRDefault="008169F4" w:rsidP="003B197F">
            <w:pPr>
              <w:spacing w:after="0" w:line="240" w:lineRule="auto"/>
              <w:rPr>
                <w:rFonts w:ascii="Arial" w:eastAsia="Calibri" w:hAnsi="Arial" w:cs="Arial"/>
              </w:rPr>
            </w:pPr>
            <w:r w:rsidRPr="00715EC4">
              <w:rPr>
                <w:rFonts w:ascii="Arial" w:eastAsia="Calibri" w:hAnsi="Arial" w:cs="Arial"/>
              </w:rPr>
              <w:t>Document de PNIF</w:t>
            </w:r>
          </w:p>
          <w:p w14:paraId="58AE9615" w14:textId="77777777" w:rsidR="008169F4" w:rsidRPr="00715EC4" w:rsidRDefault="008169F4" w:rsidP="003B197F">
            <w:pPr>
              <w:spacing w:after="0" w:line="240" w:lineRule="auto"/>
              <w:rPr>
                <w:rFonts w:ascii="Arial" w:eastAsia="Calibri" w:hAnsi="Arial" w:cs="Arial"/>
              </w:rPr>
            </w:pPr>
            <w:r w:rsidRPr="00715EC4">
              <w:rPr>
                <w:rFonts w:ascii="Arial" w:eastAsia="Calibri" w:hAnsi="Arial" w:cs="Arial"/>
              </w:rPr>
              <w:t xml:space="preserve"> </w:t>
            </w:r>
            <w:proofErr w:type="gramStart"/>
            <w:r w:rsidRPr="00715EC4">
              <w:rPr>
                <w:rFonts w:ascii="Arial" w:eastAsia="Calibri" w:hAnsi="Arial" w:cs="Arial"/>
              </w:rPr>
              <w:t>actualisé</w:t>
            </w:r>
            <w:proofErr w:type="gramEnd"/>
            <w:r w:rsidRPr="00715EC4">
              <w:rPr>
                <w:rFonts w:ascii="Arial" w:eastAsia="Calibri" w:hAnsi="Arial" w:cs="Arial"/>
              </w:rPr>
              <w:t xml:space="preserve"> et disponible</w:t>
            </w:r>
          </w:p>
          <w:p w14:paraId="3CC09380" w14:textId="77777777" w:rsidR="008169F4" w:rsidRPr="00715EC4" w:rsidRDefault="008169F4" w:rsidP="003B197F">
            <w:pPr>
              <w:spacing w:after="0" w:line="240" w:lineRule="auto"/>
              <w:rPr>
                <w:rFonts w:ascii="Arial" w:eastAsia="Calibri" w:hAnsi="Arial" w:cs="Arial"/>
              </w:rPr>
            </w:pPr>
            <w:r w:rsidRPr="00715EC4">
              <w:rPr>
                <w:rFonts w:ascii="Arial" w:eastAsia="Calibri" w:hAnsi="Arial" w:cs="Arial"/>
              </w:rPr>
              <w:t> </w:t>
            </w:r>
          </w:p>
          <w:p w14:paraId="42E7673F" w14:textId="77777777" w:rsidR="008169F4" w:rsidRPr="00715EC4" w:rsidRDefault="008169F4" w:rsidP="003B197F">
            <w:pPr>
              <w:spacing w:after="0" w:line="240" w:lineRule="auto"/>
              <w:rPr>
                <w:rFonts w:ascii="Arial" w:eastAsia="Calibri" w:hAnsi="Arial" w:cs="Arial"/>
              </w:rPr>
            </w:pPr>
            <w:r w:rsidRPr="00715EC4">
              <w:rPr>
                <w:rFonts w:ascii="Arial" w:eastAsia="Calibri" w:hAnsi="Arial" w:cs="Arial"/>
              </w:rPr>
              <w:t> </w:t>
            </w:r>
          </w:p>
          <w:p w14:paraId="4270BC3F" w14:textId="77777777" w:rsidR="008169F4" w:rsidRPr="00715EC4" w:rsidRDefault="008169F4" w:rsidP="003B197F">
            <w:pPr>
              <w:spacing w:after="0" w:line="240" w:lineRule="auto"/>
              <w:rPr>
                <w:rFonts w:ascii="Arial" w:eastAsia="Calibri" w:hAnsi="Arial" w:cs="Arial"/>
              </w:rPr>
            </w:pPr>
            <w:r w:rsidRPr="00715EC4">
              <w:rPr>
                <w:rFonts w:ascii="Arial" w:eastAsia="Calibri" w:hAnsi="Arial" w:cs="Arial"/>
              </w:rPr>
              <w:t> </w:t>
            </w:r>
          </w:p>
          <w:p w14:paraId="79F286FD" w14:textId="77777777" w:rsidR="008169F4" w:rsidRPr="00715EC4" w:rsidRDefault="008169F4" w:rsidP="003B197F">
            <w:pPr>
              <w:spacing w:after="0" w:line="240" w:lineRule="auto"/>
              <w:rPr>
                <w:rFonts w:ascii="Arial" w:eastAsia="Calibri" w:hAnsi="Arial" w:cs="Arial"/>
              </w:rPr>
            </w:pPr>
            <w:r w:rsidRPr="00715EC4">
              <w:rPr>
                <w:rFonts w:ascii="Arial" w:eastAsia="Calibri" w:hAnsi="Arial" w:cs="Arial"/>
              </w:rPr>
              <w:t> </w:t>
            </w:r>
          </w:p>
          <w:p w14:paraId="68318A66" w14:textId="77777777" w:rsidR="008169F4" w:rsidRPr="00715EC4" w:rsidRDefault="008169F4" w:rsidP="003B197F">
            <w:pPr>
              <w:spacing w:after="0" w:line="240" w:lineRule="auto"/>
              <w:rPr>
                <w:rFonts w:ascii="Arial" w:eastAsia="Calibri" w:hAnsi="Arial" w:cs="Arial"/>
              </w:rPr>
            </w:pPr>
            <w:r w:rsidRPr="00715EC4">
              <w:rPr>
                <w:rFonts w:ascii="Arial" w:eastAsia="Calibri" w:hAnsi="Arial" w:cs="Arial"/>
              </w:rPr>
              <w:t> Rapports d’activité/ Rapports de mission/ PV de réception.</w:t>
            </w:r>
          </w:p>
          <w:p w14:paraId="4F9759DF" w14:textId="77777777" w:rsidR="008169F4" w:rsidRPr="00715EC4" w:rsidRDefault="008169F4" w:rsidP="003B197F">
            <w:pPr>
              <w:spacing w:after="0" w:line="240" w:lineRule="auto"/>
              <w:rPr>
                <w:rFonts w:ascii="Arial" w:eastAsia="Calibri" w:hAnsi="Arial" w:cs="Arial"/>
              </w:rPr>
            </w:pPr>
            <w:r w:rsidRPr="00715EC4">
              <w:rPr>
                <w:rFonts w:ascii="Arial" w:eastAsia="Calibri" w:hAnsi="Arial" w:cs="Arial"/>
              </w:rPr>
              <w:t> </w:t>
            </w:r>
          </w:p>
          <w:p w14:paraId="7C5FB2A6" w14:textId="77777777" w:rsidR="008169F4" w:rsidRPr="00715EC4" w:rsidRDefault="008169F4" w:rsidP="003B197F">
            <w:pPr>
              <w:spacing w:after="0" w:line="240" w:lineRule="auto"/>
              <w:rPr>
                <w:rFonts w:ascii="Arial" w:eastAsia="Calibri" w:hAnsi="Arial" w:cs="Arial"/>
              </w:rPr>
            </w:pPr>
            <w:r w:rsidRPr="00715EC4">
              <w:rPr>
                <w:rFonts w:ascii="Arial" w:eastAsia="Calibri" w:hAnsi="Arial" w:cs="Arial"/>
              </w:rPr>
              <w:t> </w:t>
            </w:r>
          </w:p>
          <w:p w14:paraId="7E55870F" w14:textId="77777777" w:rsidR="008169F4" w:rsidRPr="00715EC4" w:rsidRDefault="008169F4" w:rsidP="003B197F">
            <w:pPr>
              <w:spacing w:after="0" w:line="240" w:lineRule="auto"/>
              <w:rPr>
                <w:rFonts w:ascii="Arial" w:eastAsia="Calibri" w:hAnsi="Arial" w:cs="Arial"/>
              </w:rPr>
            </w:pPr>
            <w:r w:rsidRPr="00715EC4">
              <w:rPr>
                <w:rFonts w:ascii="Arial" w:eastAsia="Calibri" w:hAnsi="Arial" w:cs="Arial"/>
              </w:rPr>
              <w:t> </w:t>
            </w:r>
          </w:p>
          <w:p w14:paraId="322B34EC" w14:textId="77777777" w:rsidR="008169F4" w:rsidRPr="00715EC4" w:rsidRDefault="008169F4" w:rsidP="003B197F">
            <w:pPr>
              <w:spacing w:after="0" w:line="240" w:lineRule="auto"/>
              <w:rPr>
                <w:rFonts w:ascii="Arial" w:eastAsia="Calibri" w:hAnsi="Arial" w:cs="Arial"/>
              </w:rPr>
            </w:pPr>
            <w:r w:rsidRPr="00715EC4">
              <w:rPr>
                <w:rFonts w:ascii="Arial" w:eastAsia="Calibri" w:hAnsi="Arial" w:cs="Arial"/>
              </w:rPr>
              <w:t> </w:t>
            </w:r>
          </w:p>
          <w:p w14:paraId="3E9A1FEB" w14:textId="77777777" w:rsidR="008169F4" w:rsidRPr="00715EC4" w:rsidRDefault="008169F4" w:rsidP="003B197F">
            <w:pPr>
              <w:spacing w:after="0" w:line="240" w:lineRule="auto"/>
              <w:rPr>
                <w:rFonts w:ascii="Arial" w:eastAsia="Calibri" w:hAnsi="Arial" w:cs="Arial"/>
              </w:rPr>
            </w:pPr>
            <w:r w:rsidRPr="00715EC4">
              <w:rPr>
                <w:rFonts w:ascii="Arial" w:eastAsia="Calibri" w:hAnsi="Arial" w:cs="Arial"/>
              </w:rPr>
              <w:t> </w:t>
            </w:r>
          </w:p>
        </w:tc>
        <w:tc>
          <w:tcPr>
            <w:tcW w:w="1843" w:type="dxa"/>
            <w:vMerge w:val="restart"/>
            <w:tcBorders>
              <w:bottom w:val="single" w:sz="4" w:space="0" w:color="auto"/>
            </w:tcBorders>
            <w:vAlign w:val="center"/>
          </w:tcPr>
          <w:p w14:paraId="39C76093" w14:textId="77777777" w:rsidR="00715EC4" w:rsidRDefault="00715EC4" w:rsidP="003B197F">
            <w:pPr>
              <w:spacing w:after="0" w:line="240" w:lineRule="auto"/>
              <w:rPr>
                <w:rFonts w:ascii="Arial" w:eastAsia="Calibri" w:hAnsi="Arial" w:cs="Arial"/>
                <w:bCs/>
                <w:lang w:eastAsia="fr-FR"/>
              </w:rPr>
            </w:pPr>
          </w:p>
          <w:p w14:paraId="30D0B7F4" w14:textId="77777777" w:rsidR="00715EC4" w:rsidRDefault="00715EC4" w:rsidP="003B197F">
            <w:pPr>
              <w:spacing w:after="0" w:line="240" w:lineRule="auto"/>
              <w:rPr>
                <w:rFonts w:ascii="Arial" w:eastAsia="Calibri" w:hAnsi="Arial" w:cs="Arial"/>
                <w:bCs/>
                <w:lang w:eastAsia="fr-FR"/>
              </w:rPr>
            </w:pPr>
          </w:p>
          <w:p w14:paraId="522DC93B" w14:textId="77777777" w:rsidR="00715EC4" w:rsidRDefault="00715EC4" w:rsidP="003B197F">
            <w:pPr>
              <w:spacing w:after="0" w:line="240" w:lineRule="auto"/>
              <w:rPr>
                <w:rFonts w:ascii="Arial" w:eastAsia="Calibri" w:hAnsi="Arial" w:cs="Arial"/>
                <w:bCs/>
                <w:lang w:eastAsia="fr-FR"/>
              </w:rPr>
            </w:pPr>
          </w:p>
          <w:p w14:paraId="418DC21D" w14:textId="77777777" w:rsidR="00715EC4" w:rsidRDefault="00715EC4" w:rsidP="003B197F">
            <w:pPr>
              <w:spacing w:after="0" w:line="240" w:lineRule="auto"/>
              <w:rPr>
                <w:rFonts w:ascii="Arial" w:eastAsia="Calibri" w:hAnsi="Arial" w:cs="Arial"/>
                <w:bCs/>
                <w:lang w:eastAsia="fr-FR"/>
              </w:rPr>
            </w:pPr>
          </w:p>
          <w:p w14:paraId="765C98AA" w14:textId="77777777" w:rsidR="00715EC4" w:rsidRDefault="00715EC4" w:rsidP="003B197F">
            <w:pPr>
              <w:spacing w:after="0" w:line="240" w:lineRule="auto"/>
              <w:rPr>
                <w:rFonts w:ascii="Arial" w:eastAsia="Calibri" w:hAnsi="Arial" w:cs="Arial"/>
                <w:bCs/>
                <w:lang w:eastAsia="fr-FR"/>
              </w:rPr>
            </w:pPr>
          </w:p>
          <w:p w14:paraId="5959B28F" w14:textId="77777777" w:rsidR="00715EC4" w:rsidRDefault="00715EC4" w:rsidP="003B197F">
            <w:pPr>
              <w:spacing w:after="0" w:line="240" w:lineRule="auto"/>
              <w:rPr>
                <w:rFonts w:ascii="Arial" w:eastAsia="Calibri" w:hAnsi="Arial" w:cs="Arial"/>
                <w:bCs/>
                <w:lang w:eastAsia="fr-FR"/>
              </w:rPr>
            </w:pPr>
          </w:p>
          <w:p w14:paraId="6123FB14" w14:textId="77777777" w:rsidR="00715EC4" w:rsidRDefault="00715EC4" w:rsidP="003B197F">
            <w:pPr>
              <w:spacing w:after="0" w:line="240" w:lineRule="auto"/>
              <w:rPr>
                <w:rFonts w:ascii="Arial" w:eastAsia="Calibri" w:hAnsi="Arial" w:cs="Arial"/>
                <w:bCs/>
                <w:lang w:eastAsia="fr-FR"/>
              </w:rPr>
            </w:pPr>
          </w:p>
          <w:p w14:paraId="3C641405" w14:textId="77777777" w:rsidR="00715EC4" w:rsidRDefault="00715EC4" w:rsidP="003B197F">
            <w:pPr>
              <w:spacing w:after="0" w:line="240" w:lineRule="auto"/>
              <w:rPr>
                <w:rFonts w:ascii="Arial" w:eastAsia="Calibri" w:hAnsi="Arial" w:cs="Arial"/>
                <w:bCs/>
                <w:lang w:eastAsia="fr-FR"/>
              </w:rPr>
            </w:pPr>
          </w:p>
          <w:p w14:paraId="6660D0EA" w14:textId="77777777" w:rsidR="00715EC4" w:rsidRDefault="00715EC4" w:rsidP="003B197F">
            <w:pPr>
              <w:spacing w:after="0" w:line="240" w:lineRule="auto"/>
              <w:rPr>
                <w:rFonts w:ascii="Arial" w:eastAsia="Calibri" w:hAnsi="Arial" w:cs="Arial"/>
                <w:bCs/>
                <w:lang w:eastAsia="fr-FR"/>
              </w:rPr>
            </w:pPr>
          </w:p>
          <w:p w14:paraId="2B3B9DB1" w14:textId="77777777" w:rsidR="00715EC4" w:rsidRDefault="00715EC4" w:rsidP="003B197F">
            <w:pPr>
              <w:spacing w:after="0" w:line="240" w:lineRule="auto"/>
              <w:rPr>
                <w:rFonts w:ascii="Arial" w:eastAsia="Calibri" w:hAnsi="Arial" w:cs="Arial"/>
                <w:bCs/>
                <w:lang w:eastAsia="fr-FR"/>
              </w:rPr>
            </w:pPr>
          </w:p>
          <w:p w14:paraId="291D4C5E" w14:textId="77777777" w:rsidR="00715EC4" w:rsidRDefault="00715EC4" w:rsidP="003B197F">
            <w:pPr>
              <w:spacing w:after="0" w:line="240" w:lineRule="auto"/>
              <w:rPr>
                <w:rFonts w:ascii="Arial" w:eastAsia="Calibri" w:hAnsi="Arial" w:cs="Arial"/>
                <w:bCs/>
                <w:lang w:eastAsia="fr-FR"/>
              </w:rPr>
            </w:pPr>
          </w:p>
          <w:p w14:paraId="64078D69" w14:textId="77777777" w:rsidR="008169F4" w:rsidRPr="00715EC4" w:rsidRDefault="00715EC4" w:rsidP="003B197F">
            <w:pPr>
              <w:spacing w:after="0" w:line="240" w:lineRule="auto"/>
              <w:rPr>
                <w:rFonts w:ascii="Arial" w:eastAsia="Calibri" w:hAnsi="Arial" w:cs="Arial"/>
                <w:bCs/>
                <w:lang w:eastAsia="fr-FR"/>
              </w:rPr>
            </w:pPr>
            <w:r w:rsidRPr="00715EC4">
              <w:rPr>
                <w:rFonts w:ascii="Arial" w:eastAsia="Calibri" w:hAnsi="Arial" w:cs="Arial"/>
                <w:bCs/>
                <w:lang w:eastAsia="fr-FR"/>
              </w:rPr>
              <w:t>Adhésion de la population</w:t>
            </w:r>
          </w:p>
          <w:p w14:paraId="10C8D821" w14:textId="77777777" w:rsidR="00715EC4" w:rsidRPr="00715EC4" w:rsidRDefault="00715EC4" w:rsidP="003B197F">
            <w:pPr>
              <w:spacing w:after="0" w:line="240" w:lineRule="auto"/>
              <w:rPr>
                <w:rFonts w:ascii="Arial" w:eastAsia="Calibri" w:hAnsi="Arial" w:cs="Arial"/>
                <w:bCs/>
                <w:lang w:eastAsia="fr-FR"/>
              </w:rPr>
            </w:pPr>
          </w:p>
          <w:p w14:paraId="04181B72" w14:textId="77777777" w:rsidR="00715EC4" w:rsidRPr="00715EC4" w:rsidRDefault="00715EC4" w:rsidP="00715EC4">
            <w:pPr>
              <w:spacing w:after="0" w:line="240" w:lineRule="auto"/>
              <w:rPr>
                <w:rFonts w:ascii="Arial" w:eastAsia="Calibri" w:hAnsi="Arial" w:cs="Arial"/>
                <w:bCs/>
                <w:lang w:eastAsia="fr-FR"/>
              </w:rPr>
            </w:pPr>
            <w:r w:rsidRPr="00715EC4">
              <w:rPr>
                <w:rFonts w:ascii="Arial" w:eastAsia="Calibri" w:hAnsi="Arial" w:cs="Arial"/>
                <w:bCs/>
                <w:lang w:eastAsia="fr-FR"/>
              </w:rPr>
              <w:t>Adhésion des communes</w:t>
            </w:r>
          </w:p>
          <w:p w14:paraId="2BE19365" w14:textId="77777777" w:rsidR="00715EC4" w:rsidRPr="00715EC4" w:rsidRDefault="00715EC4" w:rsidP="003B197F">
            <w:pPr>
              <w:spacing w:after="0" w:line="240" w:lineRule="auto"/>
              <w:rPr>
                <w:rFonts w:ascii="Arial" w:eastAsia="Calibri" w:hAnsi="Arial" w:cs="Arial"/>
              </w:rPr>
            </w:pPr>
          </w:p>
          <w:p w14:paraId="07E05F43" w14:textId="77777777" w:rsidR="00715EC4" w:rsidRPr="00715EC4" w:rsidRDefault="00715EC4" w:rsidP="003B197F">
            <w:pPr>
              <w:spacing w:after="0" w:line="240" w:lineRule="auto"/>
              <w:rPr>
                <w:rFonts w:ascii="Arial" w:eastAsia="Calibri" w:hAnsi="Arial" w:cs="Arial"/>
              </w:rPr>
            </w:pPr>
            <w:r w:rsidRPr="00715EC4">
              <w:rPr>
                <w:rFonts w:ascii="Arial" w:eastAsia="Calibri" w:hAnsi="Arial" w:cs="Arial"/>
                <w:bCs/>
                <w:lang w:eastAsia="fr-FR"/>
              </w:rPr>
              <w:t>Sécurité foncière</w:t>
            </w:r>
          </w:p>
        </w:tc>
      </w:tr>
      <w:tr w:rsidR="008169F4" w:rsidRPr="00715EC4" w14:paraId="7B487346" w14:textId="77777777" w:rsidTr="00B8458C">
        <w:trPr>
          <w:trHeight w:val="5313"/>
        </w:trPr>
        <w:tc>
          <w:tcPr>
            <w:tcW w:w="3261" w:type="dxa"/>
            <w:vMerge/>
            <w:tcBorders>
              <w:bottom w:val="single" w:sz="4" w:space="0" w:color="auto"/>
            </w:tcBorders>
            <w:vAlign w:val="center"/>
            <w:hideMark/>
          </w:tcPr>
          <w:p w14:paraId="0B4886E4" w14:textId="77777777" w:rsidR="008169F4" w:rsidRPr="00715EC4" w:rsidRDefault="008169F4" w:rsidP="003B197F">
            <w:pPr>
              <w:spacing w:after="0" w:line="240" w:lineRule="auto"/>
              <w:rPr>
                <w:rFonts w:ascii="Arial" w:eastAsia="Calibri" w:hAnsi="Arial" w:cs="Arial"/>
              </w:rPr>
            </w:pPr>
          </w:p>
        </w:tc>
        <w:tc>
          <w:tcPr>
            <w:tcW w:w="2835" w:type="dxa"/>
            <w:vMerge/>
            <w:tcBorders>
              <w:bottom w:val="single" w:sz="4" w:space="0" w:color="auto"/>
            </w:tcBorders>
            <w:vAlign w:val="center"/>
            <w:hideMark/>
          </w:tcPr>
          <w:p w14:paraId="786B91B2" w14:textId="77777777" w:rsidR="008169F4" w:rsidRPr="00715EC4" w:rsidRDefault="008169F4" w:rsidP="003B197F">
            <w:pPr>
              <w:spacing w:after="0" w:line="240" w:lineRule="auto"/>
              <w:rPr>
                <w:rFonts w:ascii="Arial" w:eastAsia="Calibri" w:hAnsi="Arial" w:cs="Arial"/>
              </w:rPr>
            </w:pPr>
          </w:p>
        </w:tc>
        <w:tc>
          <w:tcPr>
            <w:tcW w:w="2410" w:type="dxa"/>
            <w:tcBorders>
              <w:bottom w:val="single" w:sz="4" w:space="0" w:color="auto"/>
            </w:tcBorders>
            <w:vAlign w:val="center"/>
            <w:hideMark/>
          </w:tcPr>
          <w:p w14:paraId="51C154B2" w14:textId="77777777" w:rsidR="008169F4" w:rsidRPr="00715EC4" w:rsidRDefault="008169F4" w:rsidP="003B197F">
            <w:pPr>
              <w:spacing w:after="0" w:line="240" w:lineRule="auto"/>
              <w:rPr>
                <w:rFonts w:ascii="Arial" w:eastAsia="Calibri" w:hAnsi="Arial" w:cs="Arial"/>
              </w:rPr>
            </w:pPr>
            <w:r w:rsidRPr="00715EC4">
              <w:rPr>
                <w:rFonts w:ascii="Arial" w:eastAsia="Calibri" w:hAnsi="Arial" w:cs="Arial"/>
              </w:rPr>
              <w:t>Chartes et conventions</w:t>
            </w:r>
          </w:p>
          <w:p w14:paraId="00DB1466" w14:textId="77777777" w:rsidR="008169F4" w:rsidRPr="00715EC4" w:rsidRDefault="008169F4" w:rsidP="003B197F">
            <w:pPr>
              <w:spacing w:after="0" w:line="240" w:lineRule="auto"/>
              <w:rPr>
                <w:rFonts w:ascii="Arial" w:eastAsia="Calibri" w:hAnsi="Arial" w:cs="Arial"/>
              </w:rPr>
            </w:pPr>
          </w:p>
          <w:p w14:paraId="6FAA3776" w14:textId="77777777" w:rsidR="008169F4" w:rsidRPr="00715EC4" w:rsidRDefault="008169F4" w:rsidP="003B197F">
            <w:pPr>
              <w:spacing w:after="0" w:line="240" w:lineRule="auto"/>
              <w:rPr>
                <w:rFonts w:ascii="Arial" w:eastAsia="Calibri" w:hAnsi="Arial" w:cs="Arial"/>
              </w:rPr>
            </w:pPr>
            <w:r w:rsidRPr="00715EC4">
              <w:rPr>
                <w:rFonts w:ascii="Arial" w:eastAsia="Calibri" w:hAnsi="Arial" w:cs="Arial"/>
              </w:rPr>
              <w:t>Rapport de performance du MERF</w:t>
            </w:r>
          </w:p>
          <w:p w14:paraId="701EA2BA" w14:textId="77777777" w:rsidR="008169F4" w:rsidRPr="00715EC4" w:rsidRDefault="008169F4" w:rsidP="003B197F">
            <w:pPr>
              <w:spacing w:after="0" w:line="240" w:lineRule="auto"/>
              <w:rPr>
                <w:rFonts w:ascii="Arial" w:eastAsia="Calibri" w:hAnsi="Arial" w:cs="Arial"/>
              </w:rPr>
            </w:pPr>
          </w:p>
          <w:p w14:paraId="09AE61C1" w14:textId="77777777" w:rsidR="008169F4" w:rsidRPr="00715EC4" w:rsidRDefault="008169F4" w:rsidP="003B197F">
            <w:pPr>
              <w:spacing w:after="0" w:line="240" w:lineRule="auto"/>
              <w:rPr>
                <w:rFonts w:ascii="Arial" w:eastAsia="Calibri" w:hAnsi="Arial" w:cs="Arial"/>
              </w:rPr>
            </w:pPr>
          </w:p>
          <w:p w14:paraId="01E8E702" w14:textId="77777777" w:rsidR="008169F4" w:rsidRPr="00715EC4" w:rsidRDefault="008169F4" w:rsidP="003B197F">
            <w:pPr>
              <w:spacing w:after="0" w:line="240" w:lineRule="auto"/>
              <w:rPr>
                <w:rFonts w:ascii="Arial" w:eastAsia="Calibri" w:hAnsi="Arial" w:cs="Arial"/>
              </w:rPr>
            </w:pPr>
            <w:r w:rsidRPr="00715EC4">
              <w:rPr>
                <w:rFonts w:ascii="Arial" w:eastAsia="Calibri" w:hAnsi="Arial" w:cs="Arial"/>
              </w:rPr>
              <w:t>Rapports d'activités/ rapports annuels et de suivi-évaluation</w:t>
            </w:r>
          </w:p>
          <w:p w14:paraId="5EF2EC8D" w14:textId="77777777" w:rsidR="008169F4" w:rsidRPr="00715EC4" w:rsidRDefault="008169F4" w:rsidP="003B197F">
            <w:pPr>
              <w:spacing w:after="0" w:line="240" w:lineRule="auto"/>
              <w:rPr>
                <w:rFonts w:ascii="Arial" w:eastAsia="Calibri" w:hAnsi="Arial" w:cs="Arial"/>
              </w:rPr>
            </w:pPr>
          </w:p>
          <w:p w14:paraId="2869B93D" w14:textId="77777777" w:rsidR="008169F4" w:rsidRPr="00715EC4" w:rsidRDefault="008169F4" w:rsidP="003B197F">
            <w:pPr>
              <w:spacing w:after="0" w:line="240" w:lineRule="auto"/>
              <w:rPr>
                <w:rFonts w:ascii="Arial" w:eastAsia="Calibri" w:hAnsi="Arial" w:cs="Arial"/>
              </w:rPr>
            </w:pPr>
            <w:r w:rsidRPr="00715EC4">
              <w:rPr>
                <w:rFonts w:ascii="Arial" w:eastAsia="Calibri" w:hAnsi="Arial" w:cs="Arial"/>
              </w:rPr>
              <w:t>Rapports d'activités/ rapports annuels et de suivi-évaluation</w:t>
            </w:r>
          </w:p>
          <w:p w14:paraId="7AF425BC" w14:textId="77777777" w:rsidR="008169F4" w:rsidRPr="00715EC4" w:rsidRDefault="008169F4" w:rsidP="003B197F">
            <w:pPr>
              <w:spacing w:after="0" w:line="240" w:lineRule="auto"/>
              <w:rPr>
                <w:rFonts w:ascii="Arial" w:eastAsia="Calibri" w:hAnsi="Arial" w:cs="Arial"/>
              </w:rPr>
            </w:pPr>
          </w:p>
          <w:p w14:paraId="03588F91" w14:textId="77777777" w:rsidR="008169F4" w:rsidRPr="00715EC4" w:rsidRDefault="008169F4" w:rsidP="003B197F">
            <w:pPr>
              <w:spacing w:after="0" w:line="240" w:lineRule="auto"/>
              <w:rPr>
                <w:rFonts w:ascii="Arial" w:eastAsia="Calibri" w:hAnsi="Arial" w:cs="Arial"/>
              </w:rPr>
            </w:pPr>
            <w:r w:rsidRPr="00715EC4">
              <w:rPr>
                <w:rFonts w:ascii="Arial" w:eastAsia="Calibri" w:hAnsi="Arial" w:cs="Arial"/>
              </w:rPr>
              <w:t>Rapports d'activités/ rapports annuels et de suivi-évaluation</w:t>
            </w:r>
          </w:p>
          <w:p w14:paraId="7788614C" w14:textId="77777777" w:rsidR="008169F4" w:rsidRPr="00715EC4" w:rsidRDefault="008169F4" w:rsidP="003B197F">
            <w:pPr>
              <w:spacing w:after="0" w:line="240" w:lineRule="auto"/>
              <w:rPr>
                <w:rFonts w:ascii="Arial" w:eastAsia="Calibri" w:hAnsi="Arial" w:cs="Arial"/>
              </w:rPr>
            </w:pPr>
            <w:r w:rsidRPr="00715EC4">
              <w:rPr>
                <w:rFonts w:ascii="Arial" w:eastAsia="Calibri" w:hAnsi="Arial" w:cs="Arial"/>
              </w:rPr>
              <w:t> </w:t>
            </w:r>
          </w:p>
        </w:tc>
        <w:tc>
          <w:tcPr>
            <w:tcW w:w="1843" w:type="dxa"/>
            <w:vMerge/>
            <w:tcBorders>
              <w:bottom w:val="single" w:sz="4" w:space="0" w:color="auto"/>
            </w:tcBorders>
            <w:vAlign w:val="center"/>
          </w:tcPr>
          <w:p w14:paraId="4609A695" w14:textId="77777777" w:rsidR="008169F4" w:rsidRPr="00715EC4" w:rsidRDefault="008169F4" w:rsidP="003B197F">
            <w:pPr>
              <w:spacing w:after="0" w:line="240" w:lineRule="auto"/>
              <w:rPr>
                <w:rFonts w:ascii="Arial" w:eastAsia="Calibri" w:hAnsi="Arial" w:cs="Arial"/>
              </w:rPr>
            </w:pPr>
          </w:p>
        </w:tc>
      </w:tr>
      <w:tr w:rsidR="00715EC4" w:rsidRPr="00715EC4" w14:paraId="2D5328DC" w14:textId="77777777" w:rsidTr="00B8458C">
        <w:trPr>
          <w:trHeight w:val="1200"/>
        </w:trPr>
        <w:tc>
          <w:tcPr>
            <w:tcW w:w="3261" w:type="dxa"/>
            <w:vAlign w:val="center"/>
            <w:hideMark/>
          </w:tcPr>
          <w:p w14:paraId="257B39C5" w14:textId="77777777" w:rsidR="003B197F" w:rsidRPr="00715EC4" w:rsidRDefault="003B197F" w:rsidP="003B197F">
            <w:pPr>
              <w:spacing w:after="0" w:line="240" w:lineRule="auto"/>
              <w:rPr>
                <w:rFonts w:ascii="Arial" w:eastAsia="Calibri" w:hAnsi="Arial" w:cs="Arial"/>
                <w:b/>
                <w:bCs/>
              </w:rPr>
            </w:pPr>
            <w:r w:rsidRPr="00715EC4">
              <w:rPr>
                <w:rFonts w:ascii="Arial" w:eastAsia="Calibri" w:hAnsi="Arial" w:cs="Arial"/>
                <w:b/>
                <w:bCs/>
              </w:rPr>
              <w:t xml:space="preserve">Objectif spécifique </w:t>
            </w:r>
            <w:proofErr w:type="gramStart"/>
            <w:r w:rsidRPr="00715EC4">
              <w:rPr>
                <w:rFonts w:ascii="Arial" w:eastAsia="Calibri" w:hAnsi="Arial" w:cs="Arial"/>
                <w:b/>
                <w:bCs/>
              </w:rPr>
              <w:t>3:</w:t>
            </w:r>
            <w:proofErr w:type="gramEnd"/>
            <w:r w:rsidRPr="00715EC4">
              <w:rPr>
                <w:rFonts w:ascii="Arial" w:eastAsia="Calibri" w:hAnsi="Arial" w:cs="Arial"/>
                <w:b/>
                <w:bCs/>
              </w:rPr>
              <w:t xml:space="preserve"> développer un partenariat efficace autour de la gestion des forêts y compris la recherche forestière</w:t>
            </w:r>
          </w:p>
        </w:tc>
        <w:tc>
          <w:tcPr>
            <w:tcW w:w="2835" w:type="dxa"/>
            <w:vAlign w:val="center"/>
            <w:hideMark/>
          </w:tcPr>
          <w:p w14:paraId="0363FF6E" w14:textId="0DACAC9A" w:rsidR="003B197F" w:rsidRPr="00715EC4" w:rsidRDefault="003B197F" w:rsidP="003B197F">
            <w:pPr>
              <w:spacing w:after="0" w:line="240" w:lineRule="auto"/>
              <w:rPr>
                <w:rFonts w:ascii="Arial" w:eastAsia="Calibri" w:hAnsi="Arial" w:cs="Arial"/>
              </w:rPr>
            </w:pPr>
          </w:p>
        </w:tc>
        <w:tc>
          <w:tcPr>
            <w:tcW w:w="2410" w:type="dxa"/>
            <w:vAlign w:val="center"/>
            <w:hideMark/>
          </w:tcPr>
          <w:p w14:paraId="2E4ACFAA" w14:textId="77777777" w:rsidR="003B197F" w:rsidRPr="00715EC4" w:rsidRDefault="003B197F" w:rsidP="003B197F">
            <w:pPr>
              <w:spacing w:after="0" w:line="240" w:lineRule="auto"/>
              <w:rPr>
                <w:rFonts w:ascii="Arial" w:eastAsia="Calibri" w:hAnsi="Arial" w:cs="Arial"/>
              </w:rPr>
            </w:pPr>
            <w:r w:rsidRPr="00715EC4">
              <w:rPr>
                <w:rFonts w:ascii="Arial" w:eastAsia="Calibri" w:hAnsi="Arial" w:cs="Arial"/>
              </w:rPr>
              <w:t> </w:t>
            </w:r>
          </w:p>
        </w:tc>
        <w:tc>
          <w:tcPr>
            <w:tcW w:w="1843" w:type="dxa"/>
            <w:vAlign w:val="center"/>
          </w:tcPr>
          <w:p w14:paraId="070D8926" w14:textId="77777777" w:rsidR="003B197F" w:rsidRPr="00715EC4" w:rsidRDefault="003B197F" w:rsidP="003B197F">
            <w:pPr>
              <w:spacing w:after="0" w:line="240" w:lineRule="auto"/>
              <w:rPr>
                <w:rFonts w:ascii="Arial" w:eastAsia="Calibri" w:hAnsi="Arial" w:cs="Arial"/>
              </w:rPr>
            </w:pPr>
          </w:p>
        </w:tc>
      </w:tr>
      <w:tr w:rsidR="00360235" w:rsidRPr="00715EC4" w14:paraId="4232EC28" w14:textId="77777777" w:rsidTr="00B8458C">
        <w:trPr>
          <w:trHeight w:val="7134"/>
        </w:trPr>
        <w:tc>
          <w:tcPr>
            <w:tcW w:w="3261" w:type="dxa"/>
            <w:tcBorders>
              <w:bottom w:val="single" w:sz="4" w:space="0" w:color="auto"/>
            </w:tcBorders>
            <w:vAlign w:val="center"/>
            <w:hideMark/>
          </w:tcPr>
          <w:p w14:paraId="06F53DF2" w14:textId="77777777" w:rsidR="00360235" w:rsidRPr="00715EC4" w:rsidRDefault="00360235" w:rsidP="003B197F">
            <w:pPr>
              <w:spacing w:after="0" w:line="240" w:lineRule="auto"/>
              <w:rPr>
                <w:rFonts w:ascii="Arial" w:eastAsia="Calibri" w:hAnsi="Arial" w:cs="Arial"/>
                <w:b/>
                <w:bCs/>
              </w:rPr>
            </w:pPr>
          </w:p>
          <w:p w14:paraId="1B7CEA69" w14:textId="77777777" w:rsidR="00360235" w:rsidRPr="00715EC4" w:rsidRDefault="00360235" w:rsidP="003B197F">
            <w:pPr>
              <w:spacing w:after="0" w:line="240" w:lineRule="auto"/>
              <w:rPr>
                <w:rFonts w:ascii="Arial" w:eastAsia="Calibri" w:hAnsi="Arial" w:cs="Arial"/>
                <w:b/>
                <w:bCs/>
              </w:rPr>
            </w:pPr>
            <w:r w:rsidRPr="00715EC4">
              <w:rPr>
                <w:rFonts w:ascii="Arial" w:eastAsia="Calibri" w:hAnsi="Arial" w:cs="Arial"/>
                <w:b/>
                <w:bCs/>
              </w:rPr>
              <w:t xml:space="preserve">Produit 3 : un partenariat efficace autour de la gestion des forêts y compris la recherche forestière est </w:t>
            </w:r>
            <w:proofErr w:type="gramStart"/>
            <w:r w:rsidRPr="00715EC4">
              <w:rPr>
                <w:rFonts w:ascii="Arial" w:eastAsia="Calibri" w:hAnsi="Arial" w:cs="Arial"/>
                <w:b/>
                <w:bCs/>
              </w:rPr>
              <w:t>développé</w:t>
            </w:r>
            <w:proofErr w:type="gramEnd"/>
          </w:p>
        </w:tc>
        <w:tc>
          <w:tcPr>
            <w:tcW w:w="2835" w:type="dxa"/>
            <w:tcBorders>
              <w:bottom w:val="single" w:sz="4" w:space="0" w:color="auto"/>
            </w:tcBorders>
            <w:vAlign w:val="center"/>
            <w:hideMark/>
          </w:tcPr>
          <w:p w14:paraId="223974D8" w14:textId="77777777" w:rsidR="00360235" w:rsidRPr="00715EC4" w:rsidRDefault="00360235" w:rsidP="003B197F">
            <w:pPr>
              <w:spacing w:after="0" w:line="240" w:lineRule="auto"/>
              <w:rPr>
                <w:rFonts w:ascii="Arial" w:eastAsia="Calibri" w:hAnsi="Arial" w:cs="Arial"/>
              </w:rPr>
            </w:pPr>
            <w:r w:rsidRPr="00715EC4">
              <w:rPr>
                <w:rFonts w:ascii="Arial" w:eastAsia="Calibri" w:hAnsi="Arial" w:cs="Arial"/>
              </w:rPr>
              <w:t> </w:t>
            </w:r>
          </w:p>
          <w:p w14:paraId="11444CE0" w14:textId="01D68CE6" w:rsidR="00360235" w:rsidRPr="00715EC4" w:rsidRDefault="00360235" w:rsidP="003B197F">
            <w:pPr>
              <w:spacing w:after="0" w:line="240" w:lineRule="auto"/>
              <w:rPr>
                <w:rFonts w:ascii="Arial" w:eastAsia="Calibri" w:hAnsi="Arial" w:cs="Arial"/>
              </w:rPr>
            </w:pPr>
            <w:r w:rsidRPr="00715EC4">
              <w:rPr>
                <w:rFonts w:ascii="Arial" w:eastAsia="Calibri" w:hAnsi="Arial" w:cs="Arial"/>
              </w:rPr>
              <w:t>N</w:t>
            </w:r>
            <w:r>
              <w:rPr>
                <w:rFonts w:ascii="Arial" w:eastAsia="Calibri" w:hAnsi="Arial" w:cs="Arial"/>
              </w:rPr>
              <w:t>om</w:t>
            </w:r>
            <w:r w:rsidRPr="00715EC4">
              <w:rPr>
                <w:rFonts w:ascii="Arial" w:eastAsia="Calibri" w:hAnsi="Arial" w:cs="Arial"/>
              </w:rPr>
              <w:t>bre de direction équipée</w:t>
            </w:r>
          </w:p>
          <w:p w14:paraId="0445EF04" w14:textId="77777777" w:rsidR="00360235" w:rsidRPr="00715EC4" w:rsidRDefault="00360235" w:rsidP="003B197F">
            <w:pPr>
              <w:spacing w:after="0" w:line="240" w:lineRule="auto"/>
              <w:rPr>
                <w:rFonts w:ascii="Arial" w:eastAsia="Calibri" w:hAnsi="Arial" w:cs="Arial"/>
              </w:rPr>
            </w:pPr>
          </w:p>
          <w:p w14:paraId="09EF246E" w14:textId="69513568" w:rsidR="00360235" w:rsidRPr="00715EC4" w:rsidRDefault="00360235" w:rsidP="003B197F">
            <w:pPr>
              <w:spacing w:after="0" w:line="240" w:lineRule="auto"/>
              <w:rPr>
                <w:rFonts w:ascii="Arial" w:eastAsia="Calibri" w:hAnsi="Arial" w:cs="Arial"/>
              </w:rPr>
            </w:pPr>
            <w:r w:rsidRPr="00715EC4">
              <w:rPr>
                <w:rFonts w:ascii="Arial" w:eastAsia="Calibri" w:hAnsi="Arial" w:cs="Arial"/>
              </w:rPr>
              <w:t>N</w:t>
            </w:r>
            <w:r w:rsidR="00554655">
              <w:rPr>
                <w:rFonts w:ascii="Arial" w:eastAsia="Calibri" w:hAnsi="Arial" w:cs="Arial"/>
              </w:rPr>
              <w:t>om</w:t>
            </w:r>
            <w:r w:rsidRPr="00715EC4">
              <w:rPr>
                <w:rFonts w:ascii="Arial" w:eastAsia="Calibri" w:hAnsi="Arial" w:cs="Arial"/>
              </w:rPr>
              <w:t>bre de technologies innovantes utilisées pour la production du matériel végétal pour le reboisement</w:t>
            </w:r>
          </w:p>
          <w:p w14:paraId="36553760" w14:textId="77777777" w:rsidR="00360235" w:rsidRPr="00715EC4" w:rsidRDefault="00360235" w:rsidP="003B197F">
            <w:pPr>
              <w:spacing w:after="0" w:line="240" w:lineRule="auto"/>
              <w:rPr>
                <w:rFonts w:ascii="Arial" w:eastAsia="Calibri" w:hAnsi="Arial" w:cs="Arial"/>
              </w:rPr>
            </w:pPr>
          </w:p>
          <w:p w14:paraId="7E3A262D" w14:textId="7D97D9DC" w:rsidR="00360235" w:rsidRPr="00715EC4" w:rsidRDefault="00554655" w:rsidP="003B197F">
            <w:pPr>
              <w:spacing w:after="0" w:line="240" w:lineRule="auto"/>
              <w:rPr>
                <w:rFonts w:ascii="Arial" w:eastAsia="Calibri" w:hAnsi="Arial" w:cs="Arial"/>
              </w:rPr>
            </w:pPr>
            <w:r w:rsidRPr="00715EC4">
              <w:rPr>
                <w:rFonts w:ascii="Arial" w:eastAsia="Calibri" w:hAnsi="Arial" w:cs="Arial"/>
              </w:rPr>
              <w:t>N</w:t>
            </w:r>
            <w:r>
              <w:rPr>
                <w:rFonts w:ascii="Arial" w:eastAsia="Calibri" w:hAnsi="Arial" w:cs="Arial"/>
              </w:rPr>
              <w:t>om</w:t>
            </w:r>
            <w:r w:rsidRPr="00715EC4">
              <w:rPr>
                <w:rFonts w:ascii="Arial" w:eastAsia="Calibri" w:hAnsi="Arial" w:cs="Arial"/>
              </w:rPr>
              <w:t>bre</w:t>
            </w:r>
            <w:r w:rsidR="00360235" w:rsidRPr="00715EC4">
              <w:rPr>
                <w:rFonts w:ascii="Arial" w:eastAsia="Calibri" w:hAnsi="Arial" w:cs="Arial"/>
              </w:rPr>
              <w:t xml:space="preserve"> de partenariats développés</w:t>
            </w:r>
          </w:p>
          <w:p w14:paraId="17D7976B" w14:textId="34D811D1" w:rsidR="00360235" w:rsidRPr="00715EC4" w:rsidRDefault="00554655" w:rsidP="003B197F">
            <w:pPr>
              <w:spacing w:after="0" w:line="240" w:lineRule="auto"/>
              <w:rPr>
                <w:rFonts w:ascii="Arial" w:eastAsia="Calibri" w:hAnsi="Arial" w:cs="Arial"/>
              </w:rPr>
            </w:pPr>
            <w:r w:rsidRPr="00715EC4">
              <w:rPr>
                <w:rFonts w:ascii="Arial" w:eastAsia="Calibri" w:hAnsi="Arial" w:cs="Arial"/>
              </w:rPr>
              <w:t>Nbre</w:t>
            </w:r>
            <w:r w:rsidR="00360235" w:rsidRPr="00715EC4">
              <w:rPr>
                <w:rFonts w:ascii="Arial" w:eastAsia="Calibri" w:hAnsi="Arial" w:cs="Arial"/>
              </w:rPr>
              <w:t xml:space="preserve"> d'études et de stages financés</w:t>
            </w:r>
          </w:p>
          <w:p w14:paraId="44D89C24" w14:textId="77777777" w:rsidR="00360235" w:rsidRPr="00715EC4" w:rsidRDefault="00360235" w:rsidP="003B197F">
            <w:pPr>
              <w:spacing w:after="0" w:line="240" w:lineRule="auto"/>
              <w:rPr>
                <w:rFonts w:ascii="Arial" w:eastAsia="Calibri" w:hAnsi="Arial" w:cs="Arial"/>
              </w:rPr>
            </w:pPr>
          </w:p>
          <w:p w14:paraId="44EAFABA" w14:textId="6139F3E8" w:rsidR="00360235" w:rsidRPr="00715EC4" w:rsidRDefault="00554655" w:rsidP="003B197F">
            <w:pPr>
              <w:spacing w:after="0" w:line="240" w:lineRule="auto"/>
              <w:rPr>
                <w:rFonts w:ascii="Arial" w:eastAsia="Calibri" w:hAnsi="Arial" w:cs="Arial"/>
              </w:rPr>
            </w:pPr>
            <w:r w:rsidRPr="00715EC4">
              <w:rPr>
                <w:rFonts w:ascii="Arial" w:eastAsia="Calibri" w:hAnsi="Arial" w:cs="Arial"/>
              </w:rPr>
              <w:t>Nombre</w:t>
            </w:r>
            <w:r w:rsidR="00360235" w:rsidRPr="00715EC4">
              <w:rPr>
                <w:rFonts w:ascii="Arial" w:eastAsia="Calibri" w:hAnsi="Arial" w:cs="Arial"/>
              </w:rPr>
              <w:t xml:space="preserve"> d'acteurs formés et </w:t>
            </w:r>
            <w:r w:rsidRPr="00715EC4">
              <w:rPr>
                <w:rFonts w:ascii="Arial" w:eastAsia="Calibri" w:hAnsi="Arial" w:cs="Arial"/>
              </w:rPr>
              <w:t>équipés</w:t>
            </w:r>
            <w:r w:rsidR="00360235" w:rsidRPr="00715EC4">
              <w:rPr>
                <w:rFonts w:ascii="Arial" w:eastAsia="Calibri" w:hAnsi="Arial" w:cs="Arial"/>
              </w:rPr>
              <w:t xml:space="preserve"> par commune</w:t>
            </w:r>
          </w:p>
          <w:p w14:paraId="05A18FC2" w14:textId="77777777" w:rsidR="00360235" w:rsidRPr="00715EC4" w:rsidRDefault="00360235" w:rsidP="003B197F">
            <w:pPr>
              <w:spacing w:after="0" w:line="240" w:lineRule="auto"/>
              <w:rPr>
                <w:rFonts w:ascii="Arial" w:eastAsia="Calibri" w:hAnsi="Arial" w:cs="Arial"/>
              </w:rPr>
            </w:pPr>
          </w:p>
          <w:p w14:paraId="2214C551" w14:textId="6E317564" w:rsidR="00360235" w:rsidRPr="00715EC4" w:rsidRDefault="00554655" w:rsidP="003B197F">
            <w:pPr>
              <w:spacing w:after="0" w:line="240" w:lineRule="auto"/>
              <w:rPr>
                <w:rFonts w:ascii="Arial" w:eastAsia="Calibri" w:hAnsi="Arial" w:cs="Arial"/>
              </w:rPr>
            </w:pPr>
            <w:r w:rsidRPr="00715EC4">
              <w:rPr>
                <w:rFonts w:ascii="Arial" w:eastAsia="Calibri" w:hAnsi="Arial" w:cs="Arial"/>
              </w:rPr>
              <w:t>N</w:t>
            </w:r>
            <w:r>
              <w:rPr>
                <w:rFonts w:ascii="Arial" w:eastAsia="Calibri" w:hAnsi="Arial" w:cs="Arial"/>
              </w:rPr>
              <w:t>om</w:t>
            </w:r>
            <w:r w:rsidRPr="00715EC4">
              <w:rPr>
                <w:rFonts w:ascii="Arial" w:eastAsia="Calibri" w:hAnsi="Arial" w:cs="Arial"/>
              </w:rPr>
              <w:t>bre</w:t>
            </w:r>
            <w:r w:rsidR="00360235" w:rsidRPr="00715EC4">
              <w:rPr>
                <w:rFonts w:ascii="Arial" w:eastAsia="Calibri" w:hAnsi="Arial" w:cs="Arial"/>
              </w:rPr>
              <w:t xml:space="preserve"> de centres d'animation rural formés</w:t>
            </w:r>
          </w:p>
          <w:p w14:paraId="11E284FA" w14:textId="77777777" w:rsidR="00360235" w:rsidRPr="00715EC4" w:rsidRDefault="00360235" w:rsidP="003B197F">
            <w:pPr>
              <w:spacing w:after="0" w:line="240" w:lineRule="auto"/>
              <w:rPr>
                <w:rFonts w:ascii="Arial" w:eastAsia="Calibri" w:hAnsi="Arial" w:cs="Arial"/>
              </w:rPr>
            </w:pPr>
          </w:p>
          <w:p w14:paraId="3A142869" w14:textId="0E19CBA3" w:rsidR="00360235" w:rsidRPr="00715EC4" w:rsidRDefault="00554655" w:rsidP="003B197F">
            <w:pPr>
              <w:spacing w:after="0" w:line="240" w:lineRule="auto"/>
              <w:rPr>
                <w:rFonts w:ascii="Arial" w:eastAsia="Calibri" w:hAnsi="Arial" w:cs="Arial"/>
              </w:rPr>
            </w:pPr>
            <w:r w:rsidRPr="00715EC4">
              <w:rPr>
                <w:rFonts w:ascii="Arial" w:eastAsia="Calibri" w:hAnsi="Arial" w:cs="Arial"/>
              </w:rPr>
              <w:t>Nombre</w:t>
            </w:r>
            <w:r w:rsidR="00360235" w:rsidRPr="00715EC4">
              <w:rPr>
                <w:rFonts w:ascii="Arial" w:eastAsia="Calibri" w:hAnsi="Arial" w:cs="Arial"/>
              </w:rPr>
              <w:t xml:space="preserve"> d'appuis accordés à la financière</w:t>
            </w:r>
          </w:p>
          <w:p w14:paraId="325F29D3" w14:textId="77777777" w:rsidR="00360235" w:rsidRPr="00715EC4" w:rsidRDefault="00360235" w:rsidP="003B197F">
            <w:pPr>
              <w:spacing w:after="0" w:line="240" w:lineRule="auto"/>
              <w:rPr>
                <w:rFonts w:ascii="Arial" w:eastAsia="Calibri" w:hAnsi="Arial" w:cs="Arial"/>
              </w:rPr>
            </w:pPr>
          </w:p>
          <w:p w14:paraId="07D449CA" w14:textId="78F1840B" w:rsidR="00360235" w:rsidRPr="00715EC4" w:rsidRDefault="00554655" w:rsidP="003B197F">
            <w:pPr>
              <w:spacing w:after="0" w:line="240" w:lineRule="auto"/>
              <w:rPr>
                <w:rFonts w:ascii="Arial" w:eastAsia="Calibri" w:hAnsi="Arial" w:cs="Arial"/>
              </w:rPr>
            </w:pPr>
            <w:r w:rsidRPr="00715EC4">
              <w:rPr>
                <w:rFonts w:ascii="Arial" w:eastAsia="Calibri" w:hAnsi="Arial" w:cs="Arial"/>
              </w:rPr>
              <w:t>Nombre</w:t>
            </w:r>
            <w:r w:rsidR="00360235" w:rsidRPr="00715EC4">
              <w:rPr>
                <w:rFonts w:ascii="Arial" w:eastAsia="Calibri" w:hAnsi="Arial" w:cs="Arial"/>
              </w:rPr>
              <w:t xml:space="preserve"> d'associations ou groupements organisés avec prise en compte du genre</w:t>
            </w:r>
          </w:p>
          <w:p w14:paraId="3143318F" w14:textId="34663C3B" w:rsidR="00360235" w:rsidRPr="00715EC4" w:rsidRDefault="00360235" w:rsidP="003B197F">
            <w:pPr>
              <w:spacing w:after="0" w:line="240" w:lineRule="auto"/>
              <w:rPr>
                <w:rFonts w:ascii="Arial" w:eastAsia="Calibri" w:hAnsi="Arial" w:cs="Arial"/>
              </w:rPr>
            </w:pPr>
          </w:p>
        </w:tc>
        <w:tc>
          <w:tcPr>
            <w:tcW w:w="2410" w:type="dxa"/>
            <w:tcBorders>
              <w:bottom w:val="single" w:sz="4" w:space="0" w:color="auto"/>
            </w:tcBorders>
            <w:vAlign w:val="center"/>
            <w:hideMark/>
          </w:tcPr>
          <w:p w14:paraId="79D119E1" w14:textId="77777777" w:rsidR="00360235" w:rsidRPr="00715EC4" w:rsidRDefault="00360235" w:rsidP="003B197F">
            <w:pPr>
              <w:spacing w:after="0" w:line="240" w:lineRule="auto"/>
              <w:rPr>
                <w:rFonts w:ascii="Arial" w:eastAsia="Calibri" w:hAnsi="Arial" w:cs="Arial"/>
              </w:rPr>
            </w:pPr>
            <w:r w:rsidRPr="00715EC4">
              <w:rPr>
                <w:rFonts w:ascii="Arial" w:eastAsia="Calibri" w:hAnsi="Arial" w:cs="Arial"/>
              </w:rPr>
              <w:t> </w:t>
            </w:r>
          </w:p>
          <w:p w14:paraId="65DAD242" w14:textId="77777777" w:rsidR="00360235" w:rsidRPr="00715EC4" w:rsidRDefault="00360235" w:rsidP="003B197F">
            <w:pPr>
              <w:spacing w:after="0" w:line="240" w:lineRule="auto"/>
              <w:rPr>
                <w:rFonts w:ascii="Arial" w:eastAsia="Calibri" w:hAnsi="Arial" w:cs="Arial"/>
              </w:rPr>
            </w:pPr>
            <w:r w:rsidRPr="00715EC4">
              <w:rPr>
                <w:rFonts w:ascii="Arial" w:eastAsia="Calibri" w:hAnsi="Arial" w:cs="Arial"/>
              </w:rPr>
              <w:t>PV de réception</w:t>
            </w:r>
          </w:p>
          <w:p w14:paraId="16C12231" w14:textId="77777777" w:rsidR="00360235" w:rsidRPr="00715EC4" w:rsidRDefault="00360235" w:rsidP="003B197F">
            <w:pPr>
              <w:spacing w:after="0" w:line="240" w:lineRule="auto"/>
              <w:rPr>
                <w:rFonts w:ascii="Arial" w:eastAsia="Calibri" w:hAnsi="Arial" w:cs="Arial"/>
              </w:rPr>
            </w:pPr>
          </w:p>
          <w:p w14:paraId="0A498114" w14:textId="77777777" w:rsidR="00360235" w:rsidRPr="00715EC4" w:rsidRDefault="00360235" w:rsidP="003B197F">
            <w:pPr>
              <w:spacing w:after="0" w:line="240" w:lineRule="auto"/>
              <w:rPr>
                <w:rFonts w:ascii="Arial" w:eastAsia="Calibri" w:hAnsi="Arial" w:cs="Arial"/>
              </w:rPr>
            </w:pPr>
            <w:r w:rsidRPr="00715EC4">
              <w:rPr>
                <w:rFonts w:ascii="Arial" w:eastAsia="Calibri" w:hAnsi="Arial" w:cs="Arial"/>
              </w:rPr>
              <w:t>Publications, thèse de recherche</w:t>
            </w:r>
          </w:p>
          <w:p w14:paraId="40E9967C" w14:textId="77777777" w:rsidR="00360235" w:rsidRPr="00715EC4" w:rsidRDefault="00360235" w:rsidP="003B197F">
            <w:pPr>
              <w:spacing w:after="0" w:line="240" w:lineRule="auto"/>
              <w:rPr>
                <w:rFonts w:ascii="Arial" w:eastAsia="Calibri" w:hAnsi="Arial" w:cs="Arial"/>
              </w:rPr>
            </w:pPr>
          </w:p>
          <w:p w14:paraId="5C3EF20E" w14:textId="77777777" w:rsidR="00360235" w:rsidRPr="00715EC4" w:rsidRDefault="00360235" w:rsidP="003B197F">
            <w:pPr>
              <w:spacing w:after="0" w:line="240" w:lineRule="auto"/>
              <w:rPr>
                <w:rFonts w:ascii="Arial" w:eastAsia="Calibri" w:hAnsi="Arial" w:cs="Arial"/>
              </w:rPr>
            </w:pPr>
            <w:r w:rsidRPr="00715EC4">
              <w:rPr>
                <w:rFonts w:ascii="Arial" w:eastAsia="Calibri" w:hAnsi="Arial" w:cs="Arial"/>
              </w:rPr>
              <w:t>Contrats, conventions, accords</w:t>
            </w:r>
          </w:p>
          <w:p w14:paraId="75D8E936" w14:textId="77777777" w:rsidR="00360235" w:rsidRPr="00715EC4" w:rsidRDefault="00360235" w:rsidP="003B197F">
            <w:pPr>
              <w:spacing w:after="0" w:line="240" w:lineRule="auto"/>
              <w:rPr>
                <w:rFonts w:ascii="Arial" w:eastAsia="Calibri" w:hAnsi="Arial" w:cs="Arial"/>
              </w:rPr>
            </w:pPr>
          </w:p>
          <w:p w14:paraId="1D77AC90" w14:textId="39ECA753" w:rsidR="00360235" w:rsidRPr="00715EC4" w:rsidRDefault="00554655" w:rsidP="003B197F">
            <w:pPr>
              <w:spacing w:after="0" w:line="240" w:lineRule="auto"/>
              <w:rPr>
                <w:rFonts w:ascii="Arial" w:eastAsia="Calibri" w:hAnsi="Arial" w:cs="Arial"/>
              </w:rPr>
            </w:pPr>
            <w:r w:rsidRPr="00715EC4">
              <w:rPr>
                <w:rFonts w:ascii="Arial" w:eastAsia="Calibri" w:hAnsi="Arial" w:cs="Arial"/>
              </w:rPr>
              <w:t>Rapports</w:t>
            </w:r>
            <w:r w:rsidR="00360235" w:rsidRPr="00715EC4">
              <w:rPr>
                <w:rFonts w:ascii="Arial" w:eastAsia="Calibri" w:hAnsi="Arial" w:cs="Arial"/>
              </w:rPr>
              <w:t xml:space="preserve"> d'étude et de stage/attestations, diplômes</w:t>
            </w:r>
          </w:p>
          <w:p w14:paraId="1323D22D" w14:textId="77777777" w:rsidR="00360235" w:rsidRPr="00715EC4" w:rsidRDefault="00360235" w:rsidP="003B197F">
            <w:pPr>
              <w:spacing w:after="0" w:line="240" w:lineRule="auto"/>
              <w:rPr>
                <w:rFonts w:ascii="Arial" w:eastAsia="Calibri" w:hAnsi="Arial" w:cs="Arial"/>
              </w:rPr>
            </w:pPr>
          </w:p>
          <w:p w14:paraId="6042D539" w14:textId="77777777" w:rsidR="00360235" w:rsidRPr="00715EC4" w:rsidRDefault="00360235" w:rsidP="003B197F">
            <w:pPr>
              <w:spacing w:after="0" w:line="240" w:lineRule="auto"/>
              <w:rPr>
                <w:rFonts w:ascii="Arial" w:eastAsia="Calibri" w:hAnsi="Arial" w:cs="Arial"/>
              </w:rPr>
            </w:pPr>
            <w:r w:rsidRPr="00715EC4">
              <w:rPr>
                <w:rFonts w:ascii="Arial" w:eastAsia="Calibri" w:hAnsi="Arial" w:cs="Arial"/>
              </w:rPr>
              <w:t>Rapports d'atelier</w:t>
            </w:r>
          </w:p>
          <w:p w14:paraId="7EFAD37B" w14:textId="77777777" w:rsidR="00360235" w:rsidRPr="00715EC4" w:rsidRDefault="00360235" w:rsidP="003B197F">
            <w:pPr>
              <w:spacing w:after="0" w:line="240" w:lineRule="auto"/>
              <w:rPr>
                <w:rFonts w:ascii="Arial" w:eastAsia="Calibri" w:hAnsi="Arial" w:cs="Arial"/>
              </w:rPr>
            </w:pPr>
            <w:r w:rsidRPr="00715EC4">
              <w:rPr>
                <w:rFonts w:ascii="Arial" w:eastAsia="Calibri" w:hAnsi="Arial" w:cs="Arial"/>
              </w:rPr>
              <w:t>Rapports d'atelier</w:t>
            </w:r>
          </w:p>
          <w:p w14:paraId="77900579" w14:textId="77777777" w:rsidR="00360235" w:rsidRPr="00715EC4" w:rsidRDefault="00360235" w:rsidP="003B197F">
            <w:pPr>
              <w:spacing w:after="0" w:line="240" w:lineRule="auto"/>
              <w:rPr>
                <w:rFonts w:ascii="Arial" w:eastAsia="Calibri" w:hAnsi="Arial" w:cs="Arial"/>
              </w:rPr>
            </w:pPr>
          </w:p>
          <w:p w14:paraId="6B2EF375" w14:textId="77777777" w:rsidR="00360235" w:rsidRPr="00715EC4" w:rsidRDefault="00360235" w:rsidP="003B197F">
            <w:pPr>
              <w:spacing w:after="0" w:line="240" w:lineRule="auto"/>
              <w:rPr>
                <w:rFonts w:ascii="Arial" w:eastAsia="Calibri" w:hAnsi="Arial" w:cs="Arial"/>
              </w:rPr>
            </w:pPr>
            <w:r w:rsidRPr="00715EC4">
              <w:rPr>
                <w:rFonts w:ascii="Arial" w:eastAsia="Calibri" w:hAnsi="Arial" w:cs="Arial"/>
              </w:rPr>
              <w:t>Contrats, conventions, accords</w:t>
            </w:r>
          </w:p>
          <w:p w14:paraId="033EBD21" w14:textId="5D6159CA" w:rsidR="00360235" w:rsidRPr="00715EC4" w:rsidRDefault="00554655" w:rsidP="003B197F">
            <w:pPr>
              <w:spacing w:after="0" w:line="240" w:lineRule="auto"/>
              <w:rPr>
                <w:rFonts w:ascii="Arial" w:eastAsia="Calibri" w:hAnsi="Arial" w:cs="Arial"/>
              </w:rPr>
            </w:pPr>
            <w:r w:rsidRPr="00715EC4">
              <w:rPr>
                <w:rFonts w:ascii="Arial" w:eastAsia="Calibri" w:hAnsi="Arial" w:cs="Arial"/>
              </w:rPr>
              <w:t>Conventions</w:t>
            </w:r>
            <w:r w:rsidR="00360235" w:rsidRPr="00715EC4">
              <w:rPr>
                <w:rFonts w:ascii="Arial" w:eastAsia="Calibri" w:hAnsi="Arial" w:cs="Arial"/>
              </w:rPr>
              <w:t xml:space="preserve"> et chartes de partenariat</w:t>
            </w:r>
          </w:p>
          <w:p w14:paraId="18EA4494" w14:textId="77777777" w:rsidR="00360235" w:rsidRPr="00715EC4" w:rsidRDefault="00360235" w:rsidP="003B197F">
            <w:pPr>
              <w:spacing w:after="0" w:line="240" w:lineRule="auto"/>
              <w:rPr>
                <w:rFonts w:ascii="Arial" w:eastAsia="Calibri" w:hAnsi="Arial" w:cs="Arial"/>
              </w:rPr>
            </w:pPr>
          </w:p>
          <w:p w14:paraId="6E558DF9" w14:textId="77777777" w:rsidR="00360235" w:rsidRPr="00715EC4" w:rsidRDefault="00360235" w:rsidP="003B197F">
            <w:pPr>
              <w:spacing w:after="0" w:line="240" w:lineRule="auto"/>
              <w:rPr>
                <w:rFonts w:ascii="Arial" w:eastAsia="Calibri" w:hAnsi="Arial" w:cs="Arial"/>
              </w:rPr>
            </w:pPr>
            <w:r w:rsidRPr="00715EC4">
              <w:rPr>
                <w:rFonts w:ascii="Arial" w:eastAsia="Calibri" w:hAnsi="Arial" w:cs="Arial"/>
              </w:rPr>
              <w:t>Rapports de mission</w:t>
            </w:r>
          </w:p>
        </w:tc>
        <w:tc>
          <w:tcPr>
            <w:tcW w:w="1843" w:type="dxa"/>
            <w:vAlign w:val="center"/>
          </w:tcPr>
          <w:p w14:paraId="633480BE" w14:textId="77777777" w:rsidR="00360235" w:rsidRPr="00715EC4" w:rsidRDefault="00360235" w:rsidP="003B197F">
            <w:pPr>
              <w:spacing w:after="0" w:line="240" w:lineRule="auto"/>
              <w:rPr>
                <w:rFonts w:ascii="Arial" w:eastAsia="Calibri" w:hAnsi="Arial" w:cs="Arial"/>
              </w:rPr>
            </w:pPr>
          </w:p>
          <w:p w14:paraId="703BD974" w14:textId="77777777" w:rsidR="00360235" w:rsidRPr="00715EC4" w:rsidRDefault="00360235" w:rsidP="003B197F">
            <w:pPr>
              <w:spacing w:after="0" w:line="240" w:lineRule="auto"/>
              <w:rPr>
                <w:rFonts w:ascii="Arial" w:eastAsia="Calibri" w:hAnsi="Arial" w:cs="Arial"/>
              </w:rPr>
            </w:pPr>
          </w:p>
          <w:p w14:paraId="43122E94" w14:textId="77777777" w:rsidR="00360235" w:rsidRPr="00715EC4" w:rsidRDefault="00360235" w:rsidP="003B197F">
            <w:pPr>
              <w:spacing w:after="0" w:line="240" w:lineRule="auto"/>
              <w:rPr>
                <w:rFonts w:ascii="Arial" w:eastAsia="Calibri" w:hAnsi="Arial" w:cs="Arial"/>
              </w:rPr>
            </w:pPr>
          </w:p>
          <w:p w14:paraId="2B91ABEC" w14:textId="77777777" w:rsidR="00360235" w:rsidRPr="00715EC4" w:rsidRDefault="00360235" w:rsidP="003B197F">
            <w:pPr>
              <w:spacing w:after="0" w:line="240" w:lineRule="auto"/>
              <w:rPr>
                <w:rFonts w:ascii="Arial" w:eastAsia="Calibri" w:hAnsi="Arial" w:cs="Arial"/>
              </w:rPr>
            </w:pPr>
          </w:p>
          <w:p w14:paraId="0E7D5381" w14:textId="77777777" w:rsidR="00360235" w:rsidRPr="00715EC4" w:rsidRDefault="00360235" w:rsidP="003B197F">
            <w:pPr>
              <w:spacing w:after="0" w:line="240" w:lineRule="auto"/>
              <w:rPr>
                <w:rFonts w:ascii="Arial" w:eastAsia="Calibri" w:hAnsi="Arial" w:cs="Arial"/>
              </w:rPr>
            </w:pPr>
          </w:p>
          <w:p w14:paraId="78F93C60" w14:textId="77777777" w:rsidR="00360235" w:rsidRPr="00715EC4" w:rsidRDefault="00360235" w:rsidP="003B197F">
            <w:pPr>
              <w:spacing w:after="0" w:line="240" w:lineRule="auto"/>
              <w:rPr>
                <w:rFonts w:ascii="Arial" w:eastAsia="Calibri" w:hAnsi="Arial" w:cs="Arial"/>
              </w:rPr>
            </w:pPr>
          </w:p>
          <w:p w14:paraId="0C8E17C7" w14:textId="77777777" w:rsidR="00360235" w:rsidRPr="00715EC4" w:rsidRDefault="00360235" w:rsidP="003B197F">
            <w:pPr>
              <w:spacing w:after="0" w:line="240" w:lineRule="auto"/>
              <w:rPr>
                <w:rFonts w:ascii="Arial" w:eastAsia="Calibri" w:hAnsi="Arial" w:cs="Arial"/>
              </w:rPr>
            </w:pPr>
            <w:r>
              <w:rPr>
                <w:rFonts w:ascii="Arial" w:eastAsia="Calibri" w:hAnsi="Arial" w:cs="Arial"/>
                <w:bCs/>
                <w:lang w:eastAsia="fr-FR"/>
              </w:rPr>
              <w:t>Adhésion des structures é</w:t>
            </w:r>
            <w:r w:rsidRPr="00715EC4">
              <w:rPr>
                <w:rFonts w:ascii="Arial" w:eastAsia="Calibri" w:hAnsi="Arial" w:cs="Arial"/>
                <w:bCs/>
                <w:lang w:eastAsia="fr-FR"/>
              </w:rPr>
              <w:t>tatiques/</w:t>
            </w:r>
            <w:r>
              <w:rPr>
                <w:rFonts w:ascii="Arial" w:eastAsia="Calibri" w:hAnsi="Arial" w:cs="Arial"/>
                <w:bCs/>
                <w:lang w:eastAsia="fr-FR"/>
              </w:rPr>
              <w:t xml:space="preserve">Universités et structures de recherche forestière </w:t>
            </w:r>
          </w:p>
        </w:tc>
      </w:tr>
    </w:tbl>
    <w:p w14:paraId="501622F6" w14:textId="77777777" w:rsidR="00D66EF8" w:rsidRDefault="00D66EF8">
      <w:pPr>
        <w:rPr>
          <w:rFonts w:ascii="Arial" w:hAnsi="Arial" w:cs="Arial"/>
          <w:b/>
          <w:sz w:val="20"/>
          <w:szCs w:val="20"/>
        </w:rPr>
      </w:pPr>
    </w:p>
    <w:p w14:paraId="7C4814E0" w14:textId="77777777" w:rsidR="00D66EF8" w:rsidRDefault="00D66EF8">
      <w:pPr>
        <w:rPr>
          <w:rFonts w:ascii="Arial" w:hAnsi="Arial" w:cs="Arial"/>
          <w:b/>
          <w:sz w:val="20"/>
          <w:szCs w:val="20"/>
        </w:rPr>
      </w:pPr>
    </w:p>
    <w:p w14:paraId="7455C996" w14:textId="77777777" w:rsidR="00D66EF8" w:rsidRDefault="00D66EF8">
      <w:pPr>
        <w:rPr>
          <w:rFonts w:ascii="Arial" w:hAnsi="Arial" w:cs="Arial"/>
          <w:b/>
          <w:sz w:val="20"/>
          <w:szCs w:val="20"/>
        </w:rPr>
      </w:pPr>
    </w:p>
    <w:p w14:paraId="1A237535" w14:textId="77777777" w:rsidR="00D66EF8" w:rsidRDefault="00D66EF8">
      <w:pPr>
        <w:rPr>
          <w:rFonts w:ascii="Arial" w:hAnsi="Arial" w:cs="Arial"/>
          <w:b/>
          <w:sz w:val="20"/>
          <w:szCs w:val="20"/>
        </w:rPr>
        <w:sectPr w:rsidR="00D66EF8" w:rsidSect="007F6605">
          <w:pgSz w:w="11906" w:h="16838"/>
          <w:pgMar w:top="1440" w:right="1440" w:bottom="1440" w:left="1440" w:header="709" w:footer="709" w:gutter="0"/>
          <w:cols w:space="708"/>
          <w:docGrid w:linePitch="360"/>
        </w:sectPr>
      </w:pPr>
    </w:p>
    <w:p w14:paraId="5D543384" w14:textId="77777777" w:rsidR="00706A87" w:rsidRDefault="00706A87" w:rsidP="00706A87">
      <w:pPr>
        <w:keepNext/>
        <w:keepLines/>
        <w:spacing w:before="160"/>
        <w:outlineLvl w:val="0"/>
        <w:rPr>
          <w:rFonts w:ascii="Arial" w:eastAsia="Times New Roman" w:hAnsi="Arial" w:cs="Arial"/>
          <w:b/>
          <w:sz w:val="24"/>
          <w:szCs w:val="24"/>
          <w:lang w:eastAsia="x-none"/>
        </w:rPr>
      </w:pPr>
      <w:bookmarkStart w:id="81" w:name="_Toc105575104"/>
      <w:bookmarkStart w:id="82" w:name="_Toc105578713"/>
      <w:r w:rsidRPr="00706A87">
        <w:rPr>
          <w:rFonts w:ascii="Arial" w:eastAsia="Calibri" w:hAnsi="Arial" w:cs="Arial"/>
          <w:b/>
          <w:sz w:val="24"/>
          <w:szCs w:val="24"/>
          <w:lang w:eastAsia="x-none"/>
        </w:rPr>
        <w:lastRenderedPageBreak/>
        <w:t xml:space="preserve">IV- </w:t>
      </w:r>
      <w:r w:rsidRPr="00706A87">
        <w:rPr>
          <w:rFonts w:ascii="Arial" w:eastAsia="Times New Roman" w:hAnsi="Arial" w:cs="Arial"/>
          <w:b/>
          <w:sz w:val="24"/>
          <w:szCs w:val="24"/>
          <w:lang w:eastAsia="x-none"/>
        </w:rPr>
        <w:t>DESCRIPTION ET APPROCHE DU PROJET</w:t>
      </w:r>
      <w:bookmarkEnd w:id="81"/>
      <w:bookmarkEnd w:id="82"/>
    </w:p>
    <w:p w14:paraId="024930D0" w14:textId="77777777" w:rsidR="003A1963" w:rsidRDefault="003A1963" w:rsidP="00045940">
      <w:pPr>
        <w:pStyle w:val="Paragraphedeliste"/>
        <w:keepNext/>
        <w:keepLines/>
        <w:numPr>
          <w:ilvl w:val="1"/>
          <w:numId w:val="17"/>
        </w:numPr>
        <w:spacing w:after="0"/>
        <w:outlineLvl w:val="1"/>
        <w:rPr>
          <w:rFonts w:ascii="Arial" w:eastAsia="Times New Roman" w:hAnsi="Arial" w:cs="Arial"/>
          <w:b/>
          <w:bCs/>
          <w:sz w:val="24"/>
          <w:szCs w:val="24"/>
          <w:lang w:eastAsia="x-none"/>
        </w:rPr>
      </w:pPr>
      <w:bookmarkStart w:id="83" w:name="_Toc69926042"/>
      <w:bookmarkStart w:id="84" w:name="_Toc105575105"/>
      <w:bookmarkStart w:id="85" w:name="_Toc105578714"/>
      <w:r w:rsidRPr="003A1963">
        <w:rPr>
          <w:rFonts w:ascii="Arial" w:eastAsia="Times New Roman" w:hAnsi="Arial" w:cs="Arial"/>
          <w:b/>
          <w:bCs/>
          <w:sz w:val="24"/>
          <w:szCs w:val="24"/>
          <w:lang w:eastAsia="x-none"/>
        </w:rPr>
        <w:t>Description du projet</w:t>
      </w:r>
      <w:bookmarkEnd w:id="83"/>
      <w:bookmarkEnd w:id="84"/>
      <w:bookmarkEnd w:id="85"/>
    </w:p>
    <w:p w14:paraId="24796A30" w14:textId="09D1B2B5" w:rsidR="00830136" w:rsidRPr="00871686" w:rsidRDefault="00830136" w:rsidP="00830136">
      <w:pPr>
        <w:spacing w:after="0" w:line="240" w:lineRule="auto"/>
        <w:jc w:val="both"/>
        <w:rPr>
          <w:rFonts w:ascii="Arial" w:eastAsia="Times New Roman" w:hAnsi="Arial" w:cs="Arial"/>
          <w:sz w:val="24"/>
          <w:szCs w:val="24"/>
          <w:lang w:eastAsia="fr-FR"/>
        </w:rPr>
      </w:pPr>
      <w:r w:rsidRPr="00871686">
        <w:rPr>
          <w:rFonts w:ascii="Arial" w:eastAsia="Times New Roman" w:hAnsi="Arial" w:cs="Arial"/>
          <w:sz w:val="24"/>
          <w:szCs w:val="24"/>
          <w:lang w:eastAsia="fr-FR"/>
        </w:rPr>
        <w:t xml:space="preserve">Le présent projet national de reboisement est conçu pour </w:t>
      </w:r>
      <w:r w:rsidR="000153AE">
        <w:rPr>
          <w:rFonts w:ascii="Arial" w:eastAsia="Times New Roman" w:hAnsi="Arial" w:cs="Arial"/>
          <w:sz w:val="24"/>
          <w:szCs w:val="24"/>
          <w:lang w:eastAsia="fr-FR"/>
        </w:rPr>
        <w:t>contribuer à</w:t>
      </w:r>
      <w:r w:rsidR="000153AE" w:rsidRPr="00871686">
        <w:rPr>
          <w:rFonts w:ascii="Arial" w:eastAsia="Times New Roman" w:hAnsi="Arial" w:cs="Arial"/>
          <w:sz w:val="24"/>
          <w:szCs w:val="24"/>
          <w:lang w:eastAsia="fr-FR"/>
        </w:rPr>
        <w:t xml:space="preserve"> </w:t>
      </w:r>
      <w:r w:rsidRPr="00871686">
        <w:rPr>
          <w:rFonts w:ascii="Arial" w:eastAsia="Times New Roman" w:hAnsi="Arial" w:cs="Arial"/>
          <w:sz w:val="24"/>
          <w:szCs w:val="24"/>
          <w:lang w:eastAsia="fr-FR"/>
        </w:rPr>
        <w:t xml:space="preserve">l’atteinte des objectifs du Gouvernement togolais en matière de restauration des paysages forestiers du Togo, notamment à travers la feuille de route gouvernementale qui recommande l’atteinte de 25% de couverture forestière à l’horizon 2025 et l’ambition décennale qui compte mettre en terre un milliard d’ici à 2030. </w:t>
      </w:r>
    </w:p>
    <w:p w14:paraId="60EB8A47" w14:textId="77777777" w:rsidR="00830136" w:rsidRPr="00871686" w:rsidRDefault="00830136" w:rsidP="00830136">
      <w:pPr>
        <w:spacing w:after="0" w:line="240" w:lineRule="auto"/>
        <w:jc w:val="both"/>
        <w:rPr>
          <w:rFonts w:ascii="Arial" w:eastAsia="Times New Roman" w:hAnsi="Arial" w:cs="Arial"/>
          <w:sz w:val="24"/>
          <w:szCs w:val="24"/>
          <w:lang w:eastAsia="fr-FR"/>
        </w:rPr>
      </w:pPr>
      <w:r w:rsidRPr="00871686">
        <w:rPr>
          <w:rFonts w:ascii="Arial" w:eastAsia="Times New Roman" w:hAnsi="Arial" w:cs="Arial"/>
          <w:sz w:val="24"/>
          <w:szCs w:val="24"/>
          <w:lang w:eastAsia="fr-FR"/>
        </w:rPr>
        <w:t>L’inventaire forestie</w:t>
      </w:r>
      <w:r>
        <w:rPr>
          <w:rFonts w:ascii="Arial" w:eastAsia="Times New Roman" w:hAnsi="Arial" w:cs="Arial"/>
          <w:sz w:val="24"/>
          <w:szCs w:val="24"/>
          <w:lang w:eastAsia="fr-FR"/>
        </w:rPr>
        <w:t xml:space="preserve">r national </w:t>
      </w:r>
      <w:r w:rsidRPr="00871686">
        <w:rPr>
          <w:rFonts w:ascii="Arial" w:eastAsia="Times New Roman" w:hAnsi="Arial" w:cs="Arial"/>
          <w:sz w:val="24"/>
          <w:szCs w:val="24"/>
          <w:lang w:eastAsia="fr-FR"/>
        </w:rPr>
        <w:t>réalisé de 2015 à 2016 indique un taux de couverture forestière de 24,24% toutes strates confondues. Le défi pour le ministère de l’Environnement et des Ressources Forestières (MERF), est non seulement de maintenir ce taux, mais aussi de le porter à la hausse, conformément à la feuille de route et à l’ambition.</w:t>
      </w:r>
    </w:p>
    <w:p w14:paraId="4724B3A3" w14:textId="4CC1786F" w:rsidR="00830136" w:rsidRPr="00871686" w:rsidRDefault="00830136" w:rsidP="00830136">
      <w:pPr>
        <w:spacing w:after="0" w:line="240" w:lineRule="auto"/>
        <w:jc w:val="both"/>
        <w:rPr>
          <w:rFonts w:ascii="Arial" w:eastAsia="Times New Roman" w:hAnsi="Arial" w:cs="Arial"/>
          <w:sz w:val="24"/>
          <w:szCs w:val="24"/>
          <w:lang w:eastAsia="fr-FR"/>
        </w:rPr>
      </w:pPr>
      <w:r>
        <w:rPr>
          <w:rFonts w:ascii="Arial" w:eastAsia="Times New Roman" w:hAnsi="Arial" w:cs="Arial"/>
          <w:sz w:val="24"/>
          <w:szCs w:val="24"/>
          <w:lang w:eastAsia="fr-FR"/>
        </w:rPr>
        <w:t xml:space="preserve">L’objectif global de ce </w:t>
      </w:r>
      <w:r w:rsidRPr="00871686">
        <w:rPr>
          <w:rFonts w:ascii="Arial" w:eastAsia="Times New Roman" w:hAnsi="Arial" w:cs="Arial"/>
          <w:sz w:val="24"/>
          <w:szCs w:val="24"/>
          <w:lang w:eastAsia="fr-FR"/>
        </w:rPr>
        <w:t>projet est de garantir la gestion durable des ressources forestières en vue de contribuer au maintien de la stabilité environnementale et au développement socio-économique du Togo. Spécifiquement, il s’agit de (i) améliorer la gouvernance du secteur forestier</w:t>
      </w:r>
      <w:r w:rsidR="000153AE">
        <w:rPr>
          <w:rFonts w:ascii="Arial" w:eastAsia="Times New Roman" w:hAnsi="Arial" w:cs="Arial"/>
          <w:sz w:val="24"/>
          <w:szCs w:val="24"/>
          <w:lang w:eastAsia="fr-FR"/>
        </w:rPr>
        <w:t> </w:t>
      </w:r>
      <w:r w:rsidRPr="00871686">
        <w:rPr>
          <w:rFonts w:ascii="Arial" w:eastAsia="Times New Roman" w:hAnsi="Arial" w:cs="Arial"/>
          <w:sz w:val="24"/>
          <w:szCs w:val="24"/>
          <w:lang w:eastAsia="fr-FR"/>
        </w:rPr>
        <w:t xml:space="preserve">; (ii) renforcer le reboisement, l’enrichissement et l’entretien et protection des surfaces reboisées et (iii) développer un partenariat efficace autour de la gestion des forêts y compris la recherche forestière. </w:t>
      </w:r>
    </w:p>
    <w:p w14:paraId="79E05014" w14:textId="660C58FE" w:rsidR="006C1BD0" w:rsidRDefault="00830136" w:rsidP="00830136">
      <w:pPr>
        <w:keepNext/>
        <w:keepLines/>
        <w:spacing w:after="0" w:line="240" w:lineRule="auto"/>
        <w:jc w:val="both"/>
        <w:outlineLvl w:val="1"/>
        <w:rPr>
          <w:rFonts w:ascii="Arial" w:eastAsia="Times New Roman" w:hAnsi="Arial" w:cs="Arial"/>
          <w:sz w:val="24"/>
          <w:szCs w:val="24"/>
          <w:lang w:eastAsia="fr-FR"/>
        </w:rPr>
      </w:pPr>
      <w:bookmarkStart w:id="86" w:name="_Toc105570062"/>
      <w:bookmarkStart w:id="87" w:name="_Toc105575106"/>
      <w:bookmarkStart w:id="88" w:name="_Toc105577800"/>
      <w:bookmarkStart w:id="89" w:name="_Toc105577949"/>
      <w:bookmarkStart w:id="90" w:name="_Toc105578475"/>
      <w:bookmarkStart w:id="91" w:name="_Toc105578715"/>
      <w:r w:rsidRPr="00871686">
        <w:rPr>
          <w:rFonts w:ascii="Arial" w:eastAsia="Times New Roman" w:hAnsi="Arial" w:cs="Arial"/>
          <w:sz w:val="24"/>
          <w:szCs w:val="24"/>
          <w:lang w:eastAsia="fr-FR"/>
        </w:rPr>
        <w:t>La mise en œuvre du projet s’étend sur cinq (05) années, à compter de 2023 et financé sur le PIP. En termes de résultats, il s’agit essentiellement de reboiser et protéger 335 000 ha, renforcer les capacités des différents acteurs et gérer durablement les forêts existantes, avec un accent sur la recherche forestière</w:t>
      </w:r>
      <w:bookmarkEnd w:id="86"/>
      <w:bookmarkEnd w:id="87"/>
      <w:bookmarkEnd w:id="88"/>
      <w:bookmarkEnd w:id="89"/>
      <w:bookmarkEnd w:id="90"/>
      <w:bookmarkEnd w:id="91"/>
    </w:p>
    <w:p w14:paraId="02BEEDE1" w14:textId="77777777" w:rsidR="00830136" w:rsidRPr="006C1BD0" w:rsidRDefault="00830136" w:rsidP="00830136">
      <w:pPr>
        <w:keepNext/>
        <w:keepLines/>
        <w:spacing w:after="0"/>
        <w:outlineLvl w:val="1"/>
        <w:rPr>
          <w:rFonts w:ascii="Arial" w:eastAsia="Times New Roman" w:hAnsi="Arial" w:cs="Arial"/>
          <w:b/>
          <w:bCs/>
          <w:sz w:val="24"/>
          <w:szCs w:val="24"/>
          <w:lang w:eastAsia="x-none"/>
        </w:rPr>
      </w:pPr>
    </w:p>
    <w:p w14:paraId="4CE25794" w14:textId="77777777" w:rsidR="002562C3" w:rsidRDefault="002562C3" w:rsidP="00045940">
      <w:pPr>
        <w:pStyle w:val="Titre2"/>
        <w:numPr>
          <w:ilvl w:val="1"/>
          <w:numId w:val="17"/>
        </w:numPr>
        <w:spacing w:before="0"/>
        <w:jc w:val="both"/>
        <w:rPr>
          <w:rFonts w:ascii="Arial" w:hAnsi="Arial" w:cs="Arial"/>
          <w:b/>
          <w:color w:val="auto"/>
          <w:sz w:val="24"/>
          <w:szCs w:val="24"/>
        </w:rPr>
      </w:pPr>
      <w:bookmarkStart w:id="92" w:name="_Toc69926043"/>
      <w:r w:rsidRPr="002562C3">
        <w:rPr>
          <w:rFonts w:ascii="Arial" w:hAnsi="Arial" w:cs="Arial"/>
          <w:b/>
          <w:color w:val="auto"/>
          <w:sz w:val="24"/>
          <w:szCs w:val="24"/>
        </w:rPr>
        <w:t xml:space="preserve"> </w:t>
      </w:r>
      <w:bookmarkStart w:id="93" w:name="_Toc105575107"/>
      <w:bookmarkStart w:id="94" w:name="_Toc105578716"/>
      <w:r>
        <w:rPr>
          <w:rFonts w:ascii="Arial" w:hAnsi="Arial" w:cs="Arial"/>
          <w:b/>
          <w:color w:val="auto"/>
          <w:sz w:val="24"/>
          <w:szCs w:val="24"/>
        </w:rPr>
        <w:t>A</w:t>
      </w:r>
      <w:r w:rsidRPr="002562C3">
        <w:rPr>
          <w:rFonts w:ascii="Arial" w:hAnsi="Arial" w:cs="Arial"/>
          <w:b/>
          <w:color w:val="auto"/>
          <w:sz w:val="24"/>
          <w:szCs w:val="24"/>
        </w:rPr>
        <w:t>pproche et zone d’intervention du projet</w:t>
      </w:r>
      <w:bookmarkEnd w:id="92"/>
      <w:bookmarkEnd w:id="93"/>
      <w:bookmarkEnd w:id="94"/>
    </w:p>
    <w:p w14:paraId="2246B591" w14:textId="35361A62" w:rsidR="00AE1FA5" w:rsidRPr="00AE1FA5" w:rsidRDefault="002562C3" w:rsidP="00830136">
      <w:pPr>
        <w:spacing w:after="0" w:line="240" w:lineRule="auto"/>
        <w:jc w:val="both"/>
        <w:rPr>
          <w:rFonts w:ascii="Arial" w:hAnsi="Arial" w:cs="Arial"/>
          <w:sz w:val="24"/>
          <w:szCs w:val="24"/>
        </w:rPr>
      </w:pPr>
      <w:r w:rsidRPr="00EC256D">
        <w:rPr>
          <w:rFonts w:ascii="Arial" w:eastAsia="Calibri" w:hAnsi="Arial" w:cs="Arial"/>
          <w:bCs/>
          <w:sz w:val="24"/>
          <w:szCs w:val="24"/>
        </w:rPr>
        <w:t xml:space="preserve">Le projet sera mis en œuvre sur toute l’étendue du territoire dans les cinq (05) </w:t>
      </w:r>
      <w:proofErr w:type="gramStart"/>
      <w:r w:rsidRPr="00EC256D">
        <w:rPr>
          <w:rFonts w:ascii="Arial" w:eastAsia="Calibri" w:hAnsi="Arial" w:cs="Arial"/>
          <w:bCs/>
          <w:sz w:val="24"/>
          <w:szCs w:val="24"/>
        </w:rPr>
        <w:t>régions  La</w:t>
      </w:r>
      <w:proofErr w:type="gramEnd"/>
      <w:r w:rsidRPr="00EC256D">
        <w:rPr>
          <w:rFonts w:ascii="Arial" w:eastAsia="Calibri" w:hAnsi="Arial" w:cs="Arial"/>
          <w:bCs/>
          <w:sz w:val="24"/>
          <w:szCs w:val="24"/>
        </w:rPr>
        <w:t xml:space="preserve"> durée du projet est 5 ans (2023-2027). </w:t>
      </w:r>
      <w:r w:rsidRPr="00EC256D">
        <w:rPr>
          <w:rFonts w:ascii="Arial" w:eastAsia="Calibri" w:hAnsi="Arial" w:cs="Arial"/>
          <w:sz w:val="24"/>
          <w:szCs w:val="24"/>
        </w:rPr>
        <w:t xml:space="preserve">Ce projet se base sur </w:t>
      </w:r>
      <w:r w:rsidR="00817EC0">
        <w:rPr>
          <w:rFonts w:ascii="Arial" w:eastAsia="Calibri" w:hAnsi="Arial" w:cs="Arial"/>
          <w:sz w:val="24"/>
          <w:szCs w:val="24"/>
        </w:rPr>
        <w:t xml:space="preserve">la capitalisation de toutes </w:t>
      </w:r>
      <w:r w:rsidRPr="00EC256D">
        <w:rPr>
          <w:rFonts w:ascii="Arial" w:eastAsia="Calibri" w:hAnsi="Arial" w:cs="Arial"/>
          <w:sz w:val="24"/>
          <w:szCs w:val="24"/>
        </w:rPr>
        <w:t>les initiatives de reboisements</w:t>
      </w:r>
      <w:r w:rsidR="00817EC0">
        <w:rPr>
          <w:rFonts w:ascii="Arial" w:eastAsia="Calibri" w:hAnsi="Arial" w:cs="Arial"/>
          <w:sz w:val="24"/>
          <w:szCs w:val="24"/>
        </w:rPr>
        <w:t xml:space="preserve"> sur l’ensemble du territoire</w:t>
      </w:r>
      <w:r w:rsidR="001670F8">
        <w:rPr>
          <w:rFonts w:ascii="Arial" w:eastAsia="Calibri" w:hAnsi="Arial" w:cs="Arial"/>
          <w:sz w:val="24"/>
          <w:szCs w:val="24"/>
        </w:rPr>
        <w:t xml:space="preserve"> national conformément à l’ambition</w:t>
      </w:r>
      <w:r w:rsidR="001670F8">
        <w:rPr>
          <w:rFonts w:ascii="Arial" w:eastAsia="Calibri" w:hAnsi="Arial" w:cs="Arial"/>
          <w:bCs/>
          <w:sz w:val="24"/>
          <w:szCs w:val="24"/>
        </w:rPr>
        <w:t xml:space="preserve"> </w:t>
      </w:r>
      <w:r w:rsidR="00AE1FA5" w:rsidRPr="00AE1FA5">
        <w:rPr>
          <w:rFonts w:ascii="Arial" w:eastAsia="Calibri" w:hAnsi="Arial" w:cs="Arial"/>
          <w:bCs/>
          <w:sz w:val="24"/>
          <w:szCs w:val="24"/>
        </w:rPr>
        <w:t>décennal</w:t>
      </w:r>
      <w:r w:rsidR="001670F8">
        <w:rPr>
          <w:rFonts w:ascii="Arial" w:eastAsia="Calibri" w:hAnsi="Arial" w:cs="Arial"/>
          <w:bCs/>
          <w:sz w:val="24"/>
          <w:szCs w:val="24"/>
        </w:rPr>
        <w:t>e</w:t>
      </w:r>
      <w:r w:rsidR="00AE1FA5" w:rsidRPr="00AE1FA5">
        <w:rPr>
          <w:rFonts w:ascii="Arial" w:eastAsia="Calibri" w:hAnsi="Arial" w:cs="Arial"/>
          <w:bCs/>
          <w:sz w:val="24"/>
          <w:szCs w:val="24"/>
        </w:rPr>
        <w:t xml:space="preserve"> de reboisement d’un millia</w:t>
      </w:r>
      <w:r w:rsidR="001670F8">
        <w:rPr>
          <w:rFonts w:ascii="Arial" w:eastAsia="Calibri" w:hAnsi="Arial" w:cs="Arial"/>
          <w:bCs/>
          <w:sz w:val="24"/>
          <w:szCs w:val="24"/>
        </w:rPr>
        <w:t xml:space="preserve">rd de plants d’ici 2030. Cette approche </w:t>
      </w:r>
      <w:proofErr w:type="gramStart"/>
      <w:r w:rsidR="001670F8">
        <w:rPr>
          <w:rFonts w:ascii="Arial" w:eastAsia="Calibri" w:hAnsi="Arial" w:cs="Arial"/>
          <w:bCs/>
          <w:sz w:val="24"/>
          <w:szCs w:val="24"/>
        </w:rPr>
        <w:t xml:space="preserve">se </w:t>
      </w:r>
      <w:r w:rsidR="00AE1FA5" w:rsidRPr="00AE1FA5">
        <w:rPr>
          <w:rFonts w:ascii="Arial" w:eastAsia="Calibri" w:hAnsi="Arial" w:cs="Arial"/>
          <w:bCs/>
          <w:sz w:val="24"/>
          <w:szCs w:val="24"/>
        </w:rPr>
        <w:t xml:space="preserve"> déroulera</w:t>
      </w:r>
      <w:proofErr w:type="gramEnd"/>
      <w:r w:rsidR="00AE1FA5" w:rsidRPr="00AE1FA5">
        <w:rPr>
          <w:rFonts w:ascii="Arial" w:eastAsia="Calibri" w:hAnsi="Arial" w:cs="Arial"/>
          <w:bCs/>
          <w:sz w:val="24"/>
          <w:szCs w:val="24"/>
        </w:rPr>
        <w:t xml:space="preserve"> comme ci-après</w:t>
      </w:r>
      <w:r w:rsidR="000153AE">
        <w:rPr>
          <w:rFonts w:ascii="Arial" w:eastAsia="Calibri" w:hAnsi="Arial" w:cs="Arial"/>
          <w:bCs/>
          <w:sz w:val="24"/>
          <w:szCs w:val="24"/>
        </w:rPr>
        <w:t> </w:t>
      </w:r>
      <w:r w:rsidR="00AE1FA5" w:rsidRPr="00AE1FA5">
        <w:rPr>
          <w:rFonts w:ascii="Arial" w:eastAsia="Calibri" w:hAnsi="Arial" w:cs="Arial"/>
          <w:bCs/>
          <w:sz w:val="24"/>
          <w:szCs w:val="24"/>
        </w:rPr>
        <w:t>:</w:t>
      </w:r>
    </w:p>
    <w:p w14:paraId="0DB03C44" w14:textId="779EF631" w:rsidR="00AE1FA5" w:rsidRPr="00AE1FA5" w:rsidRDefault="00AE1FA5" w:rsidP="00045940">
      <w:pPr>
        <w:numPr>
          <w:ilvl w:val="0"/>
          <w:numId w:val="18"/>
        </w:numPr>
        <w:spacing w:after="0" w:line="240" w:lineRule="auto"/>
        <w:jc w:val="both"/>
        <w:rPr>
          <w:rFonts w:ascii="Arial" w:eastAsia="Calibri" w:hAnsi="Arial" w:cs="Arial"/>
          <w:bCs/>
          <w:sz w:val="24"/>
          <w:szCs w:val="24"/>
        </w:rPr>
      </w:pPr>
      <w:proofErr w:type="gramStart"/>
      <w:r w:rsidRPr="00AE1FA5">
        <w:rPr>
          <w:rFonts w:ascii="Arial" w:eastAsia="Calibri" w:hAnsi="Arial" w:cs="Arial"/>
          <w:bCs/>
          <w:sz w:val="24"/>
          <w:szCs w:val="24"/>
        </w:rPr>
        <w:t>mener</w:t>
      </w:r>
      <w:proofErr w:type="gramEnd"/>
      <w:r w:rsidRPr="00AE1FA5">
        <w:rPr>
          <w:rFonts w:ascii="Arial" w:eastAsia="Calibri" w:hAnsi="Arial" w:cs="Arial"/>
          <w:bCs/>
          <w:sz w:val="24"/>
          <w:szCs w:val="24"/>
        </w:rPr>
        <w:t xml:space="preserve"> une campagne d’information, de communication et de sensibilisation des populations pour une bonne réussite des actions à entreprendre</w:t>
      </w:r>
      <w:r w:rsidR="000153AE">
        <w:rPr>
          <w:rFonts w:ascii="Arial" w:eastAsia="Calibri" w:hAnsi="Arial" w:cs="Arial"/>
          <w:bCs/>
          <w:sz w:val="24"/>
          <w:szCs w:val="24"/>
        </w:rPr>
        <w:t> </w:t>
      </w:r>
      <w:r w:rsidRPr="00AE1FA5">
        <w:rPr>
          <w:rFonts w:ascii="Arial" w:eastAsia="Calibri" w:hAnsi="Arial" w:cs="Arial"/>
          <w:bCs/>
          <w:sz w:val="24"/>
          <w:szCs w:val="24"/>
        </w:rPr>
        <w:t>;</w:t>
      </w:r>
    </w:p>
    <w:p w14:paraId="3D04C635" w14:textId="2857B8C7" w:rsidR="00AE1FA5" w:rsidRPr="00AE1FA5" w:rsidRDefault="00AE1FA5" w:rsidP="00045940">
      <w:pPr>
        <w:numPr>
          <w:ilvl w:val="0"/>
          <w:numId w:val="18"/>
        </w:numPr>
        <w:spacing w:after="0" w:line="240" w:lineRule="auto"/>
        <w:jc w:val="both"/>
        <w:rPr>
          <w:rFonts w:ascii="Arial" w:eastAsia="Calibri" w:hAnsi="Arial" w:cs="Arial"/>
          <w:bCs/>
          <w:sz w:val="24"/>
          <w:szCs w:val="24"/>
        </w:rPr>
      </w:pPr>
      <w:proofErr w:type="gramStart"/>
      <w:r w:rsidRPr="00AE1FA5">
        <w:rPr>
          <w:rFonts w:ascii="Arial" w:eastAsia="Calibri" w:hAnsi="Arial" w:cs="Arial"/>
          <w:bCs/>
          <w:sz w:val="24"/>
          <w:szCs w:val="24"/>
        </w:rPr>
        <w:t>appuyer</w:t>
      </w:r>
      <w:proofErr w:type="gramEnd"/>
      <w:r w:rsidRPr="00AE1FA5">
        <w:rPr>
          <w:rFonts w:ascii="Arial" w:eastAsia="Calibri" w:hAnsi="Arial" w:cs="Arial"/>
          <w:bCs/>
          <w:sz w:val="24"/>
          <w:szCs w:val="24"/>
        </w:rPr>
        <w:t xml:space="preserve"> le CNSF ainsi que les cinq (05) pépinières régionales et  les pépiniéristes privés au niveau de chaque préfecture en vue d’une production soutenue de plants forestiers à mettre à la disposition des acteurs pour le reboisement. L’assistance aux pépiniéristes pour la production des plants s’effectue de manière contractuelle dans des conditions consensuellement approuvées</w:t>
      </w:r>
      <w:r w:rsidR="000153AE">
        <w:rPr>
          <w:rFonts w:ascii="Arial" w:eastAsia="Calibri" w:hAnsi="Arial" w:cs="Arial"/>
          <w:bCs/>
          <w:sz w:val="24"/>
          <w:szCs w:val="24"/>
        </w:rPr>
        <w:t> </w:t>
      </w:r>
      <w:r w:rsidRPr="00AE1FA5">
        <w:rPr>
          <w:rFonts w:ascii="Arial" w:eastAsia="Calibri" w:hAnsi="Arial" w:cs="Arial"/>
          <w:bCs/>
          <w:sz w:val="24"/>
          <w:szCs w:val="24"/>
        </w:rPr>
        <w:t>;</w:t>
      </w:r>
    </w:p>
    <w:p w14:paraId="7B34C05C" w14:textId="48587140" w:rsidR="00AE1FA5" w:rsidRPr="00AE1FA5" w:rsidRDefault="00AE1FA5" w:rsidP="00045940">
      <w:pPr>
        <w:numPr>
          <w:ilvl w:val="0"/>
          <w:numId w:val="18"/>
        </w:numPr>
        <w:spacing w:after="0" w:line="240" w:lineRule="auto"/>
        <w:jc w:val="both"/>
        <w:rPr>
          <w:rFonts w:ascii="Arial" w:eastAsia="Calibri" w:hAnsi="Arial" w:cs="Arial"/>
          <w:bCs/>
          <w:sz w:val="24"/>
          <w:szCs w:val="24"/>
        </w:rPr>
      </w:pPr>
      <w:proofErr w:type="gramStart"/>
      <w:r w:rsidRPr="00AE1FA5">
        <w:rPr>
          <w:rFonts w:ascii="Arial" w:eastAsia="Calibri" w:hAnsi="Arial" w:cs="Arial"/>
          <w:bCs/>
          <w:sz w:val="24"/>
          <w:szCs w:val="24"/>
        </w:rPr>
        <w:t>redynamiser</w:t>
      </w:r>
      <w:proofErr w:type="gramEnd"/>
      <w:r w:rsidRPr="00AE1FA5">
        <w:rPr>
          <w:rFonts w:ascii="Arial" w:eastAsia="Calibri" w:hAnsi="Arial" w:cs="Arial"/>
          <w:bCs/>
          <w:sz w:val="24"/>
          <w:szCs w:val="24"/>
        </w:rPr>
        <w:t xml:space="preserve"> l’initiative nationale bois-école</w:t>
      </w:r>
      <w:r w:rsidR="000153AE">
        <w:rPr>
          <w:rFonts w:ascii="Arial" w:eastAsia="Calibri" w:hAnsi="Arial" w:cs="Arial"/>
          <w:bCs/>
          <w:sz w:val="24"/>
          <w:szCs w:val="24"/>
        </w:rPr>
        <w:t> </w:t>
      </w:r>
      <w:r w:rsidRPr="00AE1FA5">
        <w:rPr>
          <w:rFonts w:ascii="Arial" w:eastAsia="Calibri" w:hAnsi="Arial" w:cs="Arial"/>
          <w:bCs/>
          <w:sz w:val="24"/>
          <w:szCs w:val="24"/>
        </w:rPr>
        <w:t>;</w:t>
      </w:r>
    </w:p>
    <w:p w14:paraId="31C472D9" w14:textId="03FD7E9E" w:rsidR="00AE1FA5" w:rsidRPr="00AE1FA5" w:rsidRDefault="00AE1FA5" w:rsidP="00045940">
      <w:pPr>
        <w:numPr>
          <w:ilvl w:val="0"/>
          <w:numId w:val="18"/>
        </w:numPr>
        <w:spacing w:after="0" w:line="240" w:lineRule="auto"/>
        <w:jc w:val="both"/>
        <w:rPr>
          <w:rFonts w:ascii="Arial" w:eastAsia="Calibri" w:hAnsi="Arial" w:cs="Arial"/>
          <w:bCs/>
          <w:sz w:val="24"/>
          <w:szCs w:val="24"/>
        </w:rPr>
      </w:pPr>
      <w:proofErr w:type="gramStart"/>
      <w:r w:rsidRPr="00AE1FA5">
        <w:rPr>
          <w:rFonts w:ascii="Arial" w:eastAsia="Calibri" w:hAnsi="Arial" w:cs="Arial"/>
          <w:bCs/>
          <w:sz w:val="24"/>
          <w:szCs w:val="24"/>
        </w:rPr>
        <w:t>poursuivre</w:t>
      </w:r>
      <w:proofErr w:type="gramEnd"/>
      <w:r w:rsidRPr="00AE1FA5">
        <w:rPr>
          <w:rFonts w:ascii="Arial" w:eastAsia="Calibri" w:hAnsi="Arial" w:cs="Arial"/>
          <w:bCs/>
          <w:sz w:val="24"/>
          <w:szCs w:val="24"/>
        </w:rPr>
        <w:t xml:space="preserve"> les actions de reforestation des collines, des bassins versants, des galeries forestières à travers les associations, ONG et particuliers</w:t>
      </w:r>
      <w:r w:rsidR="000153AE">
        <w:rPr>
          <w:rFonts w:ascii="Arial" w:eastAsia="Calibri" w:hAnsi="Arial" w:cs="Arial"/>
          <w:bCs/>
          <w:sz w:val="24"/>
          <w:szCs w:val="24"/>
        </w:rPr>
        <w:t> </w:t>
      </w:r>
      <w:r w:rsidRPr="00AE1FA5">
        <w:rPr>
          <w:rFonts w:ascii="Arial" w:eastAsia="Calibri" w:hAnsi="Arial" w:cs="Arial"/>
          <w:bCs/>
          <w:sz w:val="24"/>
          <w:szCs w:val="24"/>
        </w:rPr>
        <w:t>;</w:t>
      </w:r>
    </w:p>
    <w:p w14:paraId="5876B830" w14:textId="2EEF2920" w:rsidR="00AE1FA5" w:rsidRPr="00AE1FA5" w:rsidRDefault="00AE1FA5" w:rsidP="00045940">
      <w:pPr>
        <w:numPr>
          <w:ilvl w:val="0"/>
          <w:numId w:val="18"/>
        </w:numPr>
        <w:spacing w:after="0" w:line="240" w:lineRule="auto"/>
        <w:jc w:val="both"/>
        <w:rPr>
          <w:rFonts w:ascii="Arial" w:eastAsia="Calibri" w:hAnsi="Arial" w:cs="Arial"/>
          <w:bCs/>
          <w:sz w:val="24"/>
          <w:szCs w:val="24"/>
        </w:rPr>
      </w:pPr>
      <w:proofErr w:type="gramStart"/>
      <w:r w:rsidRPr="00AE1FA5">
        <w:rPr>
          <w:rFonts w:ascii="Arial" w:eastAsia="Calibri" w:hAnsi="Arial" w:cs="Arial"/>
          <w:bCs/>
          <w:sz w:val="24"/>
          <w:szCs w:val="24"/>
        </w:rPr>
        <w:t>créer</w:t>
      </w:r>
      <w:proofErr w:type="gramEnd"/>
      <w:r w:rsidRPr="00AE1FA5">
        <w:rPr>
          <w:rFonts w:ascii="Arial" w:eastAsia="Calibri" w:hAnsi="Arial" w:cs="Arial"/>
          <w:bCs/>
          <w:sz w:val="24"/>
          <w:szCs w:val="24"/>
        </w:rPr>
        <w:t>, en rapport avec les collectivités locales, des espaces de reboisement réservés aux communes et promouvoir le reboisement des places publiques (mosquées, églises, marchés, couvents, forêts sacrées, etc.)</w:t>
      </w:r>
      <w:r w:rsidR="000153AE">
        <w:rPr>
          <w:rFonts w:ascii="Arial" w:eastAsia="Calibri" w:hAnsi="Arial" w:cs="Arial"/>
          <w:bCs/>
          <w:sz w:val="24"/>
          <w:szCs w:val="24"/>
        </w:rPr>
        <w:t> </w:t>
      </w:r>
      <w:r w:rsidRPr="00AE1FA5">
        <w:rPr>
          <w:rFonts w:ascii="Arial" w:eastAsia="Calibri" w:hAnsi="Arial" w:cs="Arial"/>
          <w:bCs/>
          <w:sz w:val="24"/>
          <w:szCs w:val="24"/>
        </w:rPr>
        <w:t>;</w:t>
      </w:r>
    </w:p>
    <w:p w14:paraId="5D84DC9B" w14:textId="28096D2B" w:rsidR="00AE1FA5" w:rsidRPr="00AE1FA5" w:rsidRDefault="00AE1FA5" w:rsidP="00045940">
      <w:pPr>
        <w:numPr>
          <w:ilvl w:val="0"/>
          <w:numId w:val="18"/>
        </w:numPr>
        <w:spacing w:after="0" w:line="240" w:lineRule="auto"/>
        <w:jc w:val="both"/>
        <w:rPr>
          <w:rFonts w:ascii="Arial" w:eastAsia="Calibri" w:hAnsi="Arial" w:cs="Arial"/>
          <w:bCs/>
          <w:sz w:val="24"/>
          <w:szCs w:val="24"/>
        </w:rPr>
      </w:pPr>
      <w:proofErr w:type="gramStart"/>
      <w:r w:rsidRPr="00AE1FA5">
        <w:rPr>
          <w:rFonts w:ascii="Arial" w:eastAsia="Calibri" w:hAnsi="Arial" w:cs="Arial"/>
          <w:bCs/>
          <w:sz w:val="24"/>
          <w:szCs w:val="24"/>
        </w:rPr>
        <w:t>mettre</w:t>
      </w:r>
      <w:proofErr w:type="gramEnd"/>
      <w:r w:rsidRPr="00AE1FA5">
        <w:rPr>
          <w:rFonts w:ascii="Arial" w:eastAsia="Calibri" w:hAnsi="Arial" w:cs="Arial"/>
          <w:bCs/>
          <w:sz w:val="24"/>
          <w:szCs w:val="24"/>
        </w:rPr>
        <w:t xml:space="preserve"> en place un cadre de concertation avec l’ensemble des acteurs (services techniques, collectivités territoriales, ONG et autres partenaires) pour mieux soutenir les actions de reboisement</w:t>
      </w:r>
      <w:r w:rsidR="000153AE">
        <w:rPr>
          <w:rFonts w:ascii="Arial" w:eastAsia="Calibri" w:hAnsi="Arial" w:cs="Arial"/>
          <w:bCs/>
          <w:sz w:val="24"/>
          <w:szCs w:val="24"/>
        </w:rPr>
        <w:t> </w:t>
      </w:r>
      <w:r w:rsidRPr="00AE1FA5">
        <w:rPr>
          <w:rFonts w:ascii="Arial" w:eastAsia="Calibri" w:hAnsi="Arial" w:cs="Arial"/>
          <w:bCs/>
          <w:sz w:val="24"/>
          <w:szCs w:val="24"/>
        </w:rPr>
        <w:t>;</w:t>
      </w:r>
    </w:p>
    <w:p w14:paraId="4D1017F9" w14:textId="0CADDB79" w:rsidR="00AE1FA5" w:rsidRPr="00AE1FA5" w:rsidRDefault="00AE1FA5" w:rsidP="00045940">
      <w:pPr>
        <w:numPr>
          <w:ilvl w:val="0"/>
          <w:numId w:val="18"/>
        </w:numPr>
        <w:spacing w:after="0" w:line="240" w:lineRule="auto"/>
        <w:jc w:val="both"/>
        <w:rPr>
          <w:rFonts w:ascii="Arial" w:eastAsia="Calibri" w:hAnsi="Arial" w:cs="Arial"/>
          <w:bCs/>
          <w:sz w:val="24"/>
          <w:szCs w:val="24"/>
        </w:rPr>
      </w:pPr>
      <w:proofErr w:type="gramStart"/>
      <w:r w:rsidRPr="00AE1FA5">
        <w:rPr>
          <w:rFonts w:ascii="Arial" w:eastAsia="Calibri" w:hAnsi="Arial" w:cs="Arial"/>
          <w:bCs/>
          <w:sz w:val="24"/>
          <w:szCs w:val="24"/>
        </w:rPr>
        <w:t>réaliser</w:t>
      </w:r>
      <w:proofErr w:type="gramEnd"/>
      <w:r w:rsidRPr="00AE1FA5">
        <w:rPr>
          <w:rFonts w:ascii="Arial" w:eastAsia="Calibri" w:hAnsi="Arial" w:cs="Arial"/>
          <w:bCs/>
          <w:sz w:val="24"/>
          <w:szCs w:val="24"/>
        </w:rPr>
        <w:t xml:space="preserve"> des plantations d’alignement le long des routes et pistes avec les organisations à la base, les élèves, les ONG et associations (exploitants forestiers, chasseurs, etc.) et services techniques, etc.</w:t>
      </w:r>
      <w:r w:rsidR="000153AE">
        <w:rPr>
          <w:rFonts w:ascii="Arial" w:eastAsia="Calibri" w:hAnsi="Arial" w:cs="Arial"/>
          <w:bCs/>
          <w:sz w:val="24"/>
          <w:szCs w:val="24"/>
        </w:rPr>
        <w:t> </w:t>
      </w:r>
      <w:r w:rsidRPr="00AE1FA5">
        <w:rPr>
          <w:rFonts w:ascii="Arial" w:eastAsia="Calibri" w:hAnsi="Arial" w:cs="Arial"/>
          <w:bCs/>
          <w:sz w:val="24"/>
          <w:szCs w:val="24"/>
        </w:rPr>
        <w:t>;</w:t>
      </w:r>
    </w:p>
    <w:p w14:paraId="7D749A59" w14:textId="04C96410" w:rsidR="00AE1FA5" w:rsidRPr="00AE1FA5" w:rsidRDefault="00AE1FA5" w:rsidP="00045940">
      <w:pPr>
        <w:numPr>
          <w:ilvl w:val="0"/>
          <w:numId w:val="18"/>
        </w:numPr>
        <w:spacing w:after="0" w:line="240" w:lineRule="auto"/>
        <w:jc w:val="both"/>
        <w:rPr>
          <w:rFonts w:ascii="Arial" w:eastAsia="Calibri" w:hAnsi="Arial" w:cs="Arial"/>
          <w:bCs/>
          <w:sz w:val="24"/>
          <w:szCs w:val="24"/>
        </w:rPr>
      </w:pPr>
      <w:proofErr w:type="gramStart"/>
      <w:r w:rsidRPr="00AE1FA5">
        <w:rPr>
          <w:rFonts w:ascii="Arial" w:eastAsia="Calibri" w:hAnsi="Arial" w:cs="Arial"/>
          <w:bCs/>
          <w:sz w:val="24"/>
          <w:szCs w:val="24"/>
        </w:rPr>
        <w:lastRenderedPageBreak/>
        <w:t>créer</w:t>
      </w:r>
      <w:proofErr w:type="gramEnd"/>
      <w:r w:rsidRPr="00AE1FA5">
        <w:rPr>
          <w:rFonts w:ascii="Arial" w:eastAsia="Calibri" w:hAnsi="Arial" w:cs="Arial"/>
          <w:bCs/>
          <w:sz w:val="24"/>
          <w:szCs w:val="24"/>
        </w:rPr>
        <w:t xml:space="preserve"> un partenariat avec les planteurs privés pour un meilleur suivi de leurs plantations</w:t>
      </w:r>
      <w:r w:rsidR="000153AE">
        <w:rPr>
          <w:rFonts w:ascii="Arial" w:eastAsia="Calibri" w:hAnsi="Arial" w:cs="Arial"/>
          <w:bCs/>
          <w:sz w:val="24"/>
          <w:szCs w:val="24"/>
        </w:rPr>
        <w:t> </w:t>
      </w:r>
      <w:r w:rsidRPr="00AE1FA5">
        <w:rPr>
          <w:rFonts w:ascii="Arial" w:eastAsia="Calibri" w:hAnsi="Arial" w:cs="Arial"/>
          <w:bCs/>
          <w:sz w:val="24"/>
          <w:szCs w:val="24"/>
        </w:rPr>
        <w:t>;</w:t>
      </w:r>
    </w:p>
    <w:p w14:paraId="7D5241F0" w14:textId="3D1068A5" w:rsidR="00AE1FA5" w:rsidRDefault="00AE1FA5" w:rsidP="00045940">
      <w:pPr>
        <w:numPr>
          <w:ilvl w:val="0"/>
          <w:numId w:val="18"/>
        </w:numPr>
        <w:spacing w:after="0" w:line="240" w:lineRule="auto"/>
        <w:jc w:val="both"/>
        <w:rPr>
          <w:rFonts w:ascii="Arial" w:eastAsia="Calibri" w:hAnsi="Arial" w:cs="Arial"/>
          <w:bCs/>
          <w:sz w:val="24"/>
          <w:szCs w:val="24"/>
        </w:rPr>
      </w:pPr>
      <w:proofErr w:type="gramStart"/>
      <w:r w:rsidRPr="00AE1FA5">
        <w:rPr>
          <w:rFonts w:ascii="Arial" w:eastAsia="Calibri" w:hAnsi="Arial" w:cs="Arial"/>
          <w:bCs/>
          <w:sz w:val="24"/>
          <w:szCs w:val="24"/>
        </w:rPr>
        <w:t>susciter</w:t>
      </w:r>
      <w:proofErr w:type="gramEnd"/>
      <w:r w:rsidRPr="00AE1FA5">
        <w:rPr>
          <w:rFonts w:ascii="Arial" w:eastAsia="Calibri" w:hAnsi="Arial" w:cs="Arial"/>
          <w:bCs/>
          <w:sz w:val="24"/>
          <w:szCs w:val="24"/>
        </w:rPr>
        <w:t xml:space="preserve"> la création de forêts communautaires et promouvoir le reboisement privé</w:t>
      </w:r>
      <w:r w:rsidR="000153AE">
        <w:rPr>
          <w:rFonts w:ascii="Arial" w:eastAsia="Calibri" w:hAnsi="Arial" w:cs="Arial"/>
          <w:bCs/>
          <w:sz w:val="24"/>
          <w:szCs w:val="24"/>
        </w:rPr>
        <w:t> </w:t>
      </w:r>
      <w:r w:rsidRPr="00AE1FA5">
        <w:rPr>
          <w:rFonts w:ascii="Arial" w:eastAsia="Calibri" w:hAnsi="Arial" w:cs="Arial"/>
          <w:bCs/>
          <w:sz w:val="24"/>
          <w:szCs w:val="24"/>
        </w:rPr>
        <w:t>;</w:t>
      </w:r>
    </w:p>
    <w:p w14:paraId="57B88CE5" w14:textId="77777777" w:rsidR="009129E7" w:rsidRPr="00AE1FA5" w:rsidRDefault="009129E7" w:rsidP="00045940">
      <w:pPr>
        <w:numPr>
          <w:ilvl w:val="0"/>
          <w:numId w:val="18"/>
        </w:numPr>
        <w:spacing w:after="0" w:line="240" w:lineRule="auto"/>
        <w:jc w:val="both"/>
        <w:rPr>
          <w:rFonts w:ascii="Arial" w:eastAsia="Calibri" w:hAnsi="Arial" w:cs="Arial"/>
          <w:bCs/>
          <w:sz w:val="24"/>
          <w:szCs w:val="24"/>
        </w:rPr>
      </w:pPr>
      <w:proofErr w:type="gramStart"/>
      <w:r>
        <w:rPr>
          <w:rFonts w:ascii="Arial" w:eastAsia="Calibri" w:hAnsi="Arial" w:cs="Arial"/>
          <w:bCs/>
          <w:sz w:val="24"/>
          <w:szCs w:val="24"/>
        </w:rPr>
        <w:t>mener</w:t>
      </w:r>
      <w:proofErr w:type="gramEnd"/>
      <w:r>
        <w:rPr>
          <w:rFonts w:ascii="Arial" w:eastAsia="Calibri" w:hAnsi="Arial" w:cs="Arial"/>
          <w:bCs/>
          <w:sz w:val="24"/>
          <w:szCs w:val="24"/>
        </w:rPr>
        <w:t xml:space="preserve"> des partenariats avec les universités du Togo et créer une direction de recherche forestière pour </w:t>
      </w:r>
      <w:r w:rsidR="00F639EF">
        <w:rPr>
          <w:rFonts w:ascii="Arial" w:eastAsia="Calibri" w:hAnsi="Arial" w:cs="Arial"/>
        </w:rPr>
        <w:t>d</w:t>
      </w:r>
      <w:r w:rsidRPr="00D66EF8">
        <w:rPr>
          <w:rFonts w:ascii="Arial" w:eastAsia="Calibri" w:hAnsi="Arial" w:cs="Arial"/>
        </w:rPr>
        <w:t>évelopper et utiliser les technologies innovantes pour la production du matér</w:t>
      </w:r>
      <w:r w:rsidR="00F639EF">
        <w:rPr>
          <w:rFonts w:ascii="Arial" w:eastAsia="Calibri" w:hAnsi="Arial" w:cs="Arial"/>
        </w:rPr>
        <w:t>iel végétal pour le reboisement.</w:t>
      </w:r>
    </w:p>
    <w:p w14:paraId="5E021F02" w14:textId="77777777" w:rsidR="009713E7" w:rsidRPr="009713E7" w:rsidRDefault="00AE1FA5" w:rsidP="00045940">
      <w:pPr>
        <w:numPr>
          <w:ilvl w:val="0"/>
          <w:numId w:val="18"/>
        </w:numPr>
        <w:spacing w:after="0" w:line="240" w:lineRule="auto"/>
        <w:jc w:val="both"/>
        <w:rPr>
          <w:rFonts w:ascii="Arial" w:eastAsia="Calibri" w:hAnsi="Arial" w:cs="Arial"/>
          <w:bCs/>
          <w:sz w:val="24"/>
          <w:szCs w:val="24"/>
        </w:rPr>
      </w:pPr>
      <w:proofErr w:type="gramStart"/>
      <w:r w:rsidRPr="00AE1FA5">
        <w:rPr>
          <w:rFonts w:ascii="Arial" w:eastAsia="Calibri" w:hAnsi="Arial" w:cs="Arial"/>
          <w:bCs/>
          <w:sz w:val="24"/>
          <w:szCs w:val="24"/>
        </w:rPr>
        <w:t>mettre</w:t>
      </w:r>
      <w:proofErr w:type="gramEnd"/>
      <w:r w:rsidRPr="00AE1FA5">
        <w:rPr>
          <w:rFonts w:ascii="Arial" w:eastAsia="Calibri" w:hAnsi="Arial" w:cs="Arial"/>
          <w:bCs/>
          <w:sz w:val="24"/>
          <w:szCs w:val="24"/>
        </w:rPr>
        <w:t xml:space="preserve"> en place un système pour l’organisation de la recherche de financement et le suivi du reboisement.</w:t>
      </w:r>
    </w:p>
    <w:p w14:paraId="126C6632" w14:textId="6E748EFD" w:rsidR="009713E7" w:rsidRPr="00B42DA0" w:rsidRDefault="009713E7" w:rsidP="009713E7">
      <w:pPr>
        <w:spacing w:before="100" w:beforeAutospacing="1" w:after="100" w:afterAutospacing="1" w:line="240" w:lineRule="auto"/>
        <w:rPr>
          <w:rFonts w:ascii="Arial" w:eastAsia="Times New Roman" w:hAnsi="Arial" w:cs="Arial"/>
          <w:b/>
          <w:sz w:val="24"/>
          <w:szCs w:val="24"/>
          <w:lang w:eastAsia="fr-FR"/>
        </w:rPr>
      </w:pPr>
      <w:proofErr w:type="spellStart"/>
      <w:r w:rsidRPr="00B42DA0">
        <w:rPr>
          <w:rFonts w:ascii="Arial" w:eastAsia="Times New Roman" w:hAnsi="Arial" w:cs="Arial"/>
          <w:b/>
          <w:sz w:val="24"/>
          <w:szCs w:val="24"/>
          <w:u w:val="single"/>
          <w:lang w:eastAsia="fr-FR"/>
        </w:rPr>
        <w:t>Tabeau</w:t>
      </w:r>
      <w:proofErr w:type="spellEnd"/>
      <w:r>
        <w:rPr>
          <w:rFonts w:ascii="Arial" w:eastAsia="Times New Roman" w:hAnsi="Arial" w:cs="Arial"/>
          <w:b/>
          <w:sz w:val="24"/>
          <w:szCs w:val="24"/>
          <w:lang w:eastAsia="fr-FR"/>
        </w:rPr>
        <w:t xml:space="preserve"> 3</w:t>
      </w:r>
      <w:r w:rsidR="000153AE">
        <w:rPr>
          <w:rFonts w:ascii="Arial" w:eastAsia="Times New Roman" w:hAnsi="Arial" w:cs="Arial"/>
          <w:b/>
          <w:sz w:val="24"/>
          <w:szCs w:val="24"/>
          <w:lang w:eastAsia="fr-FR"/>
        </w:rPr>
        <w:t> </w:t>
      </w:r>
      <w:r w:rsidRPr="00B42DA0">
        <w:rPr>
          <w:rFonts w:ascii="Arial" w:eastAsia="Times New Roman" w:hAnsi="Arial" w:cs="Arial"/>
          <w:b/>
          <w:sz w:val="24"/>
          <w:szCs w:val="24"/>
          <w:lang w:eastAsia="fr-FR"/>
        </w:rPr>
        <w:t>: La liste des préfectures concerné</w:t>
      </w:r>
      <w:r>
        <w:rPr>
          <w:rFonts w:ascii="Arial" w:eastAsia="Times New Roman" w:hAnsi="Arial" w:cs="Arial"/>
          <w:b/>
          <w:sz w:val="24"/>
          <w:szCs w:val="24"/>
          <w:lang w:eastAsia="fr-FR"/>
        </w:rPr>
        <w:t>e</w:t>
      </w:r>
      <w:r w:rsidRPr="00B42DA0">
        <w:rPr>
          <w:rFonts w:ascii="Arial" w:eastAsia="Times New Roman" w:hAnsi="Arial" w:cs="Arial"/>
          <w:b/>
          <w:sz w:val="24"/>
          <w:szCs w:val="24"/>
          <w:lang w:eastAsia="fr-FR"/>
        </w:rPr>
        <w:t xml:space="preserve">s par le projet. </w:t>
      </w:r>
    </w:p>
    <w:tbl>
      <w:tblPr>
        <w:tblW w:w="0" w:type="auto"/>
        <w:tblCellSpacing w:w="15" w:type="dxa"/>
        <w:tblInd w:w="704" w:type="dxa"/>
        <w:tblCellMar>
          <w:top w:w="15" w:type="dxa"/>
          <w:left w:w="15" w:type="dxa"/>
          <w:bottom w:w="15" w:type="dxa"/>
          <w:right w:w="15" w:type="dxa"/>
        </w:tblCellMar>
        <w:tblLook w:val="04A0" w:firstRow="1" w:lastRow="0" w:firstColumn="1" w:lastColumn="0" w:noHBand="0" w:noVBand="1"/>
      </w:tblPr>
      <w:tblGrid>
        <w:gridCol w:w="1701"/>
        <w:gridCol w:w="2877"/>
        <w:gridCol w:w="1822"/>
      </w:tblGrid>
      <w:tr w:rsidR="009713E7" w:rsidRPr="00B42DA0" w14:paraId="31A9F979" w14:textId="77777777" w:rsidTr="006876F3">
        <w:trPr>
          <w:tblHeader/>
          <w:tblCellSpacing w:w="15" w:type="dxa"/>
        </w:trPr>
        <w:tc>
          <w:tcPr>
            <w:tcW w:w="1656" w:type="dxa"/>
            <w:tcBorders>
              <w:top w:val="single" w:sz="4" w:space="0" w:color="auto"/>
              <w:left w:val="single" w:sz="4" w:space="0" w:color="auto"/>
              <w:bottom w:val="single" w:sz="4" w:space="0" w:color="auto"/>
              <w:right w:val="single" w:sz="4" w:space="0" w:color="auto"/>
            </w:tcBorders>
            <w:vAlign w:val="center"/>
            <w:hideMark/>
          </w:tcPr>
          <w:p w14:paraId="6399572A" w14:textId="77777777" w:rsidR="009713E7" w:rsidRPr="00B42DA0" w:rsidRDefault="009713E7" w:rsidP="006876F3">
            <w:pPr>
              <w:spacing w:after="0" w:line="240" w:lineRule="auto"/>
              <w:rPr>
                <w:rFonts w:ascii="Arial" w:eastAsia="Times New Roman" w:hAnsi="Arial" w:cs="Arial"/>
                <w:b/>
                <w:bCs/>
                <w:lang w:eastAsia="fr-FR"/>
              </w:rPr>
            </w:pPr>
            <w:r w:rsidRPr="00B42DA0">
              <w:rPr>
                <w:rFonts w:ascii="Arial" w:eastAsia="Times New Roman" w:hAnsi="Arial" w:cs="Arial"/>
                <w:b/>
                <w:bCs/>
                <w:lang w:eastAsia="fr-FR"/>
              </w:rPr>
              <w:t xml:space="preserve">Régions </w:t>
            </w:r>
          </w:p>
        </w:tc>
        <w:tc>
          <w:tcPr>
            <w:tcW w:w="2847" w:type="dxa"/>
            <w:tcBorders>
              <w:top w:val="single" w:sz="4" w:space="0" w:color="auto"/>
              <w:bottom w:val="single" w:sz="4" w:space="0" w:color="auto"/>
              <w:right w:val="single" w:sz="4" w:space="0" w:color="auto"/>
            </w:tcBorders>
            <w:vAlign w:val="center"/>
            <w:hideMark/>
          </w:tcPr>
          <w:p w14:paraId="0CB1DFA5" w14:textId="77777777" w:rsidR="009713E7" w:rsidRPr="00B42DA0" w:rsidRDefault="009713E7" w:rsidP="006876F3">
            <w:pPr>
              <w:spacing w:after="0" w:line="240" w:lineRule="auto"/>
              <w:rPr>
                <w:rFonts w:ascii="Arial" w:eastAsia="Times New Roman" w:hAnsi="Arial" w:cs="Arial"/>
                <w:b/>
                <w:bCs/>
                <w:lang w:eastAsia="fr-FR"/>
              </w:rPr>
            </w:pPr>
            <w:r>
              <w:rPr>
                <w:rFonts w:ascii="Arial" w:eastAsia="Times New Roman" w:hAnsi="Arial" w:cs="Arial"/>
                <w:b/>
                <w:bCs/>
                <w:lang w:eastAsia="fr-FR"/>
              </w:rPr>
              <w:t>Préfecture</w:t>
            </w:r>
            <w:r w:rsidRPr="00B42DA0">
              <w:rPr>
                <w:rFonts w:ascii="Arial" w:eastAsia="Times New Roman" w:hAnsi="Arial" w:cs="Arial"/>
                <w:b/>
                <w:bCs/>
                <w:lang w:eastAsia="fr-FR"/>
              </w:rPr>
              <w:t xml:space="preserve"> </w:t>
            </w:r>
          </w:p>
        </w:tc>
        <w:tc>
          <w:tcPr>
            <w:tcW w:w="0" w:type="auto"/>
            <w:tcBorders>
              <w:top w:val="single" w:sz="4" w:space="0" w:color="auto"/>
              <w:bottom w:val="single" w:sz="4" w:space="0" w:color="auto"/>
              <w:right w:val="single" w:sz="4" w:space="0" w:color="auto"/>
            </w:tcBorders>
            <w:vAlign w:val="center"/>
            <w:hideMark/>
          </w:tcPr>
          <w:p w14:paraId="1EDD7A4F" w14:textId="77777777" w:rsidR="009713E7" w:rsidRPr="00B42DA0" w:rsidRDefault="009713E7" w:rsidP="006876F3">
            <w:pPr>
              <w:spacing w:after="0" w:line="240" w:lineRule="auto"/>
              <w:rPr>
                <w:rFonts w:ascii="Arial" w:eastAsia="Times New Roman" w:hAnsi="Arial" w:cs="Arial"/>
                <w:b/>
                <w:bCs/>
                <w:lang w:eastAsia="fr-FR"/>
              </w:rPr>
            </w:pPr>
            <w:r w:rsidRPr="00B42DA0">
              <w:rPr>
                <w:rFonts w:ascii="Arial" w:eastAsia="Times New Roman" w:hAnsi="Arial" w:cs="Arial"/>
                <w:b/>
                <w:bCs/>
                <w:lang w:eastAsia="fr-FR"/>
              </w:rPr>
              <w:t xml:space="preserve">Chef-lieu </w:t>
            </w:r>
          </w:p>
        </w:tc>
      </w:tr>
      <w:tr w:rsidR="009713E7" w:rsidRPr="00B42DA0" w14:paraId="77601BB6" w14:textId="77777777" w:rsidTr="006876F3">
        <w:trPr>
          <w:tblCellSpacing w:w="15" w:type="dxa"/>
        </w:trPr>
        <w:tc>
          <w:tcPr>
            <w:tcW w:w="1656" w:type="dxa"/>
            <w:vMerge w:val="restart"/>
            <w:tcBorders>
              <w:left w:val="single" w:sz="4" w:space="0" w:color="auto"/>
              <w:right w:val="single" w:sz="4" w:space="0" w:color="auto"/>
            </w:tcBorders>
            <w:vAlign w:val="center"/>
            <w:hideMark/>
          </w:tcPr>
          <w:p w14:paraId="60D46974" w14:textId="77777777" w:rsidR="009713E7" w:rsidRPr="00B42DA0" w:rsidRDefault="00000000" w:rsidP="006876F3">
            <w:pPr>
              <w:spacing w:after="0" w:line="240" w:lineRule="auto"/>
              <w:rPr>
                <w:rFonts w:ascii="Arial" w:eastAsia="Times New Roman" w:hAnsi="Arial" w:cs="Arial"/>
                <w:b/>
                <w:lang w:eastAsia="fr-FR"/>
              </w:rPr>
            </w:pPr>
            <w:hyperlink r:id="rId31" w:tooltip="Région maritime (Togo)" w:history="1">
              <w:r w:rsidR="009713E7">
                <w:rPr>
                  <w:rFonts w:ascii="Arial" w:eastAsia="Times New Roman" w:hAnsi="Arial" w:cs="Arial"/>
                  <w:b/>
                  <w:lang w:eastAsia="fr-FR"/>
                </w:rPr>
                <w:t>M</w:t>
              </w:r>
              <w:r w:rsidR="009713E7" w:rsidRPr="00B42DA0">
                <w:rPr>
                  <w:rFonts w:ascii="Arial" w:eastAsia="Times New Roman" w:hAnsi="Arial" w:cs="Arial"/>
                  <w:b/>
                  <w:lang w:eastAsia="fr-FR"/>
                </w:rPr>
                <w:t>aritime</w:t>
              </w:r>
            </w:hyperlink>
            <w:r w:rsidR="009713E7" w:rsidRPr="00B42DA0">
              <w:rPr>
                <w:rFonts w:ascii="Arial" w:eastAsia="Times New Roman" w:hAnsi="Arial" w:cs="Arial"/>
                <w:b/>
                <w:lang w:eastAsia="fr-FR"/>
              </w:rPr>
              <w:t xml:space="preserve"> </w:t>
            </w:r>
          </w:p>
        </w:tc>
        <w:tc>
          <w:tcPr>
            <w:tcW w:w="2847" w:type="dxa"/>
            <w:tcBorders>
              <w:right w:val="single" w:sz="4" w:space="0" w:color="auto"/>
            </w:tcBorders>
            <w:vAlign w:val="center"/>
            <w:hideMark/>
          </w:tcPr>
          <w:p w14:paraId="4FDE6074" w14:textId="398B4993" w:rsidR="009713E7" w:rsidRPr="00B42DA0" w:rsidRDefault="00000000" w:rsidP="006876F3">
            <w:pPr>
              <w:spacing w:after="0" w:line="240" w:lineRule="auto"/>
              <w:rPr>
                <w:rFonts w:ascii="Arial" w:eastAsia="Times New Roman" w:hAnsi="Arial" w:cs="Arial"/>
                <w:lang w:eastAsia="fr-FR"/>
              </w:rPr>
            </w:pPr>
            <w:hyperlink r:id="rId32" w:tooltip="Préfecture d'Avé (page inexistante)" w:history="1">
              <w:r w:rsidR="009713E7" w:rsidRPr="00B42DA0">
                <w:rPr>
                  <w:rFonts w:ascii="Arial" w:eastAsia="Times New Roman" w:hAnsi="Arial" w:cs="Arial"/>
                  <w:lang w:eastAsia="fr-FR"/>
                </w:rPr>
                <w:t>Préfecture d</w:t>
              </w:r>
              <w:r w:rsidR="000153AE">
                <w:rPr>
                  <w:rFonts w:ascii="Arial" w:eastAsia="Times New Roman" w:hAnsi="Arial" w:cs="Arial"/>
                  <w:lang w:eastAsia="fr-FR"/>
                </w:rPr>
                <w:t>’</w:t>
              </w:r>
              <w:proofErr w:type="spellStart"/>
              <w:r w:rsidR="009713E7" w:rsidRPr="00B42DA0">
                <w:rPr>
                  <w:rFonts w:ascii="Arial" w:eastAsia="Times New Roman" w:hAnsi="Arial" w:cs="Arial"/>
                  <w:lang w:eastAsia="fr-FR"/>
                </w:rPr>
                <w:t>Avé</w:t>
              </w:r>
              <w:proofErr w:type="spellEnd"/>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21272FC3" w14:textId="77777777" w:rsidR="009713E7" w:rsidRPr="00B42DA0" w:rsidRDefault="00000000" w:rsidP="006876F3">
            <w:pPr>
              <w:spacing w:after="0" w:line="240" w:lineRule="auto"/>
              <w:rPr>
                <w:rFonts w:ascii="Arial" w:eastAsia="Times New Roman" w:hAnsi="Arial" w:cs="Arial"/>
                <w:lang w:eastAsia="fr-FR"/>
              </w:rPr>
            </w:pPr>
            <w:hyperlink r:id="rId33" w:tooltip="Kévé" w:history="1">
              <w:proofErr w:type="spellStart"/>
              <w:r w:rsidR="009713E7" w:rsidRPr="00B42DA0">
                <w:rPr>
                  <w:rFonts w:ascii="Arial" w:eastAsia="Times New Roman" w:hAnsi="Arial" w:cs="Arial"/>
                  <w:lang w:eastAsia="fr-FR"/>
                </w:rPr>
                <w:t>Kévé</w:t>
              </w:r>
              <w:proofErr w:type="spellEnd"/>
            </w:hyperlink>
            <w:r w:rsidR="009713E7" w:rsidRPr="00B42DA0">
              <w:rPr>
                <w:rFonts w:ascii="Arial" w:eastAsia="Times New Roman" w:hAnsi="Arial" w:cs="Arial"/>
                <w:lang w:eastAsia="fr-FR"/>
              </w:rPr>
              <w:t xml:space="preserve"> </w:t>
            </w:r>
          </w:p>
        </w:tc>
      </w:tr>
      <w:tr w:rsidR="009713E7" w:rsidRPr="00B42DA0" w14:paraId="1E729992" w14:textId="77777777" w:rsidTr="006876F3">
        <w:trPr>
          <w:tblCellSpacing w:w="15" w:type="dxa"/>
        </w:trPr>
        <w:tc>
          <w:tcPr>
            <w:tcW w:w="1656" w:type="dxa"/>
            <w:vMerge/>
            <w:tcBorders>
              <w:left w:val="single" w:sz="4" w:space="0" w:color="auto"/>
              <w:right w:val="single" w:sz="4" w:space="0" w:color="auto"/>
            </w:tcBorders>
            <w:vAlign w:val="center"/>
            <w:hideMark/>
          </w:tcPr>
          <w:p w14:paraId="3D140715"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right w:val="single" w:sz="4" w:space="0" w:color="auto"/>
            </w:tcBorders>
            <w:vAlign w:val="center"/>
            <w:hideMark/>
          </w:tcPr>
          <w:p w14:paraId="4460951C" w14:textId="77777777" w:rsidR="009713E7" w:rsidRPr="00B42DA0" w:rsidRDefault="00000000" w:rsidP="006876F3">
            <w:pPr>
              <w:spacing w:after="0" w:line="240" w:lineRule="auto"/>
              <w:rPr>
                <w:rFonts w:ascii="Arial" w:eastAsia="Times New Roman" w:hAnsi="Arial" w:cs="Arial"/>
                <w:lang w:eastAsia="fr-FR"/>
              </w:rPr>
            </w:pPr>
            <w:hyperlink r:id="rId34" w:tooltip="Préfecture du Golfe (page inexistante)" w:history="1">
              <w:r w:rsidR="009713E7" w:rsidRPr="00B42DA0">
                <w:rPr>
                  <w:rFonts w:ascii="Arial" w:eastAsia="Times New Roman" w:hAnsi="Arial" w:cs="Arial"/>
                  <w:lang w:eastAsia="fr-FR"/>
                </w:rPr>
                <w:t>Préfecture du Golfe</w:t>
              </w:r>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48451CE7" w14:textId="77777777" w:rsidR="009713E7" w:rsidRPr="00B42DA0" w:rsidRDefault="00000000" w:rsidP="006876F3">
            <w:pPr>
              <w:spacing w:after="0" w:line="240" w:lineRule="auto"/>
              <w:rPr>
                <w:rFonts w:ascii="Arial" w:eastAsia="Times New Roman" w:hAnsi="Arial" w:cs="Arial"/>
                <w:lang w:eastAsia="fr-FR"/>
              </w:rPr>
            </w:pPr>
            <w:hyperlink r:id="rId35" w:tooltip="Lomé" w:history="1">
              <w:r w:rsidR="009713E7" w:rsidRPr="00B42DA0">
                <w:rPr>
                  <w:rFonts w:ascii="Arial" w:eastAsia="Times New Roman" w:hAnsi="Arial" w:cs="Arial"/>
                  <w:lang w:eastAsia="fr-FR"/>
                </w:rPr>
                <w:t>Lomé</w:t>
              </w:r>
            </w:hyperlink>
            <w:r w:rsidR="009713E7" w:rsidRPr="00B42DA0">
              <w:rPr>
                <w:rFonts w:ascii="Arial" w:eastAsia="Times New Roman" w:hAnsi="Arial" w:cs="Arial"/>
                <w:lang w:eastAsia="fr-FR"/>
              </w:rPr>
              <w:t xml:space="preserve"> </w:t>
            </w:r>
          </w:p>
        </w:tc>
      </w:tr>
      <w:tr w:rsidR="009713E7" w:rsidRPr="00B42DA0" w14:paraId="1F9CA3E6" w14:textId="77777777" w:rsidTr="006876F3">
        <w:trPr>
          <w:tblCellSpacing w:w="15" w:type="dxa"/>
        </w:trPr>
        <w:tc>
          <w:tcPr>
            <w:tcW w:w="1656" w:type="dxa"/>
            <w:vMerge/>
            <w:tcBorders>
              <w:left w:val="single" w:sz="4" w:space="0" w:color="auto"/>
              <w:right w:val="single" w:sz="4" w:space="0" w:color="auto"/>
            </w:tcBorders>
            <w:vAlign w:val="center"/>
            <w:hideMark/>
          </w:tcPr>
          <w:p w14:paraId="2D7A2CBD"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right w:val="single" w:sz="4" w:space="0" w:color="auto"/>
            </w:tcBorders>
            <w:vAlign w:val="center"/>
            <w:hideMark/>
          </w:tcPr>
          <w:p w14:paraId="43131910" w14:textId="77777777" w:rsidR="009713E7" w:rsidRPr="00B42DA0" w:rsidRDefault="00000000" w:rsidP="006876F3">
            <w:pPr>
              <w:spacing w:after="0" w:line="240" w:lineRule="auto"/>
              <w:rPr>
                <w:rFonts w:ascii="Arial" w:eastAsia="Times New Roman" w:hAnsi="Arial" w:cs="Arial"/>
                <w:lang w:eastAsia="fr-FR"/>
              </w:rPr>
            </w:pPr>
            <w:hyperlink r:id="rId36" w:tooltip="Préfecture des Lacs" w:history="1">
              <w:r w:rsidR="009713E7" w:rsidRPr="00B42DA0">
                <w:rPr>
                  <w:rFonts w:ascii="Arial" w:eastAsia="Times New Roman" w:hAnsi="Arial" w:cs="Arial"/>
                  <w:lang w:eastAsia="fr-FR"/>
                </w:rPr>
                <w:t>Préfecture des Lacs</w:t>
              </w:r>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4EB562D0" w14:textId="77777777" w:rsidR="009713E7" w:rsidRPr="00B42DA0" w:rsidRDefault="00000000" w:rsidP="006876F3">
            <w:pPr>
              <w:spacing w:after="0" w:line="240" w:lineRule="auto"/>
              <w:rPr>
                <w:rFonts w:ascii="Arial" w:eastAsia="Times New Roman" w:hAnsi="Arial" w:cs="Arial"/>
                <w:lang w:eastAsia="fr-FR"/>
              </w:rPr>
            </w:pPr>
            <w:hyperlink r:id="rId37" w:tooltip="Aného" w:history="1">
              <w:r w:rsidR="009713E7" w:rsidRPr="00B42DA0">
                <w:rPr>
                  <w:rFonts w:ascii="Arial" w:eastAsia="Times New Roman" w:hAnsi="Arial" w:cs="Arial"/>
                  <w:lang w:eastAsia="fr-FR"/>
                </w:rPr>
                <w:t>Aného</w:t>
              </w:r>
            </w:hyperlink>
            <w:r w:rsidR="009713E7" w:rsidRPr="00B42DA0">
              <w:rPr>
                <w:rFonts w:ascii="Arial" w:eastAsia="Times New Roman" w:hAnsi="Arial" w:cs="Arial"/>
                <w:lang w:eastAsia="fr-FR"/>
              </w:rPr>
              <w:t xml:space="preserve"> </w:t>
            </w:r>
          </w:p>
        </w:tc>
      </w:tr>
      <w:tr w:rsidR="009713E7" w:rsidRPr="00B42DA0" w14:paraId="49675CED" w14:textId="77777777" w:rsidTr="006876F3">
        <w:trPr>
          <w:tblCellSpacing w:w="15" w:type="dxa"/>
        </w:trPr>
        <w:tc>
          <w:tcPr>
            <w:tcW w:w="1656" w:type="dxa"/>
            <w:vMerge/>
            <w:tcBorders>
              <w:left w:val="single" w:sz="4" w:space="0" w:color="auto"/>
              <w:right w:val="single" w:sz="4" w:space="0" w:color="auto"/>
            </w:tcBorders>
            <w:vAlign w:val="center"/>
            <w:hideMark/>
          </w:tcPr>
          <w:p w14:paraId="57487C54"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right w:val="single" w:sz="4" w:space="0" w:color="auto"/>
            </w:tcBorders>
            <w:vAlign w:val="center"/>
            <w:hideMark/>
          </w:tcPr>
          <w:p w14:paraId="12D69130" w14:textId="77777777" w:rsidR="009713E7" w:rsidRPr="00B42DA0" w:rsidRDefault="00000000" w:rsidP="006876F3">
            <w:pPr>
              <w:spacing w:after="0" w:line="240" w:lineRule="auto"/>
              <w:rPr>
                <w:rFonts w:ascii="Arial" w:eastAsia="Times New Roman" w:hAnsi="Arial" w:cs="Arial"/>
                <w:lang w:eastAsia="fr-FR"/>
              </w:rPr>
            </w:pPr>
            <w:hyperlink r:id="rId38" w:tooltip="Préfecture de Vo (page inexistante)" w:history="1">
              <w:r w:rsidR="009713E7" w:rsidRPr="00B42DA0">
                <w:rPr>
                  <w:rFonts w:ascii="Arial" w:eastAsia="Times New Roman" w:hAnsi="Arial" w:cs="Arial"/>
                  <w:lang w:eastAsia="fr-FR"/>
                </w:rPr>
                <w:t>Préfecture de Vo</w:t>
              </w:r>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4C8C9CC7" w14:textId="77777777" w:rsidR="009713E7" w:rsidRPr="00B42DA0" w:rsidRDefault="00000000" w:rsidP="006876F3">
            <w:pPr>
              <w:spacing w:after="0" w:line="240" w:lineRule="auto"/>
              <w:rPr>
                <w:rFonts w:ascii="Arial" w:eastAsia="Times New Roman" w:hAnsi="Arial" w:cs="Arial"/>
                <w:lang w:eastAsia="fr-FR"/>
              </w:rPr>
            </w:pPr>
            <w:hyperlink r:id="rId39" w:tooltip="Vogan" w:history="1">
              <w:proofErr w:type="spellStart"/>
              <w:r w:rsidR="009713E7" w:rsidRPr="00B42DA0">
                <w:rPr>
                  <w:rFonts w:ascii="Arial" w:eastAsia="Times New Roman" w:hAnsi="Arial" w:cs="Arial"/>
                  <w:lang w:eastAsia="fr-FR"/>
                </w:rPr>
                <w:t>Vogan</w:t>
              </w:r>
              <w:proofErr w:type="spellEnd"/>
            </w:hyperlink>
            <w:r w:rsidR="009713E7" w:rsidRPr="00B42DA0">
              <w:rPr>
                <w:rFonts w:ascii="Arial" w:eastAsia="Times New Roman" w:hAnsi="Arial" w:cs="Arial"/>
                <w:lang w:eastAsia="fr-FR"/>
              </w:rPr>
              <w:t xml:space="preserve"> </w:t>
            </w:r>
          </w:p>
        </w:tc>
      </w:tr>
      <w:tr w:rsidR="009713E7" w:rsidRPr="00B42DA0" w14:paraId="0F9EC813" w14:textId="77777777" w:rsidTr="006876F3">
        <w:trPr>
          <w:tblCellSpacing w:w="15" w:type="dxa"/>
        </w:trPr>
        <w:tc>
          <w:tcPr>
            <w:tcW w:w="1656" w:type="dxa"/>
            <w:vMerge/>
            <w:tcBorders>
              <w:left w:val="single" w:sz="4" w:space="0" w:color="auto"/>
              <w:right w:val="single" w:sz="4" w:space="0" w:color="auto"/>
            </w:tcBorders>
            <w:vAlign w:val="center"/>
            <w:hideMark/>
          </w:tcPr>
          <w:p w14:paraId="1D64D9C0"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right w:val="single" w:sz="4" w:space="0" w:color="auto"/>
            </w:tcBorders>
            <w:vAlign w:val="center"/>
            <w:hideMark/>
          </w:tcPr>
          <w:p w14:paraId="41025292" w14:textId="77777777" w:rsidR="009713E7" w:rsidRPr="00B42DA0" w:rsidRDefault="00000000" w:rsidP="006876F3">
            <w:pPr>
              <w:spacing w:after="0" w:line="240" w:lineRule="auto"/>
              <w:rPr>
                <w:rFonts w:ascii="Arial" w:eastAsia="Times New Roman" w:hAnsi="Arial" w:cs="Arial"/>
                <w:lang w:eastAsia="fr-FR"/>
              </w:rPr>
            </w:pPr>
            <w:hyperlink r:id="rId40" w:tooltip="Préfecture de Yoto" w:history="1">
              <w:r w:rsidR="009713E7" w:rsidRPr="00B42DA0">
                <w:rPr>
                  <w:rFonts w:ascii="Arial" w:eastAsia="Times New Roman" w:hAnsi="Arial" w:cs="Arial"/>
                  <w:lang w:eastAsia="fr-FR"/>
                </w:rPr>
                <w:t xml:space="preserve">Préfecture de </w:t>
              </w:r>
              <w:proofErr w:type="spellStart"/>
              <w:r w:rsidR="009713E7" w:rsidRPr="00B42DA0">
                <w:rPr>
                  <w:rFonts w:ascii="Arial" w:eastAsia="Times New Roman" w:hAnsi="Arial" w:cs="Arial"/>
                  <w:lang w:eastAsia="fr-FR"/>
                </w:rPr>
                <w:t>Yoto</w:t>
              </w:r>
              <w:proofErr w:type="spellEnd"/>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1126913F" w14:textId="77777777" w:rsidR="009713E7" w:rsidRPr="00B42DA0" w:rsidRDefault="00000000" w:rsidP="006876F3">
            <w:pPr>
              <w:spacing w:after="0" w:line="240" w:lineRule="auto"/>
              <w:rPr>
                <w:rFonts w:ascii="Arial" w:eastAsia="Times New Roman" w:hAnsi="Arial" w:cs="Arial"/>
                <w:lang w:eastAsia="fr-FR"/>
              </w:rPr>
            </w:pPr>
            <w:hyperlink r:id="rId41" w:tooltip="Tabligbo" w:history="1">
              <w:r w:rsidR="009713E7" w:rsidRPr="00B42DA0">
                <w:rPr>
                  <w:rFonts w:ascii="Arial" w:eastAsia="Times New Roman" w:hAnsi="Arial" w:cs="Arial"/>
                  <w:lang w:eastAsia="fr-FR"/>
                </w:rPr>
                <w:t>Tabligbo</w:t>
              </w:r>
            </w:hyperlink>
            <w:r w:rsidR="009713E7" w:rsidRPr="00B42DA0">
              <w:rPr>
                <w:rFonts w:ascii="Arial" w:eastAsia="Times New Roman" w:hAnsi="Arial" w:cs="Arial"/>
                <w:lang w:eastAsia="fr-FR"/>
              </w:rPr>
              <w:t xml:space="preserve"> </w:t>
            </w:r>
          </w:p>
        </w:tc>
      </w:tr>
      <w:tr w:rsidR="009713E7" w:rsidRPr="00B42DA0" w14:paraId="237154DF" w14:textId="77777777" w:rsidTr="006876F3">
        <w:trPr>
          <w:tblCellSpacing w:w="15" w:type="dxa"/>
        </w:trPr>
        <w:tc>
          <w:tcPr>
            <w:tcW w:w="1656" w:type="dxa"/>
            <w:vMerge/>
            <w:tcBorders>
              <w:left w:val="single" w:sz="4" w:space="0" w:color="auto"/>
              <w:right w:val="single" w:sz="4" w:space="0" w:color="auto"/>
            </w:tcBorders>
            <w:vAlign w:val="center"/>
            <w:hideMark/>
          </w:tcPr>
          <w:p w14:paraId="596E3E7E"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right w:val="single" w:sz="4" w:space="0" w:color="auto"/>
            </w:tcBorders>
            <w:vAlign w:val="center"/>
            <w:hideMark/>
          </w:tcPr>
          <w:p w14:paraId="75604D73" w14:textId="77777777" w:rsidR="009713E7" w:rsidRPr="00B42DA0" w:rsidRDefault="00000000" w:rsidP="006876F3">
            <w:pPr>
              <w:spacing w:after="0" w:line="240" w:lineRule="auto"/>
              <w:rPr>
                <w:rFonts w:ascii="Arial" w:eastAsia="Times New Roman" w:hAnsi="Arial" w:cs="Arial"/>
                <w:lang w:eastAsia="fr-FR"/>
              </w:rPr>
            </w:pPr>
            <w:hyperlink r:id="rId42" w:tooltip="Préfecture du Zio" w:history="1">
              <w:r w:rsidR="009713E7" w:rsidRPr="00B42DA0">
                <w:rPr>
                  <w:rFonts w:ascii="Arial" w:eastAsia="Times New Roman" w:hAnsi="Arial" w:cs="Arial"/>
                  <w:lang w:eastAsia="fr-FR"/>
                </w:rPr>
                <w:t xml:space="preserve">Préfecture du </w:t>
              </w:r>
              <w:proofErr w:type="spellStart"/>
              <w:r w:rsidR="009713E7" w:rsidRPr="00B42DA0">
                <w:rPr>
                  <w:rFonts w:ascii="Arial" w:eastAsia="Times New Roman" w:hAnsi="Arial" w:cs="Arial"/>
                  <w:lang w:eastAsia="fr-FR"/>
                </w:rPr>
                <w:t>Zio</w:t>
              </w:r>
              <w:proofErr w:type="spellEnd"/>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0A882147" w14:textId="77777777" w:rsidR="009713E7" w:rsidRPr="00B42DA0" w:rsidRDefault="00000000" w:rsidP="006876F3">
            <w:pPr>
              <w:spacing w:after="0" w:line="240" w:lineRule="auto"/>
              <w:rPr>
                <w:rFonts w:ascii="Arial" w:eastAsia="Times New Roman" w:hAnsi="Arial" w:cs="Arial"/>
                <w:lang w:eastAsia="fr-FR"/>
              </w:rPr>
            </w:pPr>
            <w:hyperlink r:id="rId43" w:tooltip="Tsévié" w:history="1">
              <w:r w:rsidR="009713E7" w:rsidRPr="00B42DA0">
                <w:rPr>
                  <w:rFonts w:ascii="Arial" w:eastAsia="Times New Roman" w:hAnsi="Arial" w:cs="Arial"/>
                  <w:lang w:eastAsia="fr-FR"/>
                </w:rPr>
                <w:t>Tsévié</w:t>
              </w:r>
            </w:hyperlink>
            <w:r w:rsidR="009713E7" w:rsidRPr="00B42DA0">
              <w:rPr>
                <w:rFonts w:ascii="Arial" w:eastAsia="Times New Roman" w:hAnsi="Arial" w:cs="Arial"/>
                <w:lang w:eastAsia="fr-FR"/>
              </w:rPr>
              <w:t xml:space="preserve"> </w:t>
            </w:r>
          </w:p>
        </w:tc>
      </w:tr>
      <w:tr w:rsidR="009713E7" w:rsidRPr="00B42DA0" w14:paraId="00E898FC" w14:textId="77777777" w:rsidTr="006876F3">
        <w:trPr>
          <w:tblCellSpacing w:w="15" w:type="dxa"/>
        </w:trPr>
        <w:tc>
          <w:tcPr>
            <w:tcW w:w="1656" w:type="dxa"/>
            <w:vMerge/>
            <w:tcBorders>
              <w:left w:val="single" w:sz="4" w:space="0" w:color="auto"/>
              <w:right w:val="single" w:sz="4" w:space="0" w:color="auto"/>
            </w:tcBorders>
            <w:vAlign w:val="center"/>
            <w:hideMark/>
          </w:tcPr>
          <w:p w14:paraId="4DD1ABB4"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right w:val="single" w:sz="4" w:space="0" w:color="auto"/>
            </w:tcBorders>
            <w:vAlign w:val="center"/>
            <w:hideMark/>
          </w:tcPr>
          <w:p w14:paraId="7FB4F72C" w14:textId="77777777" w:rsidR="009713E7" w:rsidRPr="00B42DA0" w:rsidRDefault="00000000" w:rsidP="006876F3">
            <w:pPr>
              <w:spacing w:after="0" w:line="240" w:lineRule="auto"/>
              <w:rPr>
                <w:rFonts w:ascii="Arial" w:eastAsia="Times New Roman" w:hAnsi="Arial" w:cs="Arial"/>
                <w:lang w:eastAsia="fr-FR"/>
              </w:rPr>
            </w:pPr>
            <w:hyperlink r:id="rId44" w:tooltip="Préfecture de Bas-Mono (page inexistante)" w:history="1">
              <w:r w:rsidR="009713E7" w:rsidRPr="00B42DA0">
                <w:rPr>
                  <w:rFonts w:ascii="Arial" w:eastAsia="Times New Roman" w:hAnsi="Arial" w:cs="Arial"/>
                  <w:lang w:eastAsia="fr-FR"/>
                </w:rPr>
                <w:t>Préfecture de Bas-Mono</w:t>
              </w:r>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5C7B4A92" w14:textId="77777777" w:rsidR="009713E7" w:rsidRPr="00B42DA0" w:rsidRDefault="00000000" w:rsidP="006876F3">
            <w:pPr>
              <w:spacing w:after="0" w:line="240" w:lineRule="auto"/>
              <w:rPr>
                <w:rFonts w:ascii="Arial" w:eastAsia="Times New Roman" w:hAnsi="Arial" w:cs="Arial"/>
                <w:lang w:eastAsia="fr-FR"/>
              </w:rPr>
            </w:pPr>
            <w:hyperlink r:id="rId45" w:tooltip="Afagnan" w:history="1">
              <w:proofErr w:type="spellStart"/>
              <w:r w:rsidR="009713E7" w:rsidRPr="00B42DA0">
                <w:rPr>
                  <w:rFonts w:ascii="Arial" w:eastAsia="Times New Roman" w:hAnsi="Arial" w:cs="Arial"/>
                  <w:lang w:eastAsia="fr-FR"/>
                </w:rPr>
                <w:t>Afagnan</w:t>
              </w:r>
              <w:proofErr w:type="spellEnd"/>
            </w:hyperlink>
            <w:r w:rsidR="009713E7" w:rsidRPr="00B42DA0">
              <w:rPr>
                <w:rFonts w:ascii="Arial" w:eastAsia="Times New Roman" w:hAnsi="Arial" w:cs="Arial"/>
                <w:lang w:eastAsia="fr-FR"/>
              </w:rPr>
              <w:t xml:space="preserve"> </w:t>
            </w:r>
          </w:p>
        </w:tc>
      </w:tr>
      <w:tr w:rsidR="009713E7" w:rsidRPr="00B42DA0" w14:paraId="430CB628" w14:textId="77777777" w:rsidTr="006876F3">
        <w:trPr>
          <w:tblCellSpacing w:w="15" w:type="dxa"/>
        </w:trPr>
        <w:tc>
          <w:tcPr>
            <w:tcW w:w="1656" w:type="dxa"/>
            <w:vMerge/>
            <w:tcBorders>
              <w:left w:val="single" w:sz="4" w:space="0" w:color="auto"/>
              <w:bottom w:val="single" w:sz="4" w:space="0" w:color="auto"/>
              <w:right w:val="single" w:sz="4" w:space="0" w:color="auto"/>
            </w:tcBorders>
            <w:vAlign w:val="center"/>
            <w:hideMark/>
          </w:tcPr>
          <w:p w14:paraId="7641BC22"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bottom w:val="single" w:sz="4" w:space="0" w:color="auto"/>
              <w:right w:val="single" w:sz="4" w:space="0" w:color="auto"/>
            </w:tcBorders>
            <w:vAlign w:val="center"/>
            <w:hideMark/>
          </w:tcPr>
          <w:p w14:paraId="52DB5438" w14:textId="2F9258C1" w:rsidR="009713E7" w:rsidRPr="00B42DA0" w:rsidRDefault="00000000" w:rsidP="006876F3">
            <w:pPr>
              <w:spacing w:after="0" w:line="240" w:lineRule="auto"/>
              <w:rPr>
                <w:rFonts w:ascii="Arial" w:eastAsia="Times New Roman" w:hAnsi="Arial" w:cs="Arial"/>
                <w:lang w:eastAsia="fr-FR"/>
              </w:rPr>
            </w:pPr>
            <w:hyperlink r:id="rId46" w:tooltip="Préfecture d'Agoè-Nyivé (page inexistante)" w:history="1">
              <w:r w:rsidR="009713E7" w:rsidRPr="00B42DA0">
                <w:rPr>
                  <w:rFonts w:ascii="Arial" w:eastAsia="Times New Roman" w:hAnsi="Arial" w:cs="Arial"/>
                  <w:lang w:eastAsia="fr-FR"/>
                </w:rPr>
                <w:t>Préfecture d</w:t>
              </w:r>
              <w:r w:rsidR="000153AE">
                <w:rPr>
                  <w:rFonts w:ascii="Arial" w:eastAsia="Times New Roman" w:hAnsi="Arial" w:cs="Arial"/>
                  <w:lang w:eastAsia="fr-FR"/>
                </w:rPr>
                <w:t>’</w:t>
              </w:r>
              <w:proofErr w:type="spellStart"/>
              <w:r w:rsidR="009713E7" w:rsidRPr="00B42DA0">
                <w:rPr>
                  <w:rFonts w:ascii="Arial" w:eastAsia="Times New Roman" w:hAnsi="Arial" w:cs="Arial"/>
                  <w:lang w:eastAsia="fr-FR"/>
                </w:rPr>
                <w:t>Agoè-Nyivé</w:t>
              </w:r>
              <w:proofErr w:type="spellEnd"/>
            </w:hyperlink>
            <w:r w:rsidR="009713E7" w:rsidRPr="00B42DA0">
              <w:rPr>
                <w:rFonts w:ascii="Arial" w:eastAsia="Times New Roman" w:hAnsi="Arial" w:cs="Arial"/>
                <w:lang w:eastAsia="fr-FR"/>
              </w:rPr>
              <w:t xml:space="preserve"> </w:t>
            </w:r>
          </w:p>
        </w:tc>
        <w:tc>
          <w:tcPr>
            <w:tcW w:w="0" w:type="auto"/>
            <w:tcBorders>
              <w:bottom w:val="single" w:sz="4" w:space="0" w:color="auto"/>
              <w:right w:val="single" w:sz="4" w:space="0" w:color="auto"/>
            </w:tcBorders>
            <w:vAlign w:val="center"/>
            <w:hideMark/>
          </w:tcPr>
          <w:p w14:paraId="433AD511" w14:textId="77777777" w:rsidR="009713E7" w:rsidRPr="00B42DA0" w:rsidRDefault="00000000" w:rsidP="006876F3">
            <w:pPr>
              <w:spacing w:after="0" w:line="240" w:lineRule="auto"/>
              <w:rPr>
                <w:rFonts w:ascii="Arial" w:eastAsia="Times New Roman" w:hAnsi="Arial" w:cs="Arial"/>
                <w:lang w:eastAsia="fr-FR"/>
              </w:rPr>
            </w:pPr>
            <w:hyperlink r:id="rId47" w:tooltip="Agoè-Nyivé (page inexistante)" w:history="1">
              <w:proofErr w:type="spellStart"/>
              <w:r w:rsidR="009713E7" w:rsidRPr="00B42DA0">
                <w:rPr>
                  <w:rFonts w:ascii="Arial" w:eastAsia="Times New Roman" w:hAnsi="Arial" w:cs="Arial"/>
                  <w:lang w:eastAsia="fr-FR"/>
                </w:rPr>
                <w:t>Agoè-Nyivé</w:t>
              </w:r>
              <w:proofErr w:type="spellEnd"/>
            </w:hyperlink>
            <w:r w:rsidR="009713E7" w:rsidRPr="00B42DA0">
              <w:rPr>
                <w:rFonts w:ascii="Arial" w:eastAsia="Times New Roman" w:hAnsi="Arial" w:cs="Arial"/>
                <w:lang w:eastAsia="fr-FR"/>
              </w:rPr>
              <w:t xml:space="preserve"> </w:t>
            </w:r>
          </w:p>
        </w:tc>
      </w:tr>
      <w:tr w:rsidR="009713E7" w:rsidRPr="00B42DA0" w14:paraId="70F81AF0" w14:textId="77777777" w:rsidTr="006876F3">
        <w:trPr>
          <w:tblCellSpacing w:w="15" w:type="dxa"/>
        </w:trPr>
        <w:tc>
          <w:tcPr>
            <w:tcW w:w="1656" w:type="dxa"/>
            <w:vMerge w:val="restart"/>
            <w:tcBorders>
              <w:left w:val="single" w:sz="4" w:space="0" w:color="auto"/>
              <w:right w:val="single" w:sz="4" w:space="0" w:color="auto"/>
            </w:tcBorders>
            <w:vAlign w:val="center"/>
            <w:hideMark/>
          </w:tcPr>
          <w:p w14:paraId="59B4F339" w14:textId="77777777" w:rsidR="009713E7" w:rsidRPr="00B42DA0" w:rsidRDefault="00000000" w:rsidP="006876F3">
            <w:pPr>
              <w:spacing w:after="0" w:line="240" w:lineRule="auto"/>
              <w:rPr>
                <w:rFonts w:ascii="Arial" w:eastAsia="Times New Roman" w:hAnsi="Arial" w:cs="Arial"/>
                <w:b/>
                <w:lang w:eastAsia="fr-FR"/>
              </w:rPr>
            </w:pPr>
            <w:hyperlink r:id="rId48" w:tooltip="Région des plateaux (Togo)" w:history="1">
              <w:r w:rsidR="009713E7">
                <w:rPr>
                  <w:rFonts w:ascii="Arial" w:eastAsia="Times New Roman" w:hAnsi="Arial" w:cs="Arial"/>
                  <w:b/>
                  <w:lang w:eastAsia="fr-FR"/>
                </w:rPr>
                <w:t xml:space="preserve"> P</w:t>
              </w:r>
              <w:r w:rsidR="009713E7" w:rsidRPr="00B42DA0">
                <w:rPr>
                  <w:rFonts w:ascii="Arial" w:eastAsia="Times New Roman" w:hAnsi="Arial" w:cs="Arial"/>
                  <w:b/>
                  <w:lang w:eastAsia="fr-FR"/>
                </w:rPr>
                <w:t>lateaux</w:t>
              </w:r>
            </w:hyperlink>
            <w:r w:rsidR="009713E7" w:rsidRPr="00B42DA0">
              <w:rPr>
                <w:rFonts w:ascii="Arial" w:eastAsia="Times New Roman" w:hAnsi="Arial" w:cs="Arial"/>
                <w:b/>
                <w:lang w:eastAsia="fr-FR"/>
              </w:rPr>
              <w:t xml:space="preserve"> </w:t>
            </w:r>
          </w:p>
        </w:tc>
        <w:tc>
          <w:tcPr>
            <w:tcW w:w="2847" w:type="dxa"/>
            <w:tcBorders>
              <w:right w:val="single" w:sz="4" w:space="0" w:color="auto"/>
            </w:tcBorders>
            <w:vAlign w:val="center"/>
            <w:hideMark/>
          </w:tcPr>
          <w:p w14:paraId="0DE3B19E" w14:textId="1C63C17A" w:rsidR="009713E7" w:rsidRPr="00B42DA0" w:rsidRDefault="00000000" w:rsidP="006876F3">
            <w:pPr>
              <w:spacing w:after="0" w:line="240" w:lineRule="auto"/>
              <w:rPr>
                <w:rFonts w:ascii="Arial" w:eastAsia="Times New Roman" w:hAnsi="Arial" w:cs="Arial"/>
                <w:lang w:eastAsia="fr-FR"/>
              </w:rPr>
            </w:pPr>
            <w:hyperlink r:id="rId49" w:tooltip="Préfecture d'Agou" w:history="1">
              <w:r w:rsidR="009713E7" w:rsidRPr="00B42DA0">
                <w:rPr>
                  <w:rFonts w:ascii="Arial" w:eastAsia="Times New Roman" w:hAnsi="Arial" w:cs="Arial"/>
                  <w:lang w:eastAsia="fr-FR"/>
                </w:rPr>
                <w:t>Préfecture d</w:t>
              </w:r>
              <w:r w:rsidR="000153AE">
                <w:rPr>
                  <w:rFonts w:ascii="Arial" w:eastAsia="Times New Roman" w:hAnsi="Arial" w:cs="Arial"/>
                  <w:lang w:eastAsia="fr-FR"/>
                </w:rPr>
                <w:t>’</w:t>
              </w:r>
              <w:proofErr w:type="spellStart"/>
              <w:r w:rsidR="009713E7" w:rsidRPr="00B42DA0">
                <w:rPr>
                  <w:rFonts w:ascii="Arial" w:eastAsia="Times New Roman" w:hAnsi="Arial" w:cs="Arial"/>
                  <w:lang w:eastAsia="fr-FR"/>
                </w:rPr>
                <w:t>Agou</w:t>
              </w:r>
              <w:proofErr w:type="spellEnd"/>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7321C10E" w14:textId="77777777" w:rsidR="009713E7" w:rsidRPr="00B42DA0" w:rsidRDefault="00000000" w:rsidP="006876F3">
            <w:pPr>
              <w:spacing w:after="0" w:line="240" w:lineRule="auto"/>
              <w:rPr>
                <w:rFonts w:ascii="Arial" w:eastAsia="Times New Roman" w:hAnsi="Arial" w:cs="Arial"/>
                <w:lang w:eastAsia="fr-FR"/>
              </w:rPr>
            </w:pPr>
            <w:hyperlink r:id="rId50" w:tooltip="Agou-Gadjepe" w:history="1">
              <w:proofErr w:type="spellStart"/>
              <w:r w:rsidR="009713E7" w:rsidRPr="00B42DA0">
                <w:rPr>
                  <w:rFonts w:ascii="Arial" w:eastAsia="Times New Roman" w:hAnsi="Arial" w:cs="Arial"/>
                  <w:lang w:eastAsia="fr-FR"/>
                </w:rPr>
                <w:t>Agou-Gadjepe</w:t>
              </w:r>
              <w:proofErr w:type="spellEnd"/>
            </w:hyperlink>
            <w:r w:rsidR="009713E7" w:rsidRPr="00B42DA0">
              <w:rPr>
                <w:rFonts w:ascii="Arial" w:eastAsia="Times New Roman" w:hAnsi="Arial" w:cs="Arial"/>
                <w:lang w:eastAsia="fr-FR"/>
              </w:rPr>
              <w:t xml:space="preserve"> </w:t>
            </w:r>
          </w:p>
        </w:tc>
      </w:tr>
      <w:tr w:rsidR="009713E7" w:rsidRPr="00B42DA0" w14:paraId="189F3F99" w14:textId="77777777" w:rsidTr="006876F3">
        <w:trPr>
          <w:tblCellSpacing w:w="15" w:type="dxa"/>
        </w:trPr>
        <w:tc>
          <w:tcPr>
            <w:tcW w:w="1656" w:type="dxa"/>
            <w:vMerge/>
            <w:tcBorders>
              <w:left w:val="single" w:sz="4" w:space="0" w:color="auto"/>
              <w:right w:val="single" w:sz="4" w:space="0" w:color="auto"/>
            </w:tcBorders>
            <w:vAlign w:val="center"/>
            <w:hideMark/>
          </w:tcPr>
          <w:p w14:paraId="792E55E8"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right w:val="single" w:sz="4" w:space="0" w:color="auto"/>
            </w:tcBorders>
            <w:vAlign w:val="center"/>
            <w:hideMark/>
          </w:tcPr>
          <w:p w14:paraId="01A294B4" w14:textId="3A02253C" w:rsidR="009713E7" w:rsidRPr="00B42DA0" w:rsidRDefault="00000000" w:rsidP="006876F3">
            <w:pPr>
              <w:spacing w:after="0" w:line="240" w:lineRule="auto"/>
              <w:rPr>
                <w:rFonts w:ascii="Arial" w:eastAsia="Times New Roman" w:hAnsi="Arial" w:cs="Arial"/>
                <w:lang w:eastAsia="fr-FR"/>
              </w:rPr>
            </w:pPr>
            <w:hyperlink r:id="rId51" w:tooltip="Préfecture d'Akébou (page inexistante)" w:history="1">
              <w:r w:rsidR="009713E7" w:rsidRPr="00B42DA0">
                <w:rPr>
                  <w:rFonts w:ascii="Arial" w:eastAsia="Times New Roman" w:hAnsi="Arial" w:cs="Arial"/>
                  <w:lang w:eastAsia="fr-FR"/>
                </w:rPr>
                <w:t>Préfecture d</w:t>
              </w:r>
              <w:r w:rsidR="000153AE">
                <w:rPr>
                  <w:rFonts w:ascii="Arial" w:eastAsia="Times New Roman" w:hAnsi="Arial" w:cs="Arial"/>
                  <w:lang w:eastAsia="fr-FR"/>
                </w:rPr>
                <w:t>’</w:t>
              </w:r>
              <w:proofErr w:type="spellStart"/>
              <w:r w:rsidR="009713E7" w:rsidRPr="00B42DA0">
                <w:rPr>
                  <w:rFonts w:ascii="Arial" w:eastAsia="Times New Roman" w:hAnsi="Arial" w:cs="Arial"/>
                  <w:lang w:eastAsia="fr-FR"/>
                </w:rPr>
                <w:t>Akébou</w:t>
              </w:r>
              <w:proofErr w:type="spellEnd"/>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552F74C3" w14:textId="77777777" w:rsidR="009713E7" w:rsidRPr="00B42DA0" w:rsidRDefault="00000000" w:rsidP="006876F3">
            <w:pPr>
              <w:spacing w:after="0" w:line="240" w:lineRule="auto"/>
              <w:rPr>
                <w:rFonts w:ascii="Arial" w:eastAsia="Times New Roman" w:hAnsi="Arial" w:cs="Arial"/>
                <w:lang w:eastAsia="fr-FR"/>
              </w:rPr>
            </w:pPr>
            <w:hyperlink r:id="rId52" w:tooltip="Kougnohou (page inexistante)" w:history="1">
              <w:proofErr w:type="spellStart"/>
              <w:r w:rsidR="009713E7" w:rsidRPr="00B42DA0">
                <w:rPr>
                  <w:rFonts w:ascii="Arial" w:eastAsia="Times New Roman" w:hAnsi="Arial" w:cs="Arial"/>
                  <w:lang w:eastAsia="fr-FR"/>
                </w:rPr>
                <w:t>Kougnohou</w:t>
              </w:r>
              <w:proofErr w:type="spellEnd"/>
            </w:hyperlink>
            <w:r w:rsidR="009713E7" w:rsidRPr="00B42DA0">
              <w:rPr>
                <w:rFonts w:ascii="Arial" w:eastAsia="Times New Roman" w:hAnsi="Arial" w:cs="Arial"/>
                <w:lang w:eastAsia="fr-FR"/>
              </w:rPr>
              <w:t xml:space="preserve"> </w:t>
            </w:r>
          </w:p>
        </w:tc>
      </w:tr>
      <w:tr w:rsidR="009713E7" w:rsidRPr="00B42DA0" w14:paraId="537000AF" w14:textId="77777777" w:rsidTr="006876F3">
        <w:trPr>
          <w:tblCellSpacing w:w="15" w:type="dxa"/>
        </w:trPr>
        <w:tc>
          <w:tcPr>
            <w:tcW w:w="1656" w:type="dxa"/>
            <w:vMerge/>
            <w:tcBorders>
              <w:left w:val="single" w:sz="4" w:space="0" w:color="auto"/>
              <w:right w:val="single" w:sz="4" w:space="0" w:color="auto"/>
            </w:tcBorders>
            <w:vAlign w:val="center"/>
            <w:hideMark/>
          </w:tcPr>
          <w:p w14:paraId="30579EF5"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right w:val="single" w:sz="4" w:space="0" w:color="auto"/>
            </w:tcBorders>
            <w:vAlign w:val="center"/>
            <w:hideMark/>
          </w:tcPr>
          <w:p w14:paraId="2C79F6B2" w14:textId="7F5B464F" w:rsidR="009713E7" w:rsidRPr="00B42DA0" w:rsidRDefault="00000000" w:rsidP="006876F3">
            <w:pPr>
              <w:spacing w:after="0" w:line="240" w:lineRule="auto"/>
              <w:rPr>
                <w:rFonts w:ascii="Arial" w:eastAsia="Times New Roman" w:hAnsi="Arial" w:cs="Arial"/>
                <w:lang w:eastAsia="fr-FR"/>
              </w:rPr>
            </w:pPr>
            <w:hyperlink r:id="rId53" w:tooltip="Préfecture d'Amou" w:history="1">
              <w:r w:rsidR="009713E7" w:rsidRPr="00B42DA0">
                <w:rPr>
                  <w:rFonts w:ascii="Arial" w:eastAsia="Times New Roman" w:hAnsi="Arial" w:cs="Arial"/>
                  <w:lang w:eastAsia="fr-FR"/>
                </w:rPr>
                <w:t>Préfecture d</w:t>
              </w:r>
              <w:r w:rsidR="000153AE">
                <w:rPr>
                  <w:rFonts w:ascii="Arial" w:eastAsia="Times New Roman" w:hAnsi="Arial" w:cs="Arial"/>
                  <w:lang w:eastAsia="fr-FR"/>
                </w:rPr>
                <w:t>’</w:t>
              </w:r>
              <w:r w:rsidR="009713E7" w:rsidRPr="00B42DA0">
                <w:rPr>
                  <w:rFonts w:ascii="Arial" w:eastAsia="Times New Roman" w:hAnsi="Arial" w:cs="Arial"/>
                  <w:lang w:eastAsia="fr-FR"/>
                </w:rPr>
                <w:t>Amou</w:t>
              </w:r>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5DF9CE66" w14:textId="77777777" w:rsidR="009713E7" w:rsidRPr="00B42DA0" w:rsidRDefault="00000000" w:rsidP="006876F3">
            <w:pPr>
              <w:spacing w:after="0" w:line="240" w:lineRule="auto"/>
              <w:rPr>
                <w:rFonts w:ascii="Arial" w:eastAsia="Times New Roman" w:hAnsi="Arial" w:cs="Arial"/>
                <w:lang w:eastAsia="fr-FR"/>
              </w:rPr>
            </w:pPr>
            <w:hyperlink r:id="rId54" w:tooltip="Amlamé" w:history="1">
              <w:proofErr w:type="spellStart"/>
              <w:r w:rsidR="009713E7" w:rsidRPr="00B42DA0">
                <w:rPr>
                  <w:rFonts w:ascii="Arial" w:eastAsia="Times New Roman" w:hAnsi="Arial" w:cs="Arial"/>
                  <w:lang w:eastAsia="fr-FR"/>
                </w:rPr>
                <w:t>Amlamé</w:t>
              </w:r>
              <w:proofErr w:type="spellEnd"/>
            </w:hyperlink>
            <w:r w:rsidR="009713E7" w:rsidRPr="00B42DA0">
              <w:rPr>
                <w:rFonts w:ascii="Arial" w:eastAsia="Times New Roman" w:hAnsi="Arial" w:cs="Arial"/>
                <w:lang w:eastAsia="fr-FR"/>
              </w:rPr>
              <w:t xml:space="preserve"> </w:t>
            </w:r>
          </w:p>
        </w:tc>
      </w:tr>
      <w:tr w:rsidR="009713E7" w:rsidRPr="00B42DA0" w14:paraId="045A2309" w14:textId="77777777" w:rsidTr="006876F3">
        <w:trPr>
          <w:tblCellSpacing w:w="15" w:type="dxa"/>
        </w:trPr>
        <w:tc>
          <w:tcPr>
            <w:tcW w:w="1656" w:type="dxa"/>
            <w:vMerge/>
            <w:tcBorders>
              <w:left w:val="single" w:sz="4" w:space="0" w:color="auto"/>
              <w:right w:val="single" w:sz="4" w:space="0" w:color="auto"/>
            </w:tcBorders>
            <w:vAlign w:val="center"/>
            <w:hideMark/>
          </w:tcPr>
          <w:p w14:paraId="0AD72D6B"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right w:val="single" w:sz="4" w:space="0" w:color="auto"/>
            </w:tcBorders>
            <w:vAlign w:val="center"/>
            <w:hideMark/>
          </w:tcPr>
          <w:p w14:paraId="7BF60E4D" w14:textId="6BA54AE5" w:rsidR="009713E7" w:rsidRPr="00B42DA0" w:rsidRDefault="00000000" w:rsidP="006876F3">
            <w:pPr>
              <w:spacing w:after="0" w:line="240" w:lineRule="auto"/>
              <w:rPr>
                <w:rFonts w:ascii="Arial" w:eastAsia="Times New Roman" w:hAnsi="Arial" w:cs="Arial"/>
                <w:lang w:eastAsia="fr-FR"/>
              </w:rPr>
            </w:pPr>
            <w:hyperlink r:id="rId55" w:tooltip="Préfecture d'Anié (page inexistante)" w:history="1">
              <w:r w:rsidR="009713E7" w:rsidRPr="00B42DA0">
                <w:rPr>
                  <w:rFonts w:ascii="Arial" w:eastAsia="Times New Roman" w:hAnsi="Arial" w:cs="Arial"/>
                  <w:lang w:eastAsia="fr-FR"/>
                </w:rPr>
                <w:t>Préfecture d</w:t>
              </w:r>
              <w:r w:rsidR="000153AE">
                <w:rPr>
                  <w:rFonts w:ascii="Arial" w:eastAsia="Times New Roman" w:hAnsi="Arial" w:cs="Arial"/>
                  <w:lang w:eastAsia="fr-FR"/>
                </w:rPr>
                <w:t>’</w:t>
              </w:r>
              <w:r w:rsidR="009713E7" w:rsidRPr="00B42DA0">
                <w:rPr>
                  <w:rFonts w:ascii="Arial" w:eastAsia="Times New Roman" w:hAnsi="Arial" w:cs="Arial"/>
                  <w:lang w:eastAsia="fr-FR"/>
                </w:rPr>
                <w:t>Anié</w:t>
              </w:r>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298F952A" w14:textId="77777777" w:rsidR="009713E7" w:rsidRPr="00B42DA0" w:rsidRDefault="00000000" w:rsidP="006876F3">
            <w:pPr>
              <w:spacing w:after="0" w:line="240" w:lineRule="auto"/>
              <w:rPr>
                <w:rFonts w:ascii="Arial" w:eastAsia="Times New Roman" w:hAnsi="Arial" w:cs="Arial"/>
                <w:lang w:eastAsia="fr-FR"/>
              </w:rPr>
            </w:pPr>
            <w:hyperlink r:id="rId56" w:tooltip="Anié" w:history="1">
              <w:r w:rsidR="009713E7" w:rsidRPr="00B42DA0">
                <w:rPr>
                  <w:rFonts w:ascii="Arial" w:eastAsia="Times New Roman" w:hAnsi="Arial" w:cs="Arial"/>
                  <w:lang w:eastAsia="fr-FR"/>
                </w:rPr>
                <w:t>Anié</w:t>
              </w:r>
            </w:hyperlink>
            <w:r w:rsidR="009713E7" w:rsidRPr="00B42DA0">
              <w:rPr>
                <w:rFonts w:ascii="Arial" w:eastAsia="Times New Roman" w:hAnsi="Arial" w:cs="Arial"/>
                <w:lang w:eastAsia="fr-FR"/>
              </w:rPr>
              <w:t xml:space="preserve"> </w:t>
            </w:r>
          </w:p>
        </w:tc>
      </w:tr>
      <w:tr w:rsidR="009713E7" w:rsidRPr="00B42DA0" w14:paraId="09D1DF6C" w14:textId="77777777" w:rsidTr="006876F3">
        <w:trPr>
          <w:tblCellSpacing w:w="15" w:type="dxa"/>
        </w:trPr>
        <w:tc>
          <w:tcPr>
            <w:tcW w:w="1656" w:type="dxa"/>
            <w:vMerge/>
            <w:tcBorders>
              <w:left w:val="single" w:sz="4" w:space="0" w:color="auto"/>
              <w:right w:val="single" w:sz="4" w:space="0" w:color="auto"/>
            </w:tcBorders>
            <w:vAlign w:val="center"/>
            <w:hideMark/>
          </w:tcPr>
          <w:p w14:paraId="10FEBB48"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right w:val="single" w:sz="4" w:space="0" w:color="auto"/>
            </w:tcBorders>
            <w:vAlign w:val="center"/>
            <w:hideMark/>
          </w:tcPr>
          <w:p w14:paraId="176376AD" w14:textId="77777777" w:rsidR="009713E7" w:rsidRPr="00B42DA0" w:rsidRDefault="00000000" w:rsidP="006876F3">
            <w:pPr>
              <w:spacing w:after="0" w:line="240" w:lineRule="auto"/>
              <w:rPr>
                <w:rFonts w:ascii="Arial" w:eastAsia="Times New Roman" w:hAnsi="Arial" w:cs="Arial"/>
                <w:lang w:eastAsia="fr-FR"/>
              </w:rPr>
            </w:pPr>
            <w:hyperlink r:id="rId57" w:tooltip="Préfecture de Danyi" w:history="1">
              <w:r w:rsidR="009713E7" w:rsidRPr="00B42DA0">
                <w:rPr>
                  <w:rFonts w:ascii="Arial" w:eastAsia="Times New Roman" w:hAnsi="Arial" w:cs="Arial"/>
                  <w:lang w:eastAsia="fr-FR"/>
                </w:rPr>
                <w:t xml:space="preserve">Préfecture de </w:t>
              </w:r>
              <w:proofErr w:type="spellStart"/>
              <w:r w:rsidR="009713E7" w:rsidRPr="00B42DA0">
                <w:rPr>
                  <w:rFonts w:ascii="Arial" w:eastAsia="Times New Roman" w:hAnsi="Arial" w:cs="Arial"/>
                  <w:lang w:eastAsia="fr-FR"/>
                </w:rPr>
                <w:t>Danyi</w:t>
              </w:r>
              <w:proofErr w:type="spellEnd"/>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5DCC8331" w14:textId="77777777" w:rsidR="009713E7" w:rsidRPr="00B42DA0" w:rsidRDefault="00000000" w:rsidP="006876F3">
            <w:pPr>
              <w:spacing w:after="0" w:line="240" w:lineRule="auto"/>
              <w:rPr>
                <w:rFonts w:ascii="Arial" w:eastAsia="Times New Roman" w:hAnsi="Arial" w:cs="Arial"/>
                <w:lang w:eastAsia="fr-FR"/>
              </w:rPr>
            </w:pPr>
            <w:hyperlink r:id="rId58" w:tooltip="Danyi-Apéyémé" w:history="1">
              <w:proofErr w:type="spellStart"/>
              <w:r w:rsidR="009713E7" w:rsidRPr="00B42DA0">
                <w:rPr>
                  <w:rFonts w:ascii="Arial" w:eastAsia="Times New Roman" w:hAnsi="Arial" w:cs="Arial"/>
                  <w:lang w:eastAsia="fr-FR"/>
                </w:rPr>
                <w:t>Danyi-Apéyémé</w:t>
              </w:r>
              <w:proofErr w:type="spellEnd"/>
            </w:hyperlink>
            <w:r w:rsidR="009713E7" w:rsidRPr="00B42DA0">
              <w:rPr>
                <w:rFonts w:ascii="Arial" w:eastAsia="Times New Roman" w:hAnsi="Arial" w:cs="Arial"/>
                <w:lang w:eastAsia="fr-FR"/>
              </w:rPr>
              <w:t xml:space="preserve"> </w:t>
            </w:r>
          </w:p>
        </w:tc>
      </w:tr>
      <w:tr w:rsidR="009713E7" w:rsidRPr="00B42DA0" w14:paraId="31D2D8C4" w14:textId="77777777" w:rsidTr="006876F3">
        <w:trPr>
          <w:tblCellSpacing w:w="15" w:type="dxa"/>
        </w:trPr>
        <w:tc>
          <w:tcPr>
            <w:tcW w:w="1656" w:type="dxa"/>
            <w:vMerge/>
            <w:tcBorders>
              <w:left w:val="single" w:sz="4" w:space="0" w:color="auto"/>
              <w:right w:val="single" w:sz="4" w:space="0" w:color="auto"/>
            </w:tcBorders>
            <w:vAlign w:val="center"/>
            <w:hideMark/>
          </w:tcPr>
          <w:p w14:paraId="5374E5EF"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right w:val="single" w:sz="4" w:space="0" w:color="auto"/>
            </w:tcBorders>
            <w:vAlign w:val="center"/>
            <w:hideMark/>
          </w:tcPr>
          <w:p w14:paraId="46A5E867" w14:textId="3F371952" w:rsidR="009713E7" w:rsidRPr="00B42DA0" w:rsidRDefault="00000000" w:rsidP="006876F3">
            <w:pPr>
              <w:spacing w:after="0" w:line="240" w:lineRule="auto"/>
              <w:rPr>
                <w:rFonts w:ascii="Arial" w:eastAsia="Times New Roman" w:hAnsi="Arial" w:cs="Arial"/>
                <w:lang w:eastAsia="fr-FR"/>
              </w:rPr>
            </w:pPr>
            <w:hyperlink r:id="rId59" w:tooltip="Préfecture d'Est-Mono" w:history="1">
              <w:r w:rsidR="009713E7" w:rsidRPr="00B42DA0">
                <w:rPr>
                  <w:rFonts w:ascii="Arial" w:eastAsia="Times New Roman" w:hAnsi="Arial" w:cs="Arial"/>
                  <w:lang w:eastAsia="fr-FR"/>
                </w:rPr>
                <w:t>Préfecture d</w:t>
              </w:r>
              <w:r w:rsidR="000153AE">
                <w:rPr>
                  <w:rFonts w:ascii="Arial" w:eastAsia="Times New Roman" w:hAnsi="Arial" w:cs="Arial"/>
                  <w:lang w:eastAsia="fr-FR"/>
                </w:rPr>
                <w:t>’</w:t>
              </w:r>
              <w:r w:rsidR="009713E7" w:rsidRPr="00B42DA0">
                <w:rPr>
                  <w:rFonts w:ascii="Arial" w:eastAsia="Times New Roman" w:hAnsi="Arial" w:cs="Arial"/>
                  <w:lang w:eastAsia="fr-FR"/>
                </w:rPr>
                <w:t>Est-Mono</w:t>
              </w:r>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65D18471" w14:textId="77777777" w:rsidR="009713E7" w:rsidRPr="00B42DA0" w:rsidRDefault="00000000" w:rsidP="006876F3">
            <w:pPr>
              <w:spacing w:after="0" w:line="240" w:lineRule="auto"/>
              <w:rPr>
                <w:rFonts w:ascii="Arial" w:eastAsia="Times New Roman" w:hAnsi="Arial" w:cs="Arial"/>
                <w:lang w:eastAsia="fr-FR"/>
              </w:rPr>
            </w:pPr>
            <w:hyperlink r:id="rId60" w:tooltip="Elavagnon" w:history="1">
              <w:proofErr w:type="spellStart"/>
              <w:r w:rsidR="009713E7" w:rsidRPr="00B42DA0">
                <w:rPr>
                  <w:rFonts w:ascii="Arial" w:eastAsia="Times New Roman" w:hAnsi="Arial" w:cs="Arial"/>
                  <w:lang w:eastAsia="fr-FR"/>
                </w:rPr>
                <w:t>Elavagnon</w:t>
              </w:r>
              <w:proofErr w:type="spellEnd"/>
            </w:hyperlink>
            <w:r w:rsidR="009713E7" w:rsidRPr="00B42DA0">
              <w:rPr>
                <w:rFonts w:ascii="Arial" w:eastAsia="Times New Roman" w:hAnsi="Arial" w:cs="Arial"/>
                <w:lang w:eastAsia="fr-FR"/>
              </w:rPr>
              <w:t xml:space="preserve"> </w:t>
            </w:r>
          </w:p>
        </w:tc>
      </w:tr>
      <w:tr w:rsidR="009713E7" w:rsidRPr="00B42DA0" w14:paraId="2799419C" w14:textId="77777777" w:rsidTr="006876F3">
        <w:trPr>
          <w:tblCellSpacing w:w="15" w:type="dxa"/>
        </w:trPr>
        <w:tc>
          <w:tcPr>
            <w:tcW w:w="1656" w:type="dxa"/>
            <w:vMerge/>
            <w:tcBorders>
              <w:left w:val="single" w:sz="4" w:space="0" w:color="auto"/>
              <w:right w:val="single" w:sz="4" w:space="0" w:color="auto"/>
            </w:tcBorders>
            <w:vAlign w:val="center"/>
            <w:hideMark/>
          </w:tcPr>
          <w:p w14:paraId="00D29865"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right w:val="single" w:sz="4" w:space="0" w:color="auto"/>
            </w:tcBorders>
            <w:vAlign w:val="center"/>
            <w:hideMark/>
          </w:tcPr>
          <w:p w14:paraId="2A2D0F38" w14:textId="77777777" w:rsidR="009713E7" w:rsidRPr="00B42DA0" w:rsidRDefault="00000000" w:rsidP="006876F3">
            <w:pPr>
              <w:spacing w:after="0" w:line="240" w:lineRule="auto"/>
              <w:rPr>
                <w:rFonts w:ascii="Arial" w:eastAsia="Times New Roman" w:hAnsi="Arial" w:cs="Arial"/>
                <w:lang w:eastAsia="fr-FR"/>
              </w:rPr>
            </w:pPr>
            <w:hyperlink r:id="rId61" w:tooltip="Préfecture de Haho" w:history="1">
              <w:r w:rsidR="009713E7" w:rsidRPr="00B42DA0">
                <w:rPr>
                  <w:rFonts w:ascii="Arial" w:eastAsia="Times New Roman" w:hAnsi="Arial" w:cs="Arial"/>
                  <w:lang w:eastAsia="fr-FR"/>
                </w:rPr>
                <w:t xml:space="preserve">Préfecture de </w:t>
              </w:r>
              <w:proofErr w:type="spellStart"/>
              <w:r w:rsidR="009713E7" w:rsidRPr="00B42DA0">
                <w:rPr>
                  <w:rFonts w:ascii="Arial" w:eastAsia="Times New Roman" w:hAnsi="Arial" w:cs="Arial"/>
                  <w:lang w:eastAsia="fr-FR"/>
                </w:rPr>
                <w:t>Haho</w:t>
              </w:r>
              <w:proofErr w:type="spellEnd"/>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1DAD977C" w14:textId="77777777" w:rsidR="009713E7" w:rsidRPr="00B42DA0" w:rsidRDefault="00000000" w:rsidP="006876F3">
            <w:pPr>
              <w:spacing w:after="0" w:line="240" w:lineRule="auto"/>
              <w:rPr>
                <w:rFonts w:ascii="Arial" w:eastAsia="Times New Roman" w:hAnsi="Arial" w:cs="Arial"/>
                <w:lang w:eastAsia="fr-FR"/>
              </w:rPr>
            </w:pPr>
            <w:hyperlink r:id="rId62" w:tooltip="Notsé" w:history="1">
              <w:proofErr w:type="spellStart"/>
              <w:r w:rsidR="009713E7" w:rsidRPr="00B42DA0">
                <w:rPr>
                  <w:rFonts w:ascii="Arial" w:eastAsia="Times New Roman" w:hAnsi="Arial" w:cs="Arial"/>
                  <w:lang w:eastAsia="fr-FR"/>
                </w:rPr>
                <w:t>Notsé</w:t>
              </w:r>
              <w:proofErr w:type="spellEnd"/>
            </w:hyperlink>
            <w:r w:rsidR="009713E7" w:rsidRPr="00B42DA0">
              <w:rPr>
                <w:rFonts w:ascii="Arial" w:eastAsia="Times New Roman" w:hAnsi="Arial" w:cs="Arial"/>
                <w:lang w:eastAsia="fr-FR"/>
              </w:rPr>
              <w:t xml:space="preserve"> </w:t>
            </w:r>
          </w:p>
        </w:tc>
      </w:tr>
      <w:tr w:rsidR="009713E7" w:rsidRPr="00B42DA0" w14:paraId="3AA86FAF" w14:textId="77777777" w:rsidTr="006876F3">
        <w:trPr>
          <w:tblCellSpacing w:w="15" w:type="dxa"/>
        </w:trPr>
        <w:tc>
          <w:tcPr>
            <w:tcW w:w="1656" w:type="dxa"/>
            <w:vMerge/>
            <w:tcBorders>
              <w:left w:val="single" w:sz="4" w:space="0" w:color="auto"/>
              <w:right w:val="single" w:sz="4" w:space="0" w:color="auto"/>
            </w:tcBorders>
            <w:vAlign w:val="center"/>
            <w:hideMark/>
          </w:tcPr>
          <w:p w14:paraId="3D76B96D"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right w:val="single" w:sz="4" w:space="0" w:color="auto"/>
            </w:tcBorders>
            <w:vAlign w:val="center"/>
            <w:hideMark/>
          </w:tcPr>
          <w:p w14:paraId="0EB47230" w14:textId="77777777" w:rsidR="009713E7" w:rsidRPr="00B42DA0" w:rsidRDefault="00000000" w:rsidP="006876F3">
            <w:pPr>
              <w:spacing w:after="0" w:line="240" w:lineRule="auto"/>
              <w:rPr>
                <w:rFonts w:ascii="Arial" w:eastAsia="Times New Roman" w:hAnsi="Arial" w:cs="Arial"/>
                <w:lang w:eastAsia="fr-FR"/>
              </w:rPr>
            </w:pPr>
            <w:hyperlink r:id="rId63" w:tooltip="Préfecture du Kloto" w:history="1">
              <w:r w:rsidR="009713E7" w:rsidRPr="00B42DA0">
                <w:rPr>
                  <w:rFonts w:ascii="Arial" w:eastAsia="Times New Roman" w:hAnsi="Arial" w:cs="Arial"/>
                  <w:lang w:eastAsia="fr-FR"/>
                </w:rPr>
                <w:t xml:space="preserve">Préfecture du </w:t>
              </w:r>
              <w:proofErr w:type="spellStart"/>
              <w:r w:rsidR="009713E7" w:rsidRPr="00B42DA0">
                <w:rPr>
                  <w:rFonts w:ascii="Arial" w:eastAsia="Times New Roman" w:hAnsi="Arial" w:cs="Arial"/>
                  <w:lang w:eastAsia="fr-FR"/>
                </w:rPr>
                <w:t>Kloto</w:t>
              </w:r>
              <w:proofErr w:type="spellEnd"/>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3B8D66AB" w14:textId="77777777" w:rsidR="009713E7" w:rsidRPr="00B42DA0" w:rsidRDefault="00000000" w:rsidP="006876F3">
            <w:pPr>
              <w:spacing w:after="0" w:line="240" w:lineRule="auto"/>
              <w:rPr>
                <w:rFonts w:ascii="Arial" w:eastAsia="Times New Roman" w:hAnsi="Arial" w:cs="Arial"/>
                <w:lang w:eastAsia="fr-FR"/>
              </w:rPr>
            </w:pPr>
            <w:hyperlink r:id="rId64" w:tooltip="Kpalimé" w:history="1">
              <w:r w:rsidR="009713E7" w:rsidRPr="00B42DA0">
                <w:rPr>
                  <w:rFonts w:ascii="Arial" w:eastAsia="Times New Roman" w:hAnsi="Arial" w:cs="Arial"/>
                  <w:lang w:eastAsia="fr-FR"/>
                </w:rPr>
                <w:t>Kpalimé</w:t>
              </w:r>
            </w:hyperlink>
            <w:r w:rsidR="009713E7" w:rsidRPr="00B42DA0">
              <w:rPr>
                <w:rFonts w:ascii="Arial" w:eastAsia="Times New Roman" w:hAnsi="Arial" w:cs="Arial"/>
                <w:lang w:eastAsia="fr-FR"/>
              </w:rPr>
              <w:t xml:space="preserve"> </w:t>
            </w:r>
          </w:p>
        </w:tc>
      </w:tr>
      <w:tr w:rsidR="009713E7" w:rsidRPr="00B42DA0" w14:paraId="78D194EC" w14:textId="77777777" w:rsidTr="006876F3">
        <w:trPr>
          <w:tblCellSpacing w:w="15" w:type="dxa"/>
        </w:trPr>
        <w:tc>
          <w:tcPr>
            <w:tcW w:w="1656" w:type="dxa"/>
            <w:vMerge/>
            <w:tcBorders>
              <w:left w:val="single" w:sz="4" w:space="0" w:color="auto"/>
              <w:right w:val="single" w:sz="4" w:space="0" w:color="auto"/>
            </w:tcBorders>
            <w:vAlign w:val="center"/>
            <w:hideMark/>
          </w:tcPr>
          <w:p w14:paraId="6AD163F0"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right w:val="single" w:sz="4" w:space="0" w:color="auto"/>
            </w:tcBorders>
            <w:vAlign w:val="center"/>
            <w:hideMark/>
          </w:tcPr>
          <w:p w14:paraId="7DF3E672" w14:textId="77777777" w:rsidR="009713E7" w:rsidRPr="00B42DA0" w:rsidRDefault="00000000" w:rsidP="006876F3">
            <w:pPr>
              <w:spacing w:after="0" w:line="240" w:lineRule="auto"/>
              <w:rPr>
                <w:rFonts w:ascii="Arial" w:eastAsia="Times New Roman" w:hAnsi="Arial" w:cs="Arial"/>
                <w:lang w:eastAsia="fr-FR"/>
              </w:rPr>
            </w:pPr>
            <w:hyperlink r:id="rId65" w:tooltip="Préfecture du Moyen-Mono" w:history="1">
              <w:r w:rsidR="009713E7" w:rsidRPr="00B42DA0">
                <w:rPr>
                  <w:rFonts w:ascii="Arial" w:eastAsia="Times New Roman" w:hAnsi="Arial" w:cs="Arial"/>
                  <w:lang w:eastAsia="fr-FR"/>
                </w:rPr>
                <w:t>Préfecture du Moyen-Mono</w:t>
              </w:r>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10DC91C9" w14:textId="77777777" w:rsidR="009713E7" w:rsidRPr="00B42DA0" w:rsidRDefault="00000000" w:rsidP="006876F3">
            <w:pPr>
              <w:spacing w:after="0" w:line="240" w:lineRule="auto"/>
              <w:rPr>
                <w:rFonts w:ascii="Arial" w:eastAsia="Times New Roman" w:hAnsi="Arial" w:cs="Arial"/>
                <w:lang w:eastAsia="fr-FR"/>
              </w:rPr>
            </w:pPr>
            <w:hyperlink r:id="rId66" w:tooltip="Tohoun" w:history="1">
              <w:proofErr w:type="spellStart"/>
              <w:r w:rsidR="009713E7" w:rsidRPr="00B42DA0">
                <w:rPr>
                  <w:rFonts w:ascii="Arial" w:eastAsia="Times New Roman" w:hAnsi="Arial" w:cs="Arial"/>
                  <w:lang w:eastAsia="fr-FR"/>
                </w:rPr>
                <w:t>Tohoun</w:t>
              </w:r>
              <w:proofErr w:type="spellEnd"/>
            </w:hyperlink>
            <w:r w:rsidR="009713E7" w:rsidRPr="00B42DA0">
              <w:rPr>
                <w:rFonts w:ascii="Arial" w:eastAsia="Times New Roman" w:hAnsi="Arial" w:cs="Arial"/>
                <w:lang w:eastAsia="fr-FR"/>
              </w:rPr>
              <w:t xml:space="preserve"> </w:t>
            </w:r>
          </w:p>
        </w:tc>
      </w:tr>
      <w:tr w:rsidR="009713E7" w:rsidRPr="00B42DA0" w14:paraId="0CBA19EB" w14:textId="77777777" w:rsidTr="006876F3">
        <w:trPr>
          <w:tblCellSpacing w:w="15" w:type="dxa"/>
        </w:trPr>
        <w:tc>
          <w:tcPr>
            <w:tcW w:w="1656" w:type="dxa"/>
            <w:vMerge/>
            <w:tcBorders>
              <w:left w:val="single" w:sz="4" w:space="0" w:color="auto"/>
              <w:right w:val="single" w:sz="4" w:space="0" w:color="auto"/>
            </w:tcBorders>
            <w:vAlign w:val="center"/>
            <w:hideMark/>
          </w:tcPr>
          <w:p w14:paraId="1B4B17D3"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right w:val="single" w:sz="4" w:space="0" w:color="auto"/>
            </w:tcBorders>
            <w:vAlign w:val="center"/>
            <w:hideMark/>
          </w:tcPr>
          <w:p w14:paraId="2ADDB752" w14:textId="3FD32872" w:rsidR="009713E7" w:rsidRPr="00B42DA0" w:rsidRDefault="00000000" w:rsidP="006876F3">
            <w:pPr>
              <w:spacing w:after="0" w:line="240" w:lineRule="auto"/>
              <w:rPr>
                <w:rFonts w:ascii="Arial" w:eastAsia="Times New Roman" w:hAnsi="Arial" w:cs="Arial"/>
                <w:lang w:eastAsia="fr-FR"/>
              </w:rPr>
            </w:pPr>
            <w:hyperlink r:id="rId67" w:tooltip="Préfecture d'Ogou" w:history="1">
              <w:r w:rsidR="009713E7" w:rsidRPr="00B42DA0">
                <w:rPr>
                  <w:rFonts w:ascii="Arial" w:eastAsia="Times New Roman" w:hAnsi="Arial" w:cs="Arial"/>
                  <w:lang w:eastAsia="fr-FR"/>
                </w:rPr>
                <w:t>Préfecture d</w:t>
              </w:r>
              <w:r w:rsidR="000153AE">
                <w:rPr>
                  <w:rFonts w:ascii="Arial" w:eastAsia="Times New Roman" w:hAnsi="Arial" w:cs="Arial"/>
                  <w:lang w:eastAsia="fr-FR"/>
                </w:rPr>
                <w:t>’</w:t>
              </w:r>
              <w:proofErr w:type="spellStart"/>
              <w:r w:rsidR="009713E7" w:rsidRPr="00B42DA0">
                <w:rPr>
                  <w:rFonts w:ascii="Arial" w:eastAsia="Times New Roman" w:hAnsi="Arial" w:cs="Arial"/>
                  <w:lang w:eastAsia="fr-FR"/>
                </w:rPr>
                <w:t>Ogou</w:t>
              </w:r>
              <w:proofErr w:type="spellEnd"/>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16CE8B13" w14:textId="77777777" w:rsidR="009713E7" w:rsidRPr="00B42DA0" w:rsidRDefault="00000000" w:rsidP="006876F3">
            <w:pPr>
              <w:spacing w:after="0" w:line="240" w:lineRule="auto"/>
              <w:rPr>
                <w:rFonts w:ascii="Arial" w:eastAsia="Times New Roman" w:hAnsi="Arial" w:cs="Arial"/>
                <w:lang w:eastAsia="fr-FR"/>
              </w:rPr>
            </w:pPr>
            <w:hyperlink r:id="rId68" w:tooltip="Atakpamé" w:history="1">
              <w:r w:rsidR="009713E7" w:rsidRPr="00B42DA0">
                <w:rPr>
                  <w:rFonts w:ascii="Arial" w:eastAsia="Times New Roman" w:hAnsi="Arial" w:cs="Arial"/>
                  <w:lang w:eastAsia="fr-FR"/>
                </w:rPr>
                <w:t>Atakpamé</w:t>
              </w:r>
            </w:hyperlink>
            <w:r w:rsidR="009713E7" w:rsidRPr="00B42DA0">
              <w:rPr>
                <w:rFonts w:ascii="Arial" w:eastAsia="Times New Roman" w:hAnsi="Arial" w:cs="Arial"/>
                <w:lang w:eastAsia="fr-FR"/>
              </w:rPr>
              <w:t xml:space="preserve"> </w:t>
            </w:r>
          </w:p>
        </w:tc>
      </w:tr>
      <w:tr w:rsidR="009713E7" w:rsidRPr="00B42DA0" w14:paraId="194ED57A" w14:textId="77777777" w:rsidTr="006876F3">
        <w:trPr>
          <w:tblCellSpacing w:w="15" w:type="dxa"/>
        </w:trPr>
        <w:tc>
          <w:tcPr>
            <w:tcW w:w="1656" w:type="dxa"/>
            <w:vMerge/>
            <w:tcBorders>
              <w:left w:val="single" w:sz="4" w:space="0" w:color="auto"/>
              <w:right w:val="single" w:sz="4" w:space="0" w:color="auto"/>
            </w:tcBorders>
            <w:vAlign w:val="center"/>
            <w:hideMark/>
          </w:tcPr>
          <w:p w14:paraId="5A8100D2"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right w:val="single" w:sz="4" w:space="0" w:color="auto"/>
            </w:tcBorders>
            <w:vAlign w:val="center"/>
            <w:hideMark/>
          </w:tcPr>
          <w:p w14:paraId="220957D3" w14:textId="77777777" w:rsidR="009713E7" w:rsidRPr="00B42DA0" w:rsidRDefault="00000000" w:rsidP="006876F3">
            <w:pPr>
              <w:spacing w:after="0" w:line="240" w:lineRule="auto"/>
              <w:rPr>
                <w:rFonts w:ascii="Arial" w:eastAsia="Times New Roman" w:hAnsi="Arial" w:cs="Arial"/>
                <w:lang w:eastAsia="fr-FR"/>
              </w:rPr>
            </w:pPr>
            <w:hyperlink r:id="rId69" w:tooltip="Préfecture de Wawa" w:history="1">
              <w:r w:rsidR="009713E7" w:rsidRPr="00B42DA0">
                <w:rPr>
                  <w:rFonts w:ascii="Arial" w:eastAsia="Times New Roman" w:hAnsi="Arial" w:cs="Arial"/>
                  <w:lang w:eastAsia="fr-FR"/>
                </w:rPr>
                <w:t xml:space="preserve">Préfecture de </w:t>
              </w:r>
              <w:proofErr w:type="spellStart"/>
              <w:r w:rsidR="009713E7" w:rsidRPr="00B42DA0">
                <w:rPr>
                  <w:rFonts w:ascii="Arial" w:eastAsia="Times New Roman" w:hAnsi="Arial" w:cs="Arial"/>
                  <w:lang w:eastAsia="fr-FR"/>
                </w:rPr>
                <w:t>Wawa</w:t>
              </w:r>
              <w:proofErr w:type="spellEnd"/>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5B7B03D4" w14:textId="77777777" w:rsidR="009713E7" w:rsidRPr="00B42DA0" w:rsidRDefault="00000000" w:rsidP="006876F3">
            <w:pPr>
              <w:spacing w:after="0" w:line="240" w:lineRule="auto"/>
              <w:rPr>
                <w:rFonts w:ascii="Arial" w:eastAsia="Times New Roman" w:hAnsi="Arial" w:cs="Arial"/>
                <w:lang w:eastAsia="fr-FR"/>
              </w:rPr>
            </w:pPr>
            <w:hyperlink r:id="rId70" w:tooltip="Badou (Togo)" w:history="1">
              <w:r w:rsidR="009713E7" w:rsidRPr="00B42DA0">
                <w:rPr>
                  <w:rFonts w:ascii="Arial" w:eastAsia="Times New Roman" w:hAnsi="Arial" w:cs="Arial"/>
                  <w:lang w:eastAsia="fr-FR"/>
                </w:rPr>
                <w:t>Badou</w:t>
              </w:r>
            </w:hyperlink>
            <w:r w:rsidR="009713E7" w:rsidRPr="00B42DA0">
              <w:rPr>
                <w:rFonts w:ascii="Arial" w:eastAsia="Times New Roman" w:hAnsi="Arial" w:cs="Arial"/>
                <w:lang w:eastAsia="fr-FR"/>
              </w:rPr>
              <w:t xml:space="preserve"> </w:t>
            </w:r>
          </w:p>
        </w:tc>
      </w:tr>
      <w:tr w:rsidR="009713E7" w:rsidRPr="00B42DA0" w14:paraId="12C4F794" w14:textId="77777777" w:rsidTr="006876F3">
        <w:trPr>
          <w:tblCellSpacing w:w="15" w:type="dxa"/>
        </w:trPr>
        <w:tc>
          <w:tcPr>
            <w:tcW w:w="1656" w:type="dxa"/>
            <w:vMerge/>
            <w:tcBorders>
              <w:left w:val="single" w:sz="4" w:space="0" w:color="auto"/>
              <w:bottom w:val="single" w:sz="4" w:space="0" w:color="auto"/>
              <w:right w:val="single" w:sz="4" w:space="0" w:color="auto"/>
            </w:tcBorders>
            <w:vAlign w:val="center"/>
            <w:hideMark/>
          </w:tcPr>
          <w:p w14:paraId="00606DA9"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bottom w:val="single" w:sz="4" w:space="0" w:color="auto"/>
              <w:right w:val="single" w:sz="4" w:space="0" w:color="auto"/>
            </w:tcBorders>
            <w:vAlign w:val="center"/>
            <w:hideMark/>
          </w:tcPr>
          <w:p w14:paraId="0E5B92B0" w14:textId="77777777" w:rsidR="009713E7" w:rsidRPr="00B42DA0" w:rsidRDefault="00000000" w:rsidP="006876F3">
            <w:pPr>
              <w:spacing w:after="0" w:line="240" w:lineRule="auto"/>
              <w:rPr>
                <w:rFonts w:ascii="Arial" w:eastAsia="Times New Roman" w:hAnsi="Arial" w:cs="Arial"/>
                <w:lang w:eastAsia="fr-FR"/>
              </w:rPr>
            </w:pPr>
            <w:hyperlink r:id="rId71" w:tooltip="Préfecture de Kpélé (page inexistante)" w:history="1">
              <w:r w:rsidR="009713E7" w:rsidRPr="00B42DA0">
                <w:rPr>
                  <w:rFonts w:ascii="Arial" w:eastAsia="Times New Roman" w:hAnsi="Arial" w:cs="Arial"/>
                  <w:lang w:eastAsia="fr-FR"/>
                </w:rPr>
                <w:t xml:space="preserve">Préfecture de </w:t>
              </w:r>
              <w:proofErr w:type="spellStart"/>
              <w:r w:rsidR="009713E7" w:rsidRPr="00B42DA0">
                <w:rPr>
                  <w:rFonts w:ascii="Arial" w:eastAsia="Times New Roman" w:hAnsi="Arial" w:cs="Arial"/>
                  <w:lang w:eastAsia="fr-FR"/>
                </w:rPr>
                <w:t>Kpélé</w:t>
              </w:r>
              <w:proofErr w:type="spellEnd"/>
            </w:hyperlink>
            <w:r w:rsidR="009713E7" w:rsidRPr="00B42DA0">
              <w:rPr>
                <w:rFonts w:ascii="Arial" w:eastAsia="Times New Roman" w:hAnsi="Arial" w:cs="Arial"/>
                <w:lang w:eastAsia="fr-FR"/>
              </w:rPr>
              <w:t xml:space="preserve"> </w:t>
            </w:r>
          </w:p>
        </w:tc>
        <w:tc>
          <w:tcPr>
            <w:tcW w:w="0" w:type="auto"/>
            <w:tcBorders>
              <w:bottom w:val="single" w:sz="4" w:space="0" w:color="auto"/>
              <w:right w:val="single" w:sz="4" w:space="0" w:color="auto"/>
            </w:tcBorders>
            <w:vAlign w:val="center"/>
            <w:hideMark/>
          </w:tcPr>
          <w:p w14:paraId="6A171672" w14:textId="77777777" w:rsidR="009713E7" w:rsidRPr="00B42DA0" w:rsidRDefault="00000000" w:rsidP="006876F3">
            <w:pPr>
              <w:spacing w:after="0" w:line="240" w:lineRule="auto"/>
              <w:rPr>
                <w:rFonts w:ascii="Arial" w:eastAsia="Times New Roman" w:hAnsi="Arial" w:cs="Arial"/>
                <w:lang w:eastAsia="fr-FR"/>
              </w:rPr>
            </w:pPr>
            <w:hyperlink r:id="rId72" w:tooltip="Adéta (page inexistante)" w:history="1">
              <w:proofErr w:type="spellStart"/>
              <w:r w:rsidR="009713E7" w:rsidRPr="00B42DA0">
                <w:rPr>
                  <w:rFonts w:ascii="Arial" w:eastAsia="Times New Roman" w:hAnsi="Arial" w:cs="Arial"/>
                  <w:lang w:eastAsia="fr-FR"/>
                </w:rPr>
                <w:t>Adéta</w:t>
              </w:r>
              <w:proofErr w:type="spellEnd"/>
            </w:hyperlink>
            <w:r w:rsidR="009713E7" w:rsidRPr="00B42DA0">
              <w:rPr>
                <w:rFonts w:ascii="Arial" w:eastAsia="Times New Roman" w:hAnsi="Arial" w:cs="Arial"/>
                <w:lang w:eastAsia="fr-FR"/>
              </w:rPr>
              <w:t xml:space="preserve"> </w:t>
            </w:r>
          </w:p>
        </w:tc>
      </w:tr>
      <w:tr w:rsidR="009713E7" w:rsidRPr="00B42DA0" w14:paraId="010E1EE6" w14:textId="77777777" w:rsidTr="006876F3">
        <w:trPr>
          <w:tblCellSpacing w:w="15" w:type="dxa"/>
        </w:trPr>
        <w:tc>
          <w:tcPr>
            <w:tcW w:w="1656" w:type="dxa"/>
            <w:vMerge w:val="restart"/>
            <w:tcBorders>
              <w:left w:val="single" w:sz="4" w:space="0" w:color="auto"/>
              <w:right w:val="single" w:sz="4" w:space="0" w:color="auto"/>
            </w:tcBorders>
            <w:vAlign w:val="center"/>
            <w:hideMark/>
          </w:tcPr>
          <w:p w14:paraId="295A9E7E" w14:textId="77777777" w:rsidR="009713E7" w:rsidRPr="00B42DA0" w:rsidRDefault="00000000" w:rsidP="006876F3">
            <w:pPr>
              <w:spacing w:after="0" w:line="240" w:lineRule="auto"/>
              <w:rPr>
                <w:rFonts w:ascii="Arial" w:eastAsia="Times New Roman" w:hAnsi="Arial" w:cs="Arial"/>
                <w:b/>
                <w:lang w:eastAsia="fr-FR"/>
              </w:rPr>
            </w:pPr>
            <w:hyperlink r:id="rId73" w:tooltip="Région centrale (Togo)" w:history="1">
              <w:r w:rsidR="009713E7">
                <w:rPr>
                  <w:rFonts w:ascii="Arial" w:eastAsia="Times New Roman" w:hAnsi="Arial" w:cs="Arial"/>
                  <w:b/>
                  <w:lang w:eastAsia="fr-FR"/>
                </w:rPr>
                <w:t>C</w:t>
              </w:r>
              <w:r w:rsidR="009713E7" w:rsidRPr="00B42DA0">
                <w:rPr>
                  <w:rFonts w:ascii="Arial" w:eastAsia="Times New Roman" w:hAnsi="Arial" w:cs="Arial"/>
                  <w:b/>
                  <w:lang w:eastAsia="fr-FR"/>
                </w:rPr>
                <w:t>entrale</w:t>
              </w:r>
            </w:hyperlink>
            <w:r w:rsidR="009713E7" w:rsidRPr="00B42DA0">
              <w:rPr>
                <w:rFonts w:ascii="Arial" w:eastAsia="Times New Roman" w:hAnsi="Arial" w:cs="Arial"/>
                <w:b/>
                <w:lang w:eastAsia="fr-FR"/>
              </w:rPr>
              <w:t xml:space="preserve"> </w:t>
            </w:r>
          </w:p>
        </w:tc>
        <w:tc>
          <w:tcPr>
            <w:tcW w:w="2847" w:type="dxa"/>
            <w:tcBorders>
              <w:right w:val="single" w:sz="4" w:space="0" w:color="auto"/>
            </w:tcBorders>
            <w:vAlign w:val="center"/>
            <w:hideMark/>
          </w:tcPr>
          <w:p w14:paraId="147F0452" w14:textId="77777777" w:rsidR="009713E7" w:rsidRPr="00B42DA0" w:rsidRDefault="00000000" w:rsidP="006876F3">
            <w:pPr>
              <w:spacing w:after="0" w:line="240" w:lineRule="auto"/>
              <w:rPr>
                <w:rFonts w:ascii="Arial" w:eastAsia="Times New Roman" w:hAnsi="Arial" w:cs="Arial"/>
                <w:lang w:eastAsia="fr-FR"/>
              </w:rPr>
            </w:pPr>
            <w:hyperlink r:id="rId74" w:tooltip="Préfecture de Blitta (page inexistante)" w:history="1">
              <w:r w:rsidR="009713E7" w:rsidRPr="00B42DA0">
                <w:rPr>
                  <w:rFonts w:ascii="Arial" w:eastAsia="Times New Roman" w:hAnsi="Arial" w:cs="Arial"/>
                  <w:lang w:eastAsia="fr-FR"/>
                </w:rPr>
                <w:t xml:space="preserve">Préfecture de </w:t>
              </w:r>
              <w:proofErr w:type="spellStart"/>
              <w:r w:rsidR="009713E7" w:rsidRPr="00B42DA0">
                <w:rPr>
                  <w:rFonts w:ascii="Arial" w:eastAsia="Times New Roman" w:hAnsi="Arial" w:cs="Arial"/>
                  <w:lang w:eastAsia="fr-FR"/>
                </w:rPr>
                <w:t>Blitta</w:t>
              </w:r>
              <w:proofErr w:type="spellEnd"/>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67D56845" w14:textId="77777777" w:rsidR="009713E7" w:rsidRPr="00B42DA0" w:rsidRDefault="00000000" w:rsidP="006876F3">
            <w:pPr>
              <w:spacing w:after="0" w:line="240" w:lineRule="auto"/>
              <w:rPr>
                <w:rFonts w:ascii="Arial" w:eastAsia="Times New Roman" w:hAnsi="Arial" w:cs="Arial"/>
                <w:lang w:eastAsia="fr-FR"/>
              </w:rPr>
            </w:pPr>
            <w:hyperlink r:id="rId75" w:tooltip="Blitta" w:history="1">
              <w:proofErr w:type="spellStart"/>
              <w:r w:rsidR="009713E7" w:rsidRPr="00B42DA0">
                <w:rPr>
                  <w:rFonts w:ascii="Arial" w:eastAsia="Times New Roman" w:hAnsi="Arial" w:cs="Arial"/>
                  <w:lang w:eastAsia="fr-FR"/>
                </w:rPr>
                <w:t>Blitta</w:t>
              </w:r>
              <w:proofErr w:type="spellEnd"/>
            </w:hyperlink>
            <w:r w:rsidR="009713E7" w:rsidRPr="00B42DA0">
              <w:rPr>
                <w:rFonts w:ascii="Arial" w:eastAsia="Times New Roman" w:hAnsi="Arial" w:cs="Arial"/>
                <w:lang w:eastAsia="fr-FR"/>
              </w:rPr>
              <w:t xml:space="preserve"> </w:t>
            </w:r>
          </w:p>
        </w:tc>
      </w:tr>
      <w:tr w:rsidR="009713E7" w:rsidRPr="00B42DA0" w14:paraId="0F25A056" w14:textId="77777777" w:rsidTr="006876F3">
        <w:trPr>
          <w:tblCellSpacing w:w="15" w:type="dxa"/>
        </w:trPr>
        <w:tc>
          <w:tcPr>
            <w:tcW w:w="1656" w:type="dxa"/>
            <w:vMerge/>
            <w:tcBorders>
              <w:left w:val="single" w:sz="4" w:space="0" w:color="auto"/>
              <w:right w:val="single" w:sz="4" w:space="0" w:color="auto"/>
            </w:tcBorders>
            <w:vAlign w:val="center"/>
            <w:hideMark/>
          </w:tcPr>
          <w:p w14:paraId="15C40C63"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right w:val="single" w:sz="4" w:space="0" w:color="auto"/>
            </w:tcBorders>
            <w:vAlign w:val="center"/>
            <w:hideMark/>
          </w:tcPr>
          <w:p w14:paraId="1D1BF99A" w14:textId="77777777" w:rsidR="009713E7" w:rsidRPr="00B42DA0" w:rsidRDefault="00000000" w:rsidP="006876F3">
            <w:pPr>
              <w:spacing w:after="0" w:line="240" w:lineRule="auto"/>
              <w:rPr>
                <w:rFonts w:ascii="Arial" w:eastAsia="Times New Roman" w:hAnsi="Arial" w:cs="Arial"/>
                <w:lang w:eastAsia="fr-FR"/>
              </w:rPr>
            </w:pPr>
            <w:hyperlink r:id="rId76" w:tooltip="Préfecture de Mô" w:history="1">
              <w:r w:rsidR="009713E7" w:rsidRPr="00B42DA0">
                <w:rPr>
                  <w:rFonts w:ascii="Arial" w:eastAsia="Times New Roman" w:hAnsi="Arial" w:cs="Arial"/>
                  <w:lang w:eastAsia="fr-FR"/>
                </w:rPr>
                <w:t xml:space="preserve">Préfecture de </w:t>
              </w:r>
              <w:proofErr w:type="spellStart"/>
              <w:r w:rsidR="009713E7" w:rsidRPr="00B42DA0">
                <w:rPr>
                  <w:rFonts w:ascii="Arial" w:eastAsia="Times New Roman" w:hAnsi="Arial" w:cs="Arial"/>
                  <w:lang w:eastAsia="fr-FR"/>
                </w:rPr>
                <w:t>Mô</w:t>
              </w:r>
              <w:proofErr w:type="spellEnd"/>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55433A6F" w14:textId="77777777" w:rsidR="009713E7" w:rsidRPr="00B42DA0" w:rsidRDefault="00000000" w:rsidP="006876F3">
            <w:pPr>
              <w:spacing w:after="0" w:line="240" w:lineRule="auto"/>
              <w:rPr>
                <w:rFonts w:ascii="Arial" w:eastAsia="Times New Roman" w:hAnsi="Arial" w:cs="Arial"/>
                <w:lang w:eastAsia="fr-FR"/>
              </w:rPr>
            </w:pPr>
            <w:hyperlink r:id="rId77" w:tooltip="Djarkpanga" w:history="1">
              <w:proofErr w:type="spellStart"/>
              <w:r w:rsidR="009713E7" w:rsidRPr="00B42DA0">
                <w:rPr>
                  <w:rFonts w:ascii="Arial" w:eastAsia="Times New Roman" w:hAnsi="Arial" w:cs="Arial"/>
                  <w:lang w:eastAsia="fr-FR"/>
                </w:rPr>
                <w:t>Djarkpanga</w:t>
              </w:r>
              <w:proofErr w:type="spellEnd"/>
            </w:hyperlink>
            <w:r w:rsidR="009713E7" w:rsidRPr="00B42DA0">
              <w:rPr>
                <w:rFonts w:ascii="Arial" w:eastAsia="Times New Roman" w:hAnsi="Arial" w:cs="Arial"/>
                <w:lang w:eastAsia="fr-FR"/>
              </w:rPr>
              <w:t xml:space="preserve"> </w:t>
            </w:r>
          </w:p>
        </w:tc>
      </w:tr>
      <w:tr w:rsidR="009713E7" w:rsidRPr="00B42DA0" w14:paraId="6A261FDD" w14:textId="77777777" w:rsidTr="006876F3">
        <w:trPr>
          <w:tblCellSpacing w:w="15" w:type="dxa"/>
        </w:trPr>
        <w:tc>
          <w:tcPr>
            <w:tcW w:w="1656" w:type="dxa"/>
            <w:vMerge/>
            <w:tcBorders>
              <w:left w:val="single" w:sz="4" w:space="0" w:color="auto"/>
              <w:right w:val="single" w:sz="4" w:space="0" w:color="auto"/>
            </w:tcBorders>
            <w:vAlign w:val="center"/>
            <w:hideMark/>
          </w:tcPr>
          <w:p w14:paraId="3184C388"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right w:val="single" w:sz="4" w:space="0" w:color="auto"/>
            </w:tcBorders>
            <w:vAlign w:val="center"/>
            <w:hideMark/>
          </w:tcPr>
          <w:p w14:paraId="4D4E0C66" w14:textId="77777777" w:rsidR="009713E7" w:rsidRPr="00B42DA0" w:rsidRDefault="00000000" w:rsidP="006876F3">
            <w:pPr>
              <w:spacing w:after="0" w:line="240" w:lineRule="auto"/>
              <w:rPr>
                <w:rFonts w:ascii="Arial" w:eastAsia="Times New Roman" w:hAnsi="Arial" w:cs="Arial"/>
                <w:lang w:eastAsia="fr-FR"/>
              </w:rPr>
            </w:pPr>
            <w:hyperlink r:id="rId78" w:tooltip="Préfecture de Sotouboua (page inexistante)" w:history="1">
              <w:r w:rsidR="009713E7" w:rsidRPr="00B42DA0">
                <w:rPr>
                  <w:rFonts w:ascii="Arial" w:eastAsia="Times New Roman" w:hAnsi="Arial" w:cs="Arial"/>
                  <w:lang w:eastAsia="fr-FR"/>
                </w:rPr>
                <w:t xml:space="preserve">Préfecture de </w:t>
              </w:r>
              <w:proofErr w:type="spellStart"/>
              <w:r w:rsidR="009713E7" w:rsidRPr="00B42DA0">
                <w:rPr>
                  <w:rFonts w:ascii="Arial" w:eastAsia="Times New Roman" w:hAnsi="Arial" w:cs="Arial"/>
                  <w:lang w:eastAsia="fr-FR"/>
                </w:rPr>
                <w:t>Sotouboua</w:t>
              </w:r>
              <w:proofErr w:type="spellEnd"/>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463E96A5" w14:textId="77777777" w:rsidR="009713E7" w:rsidRPr="00B42DA0" w:rsidRDefault="00000000" w:rsidP="006876F3">
            <w:pPr>
              <w:spacing w:after="0" w:line="240" w:lineRule="auto"/>
              <w:rPr>
                <w:rFonts w:ascii="Arial" w:eastAsia="Times New Roman" w:hAnsi="Arial" w:cs="Arial"/>
                <w:lang w:eastAsia="fr-FR"/>
              </w:rPr>
            </w:pPr>
            <w:hyperlink r:id="rId79" w:tooltip="Sotouboua" w:history="1">
              <w:proofErr w:type="spellStart"/>
              <w:r w:rsidR="009713E7" w:rsidRPr="00B42DA0">
                <w:rPr>
                  <w:rFonts w:ascii="Arial" w:eastAsia="Times New Roman" w:hAnsi="Arial" w:cs="Arial"/>
                  <w:lang w:eastAsia="fr-FR"/>
                </w:rPr>
                <w:t>Sotouboua</w:t>
              </w:r>
              <w:proofErr w:type="spellEnd"/>
            </w:hyperlink>
            <w:r w:rsidR="009713E7" w:rsidRPr="00B42DA0">
              <w:rPr>
                <w:rFonts w:ascii="Arial" w:eastAsia="Times New Roman" w:hAnsi="Arial" w:cs="Arial"/>
                <w:lang w:eastAsia="fr-FR"/>
              </w:rPr>
              <w:t xml:space="preserve"> </w:t>
            </w:r>
          </w:p>
        </w:tc>
      </w:tr>
      <w:tr w:rsidR="009713E7" w:rsidRPr="00B42DA0" w14:paraId="55AE7459" w14:textId="77777777" w:rsidTr="006876F3">
        <w:trPr>
          <w:tblCellSpacing w:w="15" w:type="dxa"/>
        </w:trPr>
        <w:tc>
          <w:tcPr>
            <w:tcW w:w="1656" w:type="dxa"/>
            <w:vMerge/>
            <w:tcBorders>
              <w:left w:val="single" w:sz="4" w:space="0" w:color="auto"/>
              <w:right w:val="single" w:sz="4" w:space="0" w:color="auto"/>
            </w:tcBorders>
            <w:vAlign w:val="center"/>
            <w:hideMark/>
          </w:tcPr>
          <w:p w14:paraId="53A15F04"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right w:val="single" w:sz="4" w:space="0" w:color="auto"/>
            </w:tcBorders>
            <w:vAlign w:val="center"/>
            <w:hideMark/>
          </w:tcPr>
          <w:p w14:paraId="70C6EE59" w14:textId="77777777" w:rsidR="009713E7" w:rsidRPr="00B42DA0" w:rsidRDefault="00000000" w:rsidP="006876F3">
            <w:pPr>
              <w:spacing w:after="0" w:line="240" w:lineRule="auto"/>
              <w:rPr>
                <w:rFonts w:ascii="Arial" w:eastAsia="Times New Roman" w:hAnsi="Arial" w:cs="Arial"/>
                <w:lang w:eastAsia="fr-FR"/>
              </w:rPr>
            </w:pPr>
            <w:hyperlink r:id="rId80" w:tooltip="Préfecture de Tchamba" w:history="1">
              <w:r w:rsidR="009713E7" w:rsidRPr="00B42DA0">
                <w:rPr>
                  <w:rFonts w:ascii="Arial" w:eastAsia="Times New Roman" w:hAnsi="Arial" w:cs="Arial"/>
                  <w:lang w:eastAsia="fr-FR"/>
                </w:rPr>
                <w:t>Préfecture de Tchamba</w:t>
              </w:r>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1AB2BAA1" w14:textId="77777777" w:rsidR="009713E7" w:rsidRPr="00B42DA0" w:rsidRDefault="00000000" w:rsidP="006876F3">
            <w:pPr>
              <w:spacing w:after="0" w:line="240" w:lineRule="auto"/>
              <w:rPr>
                <w:rFonts w:ascii="Arial" w:eastAsia="Times New Roman" w:hAnsi="Arial" w:cs="Arial"/>
                <w:lang w:eastAsia="fr-FR"/>
              </w:rPr>
            </w:pPr>
            <w:hyperlink r:id="rId81" w:tooltip="Tchamba" w:history="1">
              <w:r w:rsidR="009713E7" w:rsidRPr="00B42DA0">
                <w:rPr>
                  <w:rFonts w:ascii="Arial" w:eastAsia="Times New Roman" w:hAnsi="Arial" w:cs="Arial"/>
                  <w:lang w:eastAsia="fr-FR"/>
                </w:rPr>
                <w:t>Tchamba</w:t>
              </w:r>
            </w:hyperlink>
            <w:r w:rsidR="009713E7" w:rsidRPr="00B42DA0">
              <w:rPr>
                <w:rFonts w:ascii="Arial" w:eastAsia="Times New Roman" w:hAnsi="Arial" w:cs="Arial"/>
                <w:lang w:eastAsia="fr-FR"/>
              </w:rPr>
              <w:t xml:space="preserve"> </w:t>
            </w:r>
          </w:p>
        </w:tc>
      </w:tr>
      <w:tr w:rsidR="009713E7" w:rsidRPr="00B42DA0" w14:paraId="19BD7533" w14:textId="77777777" w:rsidTr="006876F3">
        <w:trPr>
          <w:tblCellSpacing w:w="15" w:type="dxa"/>
        </w:trPr>
        <w:tc>
          <w:tcPr>
            <w:tcW w:w="1656" w:type="dxa"/>
            <w:vMerge/>
            <w:tcBorders>
              <w:left w:val="single" w:sz="4" w:space="0" w:color="auto"/>
              <w:bottom w:val="single" w:sz="4" w:space="0" w:color="auto"/>
              <w:right w:val="single" w:sz="4" w:space="0" w:color="auto"/>
            </w:tcBorders>
            <w:vAlign w:val="center"/>
            <w:hideMark/>
          </w:tcPr>
          <w:p w14:paraId="20B26D93"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bottom w:val="single" w:sz="4" w:space="0" w:color="auto"/>
              <w:right w:val="single" w:sz="4" w:space="0" w:color="auto"/>
            </w:tcBorders>
            <w:vAlign w:val="center"/>
            <w:hideMark/>
          </w:tcPr>
          <w:p w14:paraId="782261D0" w14:textId="77777777" w:rsidR="009713E7" w:rsidRPr="00B42DA0" w:rsidRDefault="00000000" w:rsidP="006876F3">
            <w:pPr>
              <w:spacing w:after="0" w:line="240" w:lineRule="auto"/>
              <w:rPr>
                <w:rFonts w:ascii="Arial" w:eastAsia="Times New Roman" w:hAnsi="Arial" w:cs="Arial"/>
                <w:lang w:eastAsia="fr-FR"/>
              </w:rPr>
            </w:pPr>
            <w:hyperlink r:id="rId82" w:tooltip="Préfecture de Tchaoudjo (page inexistante)" w:history="1">
              <w:r w:rsidR="009713E7" w:rsidRPr="00B42DA0">
                <w:rPr>
                  <w:rFonts w:ascii="Arial" w:eastAsia="Times New Roman" w:hAnsi="Arial" w:cs="Arial"/>
                  <w:lang w:eastAsia="fr-FR"/>
                </w:rPr>
                <w:t xml:space="preserve">Préfecture de </w:t>
              </w:r>
              <w:proofErr w:type="spellStart"/>
              <w:r w:rsidR="009713E7" w:rsidRPr="00B42DA0">
                <w:rPr>
                  <w:rFonts w:ascii="Arial" w:eastAsia="Times New Roman" w:hAnsi="Arial" w:cs="Arial"/>
                  <w:lang w:eastAsia="fr-FR"/>
                </w:rPr>
                <w:t>Tchaoudjo</w:t>
              </w:r>
              <w:proofErr w:type="spellEnd"/>
            </w:hyperlink>
            <w:r w:rsidR="009713E7" w:rsidRPr="00B42DA0">
              <w:rPr>
                <w:rFonts w:ascii="Arial" w:eastAsia="Times New Roman" w:hAnsi="Arial" w:cs="Arial"/>
                <w:lang w:eastAsia="fr-FR"/>
              </w:rPr>
              <w:t xml:space="preserve"> </w:t>
            </w:r>
          </w:p>
        </w:tc>
        <w:tc>
          <w:tcPr>
            <w:tcW w:w="0" w:type="auto"/>
            <w:tcBorders>
              <w:bottom w:val="single" w:sz="4" w:space="0" w:color="auto"/>
              <w:right w:val="single" w:sz="4" w:space="0" w:color="auto"/>
            </w:tcBorders>
            <w:vAlign w:val="center"/>
            <w:hideMark/>
          </w:tcPr>
          <w:p w14:paraId="5A0F585B" w14:textId="77777777" w:rsidR="009713E7" w:rsidRPr="00B42DA0" w:rsidRDefault="00000000" w:rsidP="006876F3">
            <w:pPr>
              <w:spacing w:after="0" w:line="240" w:lineRule="auto"/>
              <w:rPr>
                <w:rFonts w:ascii="Arial" w:eastAsia="Times New Roman" w:hAnsi="Arial" w:cs="Arial"/>
                <w:lang w:eastAsia="fr-FR"/>
              </w:rPr>
            </w:pPr>
            <w:hyperlink r:id="rId83" w:tooltip="Sokodé" w:history="1">
              <w:r w:rsidR="009713E7" w:rsidRPr="00B42DA0">
                <w:rPr>
                  <w:rFonts w:ascii="Arial" w:eastAsia="Times New Roman" w:hAnsi="Arial" w:cs="Arial"/>
                  <w:lang w:eastAsia="fr-FR"/>
                </w:rPr>
                <w:t>Sokodé</w:t>
              </w:r>
            </w:hyperlink>
            <w:r w:rsidR="009713E7" w:rsidRPr="00B42DA0">
              <w:rPr>
                <w:rFonts w:ascii="Arial" w:eastAsia="Times New Roman" w:hAnsi="Arial" w:cs="Arial"/>
                <w:lang w:eastAsia="fr-FR"/>
              </w:rPr>
              <w:t xml:space="preserve"> </w:t>
            </w:r>
          </w:p>
        </w:tc>
      </w:tr>
      <w:tr w:rsidR="009713E7" w:rsidRPr="00B42DA0" w14:paraId="184CA5F3" w14:textId="77777777" w:rsidTr="006876F3">
        <w:trPr>
          <w:tblCellSpacing w:w="15" w:type="dxa"/>
        </w:trPr>
        <w:tc>
          <w:tcPr>
            <w:tcW w:w="1656" w:type="dxa"/>
            <w:vMerge w:val="restart"/>
            <w:tcBorders>
              <w:left w:val="single" w:sz="4" w:space="0" w:color="auto"/>
              <w:right w:val="single" w:sz="4" w:space="0" w:color="auto"/>
            </w:tcBorders>
            <w:vAlign w:val="center"/>
            <w:hideMark/>
          </w:tcPr>
          <w:p w14:paraId="1445ECB6" w14:textId="77777777" w:rsidR="009713E7" w:rsidRPr="00B42DA0" w:rsidRDefault="00000000" w:rsidP="006876F3">
            <w:pPr>
              <w:spacing w:after="0" w:line="240" w:lineRule="auto"/>
              <w:rPr>
                <w:rFonts w:ascii="Arial" w:eastAsia="Times New Roman" w:hAnsi="Arial" w:cs="Arial"/>
                <w:b/>
                <w:lang w:eastAsia="fr-FR"/>
              </w:rPr>
            </w:pPr>
            <w:hyperlink r:id="rId84" w:tooltip="Région de la Kara" w:history="1">
              <w:r w:rsidR="009713E7" w:rsidRPr="00B42DA0">
                <w:rPr>
                  <w:rFonts w:ascii="Arial" w:eastAsia="Times New Roman" w:hAnsi="Arial" w:cs="Arial"/>
                  <w:b/>
                  <w:lang w:eastAsia="fr-FR"/>
                </w:rPr>
                <w:t xml:space="preserve"> Kara</w:t>
              </w:r>
            </w:hyperlink>
            <w:r w:rsidR="009713E7" w:rsidRPr="00B42DA0">
              <w:rPr>
                <w:rFonts w:ascii="Arial" w:eastAsia="Times New Roman" w:hAnsi="Arial" w:cs="Arial"/>
                <w:b/>
                <w:lang w:eastAsia="fr-FR"/>
              </w:rPr>
              <w:t xml:space="preserve"> </w:t>
            </w:r>
          </w:p>
        </w:tc>
        <w:tc>
          <w:tcPr>
            <w:tcW w:w="2847" w:type="dxa"/>
            <w:tcBorders>
              <w:right w:val="single" w:sz="4" w:space="0" w:color="auto"/>
            </w:tcBorders>
            <w:vAlign w:val="center"/>
            <w:hideMark/>
          </w:tcPr>
          <w:p w14:paraId="5996CB05" w14:textId="77777777" w:rsidR="009713E7" w:rsidRPr="00B42DA0" w:rsidRDefault="00000000" w:rsidP="006876F3">
            <w:pPr>
              <w:spacing w:after="0" w:line="240" w:lineRule="auto"/>
              <w:rPr>
                <w:rFonts w:ascii="Arial" w:eastAsia="Times New Roman" w:hAnsi="Arial" w:cs="Arial"/>
                <w:lang w:eastAsia="fr-FR"/>
              </w:rPr>
            </w:pPr>
            <w:hyperlink r:id="rId85" w:tooltip="Préfecture de Kozah (page inexistante)" w:history="1">
              <w:r w:rsidR="009713E7" w:rsidRPr="00B42DA0">
                <w:rPr>
                  <w:rFonts w:ascii="Arial" w:eastAsia="Times New Roman" w:hAnsi="Arial" w:cs="Arial"/>
                  <w:lang w:eastAsia="fr-FR"/>
                </w:rPr>
                <w:t xml:space="preserve">Préfecture de </w:t>
              </w:r>
              <w:proofErr w:type="spellStart"/>
              <w:r w:rsidR="009713E7" w:rsidRPr="00B42DA0">
                <w:rPr>
                  <w:rFonts w:ascii="Arial" w:eastAsia="Times New Roman" w:hAnsi="Arial" w:cs="Arial"/>
                  <w:lang w:eastAsia="fr-FR"/>
                </w:rPr>
                <w:t>Kozah</w:t>
              </w:r>
              <w:proofErr w:type="spellEnd"/>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08F774E8" w14:textId="77777777" w:rsidR="009713E7" w:rsidRPr="00B42DA0" w:rsidRDefault="00000000" w:rsidP="006876F3">
            <w:pPr>
              <w:spacing w:after="0" w:line="240" w:lineRule="auto"/>
              <w:rPr>
                <w:rFonts w:ascii="Arial" w:eastAsia="Times New Roman" w:hAnsi="Arial" w:cs="Arial"/>
                <w:lang w:eastAsia="fr-FR"/>
              </w:rPr>
            </w:pPr>
            <w:hyperlink r:id="rId86" w:tooltip="Kara (Togo)" w:history="1">
              <w:r w:rsidR="009713E7" w:rsidRPr="00B42DA0">
                <w:rPr>
                  <w:rFonts w:ascii="Arial" w:eastAsia="Times New Roman" w:hAnsi="Arial" w:cs="Arial"/>
                  <w:lang w:eastAsia="fr-FR"/>
                </w:rPr>
                <w:t>Kara</w:t>
              </w:r>
            </w:hyperlink>
            <w:r w:rsidR="009713E7" w:rsidRPr="00B42DA0">
              <w:rPr>
                <w:rFonts w:ascii="Arial" w:eastAsia="Times New Roman" w:hAnsi="Arial" w:cs="Arial"/>
                <w:lang w:eastAsia="fr-FR"/>
              </w:rPr>
              <w:t xml:space="preserve"> </w:t>
            </w:r>
          </w:p>
        </w:tc>
      </w:tr>
      <w:tr w:rsidR="009713E7" w:rsidRPr="00B42DA0" w14:paraId="583CF043" w14:textId="77777777" w:rsidTr="006876F3">
        <w:trPr>
          <w:tblCellSpacing w:w="15" w:type="dxa"/>
        </w:trPr>
        <w:tc>
          <w:tcPr>
            <w:tcW w:w="1656" w:type="dxa"/>
            <w:vMerge/>
            <w:tcBorders>
              <w:left w:val="single" w:sz="4" w:space="0" w:color="auto"/>
              <w:right w:val="single" w:sz="4" w:space="0" w:color="auto"/>
            </w:tcBorders>
            <w:vAlign w:val="center"/>
            <w:hideMark/>
          </w:tcPr>
          <w:p w14:paraId="4F87218F"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right w:val="single" w:sz="4" w:space="0" w:color="auto"/>
            </w:tcBorders>
            <w:vAlign w:val="center"/>
            <w:hideMark/>
          </w:tcPr>
          <w:p w14:paraId="0E1F5354" w14:textId="22C36619" w:rsidR="009713E7" w:rsidRPr="00B42DA0" w:rsidRDefault="00000000" w:rsidP="006876F3">
            <w:pPr>
              <w:spacing w:after="0" w:line="240" w:lineRule="auto"/>
              <w:rPr>
                <w:rFonts w:ascii="Arial" w:eastAsia="Times New Roman" w:hAnsi="Arial" w:cs="Arial"/>
                <w:lang w:eastAsia="fr-FR"/>
              </w:rPr>
            </w:pPr>
            <w:hyperlink r:id="rId87" w:tooltip="Préfecture d'Assoli (page inexistante)" w:history="1">
              <w:r w:rsidR="009713E7" w:rsidRPr="00B42DA0">
                <w:rPr>
                  <w:rFonts w:ascii="Arial" w:eastAsia="Times New Roman" w:hAnsi="Arial" w:cs="Arial"/>
                  <w:lang w:eastAsia="fr-FR"/>
                </w:rPr>
                <w:t>Préfecture d</w:t>
              </w:r>
              <w:r w:rsidR="000153AE">
                <w:rPr>
                  <w:rFonts w:ascii="Arial" w:eastAsia="Times New Roman" w:hAnsi="Arial" w:cs="Arial"/>
                  <w:lang w:eastAsia="fr-FR"/>
                </w:rPr>
                <w:t>’</w:t>
              </w:r>
              <w:proofErr w:type="spellStart"/>
              <w:r w:rsidR="009713E7" w:rsidRPr="00B42DA0">
                <w:rPr>
                  <w:rFonts w:ascii="Arial" w:eastAsia="Times New Roman" w:hAnsi="Arial" w:cs="Arial"/>
                  <w:lang w:eastAsia="fr-FR"/>
                </w:rPr>
                <w:t>Assoli</w:t>
              </w:r>
              <w:proofErr w:type="spellEnd"/>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62CC71F7" w14:textId="77777777" w:rsidR="009713E7" w:rsidRPr="00B42DA0" w:rsidRDefault="00000000" w:rsidP="006876F3">
            <w:pPr>
              <w:spacing w:after="0" w:line="240" w:lineRule="auto"/>
              <w:rPr>
                <w:rFonts w:ascii="Arial" w:eastAsia="Times New Roman" w:hAnsi="Arial" w:cs="Arial"/>
                <w:lang w:eastAsia="fr-FR"/>
              </w:rPr>
            </w:pPr>
            <w:hyperlink r:id="rId88" w:tooltip="Bafilo" w:history="1">
              <w:proofErr w:type="spellStart"/>
              <w:r w:rsidR="009713E7" w:rsidRPr="00B42DA0">
                <w:rPr>
                  <w:rFonts w:ascii="Arial" w:eastAsia="Times New Roman" w:hAnsi="Arial" w:cs="Arial"/>
                  <w:lang w:eastAsia="fr-FR"/>
                </w:rPr>
                <w:t>Bafilo</w:t>
              </w:r>
              <w:proofErr w:type="spellEnd"/>
            </w:hyperlink>
            <w:r w:rsidR="009713E7" w:rsidRPr="00B42DA0">
              <w:rPr>
                <w:rFonts w:ascii="Arial" w:eastAsia="Times New Roman" w:hAnsi="Arial" w:cs="Arial"/>
                <w:lang w:eastAsia="fr-FR"/>
              </w:rPr>
              <w:t xml:space="preserve"> </w:t>
            </w:r>
          </w:p>
        </w:tc>
      </w:tr>
      <w:tr w:rsidR="009713E7" w:rsidRPr="00B42DA0" w14:paraId="6F707DEF" w14:textId="77777777" w:rsidTr="006876F3">
        <w:trPr>
          <w:tblCellSpacing w:w="15" w:type="dxa"/>
        </w:trPr>
        <w:tc>
          <w:tcPr>
            <w:tcW w:w="1656" w:type="dxa"/>
            <w:vMerge/>
            <w:tcBorders>
              <w:left w:val="single" w:sz="4" w:space="0" w:color="auto"/>
              <w:right w:val="single" w:sz="4" w:space="0" w:color="auto"/>
            </w:tcBorders>
            <w:vAlign w:val="center"/>
            <w:hideMark/>
          </w:tcPr>
          <w:p w14:paraId="34DA2AE2"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right w:val="single" w:sz="4" w:space="0" w:color="auto"/>
            </w:tcBorders>
            <w:vAlign w:val="center"/>
            <w:hideMark/>
          </w:tcPr>
          <w:p w14:paraId="30ABF333" w14:textId="77777777" w:rsidR="009713E7" w:rsidRPr="00B42DA0" w:rsidRDefault="00000000" w:rsidP="006876F3">
            <w:pPr>
              <w:spacing w:after="0" w:line="240" w:lineRule="auto"/>
              <w:rPr>
                <w:rFonts w:ascii="Arial" w:eastAsia="Times New Roman" w:hAnsi="Arial" w:cs="Arial"/>
                <w:lang w:eastAsia="fr-FR"/>
              </w:rPr>
            </w:pPr>
            <w:hyperlink r:id="rId89" w:tooltip="Préfecture de Bassar" w:history="1">
              <w:r w:rsidR="009713E7" w:rsidRPr="00B42DA0">
                <w:rPr>
                  <w:rFonts w:ascii="Arial" w:eastAsia="Times New Roman" w:hAnsi="Arial" w:cs="Arial"/>
                  <w:lang w:eastAsia="fr-FR"/>
                </w:rPr>
                <w:t>Préfecture de Bassar</w:t>
              </w:r>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4F9DAFDC" w14:textId="77777777" w:rsidR="009713E7" w:rsidRPr="00B42DA0" w:rsidRDefault="00000000" w:rsidP="006876F3">
            <w:pPr>
              <w:spacing w:after="0" w:line="240" w:lineRule="auto"/>
              <w:rPr>
                <w:rFonts w:ascii="Arial" w:eastAsia="Times New Roman" w:hAnsi="Arial" w:cs="Arial"/>
                <w:lang w:eastAsia="fr-FR"/>
              </w:rPr>
            </w:pPr>
            <w:hyperlink r:id="rId90" w:tooltip="Bassar" w:history="1">
              <w:r w:rsidR="009713E7" w:rsidRPr="00B42DA0">
                <w:rPr>
                  <w:rFonts w:ascii="Arial" w:eastAsia="Times New Roman" w:hAnsi="Arial" w:cs="Arial"/>
                  <w:lang w:eastAsia="fr-FR"/>
                </w:rPr>
                <w:t>Bassar</w:t>
              </w:r>
            </w:hyperlink>
            <w:r w:rsidR="009713E7" w:rsidRPr="00B42DA0">
              <w:rPr>
                <w:rFonts w:ascii="Arial" w:eastAsia="Times New Roman" w:hAnsi="Arial" w:cs="Arial"/>
                <w:lang w:eastAsia="fr-FR"/>
              </w:rPr>
              <w:t xml:space="preserve"> </w:t>
            </w:r>
          </w:p>
        </w:tc>
      </w:tr>
      <w:tr w:rsidR="009713E7" w:rsidRPr="00B42DA0" w14:paraId="252886AA" w14:textId="77777777" w:rsidTr="006876F3">
        <w:trPr>
          <w:tblCellSpacing w:w="15" w:type="dxa"/>
        </w:trPr>
        <w:tc>
          <w:tcPr>
            <w:tcW w:w="1656" w:type="dxa"/>
            <w:vMerge/>
            <w:tcBorders>
              <w:left w:val="single" w:sz="4" w:space="0" w:color="auto"/>
              <w:right w:val="single" w:sz="4" w:space="0" w:color="auto"/>
            </w:tcBorders>
            <w:vAlign w:val="center"/>
            <w:hideMark/>
          </w:tcPr>
          <w:p w14:paraId="499C330F"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right w:val="single" w:sz="4" w:space="0" w:color="auto"/>
            </w:tcBorders>
            <w:vAlign w:val="center"/>
            <w:hideMark/>
          </w:tcPr>
          <w:p w14:paraId="085F9C65" w14:textId="77777777" w:rsidR="009713E7" w:rsidRPr="00B42DA0" w:rsidRDefault="00000000" w:rsidP="006876F3">
            <w:pPr>
              <w:spacing w:after="0" w:line="240" w:lineRule="auto"/>
              <w:rPr>
                <w:rFonts w:ascii="Arial" w:eastAsia="Times New Roman" w:hAnsi="Arial" w:cs="Arial"/>
                <w:lang w:eastAsia="fr-FR"/>
              </w:rPr>
            </w:pPr>
            <w:hyperlink r:id="rId91" w:tooltip="Préfecture de la Binah (page inexistante)" w:history="1">
              <w:r w:rsidR="009713E7" w:rsidRPr="00B42DA0">
                <w:rPr>
                  <w:rFonts w:ascii="Arial" w:eastAsia="Times New Roman" w:hAnsi="Arial" w:cs="Arial"/>
                  <w:lang w:eastAsia="fr-FR"/>
                </w:rPr>
                <w:t xml:space="preserve">Préfecture de la </w:t>
              </w:r>
              <w:proofErr w:type="spellStart"/>
              <w:r w:rsidR="009713E7" w:rsidRPr="00B42DA0">
                <w:rPr>
                  <w:rFonts w:ascii="Arial" w:eastAsia="Times New Roman" w:hAnsi="Arial" w:cs="Arial"/>
                  <w:lang w:eastAsia="fr-FR"/>
                </w:rPr>
                <w:t>Binah</w:t>
              </w:r>
              <w:proofErr w:type="spellEnd"/>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56FF8F47" w14:textId="77777777" w:rsidR="009713E7" w:rsidRPr="00B42DA0" w:rsidRDefault="00000000" w:rsidP="006876F3">
            <w:pPr>
              <w:spacing w:after="0" w:line="240" w:lineRule="auto"/>
              <w:rPr>
                <w:rFonts w:ascii="Arial" w:eastAsia="Times New Roman" w:hAnsi="Arial" w:cs="Arial"/>
                <w:lang w:eastAsia="fr-FR"/>
              </w:rPr>
            </w:pPr>
            <w:hyperlink r:id="rId92" w:tooltip="Pagouda" w:history="1">
              <w:proofErr w:type="spellStart"/>
              <w:r w:rsidR="009713E7" w:rsidRPr="00B42DA0">
                <w:rPr>
                  <w:rFonts w:ascii="Arial" w:eastAsia="Times New Roman" w:hAnsi="Arial" w:cs="Arial"/>
                  <w:lang w:eastAsia="fr-FR"/>
                </w:rPr>
                <w:t>Pagouda</w:t>
              </w:r>
              <w:proofErr w:type="spellEnd"/>
            </w:hyperlink>
            <w:r w:rsidR="009713E7" w:rsidRPr="00B42DA0">
              <w:rPr>
                <w:rFonts w:ascii="Arial" w:eastAsia="Times New Roman" w:hAnsi="Arial" w:cs="Arial"/>
                <w:lang w:eastAsia="fr-FR"/>
              </w:rPr>
              <w:t xml:space="preserve"> </w:t>
            </w:r>
          </w:p>
        </w:tc>
      </w:tr>
      <w:tr w:rsidR="009713E7" w:rsidRPr="00B42DA0" w14:paraId="6DA0C770" w14:textId="77777777" w:rsidTr="006876F3">
        <w:trPr>
          <w:tblCellSpacing w:w="15" w:type="dxa"/>
        </w:trPr>
        <w:tc>
          <w:tcPr>
            <w:tcW w:w="1656" w:type="dxa"/>
            <w:vMerge/>
            <w:tcBorders>
              <w:left w:val="single" w:sz="4" w:space="0" w:color="auto"/>
              <w:right w:val="single" w:sz="4" w:space="0" w:color="auto"/>
            </w:tcBorders>
            <w:vAlign w:val="center"/>
            <w:hideMark/>
          </w:tcPr>
          <w:p w14:paraId="1EC2E281"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right w:val="single" w:sz="4" w:space="0" w:color="auto"/>
            </w:tcBorders>
            <w:vAlign w:val="center"/>
            <w:hideMark/>
          </w:tcPr>
          <w:p w14:paraId="357831ED" w14:textId="77777777" w:rsidR="009713E7" w:rsidRPr="00B42DA0" w:rsidRDefault="00000000" w:rsidP="006876F3">
            <w:pPr>
              <w:spacing w:after="0" w:line="240" w:lineRule="auto"/>
              <w:rPr>
                <w:rFonts w:ascii="Arial" w:eastAsia="Times New Roman" w:hAnsi="Arial" w:cs="Arial"/>
                <w:lang w:eastAsia="fr-FR"/>
              </w:rPr>
            </w:pPr>
            <w:hyperlink r:id="rId93" w:tooltip="Préfecture de la Dankpen (page inexistante)" w:history="1">
              <w:r w:rsidR="009713E7" w:rsidRPr="00B42DA0">
                <w:rPr>
                  <w:rFonts w:ascii="Arial" w:eastAsia="Times New Roman" w:hAnsi="Arial" w:cs="Arial"/>
                  <w:lang w:eastAsia="fr-FR"/>
                </w:rPr>
                <w:t xml:space="preserve">Préfecture de la </w:t>
              </w:r>
              <w:proofErr w:type="spellStart"/>
              <w:r w:rsidR="009713E7" w:rsidRPr="00B42DA0">
                <w:rPr>
                  <w:rFonts w:ascii="Arial" w:eastAsia="Times New Roman" w:hAnsi="Arial" w:cs="Arial"/>
                  <w:lang w:eastAsia="fr-FR"/>
                </w:rPr>
                <w:t>Dankpen</w:t>
              </w:r>
              <w:proofErr w:type="spellEnd"/>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5F201A60" w14:textId="77777777" w:rsidR="009713E7" w:rsidRPr="00B42DA0" w:rsidRDefault="00000000" w:rsidP="006876F3">
            <w:pPr>
              <w:spacing w:after="0" w:line="240" w:lineRule="auto"/>
              <w:rPr>
                <w:rFonts w:ascii="Arial" w:eastAsia="Times New Roman" w:hAnsi="Arial" w:cs="Arial"/>
                <w:lang w:eastAsia="fr-FR"/>
              </w:rPr>
            </w:pPr>
            <w:hyperlink r:id="rId94" w:tooltip="Guérin-Kouka" w:history="1">
              <w:r w:rsidR="009713E7" w:rsidRPr="00B42DA0">
                <w:rPr>
                  <w:rFonts w:ascii="Arial" w:eastAsia="Times New Roman" w:hAnsi="Arial" w:cs="Arial"/>
                  <w:lang w:eastAsia="fr-FR"/>
                </w:rPr>
                <w:t>Guérin-</w:t>
              </w:r>
              <w:proofErr w:type="spellStart"/>
              <w:r w:rsidR="009713E7" w:rsidRPr="00B42DA0">
                <w:rPr>
                  <w:rFonts w:ascii="Arial" w:eastAsia="Times New Roman" w:hAnsi="Arial" w:cs="Arial"/>
                  <w:lang w:eastAsia="fr-FR"/>
                </w:rPr>
                <w:t>Kouka</w:t>
              </w:r>
              <w:proofErr w:type="spellEnd"/>
            </w:hyperlink>
            <w:r w:rsidR="009713E7" w:rsidRPr="00B42DA0">
              <w:rPr>
                <w:rFonts w:ascii="Arial" w:eastAsia="Times New Roman" w:hAnsi="Arial" w:cs="Arial"/>
                <w:lang w:eastAsia="fr-FR"/>
              </w:rPr>
              <w:t xml:space="preserve"> </w:t>
            </w:r>
          </w:p>
        </w:tc>
      </w:tr>
      <w:tr w:rsidR="009713E7" w:rsidRPr="00B42DA0" w14:paraId="2C8432DF" w14:textId="77777777" w:rsidTr="006876F3">
        <w:trPr>
          <w:tblCellSpacing w:w="15" w:type="dxa"/>
        </w:trPr>
        <w:tc>
          <w:tcPr>
            <w:tcW w:w="1656" w:type="dxa"/>
            <w:vMerge/>
            <w:tcBorders>
              <w:left w:val="single" w:sz="4" w:space="0" w:color="auto"/>
              <w:right w:val="single" w:sz="4" w:space="0" w:color="auto"/>
            </w:tcBorders>
            <w:vAlign w:val="center"/>
            <w:hideMark/>
          </w:tcPr>
          <w:p w14:paraId="4C100979"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right w:val="single" w:sz="4" w:space="0" w:color="auto"/>
            </w:tcBorders>
            <w:vAlign w:val="center"/>
            <w:hideMark/>
          </w:tcPr>
          <w:p w14:paraId="1E48557B" w14:textId="77777777" w:rsidR="009713E7" w:rsidRPr="00B42DA0" w:rsidRDefault="00000000" w:rsidP="006876F3">
            <w:pPr>
              <w:spacing w:after="0" w:line="240" w:lineRule="auto"/>
              <w:rPr>
                <w:rFonts w:ascii="Arial" w:eastAsia="Times New Roman" w:hAnsi="Arial" w:cs="Arial"/>
                <w:lang w:eastAsia="fr-FR"/>
              </w:rPr>
            </w:pPr>
            <w:hyperlink r:id="rId95" w:tooltip="Préfecture de Doufelgou" w:history="1">
              <w:r w:rsidR="009713E7" w:rsidRPr="00B42DA0">
                <w:rPr>
                  <w:rFonts w:ascii="Arial" w:eastAsia="Times New Roman" w:hAnsi="Arial" w:cs="Arial"/>
                  <w:lang w:eastAsia="fr-FR"/>
                </w:rPr>
                <w:t xml:space="preserve">Préfecture de </w:t>
              </w:r>
              <w:proofErr w:type="spellStart"/>
              <w:r w:rsidR="009713E7" w:rsidRPr="00B42DA0">
                <w:rPr>
                  <w:rFonts w:ascii="Arial" w:eastAsia="Times New Roman" w:hAnsi="Arial" w:cs="Arial"/>
                  <w:lang w:eastAsia="fr-FR"/>
                </w:rPr>
                <w:t>Doufelgou</w:t>
              </w:r>
              <w:proofErr w:type="spellEnd"/>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58040016" w14:textId="77777777" w:rsidR="009713E7" w:rsidRPr="00B42DA0" w:rsidRDefault="00000000" w:rsidP="006876F3">
            <w:pPr>
              <w:spacing w:after="0" w:line="240" w:lineRule="auto"/>
              <w:rPr>
                <w:rFonts w:ascii="Arial" w:eastAsia="Times New Roman" w:hAnsi="Arial" w:cs="Arial"/>
                <w:lang w:eastAsia="fr-FR"/>
              </w:rPr>
            </w:pPr>
            <w:hyperlink r:id="rId96" w:tooltip="Niamtougou" w:history="1">
              <w:r w:rsidR="009713E7" w:rsidRPr="00B42DA0">
                <w:rPr>
                  <w:rFonts w:ascii="Arial" w:eastAsia="Times New Roman" w:hAnsi="Arial" w:cs="Arial"/>
                  <w:lang w:eastAsia="fr-FR"/>
                </w:rPr>
                <w:t>Niamtougou</w:t>
              </w:r>
            </w:hyperlink>
            <w:r w:rsidR="009713E7" w:rsidRPr="00B42DA0">
              <w:rPr>
                <w:rFonts w:ascii="Arial" w:eastAsia="Times New Roman" w:hAnsi="Arial" w:cs="Arial"/>
                <w:lang w:eastAsia="fr-FR"/>
              </w:rPr>
              <w:t xml:space="preserve"> </w:t>
            </w:r>
          </w:p>
        </w:tc>
      </w:tr>
      <w:tr w:rsidR="009713E7" w:rsidRPr="00B42DA0" w14:paraId="41E246CC" w14:textId="77777777" w:rsidTr="006876F3">
        <w:trPr>
          <w:tblCellSpacing w:w="15" w:type="dxa"/>
        </w:trPr>
        <w:tc>
          <w:tcPr>
            <w:tcW w:w="1656" w:type="dxa"/>
            <w:vMerge/>
            <w:tcBorders>
              <w:left w:val="single" w:sz="4" w:space="0" w:color="auto"/>
              <w:bottom w:val="single" w:sz="4" w:space="0" w:color="auto"/>
              <w:right w:val="single" w:sz="4" w:space="0" w:color="auto"/>
            </w:tcBorders>
            <w:vAlign w:val="center"/>
            <w:hideMark/>
          </w:tcPr>
          <w:p w14:paraId="66A0578C"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bottom w:val="single" w:sz="4" w:space="0" w:color="auto"/>
              <w:right w:val="single" w:sz="4" w:space="0" w:color="auto"/>
            </w:tcBorders>
            <w:vAlign w:val="center"/>
            <w:hideMark/>
          </w:tcPr>
          <w:p w14:paraId="304B7B17" w14:textId="77777777" w:rsidR="009713E7" w:rsidRPr="00B42DA0" w:rsidRDefault="00000000" w:rsidP="006876F3">
            <w:pPr>
              <w:spacing w:after="0" w:line="240" w:lineRule="auto"/>
              <w:rPr>
                <w:rFonts w:ascii="Arial" w:eastAsia="Times New Roman" w:hAnsi="Arial" w:cs="Arial"/>
                <w:lang w:eastAsia="fr-FR"/>
              </w:rPr>
            </w:pPr>
            <w:hyperlink r:id="rId97" w:tooltip="Préfecture de Kéran" w:history="1">
              <w:r w:rsidR="009713E7" w:rsidRPr="00B42DA0">
                <w:rPr>
                  <w:rFonts w:ascii="Arial" w:eastAsia="Times New Roman" w:hAnsi="Arial" w:cs="Arial"/>
                  <w:lang w:eastAsia="fr-FR"/>
                </w:rPr>
                <w:t xml:space="preserve">Préfecture de </w:t>
              </w:r>
              <w:proofErr w:type="spellStart"/>
              <w:r w:rsidR="009713E7" w:rsidRPr="00B42DA0">
                <w:rPr>
                  <w:rFonts w:ascii="Arial" w:eastAsia="Times New Roman" w:hAnsi="Arial" w:cs="Arial"/>
                  <w:lang w:eastAsia="fr-FR"/>
                </w:rPr>
                <w:t>Kéran</w:t>
              </w:r>
              <w:proofErr w:type="spellEnd"/>
            </w:hyperlink>
            <w:r w:rsidR="009713E7" w:rsidRPr="00B42DA0">
              <w:rPr>
                <w:rFonts w:ascii="Arial" w:eastAsia="Times New Roman" w:hAnsi="Arial" w:cs="Arial"/>
                <w:lang w:eastAsia="fr-FR"/>
              </w:rPr>
              <w:t xml:space="preserve"> </w:t>
            </w:r>
          </w:p>
        </w:tc>
        <w:tc>
          <w:tcPr>
            <w:tcW w:w="0" w:type="auto"/>
            <w:tcBorders>
              <w:bottom w:val="single" w:sz="4" w:space="0" w:color="auto"/>
              <w:right w:val="single" w:sz="4" w:space="0" w:color="auto"/>
            </w:tcBorders>
            <w:vAlign w:val="center"/>
            <w:hideMark/>
          </w:tcPr>
          <w:p w14:paraId="5ABDE40A" w14:textId="77777777" w:rsidR="009713E7" w:rsidRPr="00B42DA0" w:rsidRDefault="00000000" w:rsidP="006876F3">
            <w:pPr>
              <w:spacing w:after="0" w:line="240" w:lineRule="auto"/>
              <w:rPr>
                <w:rFonts w:ascii="Arial" w:eastAsia="Times New Roman" w:hAnsi="Arial" w:cs="Arial"/>
                <w:lang w:eastAsia="fr-FR"/>
              </w:rPr>
            </w:pPr>
            <w:hyperlink r:id="rId98" w:tooltip="Kandé" w:history="1">
              <w:proofErr w:type="spellStart"/>
              <w:r w:rsidR="009713E7" w:rsidRPr="00B42DA0">
                <w:rPr>
                  <w:rFonts w:ascii="Arial" w:eastAsia="Times New Roman" w:hAnsi="Arial" w:cs="Arial"/>
                  <w:lang w:eastAsia="fr-FR"/>
                </w:rPr>
                <w:t>Kandé</w:t>
              </w:r>
              <w:proofErr w:type="spellEnd"/>
            </w:hyperlink>
            <w:r w:rsidR="009713E7" w:rsidRPr="00B42DA0">
              <w:rPr>
                <w:rFonts w:ascii="Arial" w:eastAsia="Times New Roman" w:hAnsi="Arial" w:cs="Arial"/>
                <w:lang w:eastAsia="fr-FR"/>
              </w:rPr>
              <w:t xml:space="preserve"> </w:t>
            </w:r>
          </w:p>
        </w:tc>
      </w:tr>
      <w:tr w:rsidR="009713E7" w:rsidRPr="00B42DA0" w14:paraId="6E43785A" w14:textId="77777777" w:rsidTr="006876F3">
        <w:trPr>
          <w:tblCellSpacing w:w="15" w:type="dxa"/>
        </w:trPr>
        <w:tc>
          <w:tcPr>
            <w:tcW w:w="1656" w:type="dxa"/>
            <w:vMerge w:val="restart"/>
            <w:tcBorders>
              <w:left w:val="single" w:sz="4" w:space="0" w:color="auto"/>
              <w:right w:val="single" w:sz="4" w:space="0" w:color="auto"/>
            </w:tcBorders>
            <w:vAlign w:val="center"/>
            <w:hideMark/>
          </w:tcPr>
          <w:p w14:paraId="20C2E0EB" w14:textId="77777777" w:rsidR="009713E7" w:rsidRPr="00B42DA0" w:rsidRDefault="00000000" w:rsidP="006876F3">
            <w:pPr>
              <w:spacing w:after="0" w:line="240" w:lineRule="auto"/>
              <w:rPr>
                <w:rFonts w:ascii="Arial" w:eastAsia="Times New Roman" w:hAnsi="Arial" w:cs="Arial"/>
                <w:b/>
                <w:lang w:eastAsia="fr-FR"/>
              </w:rPr>
            </w:pPr>
            <w:hyperlink r:id="rId99" w:tooltip="Région des Savanes (Togo)" w:history="1">
              <w:r w:rsidR="009713E7">
                <w:rPr>
                  <w:rFonts w:ascii="Arial" w:eastAsia="Times New Roman" w:hAnsi="Arial" w:cs="Arial"/>
                  <w:b/>
                  <w:lang w:eastAsia="fr-FR"/>
                </w:rPr>
                <w:t xml:space="preserve"> S</w:t>
              </w:r>
              <w:r w:rsidR="009713E7" w:rsidRPr="00B42DA0">
                <w:rPr>
                  <w:rFonts w:ascii="Arial" w:eastAsia="Times New Roman" w:hAnsi="Arial" w:cs="Arial"/>
                  <w:b/>
                  <w:lang w:eastAsia="fr-FR"/>
                </w:rPr>
                <w:t>avanes</w:t>
              </w:r>
            </w:hyperlink>
            <w:r w:rsidR="009713E7" w:rsidRPr="00B42DA0">
              <w:rPr>
                <w:rFonts w:ascii="Arial" w:eastAsia="Times New Roman" w:hAnsi="Arial" w:cs="Arial"/>
                <w:b/>
                <w:lang w:eastAsia="fr-FR"/>
              </w:rPr>
              <w:t xml:space="preserve"> </w:t>
            </w:r>
          </w:p>
        </w:tc>
        <w:tc>
          <w:tcPr>
            <w:tcW w:w="2847" w:type="dxa"/>
            <w:tcBorders>
              <w:right w:val="single" w:sz="4" w:space="0" w:color="auto"/>
            </w:tcBorders>
            <w:vAlign w:val="center"/>
            <w:hideMark/>
          </w:tcPr>
          <w:p w14:paraId="6F3B64EB" w14:textId="77777777" w:rsidR="009713E7" w:rsidRPr="00B42DA0" w:rsidRDefault="00000000" w:rsidP="006876F3">
            <w:pPr>
              <w:spacing w:after="0" w:line="240" w:lineRule="auto"/>
              <w:rPr>
                <w:rFonts w:ascii="Arial" w:eastAsia="Times New Roman" w:hAnsi="Arial" w:cs="Arial"/>
                <w:lang w:eastAsia="fr-FR"/>
              </w:rPr>
            </w:pPr>
            <w:hyperlink r:id="rId100" w:tooltip="Préfecture de Cinkassé" w:history="1">
              <w:r w:rsidR="009713E7" w:rsidRPr="00B42DA0">
                <w:rPr>
                  <w:rFonts w:ascii="Arial" w:eastAsia="Times New Roman" w:hAnsi="Arial" w:cs="Arial"/>
                  <w:lang w:eastAsia="fr-FR"/>
                </w:rPr>
                <w:t>Préfecture de Cinkassé</w:t>
              </w:r>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549B8B7F" w14:textId="77777777" w:rsidR="009713E7" w:rsidRPr="00B42DA0" w:rsidRDefault="00000000" w:rsidP="006876F3">
            <w:pPr>
              <w:spacing w:after="0" w:line="240" w:lineRule="auto"/>
              <w:rPr>
                <w:rFonts w:ascii="Arial" w:eastAsia="Times New Roman" w:hAnsi="Arial" w:cs="Arial"/>
                <w:lang w:eastAsia="fr-FR"/>
              </w:rPr>
            </w:pPr>
            <w:hyperlink r:id="rId101" w:tooltip="Cinkassé" w:history="1">
              <w:r w:rsidR="009713E7" w:rsidRPr="00B42DA0">
                <w:rPr>
                  <w:rFonts w:ascii="Arial" w:eastAsia="Times New Roman" w:hAnsi="Arial" w:cs="Arial"/>
                  <w:lang w:eastAsia="fr-FR"/>
                </w:rPr>
                <w:t>Cinkassé</w:t>
              </w:r>
            </w:hyperlink>
            <w:r w:rsidR="009713E7" w:rsidRPr="00B42DA0">
              <w:rPr>
                <w:rFonts w:ascii="Arial" w:eastAsia="Times New Roman" w:hAnsi="Arial" w:cs="Arial"/>
                <w:lang w:eastAsia="fr-FR"/>
              </w:rPr>
              <w:t xml:space="preserve"> </w:t>
            </w:r>
          </w:p>
        </w:tc>
      </w:tr>
      <w:tr w:rsidR="009713E7" w:rsidRPr="00B42DA0" w14:paraId="3E2E5FB5" w14:textId="77777777" w:rsidTr="006876F3">
        <w:trPr>
          <w:tblCellSpacing w:w="15" w:type="dxa"/>
        </w:trPr>
        <w:tc>
          <w:tcPr>
            <w:tcW w:w="1656" w:type="dxa"/>
            <w:vMerge/>
            <w:tcBorders>
              <w:left w:val="single" w:sz="4" w:space="0" w:color="auto"/>
              <w:right w:val="single" w:sz="4" w:space="0" w:color="auto"/>
            </w:tcBorders>
            <w:vAlign w:val="center"/>
            <w:hideMark/>
          </w:tcPr>
          <w:p w14:paraId="2D6D0025"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right w:val="single" w:sz="4" w:space="0" w:color="auto"/>
            </w:tcBorders>
            <w:vAlign w:val="center"/>
            <w:hideMark/>
          </w:tcPr>
          <w:p w14:paraId="49AB5133" w14:textId="77777777" w:rsidR="009713E7" w:rsidRPr="00B42DA0" w:rsidRDefault="00000000" w:rsidP="006876F3">
            <w:pPr>
              <w:spacing w:after="0" w:line="240" w:lineRule="auto"/>
              <w:rPr>
                <w:rFonts w:ascii="Arial" w:eastAsia="Times New Roman" w:hAnsi="Arial" w:cs="Arial"/>
                <w:lang w:eastAsia="fr-FR"/>
              </w:rPr>
            </w:pPr>
            <w:hyperlink r:id="rId102" w:tooltip="Préfecture de Kpendjal" w:history="1">
              <w:r w:rsidR="009713E7" w:rsidRPr="00B42DA0">
                <w:rPr>
                  <w:rFonts w:ascii="Arial" w:eastAsia="Times New Roman" w:hAnsi="Arial" w:cs="Arial"/>
                  <w:lang w:eastAsia="fr-FR"/>
                </w:rPr>
                <w:t xml:space="preserve">Préfecture de </w:t>
              </w:r>
              <w:proofErr w:type="spellStart"/>
              <w:r w:rsidR="009713E7" w:rsidRPr="00B42DA0">
                <w:rPr>
                  <w:rFonts w:ascii="Arial" w:eastAsia="Times New Roman" w:hAnsi="Arial" w:cs="Arial"/>
                  <w:lang w:eastAsia="fr-FR"/>
                </w:rPr>
                <w:t>Kpendjal</w:t>
              </w:r>
              <w:proofErr w:type="spellEnd"/>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4C56EF7D" w14:textId="77777777" w:rsidR="009713E7" w:rsidRPr="00B42DA0" w:rsidRDefault="00000000" w:rsidP="006876F3">
            <w:pPr>
              <w:spacing w:after="0" w:line="240" w:lineRule="auto"/>
              <w:rPr>
                <w:rFonts w:ascii="Arial" w:eastAsia="Times New Roman" w:hAnsi="Arial" w:cs="Arial"/>
                <w:lang w:eastAsia="fr-FR"/>
              </w:rPr>
            </w:pPr>
            <w:hyperlink r:id="rId103" w:tooltip="Mandouri" w:history="1">
              <w:proofErr w:type="spellStart"/>
              <w:r w:rsidR="009713E7" w:rsidRPr="00B42DA0">
                <w:rPr>
                  <w:rFonts w:ascii="Arial" w:eastAsia="Times New Roman" w:hAnsi="Arial" w:cs="Arial"/>
                  <w:lang w:eastAsia="fr-FR"/>
                </w:rPr>
                <w:t>Mandouri</w:t>
              </w:r>
              <w:proofErr w:type="spellEnd"/>
            </w:hyperlink>
            <w:r w:rsidR="009713E7" w:rsidRPr="00B42DA0">
              <w:rPr>
                <w:rFonts w:ascii="Arial" w:eastAsia="Times New Roman" w:hAnsi="Arial" w:cs="Arial"/>
                <w:lang w:eastAsia="fr-FR"/>
              </w:rPr>
              <w:t xml:space="preserve"> </w:t>
            </w:r>
          </w:p>
        </w:tc>
      </w:tr>
      <w:tr w:rsidR="009713E7" w:rsidRPr="00B42DA0" w14:paraId="448942E2" w14:textId="77777777" w:rsidTr="006876F3">
        <w:trPr>
          <w:tblCellSpacing w:w="15" w:type="dxa"/>
        </w:trPr>
        <w:tc>
          <w:tcPr>
            <w:tcW w:w="1656" w:type="dxa"/>
            <w:vMerge/>
            <w:tcBorders>
              <w:left w:val="single" w:sz="4" w:space="0" w:color="auto"/>
              <w:right w:val="single" w:sz="4" w:space="0" w:color="auto"/>
            </w:tcBorders>
            <w:vAlign w:val="center"/>
            <w:hideMark/>
          </w:tcPr>
          <w:p w14:paraId="141A7FAB"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right w:val="single" w:sz="4" w:space="0" w:color="auto"/>
            </w:tcBorders>
            <w:vAlign w:val="center"/>
            <w:hideMark/>
          </w:tcPr>
          <w:p w14:paraId="57A07F96" w14:textId="77777777" w:rsidR="009713E7" w:rsidRPr="00B42DA0" w:rsidRDefault="00000000" w:rsidP="006876F3">
            <w:pPr>
              <w:spacing w:after="0" w:line="240" w:lineRule="auto"/>
              <w:rPr>
                <w:rFonts w:ascii="Arial" w:eastAsia="Times New Roman" w:hAnsi="Arial" w:cs="Arial"/>
                <w:lang w:eastAsia="fr-FR"/>
              </w:rPr>
            </w:pPr>
            <w:hyperlink r:id="rId104" w:tooltip="Préfecture de Kpendjal-Ouest (page inexistante)" w:history="1">
              <w:r w:rsidR="009713E7" w:rsidRPr="00B42DA0">
                <w:rPr>
                  <w:rFonts w:ascii="Arial" w:eastAsia="Times New Roman" w:hAnsi="Arial" w:cs="Arial"/>
                  <w:lang w:eastAsia="fr-FR"/>
                </w:rPr>
                <w:t>Préfecture de Kpendjal-Ouest</w:t>
              </w:r>
            </w:hyperlink>
            <w:hyperlink r:id="rId105" w:anchor="cite_note-2" w:history="1">
              <w:r w:rsidR="009713E7" w:rsidRPr="00B42DA0">
                <w:rPr>
                  <w:rFonts w:ascii="Arial" w:eastAsia="Times New Roman" w:hAnsi="Arial" w:cs="Arial"/>
                  <w:vertAlign w:val="superscript"/>
                  <w:lang w:eastAsia="fr-FR"/>
                </w:rPr>
                <w:t>2</w:t>
              </w:r>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434B8DBC" w14:textId="77777777" w:rsidR="009713E7" w:rsidRPr="00B42DA0" w:rsidRDefault="00000000" w:rsidP="006876F3">
            <w:pPr>
              <w:spacing w:after="0" w:line="240" w:lineRule="auto"/>
              <w:rPr>
                <w:rFonts w:ascii="Arial" w:eastAsia="Times New Roman" w:hAnsi="Arial" w:cs="Arial"/>
                <w:lang w:eastAsia="fr-FR"/>
              </w:rPr>
            </w:pPr>
            <w:hyperlink r:id="rId106" w:tooltip="Naki-Est (page inexistante)" w:history="1">
              <w:proofErr w:type="spellStart"/>
              <w:r w:rsidR="009713E7" w:rsidRPr="00B42DA0">
                <w:rPr>
                  <w:rFonts w:ascii="Arial" w:eastAsia="Times New Roman" w:hAnsi="Arial" w:cs="Arial"/>
                  <w:lang w:eastAsia="fr-FR"/>
                </w:rPr>
                <w:t>Naki</w:t>
              </w:r>
              <w:proofErr w:type="spellEnd"/>
              <w:r w:rsidR="009713E7" w:rsidRPr="00B42DA0">
                <w:rPr>
                  <w:rFonts w:ascii="Arial" w:eastAsia="Times New Roman" w:hAnsi="Arial" w:cs="Arial"/>
                  <w:lang w:eastAsia="fr-FR"/>
                </w:rPr>
                <w:t>-Est</w:t>
              </w:r>
            </w:hyperlink>
            <w:r w:rsidR="009713E7" w:rsidRPr="00B42DA0">
              <w:rPr>
                <w:rFonts w:ascii="Arial" w:eastAsia="Times New Roman" w:hAnsi="Arial" w:cs="Arial"/>
                <w:lang w:eastAsia="fr-FR"/>
              </w:rPr>
              <w:t xml:space="preserve"> </w:t>
            </w:r>
          </w:p>
        </w:tc>
      </w:tr>
      <w:tr w:rsidR="009713E7" w:rsidRPr="00B42DA0" w14:paraId="5611FFB9" w14:textId="77777777" w:rsidTr="006876F3">
        <w:trPr>
          <w:tblCellSpacing w:w="15" w:type="dxa"/>
        </w:trPr>
        <w:tc>
          <w:tcPr>
            <w:tcW w:w="1656" w:type="dxa"/>
            <w:vMerge/>
            <w:tcBorders>
              <w:left w:val="single" w:sz="4" w:space="0" w:color="auto"/>
              <w:right w:val="single" w:sz="4" w:space="0" w:color="auto"/>
            </w:tcBorders>
            <w:vAlign w:val="center"/>
            <w:hideMark/>
          </w:tcPr>
          <w:p w14:paraId="60D7ACEB"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right w:val="single" w:sz="4" w:space="0" w:color="auto"/>
            </w:tcBorders>
            <w:vAlign w:val="center"/>
            <w:hideMark/>
          </w:tcPr>
          <w:p w14:paraId="4D11A4E3" w14:textId="3D3087E7" w:rsidR="009713E7" w:rsidRPr="00B42DA0" w:rsidRDefault="00000000" w:rsidP="006876F3">
            <w:pPr>
              <w:spacing w:after="0" w:line="240" w:lineRule="auto"/>
              <w:rPr>
                <w:rFonts w:ascii="Arial" w:eastAsia="Times New Roman" w:hAnsi="Arial" w:cs="Arial"/>
                <w:lang w:eastAsia="fr-FR"/>
              </w:rPr>
            </w:pPr>
            <w:hyperlink r:id="rId107" w:tooltip="Préfecture de l'Oti" w:history="1">
              <w:r w:rsidR="009713E7" w:rsidRPr="00B42DA0">
                <w:rPr>
                  <w:rFonts w:ascii="Arial" w:eastAsia="Times New Roman" w:hAnsi="Arial" w:cs="Arial"/>
                  <w:lang w:eastAsia="fr-FR"/>
                </w:rPr>
                <w:t>Préfecture de l</w:t>
              </w:r>
              <w:r w:rsidR="000153AE">
                <w:rPr>
                  <w:rFonts w:ascii="Arial" w:eastAsia="Times New Roman" w:hAnsi="Arial" w:cs="Arial"/>
                  <w:lang w:eastAsia="fr-FR"/>
                </w:rPr>
                <w:t>’</w:t>
              </w:r>
              <w:r w:rsidR="009713E7" w:rsidRPr="00B42DA0">
                <w:rPr>
                  <w:rFonts w:ascii="Arial" w:eastAsia="Times New Roman" w:hAnsi="Arial" w:cs="Arial"/>
                  <w:lang w:eastAsia="fr-FR"/>
                </w:rPr>
                <w:t>Oti</w:t>
              </w:r>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38EF796C" w14:textId="77777777" w:rsidR="009713E7" w:rsidRPr="00B42DA0" w:rsidRDefault="00000000" w:rsidP="006876F3">
            <w:pPr>
              <w:spacing w:after="0" w:line="240" w:lineRule="auto"/>
              <w:rPr>
                <w:rFonts w:ascii="Arial" w:eastAsia="Times New Roman" w:hAnsi="Arial" w:cs="Arial"/>
                <w:lang w:eastAsia="fr-FR"/>
              </w:rPr>
            </w:pPr>
            <w:hyperlink r:id="rId108" w:tooltip="Sansanné-Mango" w:history="1">
              <w:proofErr w:type="spellStart"/>
              <w:r w:rsidR="009713E7" w:rsidRPr="00B42DA0">
                <w:rPr>
                  <w:rFonts w:ascii="Arial" w:eastAsia="Times New Roman" w:hAnsi="Arial" w:cs="Arial"/>
                  <w:lang w:eastAsia="fr-FR"/>
                </w:rPr>
                <w:t>Sansanné</w:t>
              </w:r>
              <w:proofErr w:type="spellEnd"/>
              <w:r w:rsidR="009713E7" w:rsidRPr="00B42DA0">
                <w:rPr>
                  <w:rFonts w:ascii="Arial" w:eastAsia="Times New Roman" w:hAnsi="Arial" w:cs="Arial"/>
                  <w:lang w:eastAsia="fr-FR"/>
                </w:rPr>
                <w:t>-Mango</w:t>
              </w:r>
            </w:hyperlink>
            <w:r w:rsidR="009713E7" w:rsidRPr="00B42DA0">
              <w:rPr>
                <w:rFonts w:ascii="Arial" w:eastAsia="Times New Roman" w:hAnsi="Arial" w:cs="Arial"/>
                <w:lang w:eastAsia="fr-FR"/>
              </w:rPr>
              <w:t xml:space="preserve"> </w:t>
            </w:r>
          </w:p>
        </w:tc>
      </w:tr>
      <w:tr w:rsidR="009713E7" w:rsidRPr="00B42DA0" w14:paraId="47F0E354" w14:textId="77777777" w:rsidTr="006876F3">
        <w:trPr>
          <w:tblCellSpacing w:w="15" w:type="dxa"/>
        </w:trPr>
        <w:tc>
          <w:tcPr>
            <w:tcW w:w="1656" w:type="dxa"/>
            <w:vMerge/>
            <w:tcBorders>
              <w:left w:val="single" w:sz="4" w:space="0" w:color="auto"/>
              <w:right w:val="single" w:sz="4" w:space="0" w:color="auto"/>
            </w:tcBorders>
            <w:vAlign w:val="center"/>
            <w:hideMark/>
          </w:tcPr>
          <w:p w14:paraId="0B8C2DBC"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right w:val="single" w:sz="4" w:space="0" w:color="auto"/>
            </w:tcBorders>
            <w:vAlign w:val="center"/>
            <w:hideMark/>
          </w:tcPr>
          <w:p w14:paraId="1BC32A64" w14:textId="09DA72F3" w:rsidR="009713E7" w:rsidRPr="00B42DA0" w:rsidRDefault="00000000" w:rsidP="006876F3">
            <w:pPr>
              <w:spacing w:after="0" w:line="240" w:lineRule="auto"/>
              <w:rPr>
                <w:rFonts w:ascii="Arial" w:eastAsia="Times New Roman" w:hAnsi="Arial" w:cs="Arial"/>
                <w:lang w:eastAsia="fr-FR"/>
              </w:rPr>
            </w:pPr>
            <w:hyperlink r:id="rId109" w:tooltip="Préfecture de l'Oti-Sud (page inexistante)" w:history="1">
              <w:r w:rsidR="009713E7" w:rsidRPr="00B42DA0">
                <w:rPr>
                  <w:rFonts w:ascii="Arial" w:eastAsia="Times New Roman" w:hAnsi="Arial" w:cs="Arial"/>
                  <w:lang w:eastAsia="fr-FR"/>
                </w:rPr>
                <w:t>Préfecture de l</w:t>
              </w:r>
              <w:r w:rsidR="000153AE">
                <w:rPr>
                  <w:rFonts w:ascii="Arial" w:eastAsia="Times New Roman" w:hAnsi="Arial" w:cs="Arial"/>
                  <w:lang w:eastAsia="fr-FR"/>
                </w:rPr>
                <w:t>’</w:t>
              </w:r>
              <w:r w:rsidR="009713E7" w:rsidRPr="00B42DA0">
                <w:rPr>
                  <w:rFonts w:ascii="Arial" w:eastAsia="Times New Roman" w:hAnsi="Arial" w:cs="Arial"/>
                  <w:lang w:eastAsia="fr-FR"/>
                </w:rPr>
                <w:t>Oti-Sud</w:t>
              </w:r>
            </w:hyperlink>
            <w:hyperlink r:id="rId110" w:anchor="cite_note-pref_oti-Sud-3" w:history="1">
              <w:r w:rsidR="009713E7" w:rsidRPr="00B42DA0">
                <w:rPr>
                  <w:rFonts w:ascii="Arial" w:eastAsia="Times New Roman" w:hAnsi="Arial" w:cs="Arial"/>
                  <w:vertAlign w:val="superscript"/>
                  <w:lang w:eastAsia="fr-FR"/>
                </w:rPr>
                <w:t>3</w:t>
              </w:r>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293DEE6F" w14:textId="77777777" w:rsidR="009713E7" w:rsidRPr="00B42DA0" w:rsidRDefault="00000000" w:rsidP="006876F3">
            <w:pPr>
              <w:spacing w:after="0" w:line="240" w:lineRule="auto"/>
              <w:rPr>
                <w:rFonts w:ascii="Arial" w:eastAsia="Times New Roman" w:hAnsi="Arial" w:cs="Arial"/>
                <w:lang w:eastAsia="fr-FR"/>
              </w:rPr>
            </w:pPr>
            <w:hyperlink r:id="rId111" w:tooltip="Gando (Togo)" w:history="1">
              <w:proofErr w:type="spellStart"/>
              <w:r w:rsidR="009713E7" w:rsidRPr="00B42DA0">
                <w:rPr>
                  <w:rFonts w:ascii="Arial" w:eastAsia="Times New Roman" w:hAnsi="Arial" w:cs="Arial"/>
                  <w:lang w:eastAsia="fr-FR"/>
                </w:rPr>
                <w:t>Gando</w:t>
              </w:r>
              <w:proofErr w:type="spellEnd"/>
            </w:hyperlink>
            <w:r w:rsidR="009713E7" w:rsidRPr="00B42DA0">
              <w:rPr>
                <w:rFonts w:ascii="Arial" w:eastAsia="Times New Roman" w:hAnsi="Arial" w:cs="Arial"/>
                <w:lang w:eastAsia="fr-FR"/>
              </w:rPr>
              <w:t xml:space="preserve"> </w:t>
            </w:r>
          </w:p>
        </w:tc>
      </w:tr>
      <w:tr w:rsidR="009713E7" w:rsidRPr="00B42DA0" w14:paraId="775535CB" w14:textId="77777777" w:rsidTr="006876F3">
        <w:trPr>
          <w:tblCellSpacing w:w="15" w:type="dxa"/>
        </w:trPr>
        <w:tc>
          <w:tcPr>
            <w:tcW w:w="1656" w:type="dxa"/>
            <w:vMerge/>
            <w:tcBorders>
              <w:left w:val="single" w:sz="4" w:space="0" w:color="auto"/>
              <w:right w:val="single" w:sz="4" w:space="0" w:color="auto"/>
            </w:tcBorders>
            <w:vAlign w:val="center"/>
            <w:hideMark/>
          </w:tcPr>
          <w:p w14:paraId="7F4DE088"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right w:val="single" w:sz="4" w:space="0" w:color="auto"/>
            </w:tcBorders>
            <w:vAlign w:val="center"/>
            <w:hideMark/>
          </w:tcPr>
          <w:p w14:paraId="69ABCB7F" w14:textId="77777777" w:rsidR="009713E7" w:rsidRPr="00B42DA0" w:rsidRDefault="00000000" w:rsidP="006876F3">
            <w:pPr>
              <w:spacing w:after="0" w:line="240" w:lineRule="auto"/>
              <w:rPr>
                <w:rFonts w:ascii="Arial" w:eastAsia="Times New Roman" w:hAnsi="Arial" w:cs="Arial"/>
                <w:lang w:eastAsia="fr-FR"/>
              </w:rPr>
            </w:pPr>
            <w:hyperlink r:id="rId112" w:tooltip="Préfecture de Tandjouaré" w:history="1">
              <w:r w:rsidR="009713E7" w:rsidRPr="00B42DA0">
                <w:rPr>
                  <w:rFonts w:ascii="Arial" w:eastAsia="Times New Roman" w:hAnsi="Arial" w:cs="Arial"/>
                  <w:lang w:eastAsia="fr-FR"/>
                </w:rPr>
                <w:t xml:space="preserve">Préfecture de </w:t>
              </w:r>
              <w:proofErr w:type="spellStart"/>
              <w:r w:rsidR="009713E7" w:rsidRPr="00B42DA0">
                <w:rPr>
                  <w:rFonts w:ascii="Arial" w:eastAsia="Times New Roman" w:hAnsi="Arial" w:cs="Arial"/>
                  <w:lang w:eastAsia="fr-FR"/>
                </w:rPr>
                <w:t>Tandjouaré</w:t>
              </w:r>
              <w:proofErr w:type="spellEnd"/>
            </w:hyperlink>
            <w:r w:rsidR="009713E7" w:rsidRPr="00B42DA0">
              <w:rPr>
                <w:rFonts w:ascii="Arial" w:eastAsia="Times New Roman" w:hAnsi="Arial" w:cs="Arial"/>
                <w:lang w:eastAsia="fr-FR"/>
              </w:rPr>
              <w:t xml:space="preserve"> </w:t>
            </w:r>
          </w:p>
        </w:tc>
        <w:tc>
          <w:tcPr>
            <w:tcW w:w="0" w:type="auto"/>
            <w:tcBorders>
              <w:right w:val="single" w:sz="4" w:space="0" w:color="auto"/>
            </w:tcBorders>
            <w:vAlign w:val="center"/>
            <w:hideMark/>
          </w:tcPr>
          <w:p w14:paraId="7EAABE58" w14:textId="77777777" w:rsidR="009713E7" w:rsidRPr="00B42DA0" w:rsidRDefault="00000000" w:rsidP="006876F3">
            <w:pPr>
              <w:spacing w:after="0" w:line="240" w:lineRule="auto"/>
              <w:rPr>
                <w:rFonts w:ascii="Arial" w:eastAsia="Times New Roman" w:hAnsi="Arial" w:cs="Arial"/>
                <w:lang w:eastAsia="fr-FR"/>
              </w:rPr>
            </w:pPr>
            <w:hyperlink r:id="rId113" w:tooltip="Tandjouaré" w:history="1">
              <w:proofErr w:type="spellStart"/>
              <w:r w:rsidR="009713E7" w:rsidRPr="00B42DA0">
                <w:rPr>
                  <w:rFonts w:ascii="Arial" w:eastAsia="Times New Roman" w:hAnsi="Arial" w:cs="Arial"/>
                  <w:lang w:eastAsia="fr-FR"/>
                </w:rPr>
                <w:t>Tandjouaré</w:t>
              </w:r>
              <w:proofErr w:type="spellEnd"/>
            </w:hyperlink>
            <w:r w:rsidR="009713E7" w:rsidRPr="00B42DA0">
              <w:rPr>
                <w:rFonts w:ascii="Arial" w:eastAsia="Times New Roman" w:hAnsi="Arial" w:cs="Arial"/>
                <w:lang w:eastAsia="fr-FR"/>
              </w:rPr>
              <w:t xml:space="preserve"> </w:t>
            </w:r>
          </w:p>
        </w:tc>
      </w:tr>
      <w:tr w:rsidR="009713E7" w:rsidRPr="00B42DA0" w14:paraId="24EC1213" w14:textId="77777777" w:rsidTr="006876F3">
        <w:trPr>
          <w:tblCellSpacing w:w="15" w:type="dxa"/>
        </w:trPr>
        <w:tc>
          <w:tcPr>
            <w:tcW w:w="1656" w:type="dxa"/>
            <w:vMerge/>
            <w:tcBorders>
              <w:left w:val="single" w:sz="4" w:space="0" w:color="auto"/>
              <w:bottom w:val="single" w:sz="4" w:space="0" w:color="auto"/>
              <w:right w:val="single" w:sz="4" w:space="0" w:color="auto"/>
            </w:tcBorders>
            <w:vAlign w:val="center"/>
            <w:hideMark/>
          </w:tcPr>
          <w:p w14:paraId="1AFDA875" w14:textId="77777777" w:rsidR="009713E7" w:rsidRPr="00B42DA0" w:rsidRDefault="009713E7" w:rsidP="006876F3">
            <w:pPr>
              <w:spacing w:after="0" w:line="240" w:lineRule="auto"/>
              <w:rPr>
                <w:rFonts w:ascii="Arial" w:eastAsia="Times New Roman" w:hAnsi="Arial" w:cs="Arial"/>
                <w:b/>
                <w:lang w:eastAsia="fr-FR"/>
              </w:rPr>
            </w:pPr>
          </w:p>
        </w:tc>
        <w:tc>
          <w:tcPr>
            <w:tcW w:w="2847" w:type="dxa"/>
            <w:tcBorders>
              <w:bottom w:val="single" w:sz="4" w:space="0" w:color="auto"/>
              <w:right w:val="single" w:sz="4" w:space="0" w:color="auto"/>
            </w:tcBorders>
            <w:vAlign w:val="center"/>
            <w:hideMark/>
          </w:tcPr>
          <w:p w14:paraId="10343FC9" w14:textId="77777777" w:rsidR="009713E7" w:rsidRPr="00B42DA0" w:rsidRDefault="00000000" w:rsidP="006876F3">
            <w:pPr>
              <w:spacing w:after="0" w:line="240" w:lineRule="auto"/>
              <w:rPr>
                <w:rFonts w:ascii="Arial" w:eastAsia="Times New Roman" w:hAnsi="Arial" w:cs="Arial"/>
                <w:lang w:eastAsia="fr-FR"/>
              </w:rPr>
            </w:pPr>
            <w:hyperlink r:id="rId114" w:tooltip="Préfecture de Tône" w:history="1">
              <w:r w:rsidR="009713E7" w:rsidRPr="00B42DA0">
                <w:rPr>
                  <w:rFonts w:ascii="Arial" w:eastAsia="Times New Roman" w:hAnsi="Arial" w:cs="Arial"/>
                  <w:lang w:eastAsia="fr-FR"/>
                </w:rPr>
                <w:t xml:space="preserve">Préfecture de </w:t>
              </w:r>
              <w:proofErr w:type="spellStart"/>
              <w:r w:rsidR="009713E7" w:rsidRPr="00B42DA0">
                <w:rPr>
                  <w:rFonts w:ascii="Arial" w:eastAsia="Times New Roman" w:hAnsi="Arial" w:cs="Arial"/>
                  <w:lang w:eastAsia="fr-FR"/>
                </w:rPr>
                <w:t>Tône</w:t>
              </w:r>
              <w:proofErr w:type="spellEnd"/>
            </w:hyperlink>
            <w:r w:rsidR="009713E7" w:rsidRPr="00B42DA0">
              <w:rPr>
                <w:rFonts w:ascii="Arial" w:eastAsia="Times New Roman" w:hAnsi="Arial" w:cs="Arial"/>
                <w:lang w:eastAsia="fr-FR"/>
              </w:rPr>
              <w:t xml:space="preserve"> </w:t>
            </w:r>
          </w:p>
        </w:tc>
        <w:tc>
          <w:tcPr>
            <w:tcW w:w="0" w:type="auto"/>
            <w:tcBorders>
              <w:bottom w:val="single" w:sz="4" w:space="0" w:color="auto"/>
              <w:right w:val="single" w:sz="4" w:space="0" w:color="auto"/>
            </w:tcBorders>
            <w:vAlign w:val="center"/>
            <w:hideMark/>
          </w:tcPr>
          <w:p w14:paraId="3F7FCD19" w14:textId="77777777" w:rsidR="009713E7" w:rsidRPr="00B42DA0" w:rsidRDefault="00000000" w:rsidP="006876F3">
            <w:pPr>
              <w:spacing w:after="0" w:line="240" w:lineRule="auto"/>
              <w:rPr>
                <w:rFonts w:ascii="Arial" w:eastAsia="Times New Roman" w:hAnsi="Arial" w:cs="Arial"/>
                <w:lang w:eastAsia="fr-FR"/>
              </w:rPr>
            </w:pPr>
            <w:hyperlink r:id="rId115" w:tooltip="Dapaong" w:history="1">
              <w:r w:rsidR="009713E7" w:rsidRPr="00B42DA0">
                <w:rPr>
                  <w:rFonts w:ascii="Arial" w:eastAsia="Times New Roman" w:hAnsi="Arial" w:cs="Arial"/>
                  <w:lang w:eastAsia="fr-FR"/>
                </w:rPr>
                <w:t>Dapaong</w:t>
              </w:r>
            </w:hyperlink>
            <w:r w:rsidR="009713E7" w:rsidRPr="00B42DA0">
              <w:rPr>
                <w:rFonts w:ascii="Arial" w:eastAsia="Times New Roman" w:hAnsi="Arial" w:cs="Arial"/>
                <w:lang w:eastAsia="fr-FR"/>
              </w:rPr>
              <w:t xml:space="preserve"> </w:t>
            </w:r>
          </w:p>
        </w:tc>
      </w:tr>
    </w:tbl>
    <w:p w14:paraId="0F7E1C27" w14:textId="77777777" w:rsidR="00B42DA0" w:rsidRPr="002B3A5C" w:rsidRDefault="00B42DA0">
      <w:pPr>
        <w:rPr>
          <w:rFonts w:ascii="Arial" w:hAnsi="Arial" w:cs="Arial"/>
          <w:b/>
          <w:sz w:val="20"/>
          <w:szCs w:val="20"/>
        </w:rPr>
      </w:pPr>
    </w:p>
    <w:p w14:paraId="740AAEF3" w14:textId="77777777" w:rsidR="0085411E" w:rsidRDefault="00BF1177" w:rsidP="001414F7">
      <w:pPr>
        <w:pStyle w:val="Titre1"/>
        <w:numPr>
          <w:ilvl w:val="0"/>
          <w:numId w:val="0"/>
        </w:numPr>
        <w:ind w:left="360" w:hanging="360"/>
        <w:rPr>
          <w:rFonts w:ascii="Arial" w:hAnsi="Arial" w:cs="Arial"/>
          <w:b w:val="0"/>
          <w:sz w:val="24"/>
          <w:szCs w:val="24"/>
        </w:rPr>
      </w:pPr>
      <w:bookmarkStart w:id="95" w:name="_Toc105578717"/>
      <w:r>
        <w:rPr>
          <w:rFonts w:ascii="Arial" w:hAnsi="Arial" w:cs="Arial"/>
          <w:sz w:val="24"/>
          <w:szCs w:val="24"/>
        </w:rPr>
        <w:t>V- ANALYSE ET ROLES DES PARTIES PRENANTES</w:t>
      </w:r>
      <w:bookmarkEnd w:id="95"/>
      <w:r>
        <w:rPr>
          <w:rFonts w:ascii="Arial" w:hAnsi="Arial" w:cs="Arial"/>
          <w:sz w:val="24"/>
          <w:szCs w:val="24"/>
        </w:rPr>
        <w:t xml:space="preserve"> </w:t>
      </w:r>
    </w:p>
    <w:p w14:paraId="58E6959D" w14:textId="0E2BE40A" w:rsidR="002118FC" w:rsidRPr="00FC724E" w:rsidRDefault="005525DA" w:rsidP="00FC724E">
      <w:pPr>
        <w:pStyle w:val="Titre2"/>
        <w:numPr>
          <w:ilvl w:val="1"/>
          <w:numId w:val="46"/>
        </w:numPr>
        <w:ind w:left="709" w:hanging="436"/>
        <w:rPr>
          <w:rFonts w:ascii="Arial" w:hAnsi="Arial" w:cs="Arial"/>
          <w:b/>
          <w:bCs/>
          <w:color w:val="auto"/>
          <w:szCs w:val="24"/>
        </w:rPr>
      </w:pPr>
      <w:bookmarkStart w:id="96" w:name="_Toc509297471"/>
      <w:bookmarkStart w:id="97" w:name="_Toc512026005"/>
      <w:bookmarkStart w:id="98" w:name="_Toc512051997"/>
      <w:bookmarkStart w:id="99" w:name="_Toc105575108"/>
      <w:bookmarkStart w:id="100" w:name="_Toc105578718"/>
      <w:r w:rsidRPr="00FC724E">
        <w:rPr>
          <w:rFonts w:ascii="Arial" w:hAnsi="Arial" w:cs="Arial"/>
          <w:b/>
          <w:bCs/>
          <w:color w:val="auto"/>
          <w:szCs w:val="24"/>
        </w:rPr>
        <w:t xml:space="preserve">Analyse </w:t>
      </w:r>
      <w:bookmarkEnd w:id="96"/>
      <w:bookmarkEnd w:id="97"/>
      <w:bookmarkEnd w:id="98"/>
      <w:r w:rsidR="00915A17" w:rsidRPr="00FC724E">
        <w:rPr>
          <w:rFonts w:ascii="Arial" w:hAnsi="Arial" w:cs="Arial"/>
          <w:b/>
          <w:bCs/>
          <w:color w:val="auto"/>
          <w:szCs w:val="24"/>
        </w:rPr>
        <w:t>et rôle des parties prenantes</w:t>
      </w:r>
      <w:bookmarkEnd w:id="99"/>
      <w:bookmarkEnd w:id="100"/>
    </w:p>
    <w:p w14:paraId="21069342" w14:textId="1C789970" w:rsidR="005525DA" w:rsidRDefault="00967E9A" w:rsidP="00FC724E">
      <w:pPr>
        <w:pStyle w:val="Paragraphedeliste"/>
        <w:numPr>
          <w:ilvl w:val="0"/>
          <w:numId w:val="8"/>
        </w:numPr>
        <w:spacing w:after="0" w:line="240" w:lineRule="auto"/>
        <w:ind w:left="0" w:firstLine="360"/>
        <w:jc w:val="both"/>
        <w:outlineLvl w:val="1"/>
        <w:rPr>
          <w:rFonts w:ascii="Arial" w:eastAsia="Calibri" w:hAnsi="Arial" w:cs="Arial"/>
          <w:bCs/>
          <w:sz w:val="24"/>
          <w:szCs w:val="24"/>
        </w:rPr>
      </w:pPr>
      <w:bookmarkStart w:id="101" w:name="_Toc105578479"/>
      <w:bookmarkStart w:id="102" w:name="_Toc105578719"/>
      <w:r>
        <w:rPr>
          <w:rFonts w:ascii="Arial" w:hAnsi="Arial" w:cs="Arial"/>
          <w:b/>
          <w:sz w:val="24"/>
          <w:szCs w:val="24"/>
        </w:rPr>
        <w:t xml:space="preserve">Administration forestière </w:t>
      </w:r>
      <w:r w:rsidR="002118FC" w:rsidRPr="00A02BA8">
        <w:rPr>
          <w:rFonts w:ascii="Arial" w:hAnsi="Arial" w:cs="Arial"/>
          <w:sz w:val="24"/>
          <w:szCs w:val="24"/>
        </w:rPr>
        <w:t>assure la mobilisation des ressources, l’encadrement, le suivi et rapportage d</w:t>
      </w:r>
      <w:r w:rsidR="002118FC" w:rsidRPr="00A02BA8">
        <w:rPr>
          <w:rFonts w:ascii="Arial" w:hAnsi="Arial" w:cs="Arial"/>
          <w:bCs/>
          <w:sz w:val="24"/>
          <w:szCs w:val="24"/>
        </w:rPr>
        <w:t>e la mise en œuvre du projet au niveau central.</w:t>
      </w:r>
      <w:r w:rsidR="00A02BA8" w:rsidRPr="00A02BA8">
        <w:rPr>
          <w:rFonts w:ascii="Arial" w:eastAsia="Calibri" w:hAnsi="Arial" w:cs="Arial"/>
          <w:bCs/>
          <w:sz w:val="24"/>
          <w:szCs w:val="24"/>
        </w:rPr>
        <w:t xml:space="preserve"> </w:t>
      </w:r>
      <w:r w:rsidR="00A02BA8">
        <w:rPr>
          <w:rFonts w:ascii="Arial" w:eastAsia="Calibri" w:hAnsi="Arial" w:cs="Arial"/>
          <w:bCs/>
          <w:sz w:val="24"/>
          <w:szCs w:val="24"/>
        </w:rPr>
        <w:t xml:space="preserve">Elle assure </w:t>
      </w:r>
      <w:proofErr w:type="gramStart"/>
      <w:r w:rsidR="00A02BA8">
        <w:rPr>
          <w:rFonts w:ascii="Arial" w:eastAsia="Calibri" w:hAnsi="Arial" w:cs="Arial"/>
          <w:bCs/>
          <w:sz w:val="24"/>
          <w:szCs w:val="24"/>
        </w:rPr>
        <w:t>la  s</w:t>
      </w:r>
      <w:r w:rsidR="00A02BA8" w:rsidRPr="00A02BA8">
        <w:rPr>
          <w:rFonts w:ascii="Arial" w:eastAsia="Calibri" w:hAnsi="Arial" w:cs="Arial"/>
          <w:bCs/>
          <w:sz w:val="24"/>
          <w:szCs w:val="24"/>
        </w:rPr>
        <w:t>ensibilisation</w:t>
      </w:r>
      <w:proofErr w:type="gramEnd"/>
      <w:r w:rsidR="00A02BA8" w:rsidRPr="00A02BA8">
        <w:rPr>
          <w:rFonts w:ascii="Arial" w:eastAsia="Calibri" w:hAnsi="Arial" w:cs="Arial"/>
          <w:bCs/>
          <w:sz w:val="24"/>
          <w:szCs w:val="24"/>
        </w:rPr>
        <w:t xml:space="preserve"> à travers des réunions et des ateliers</w:t>
      </w:r>
      <w:r w:rsidR="00A02BA8">
        <w:rPr>
          <w:rFonts w:ascii="Arial" w:eastAsia="Calibri" w:hAnsi="Arial" w:cs="Arial"/>
          <w:bCs/>
          <w:sz w:val="24"/>
          <w:szCs w:val="24"/>
        </w:rPr>
        <w:t xml:space="preserve">. Elle participe </w:t>
      </w:r>
      <w:r w:rsidR="00A02BA8" w:rsidRPr="00A02BA8">
        <w:rPr>
          <w:rFonts w:ascii="Arial" w:eastAsia="Calibri" w:hAnsi="Arial" w:cs="Arial"/>
          <w:bCs/>
          <w:sz w:val="24"/>
          <w:szCs w:val="24"/>
        </w:rPr>
        <w:t>active</w:t>
      </w:r>
      <w:r w:rsidR="00A02BA8">
        <w:rPr>
          <w:rFonts w:ascii="Arial" w:eastAsia="Calibri" w:hAnsi="Arial" w:cs="Arial"/>
          <w:bCs/>
          <w:sz w:val="24"/>
          <w:szCs w:val="24"/>
        </w:rPr>
        <w:t xml:space="preserve">ment </w:t>
      </w:r>
      <w:r w:rsidR="00A02BA8" w:rsidRPr="00A02BA8">
        <w:rPr>
          <w:rFonts w:ascii="Arial" w:eastAsia="Calibri" w:hAnsi="Arial" w:cs="Arial"/>
          <w:bCs/>
          <w:sz w:val="24"/>
          <w:szCs w:val="24"/>
        </w:rPr>
        <w:t>à la définition des orientations globales et au suivi de la mise en œuvre</w:t>
      </w:r>
      <w:r w:rsidR="00A02BA8">
        <w:rPr>
          <w:rFonts w:ascii="Arial" w:eastAsia="Calibri" w:hAnsi="Arial" w:cs="Arial"/>
          <w:bCs/>
          <w:sz w:val="24"/>
          <w:szCs w:val="24"/>
        </w:rPr>
        <w:t xml:space="preserve"> du projet.</w:t>
      </w:r>
      <w:r w:rsidR="00EB0E48">
        <w:rPr>
          <w:rFonts w:ascii="Arial" w:eastAsia="Calibri" w:hAnsi="Arial" w:cs="Arial"/>
          <w:bCs/>
          <w:sz w:val="24"/>
          <w:szCs w:val="24"/>
        </w:rPr>
        <w:t xml:space="preserve"> Elle veille à l’</w:t>
      </w:r>
      <w:r>
        <w:rPr>
          <w:rFonts w:ascii="Arial" w:eastAsia="Calibri" w:hAnsi="Arial" w:cs="Arial"/>
          <w:bCs/>
          <w:sz w:val="24"/>
          <w:szCs w:val="24"/>
        </w:rPr>
        <w:t>i</w:t>
      </w:r>
      <w:r w:rsidR="00A02BA8" w:rsidRPr="00EB0E48">
        <w:rPr>
          <w:rFonts w:ascii="Arial" w:eastAsia="Calibri" w:hAnsi="Arial" w:cs="Arial"/>
          <w:bCs/>
          <w:sz w:val="24"/>
          <w:szCs w:val="24"/>
        </w:rPr>
        <w:t>ntégration systématique d</w:t>
      </w:r>
      <w:r w:rsidR="00EB0E48">
        <w:rPr>
          <w:rFonts w:ascii="Arial" w:eastAsia="Calibri" w:hAnsi="Arial" w:cs="Arial"/>
          <w:bCs/>
          <w:sz w:val="24"/>
          <w:szCs w:val="24"/>
        </w:rPr>
        <w:t xml:space="preserve">u reboisement dans les projets et </w:t>
      </w:r>
      <w:r w:rsidR="00A02BA8" w:rsidRPr="00EB0E48">
        <w:rPr>
          <w:rFonts w:ascii="Arial" w:eastAsia="Calibri" w:hAnsi="Arial" w:cs="Arial"/>
          <w:bCs/>
          <w:sz w:val="24"/>
          <w:szCs w:val="24"/>
        </w:rPr>
        <w:t>programmes des ministères</w:t>
      </w:r>
      <w:r w:rsidR="000153AE">
        <w:rPr>
          <w:rFonts w:ascii="Arial" w:eastAsia="Calibri" w:hAnsi="Arial" w:cs="Arial"/>
          <w:bCs/>
          <w:sz w:val="24"/>
          <w:szCs w:val="24"/>
        </w:rPr>
        <w:t> </w:t>
      </w:r>
      <w:r w:rsidR="00A02BA8" w:rsidRPr="00EB0E48">
        <w:rPr>
          <w:rFonts w:ascii="Arial" w:eastAsia="Calibri" w:hAnsi="Arial" w:cs="Arial"/>
          <w:bCs/>
          <w:sz w:val="24"/>
          <w:szCs w:val="24"/>
        </w:rPr>
        <w:t>;</w:t>
      </w:r>
      <w:bookmarkEnd w:id="101"/>
      <w:bookmarkEnd w:id="102"/>
    </w:p>
    <w:p w14:paraId="144C220C" w14:textId="2C4B3E8C" w:rsidR="00EB0E48" w:rsidRPr="00EB0E48" w:rsidRDefault="00A02BA8" w:rsidP="00045940">
      <w:pPr>
        <w:pStyle w:val="Paragraphedeliste"/>
        <w:numPr>
          <w:ilvl w:val="0"/>
          <w:numId w:val="8"/>
        </w:numPr>
        <w:spacing w:after="0" w:line="240" w:lineRule="auto"/>
        <w:ind w:left="0" w:firstLine="360"/>
        <w:jc w:val="both"/>
        <w:rPr>
          <w:rFonts w:ascii="Arial" w:eastAsia="Calibri" w:hAnsi="Arial" w:cs="Arial"/>
          <w:bCs/>
          <w:sz w:val="24"/>
          <w:szCs w:val="24"/>
        </w:rPr>
      </w:pPr>
      <w:r w:rsidRPr="00EB0E48">
        <w:rPr>
          <w:rFonts w:ascii="Arial" w:hAnsi="Arial" w:cs="Arial"/>
          <w:b/>
          <w:bCs/>
          <w:sz w:val="24"/>
          <w:szCs w:val="24"/>
        </w:rPr>
        <w:t>Travaux Publics, hydraulique villageoise et pistes rurales</w:t>
      </w:r>
      <w:r w:rsidR="000153AE">
        <w:rPr>
          <w:rFonts w:ascii="Arial" w:hAnsi="Arial" w:cs="Arial"/>
          <w:b/>
          <w:bCs/>
          <w:sz w:val="24"/>
          <w:szCs w:val="24"/>
        </w:rPr>
        <w:t> </w:t>
      </w:r>
      <w:r w:rsidR="00EB0E48" w:rsidRPr="00EB0E48">
        <w:rPr>
          <w:rFonts w:ascii="Arial" w:hAnsi="Arial" w:cs="Arial"/>
          <w:b/>
          <w:bCs/>
          <w:sz w:val="24"/>
          <w:szCs w:val="24"/>
        </w:rPr>
        <w:t xml:space="preserve">: </w:t>
      </w:r>
      <w:r w:rsidR="00EB0E48" w:rsidRPr="00EB0E48">
        <w:rPr>
          <w:rFonts w:ascii="Arial" w:eastAsia="Calibri" w:hAnsi="Arial" w:cs="Arial"/>
          <w:bCs/>
          <w:sz w:val="24"/>
          <w:szCs w:val="24"/>
        </w:rPr>
        <w:t>Veille</w:t>
      </w:r>
      <w:r w:rsidR="00EB0E48">
        <w:rPr>
          <w:rFonts w:ascii="Arial" w:eastAsia="Calibri" w:hAnsi="Arial" w:cs="Arial"/>
          <w:bCs/>
          <w:sz w:val="24"/>
          <w:szCs w:val="24"/>
        </w:rPr>
        <w:t>nt</w:t>
      </w:r>
      <w:r w:rsidR="00EB0E48" w:rsidRPr="00EB0E48">
        <w:rPr>
          <w:rFonts w:ascii="Arial" w:eastAsia="Calibri" w:hAnsi="Arial" w:cs="Arial"/>
          <w:bCs/>
          <w:sz w:val="24"/>
          <w:szCs w:val="24"/>
        </w:rPr>
        <w:t xml:space="preserve"> à la réalisation des reboisements compensatoires lors de l’exécution des projets d’investissements publics (</w:t>
      </w:r>
      <w:r w:rsidR="00EB0E48">
        <w:rPr>
          <w:rFonts w:ascii="Arial" w:eastAsia="Calibri" w:hAnsi="Arial" w:cs="Arial"/>
          <w:bCs/>
          <w:sz w:val="24"/>
          <w:szCs w:val="24"/>
        </w:rPr>
        <w:t>r</w:t>
      </w:r>
      <w:r w:rsidR="00EB0E48" w:rsidRPr="00EB0E48">
        <w:rPr>
          <w:rFonts w:ascii="Arial" w:eastAsia="Calibri" w:hAnsi="Arial" w:cs="Arial"/>
          <w:bCs/>
          <w:sz w:val="24"/>
          <w:szCs w:val="24"/>
        </w:rPr>
        <w:t xml:space="preserve">eboisement des emprises des routes, des alentours des barrages et des retenues d’eau, des édifices </w:t>
      </w:r>
      <w:proofErr w:type="gramStart"/>
      <w:r w:rsidR="00EB0E48" w:rsidRPr="00EB0E48">
        <w:rPr>
          <w:rFonts w:ascii="Arial" w:eastAsia="Calibri" w:hAnsi="Arial" w:cs="Arial"/>
          <w:bCs/>
          <w:sz w:val="24"/>
          <w:szCs w:val="24"/>
        </w:rPr>
        <w:t>publics  et</w:t>
      </w:r>
      <w:proofErr w:type="gramEnd"/>
      <w:r w:rsidR="00EB0E48" w:rsidRPr="00EB0E48">
        <w:rPr>
          <w:rFonts w:ascii="Arial" w:eastAsia="Calibri" w:hAnsi="Arial" w:cs="Arial"/>
          <w:bCs/>
          <w:sz w:val="24"/>
          <w:szCs w:val="24"/>
        </w:rPr>
        <w:t xml:space="preserve"> restauration des sites d’emprunts de matériaux de construction de routes par le reboisement).</w:t>
      </w:r>
      <w:r w:rsidR="00EB0E48" w:rsidRPr="00EB0E48">
        <w:rPr>
          <w:rFonts w:ascii="Times New Roman" w:eastAsia="Calibri" w:hAnsi="Times New Roman" w:cs="Times New Roman"/>
          <w:bCs/>
          <w:sz w:val="24"/>
          <w:szCs w:val="24"/>
        </w:rPr>
        <w:t xml:space="preserve"> </w:t>
      </w:r>
      <w:r w:rsidR="00EB0E48">
        <w:rPr>
          <w:rFonts w:ascii="Times New Roman" w:eastAsia="Calibri" w:hAnsi="Times New Roman" w:cs="Times New Roman"/>
          <w:bCs/>
          <w:sz w:val="24"/>
          <w:szCs w:val="24"/>
        </w:rPr>
        <w:t xml:space="preserve">Ils </w:t>
      </w:r>
      <w:r w:rsidR="00EB0E48">
        <w:rPr>
          <w:rFonts w:ascii="Arial" w:eastAsia="Calibri" w:hAnsi="Arial" w:cs="Arial"/>
          <w:bCs/>
          <w:sz w:val="24"/>
          <w:szCs w:val="24"/>
        </w:rPr>
        <w:t>mobilisent</w:t>
      </w:r>
      <w:r w:rsidR="00EB0E48" w:rsidRPr="00EB0E48">
        <w:rPr>
          <w:rFonts w:ascii="Arial" w:eastAsia="Calibri" w:hAnsi="Arial" w:cs="Arial"/>
          <w:bCs/>
          <w:sz w:val="24"/>
          <w:szCs w:val="24"/>
        </w:rPr>
        <w:t xml:space="preserve"> des ressources dédiées au reboisement compensatoire au profit du fonds de reboisement</w:t>
      </w:r>
      <w:proofErr w:type="gramStart"/>
      <w:r w:rsidR="00EB0E48">
        <w:rPr>
          <w:rFonts w:ascii="Arial" w:eastAsia="Calibri" w:hAnsi="Arial" w:cs="Arial"/>
          <w:bCs/>
          <w:sz w:val="24"/>
          <w:szCs w:val="24"/>
        </w:rPr>
        <w:t xml:space="preserve">. </w:t>
      </w:r>
      <w:r w:rsidR="00EB0E48" w:rsidRPr="00EB0E48">
        <w:rPr>
          <w:rFonts w:ascii="Arial" w:eastAsia="Calibri" w:hAnsi="Arial" w:cs="Arial"/>
          <w:bCs/>
          <w:sz w:val="24"/>
          <w:szCs w:val="24"/>
        </w:rPr>
        <w:t>.</w:t>
      </w:r>
      <w:proofErr w:type="gramEnd"/>
    </w:p>
    <w:p w14:paraId="47C2DC62" w14:textId="5DAB4917" w:rsidR="00915A17" w:rsidRPr="00915A17" w:rsidRDefault="00915A17" w:rsidP="00045940">
      <w:pPr>
        <w:pStyle w:val="Paragraphedeliste"/>
        <w:numPr>
          <w:ilvl w:val="0"/>
          <w:numId w:val="8"/>
        </w:numPr>
        <w:spacing w:after="0" w:line="240" w:lineRule="auto"/>
        <w:ind w:left="0" w:firstLine="360"/>
        <w:jc w:val="both"/>
        <w:rPr>
          <w:rFonts w:ascii="Arial" w:eastAsia="Calibri" w:hAnsi="Arial" w:cs="Arial"/>
          <w:bCs/>
          <w:sz w:val="24"/>
          <w:szCs w:val="24"/>
        </w:rPr>
      </w:pPr>
      <w:r w:rsidRPr="00915A17">
        <w:rPr>
          <w:rFonts w:ascii="Arial" w:eastAsia="Calibri" w:hAnsi="Arial" w:cs="Arial"/>
          <w:b/>
          <w:bCs/>
          <w:sz w:val="24"/>
          <w:szCs w:val="24"/>
        </w:rPr>
        <w:t>Ministère chargé de l’agriculture</w:t>
      </w:r>
      <w:r w:rsidR="000153AE">
        <w:rPr>
          <w:rFonts w:ascii="Arial" w:eastAsia="Calibri" w:hAnsi="Arial" w:cs="Arial"/>
          <w:bCs/>
          <w:sz w:val="24"/>
          <w:szCs w:val="24"/>
        </w:rPr>
        <w:t> </w:t>
      </w:r>
      <w:r w:rsidRPr="00915A17">
        <w:rPr>
          <w:rFonts w:ascii="Arial" w:eastAsia="Calibri" w:hAnsi="Arial" w:cs="Arial"/>
          <w:bCs/>
          <w:sz w:val="24"/>
          <w:szCs w:val="24"/>
        </w:rPr>
        <w:t xml:space="preserve">: il va Intégrer le reboisement dans les programmes et projets agricoles. </w:t>
      </w:r>
      <w:r>
        <w:rPr>
          <w:rFonts w:ascii="Arial" w:eastAsia="Calibri" w:hAnsi="Arial" w:cs="Arial"/>
          <w:bCs/>
          <w:sz w:val="24"/>
          <w:szCs w:val="24"/>
        </w:rPr>
        <w:t>La p</w:t>
      </w:r>
      <w:r w:rsidRPr="00915A17">
        <w:rPr>
          <w:rFonts w:ascii="Arial" w:eastAsia="Calibri" w:hAnsi="Arial" w:cs="Arial"/>
          <w:bCs/>
          <w:sz w:val="24"/>
          <w:szCs w:val="24"/>
        </w:rPr>
        <w:t>romotion de l’agroforesterie (maintenir 10% de couvert forestier dans</w:t>
      </w:r>
      <w:r>
        <w:rPr>
          <w:rFonts w:ascii="Arial" w:eastAsia="Calibri" w:hAnsi="Arial" w:cs="Arial"/>
          <w:bCs/>
          <w:sz w:val="24"/>
          <w:szCs w:val="24"/>
        </w:rPr>
        <w:t xml:space="preserve"> chaque exploitation agricole) et le r</w:t>
      </w:r>
      <w:r w:rsidRPr="00915A17">
        <w:rPr>
          <w:rFonts w:ascii="Arial" w:eastAsia="Calibri" w:hAnsi="Arial" w:cs="Arial"/>
          <w:bCs/>
          <w:sz w:val="24"/>
          <w:szCs w:val="24"/>
        </w:rPr>
        <w:t xml:space="preserve">eboisement des alentours des barrages et des retenues </w:t>
      </w:r>
      <w:r>
        <w:rPr>
          <w:rFonts w:ascii="Arial" w:eastAsia="Calibri" w:hAnsi="Arial" w:cs="Arial"/>
          <w:bCs/>
          <w:sz w:val="24"/>
          <w:szCs w:val="24"/>
        </w:rPr>
        <w:t>d’eau sera accentuée sur l’ensemble du territoire national.</w:t>
      </w:r>
    </w:p>
    <w:p w14:paraId="198D7405" w14:textId="77777777" w:rsidR="00915A17" w:rsidRPr="00915A17" w:rsidRDefault="00142475" w:rsidP="00915A17">
      <w:pPr>
        <w:spacing w:after="0" w:line="240" w:lineRule="auto"/>
        <w:jc w:val="both"/>
        <w:rPr>
          <w:rFonts w:ascii="Arial" w:eastAsia="Calibri" w:hAnsi="Arial" w:cs="Arial"/>
          <w:bCs/>
          <w:sz w:val="24"/>
          <w:szCs w:val="24"/>
        </w:rPr>
      </w:pPr>
      <w:r>
        <w:rPr>
          <w:rFonts w:ascii="Arial" w:eastAsia="Calibri" w:hAnsi="Arial" w:cs="Arial"/>
          <w:bCs/>
          <w:sz w:val="24"/>
          <w:szCs w:val="24"/>
        </w:rPr>
        <w:t>Il assure l’</w:t>
      </w:r>
      <w:r w:rsidR="00915A17" w:rsidRPr="00915A17">
        <w:rPr>
          <w:rFonts w:ascii="Arial" w:eastAsia="Calibri" w:hAnsi="Arial" w:cs="Arial"/>
          <w:bCs/>
          <w:sz w:val="24"/>
          <w:szCs w:val="24"/>
        </w:rPr>
        <w:t xml:space="preserve">Intégration de notions de la conservation et gestion des ressources </w:t>
      </w:r>
      <w:proofErr w:type="gramStart"/>
      <w:r w:rsidR="00915A17" w:rsidRPr="00915A17">
        <w:rPr>
          <w:rFonts w:ascii="Arial" w:eastAsia="Calibri" w:hAnsi="Arial" w:cs="Arial"/>
          <w:bCs/>
          <w:sz w:val="24"/>
          <w:szCs w:val="24"/>
        </w:rPr>
        <w:t>forestières  dans</w:t>
      </w:r>
      <w:proofErr w:type="gramEnd"/>
      <w:r w:rsidR="00915A17" w:rsidRPr="00915A17">
        <w:rPr>
          <w:rFonts w:ascii="Arial" w:eastAsia="Calibri" w:hAnsi="Arial" w:cs="Arial"/>
          <w:bCs/>
          <w:sz w:val="24"/>
          <w:szCs w:val="24"/>
        </w:rPr>
        <w:t xml:space="preserve"> les plans de communication des ag</w:t>
      </w:r>
      <w:r>
        <w:rPr>
          <w:rFonts w:ascii="Arial" w:eastAsia="Calibri" w:hAnsi="Arial" w:cs="Arial"/>
          <w:bCs/>
          <w:sz w:val="24"/>
          <w:szCs w:val="24"/>
        </w:rPr>
        <w:t>ents de vulgarisation agricole.</w:t>
      </w:r>
    </w:p>
    <w:p w14:paraId="62A8A42E" w14:textId="77777777" w:rsidR="002118FC" w:rsidRPr="00915A17" w:rsidRDefault="00142475" w:rsidP="00915A17">
      <w:pPr>
        <w:spacing w:after="0" w:line="240" w:lineRule="auto"/>
        <w:jc w:val="both"/>
        <w:rPr>
          <w:rFonts w:ascii="Arial" w:eastAsia="Calibri" w:hAnsi="Arial" w:cs="Arial"/>
          <w:bCs/>
          <w:sz w:val="24"/>
          <w:szCs w:val="24"/>
        </w:rPr>
      </w:pPr>
      <w:r>
        <w:rPr>
          <w:rFonts w:ascii="Arial" w:eastAsia="Calibri" w:hAnsi="Arial" w:cs="Arial"/>
          <w:bCs/>
          <w:sz w:val="24"/>
          <w:szCs w:val="24"/>
        </w:rPr>
        <w:t>Il veille à la m</w:t>
      </w:r>
      <w:r w:rsidR="00915A17" w:rsidRPr="00915A17">
        <w:rPr>
          <w:rFonts w:ascii="Arial" w:eastAsia="Calibri" w:hAnsi="Arial" w:cs="Arial"/>
          <w:bCs/>
          <w:sz w:val="24"/>
          <w:szCs w:val="24"/>
        </w:rPr>
        <w:t>obilisation des ressources dédiées au reboisement compensatoire au profit du fonds de reboisement</w:t>
      </w:r>
      <w:r>
        <w:rPr>
          <w:rFonts w:ascii="Arial" w:eastAsia="Calibri" w:hAnsi="Arial" w:cs="Arial"/>
          <w:bCs/>
          <w:sz w:val="24"/>
          <w:szCs w:val="24"/>
        </w:rPr>
        <w:t xml:space="preserve"> et p</w:t>
      </w:r>
      <w:r w:rsidR="00915A17" w:rsidRPr="00915A17">
        <w:rPr>
          <w:rFonts w:ascii="Arial" w:eastAsia="Calibri" w:hAnsi="Arial" w:cs="Arial"/>
          <w:bCs/>
          <w:sz w:val="24"/>
          <w:szCs w:val="24"/>
        </w:rPr>
        <w:t>oursui</w:t>
      </w:r>
      <w:r>
        <w:rPr>
          <w:rFonts w:ascii="Arial" w:eastAsia="Calibri" w:hAnsi="Arial" w:cs="Arial"/>
          <w:bCs/>
          <w:sz w:val="24"/>
          <w:szCs w:val="24"/>
        </w:rPr>
        <w:t>vre l’</w:t>
      </w:r>
      <w:r w:rsidR="00915A17" w:rsidRPr="00915A17">
        <w:rPr>
          <w:rFonts w:ascii="Arial" w:eastAsia="Calibri" w:hAnsi="Arial" w:cs="Arial"/>
          <w:bCs/>
          <w:sz w:val="24"/>
          <w:szCs w:val="24"/>
        </w:rPr>
        <w:t>aménagement des couloirs de transhumance.</w:t>
      </w:r>
    </w:p>
    <w:p w14:paraId="7AAF53AC" w14:textId="0F1FD518" w:rsidR="005525DA" w:rsidRPr="00142475" w:rsidRDefault="00142475" w:rsidP="00045940">
      <w:pPr>
        <w:pStyle w:val="Paragraphedeliste"/>
        <w:numPr>
          <w:ilvl w:val="0"/>
          <w:numId w:val="8"/>
        </w:numPr>
        <w:spacing w:after="0"/>
        <w:ind w:left="0" w:firstLine="360"/>
        <w:jc w:val="both"/>
        <w:rPr>
          <w:rFonts w:ascii="Arial" w:hAnsi="Arial" w:cs="Arial"/>
          <w:sz w:val="24"/>
          <w:szCs w:val="24"/>
          <w:lang w:eastAsia="fr-FR"/>
        </w:rPr>
      </w:pPr>
      <w:r w:rsidRPr="00142475">
        <w:rPr>
          <w:rFonts w:ascii="Arial" w:eastAsia="Calibri" w:hAnsi="Arial" w:cs="Arial"/>
          <w:b/>
          <w:bCs/>
          <w:sz w:val="24"/>
          <w:szCs w:val="24"/>
        </w:rPr>
        <w:t>Ministère chargé de développement à la base</w:t>
      </w:r>
      <w:r w:rsidR="000153AE">
        <w:rPr>
          <w:rFonts w:ascii="Arial" w:eastAsia="Calibri" w:hAnsi="Arial" w:cs="Arial"/>
          <w:bCs/>
          <w:sz w:val="24"/>
          <w:szCs w:val="24"/>
        </w:rPr>
        <w:t> </w:t>
      </w:r>
      <w:r>
        <w:rPr>
          <w:rFonts w:ascii="Arial" w:eastAsia="Calibri" w:hAnsi="Arial" w:cs="Arial"/>
          <w:bCs/>
          <w:sz w:val="24"/>
          <w:szCs w:val="24"/>
        </w:rPr>
        <w:t xml:space="preserve">: il veille à </w:t>
      </w:r>
      <w:r>
        <w:rPr>
          <w:rFonts w:ascii="Times New Roman" w:eastAsia="Calibri" w:hAnsi="Times New Roman" w:cs="Times New Roman"/>
          <w:bCs/>
          <w:sz w:val="24"/>
          <w:szCs w:val="24"/>
        </w:rPr>
        <w:t>a</w:t>
      </w:r>
      <w:r w:rsidRPr="00142475">
        <w:rPr>
          <w:rFonts w:ascii="Times New Roman" w:eastAsia="Calibri" w:hAnsi="Times New Roman" w:cs="Times New Roman"/>
          <w:bCs/>
          <w:sz w:val="24"/>
          <w:szCs w:val="24"/>
        </w:rPr>
        <w:t>ssocier le reboisement à la réalisation d’infrastructures socio-collectives (marchés, centres culturels, plateformes multifonctionnelles, écoles)</w:t>
      </w:r>
      <w:r>
        <w:rPr>
          <w:rFonts w:ascii="Times New Roman" w:eastAsia="Calibri" w:hAnsi="Times New Roman" w:cs="Times New Roman"/>
          <w:bCs/>
          <w:sz w:val="24"/>
          <w:szCs w:val="24"/>
        </w:rPr>
        <w:t>.</w:t>
      </w:r>
    </w:p>
    <w:p w14:paraId="3329DAF5" w14:textId="533EB61C" w:rsidR="00142475" w:rsidRPr="00500736" w:rsidRDefault="00F12BE5" w:rsidP="00045940">
      <w:pPr>
        <w:pStyle w:val="Paragraphedeliste"/>
        <w:numPr>
          <w:ilvl w:val="0"/>
          <w:numId w:val="8"/>
        </w:numPr>
        <w:spacing w:after="0"/>
        <w:ind w:left="0" w:firstLine="360"/>
        <w:jc w:val="both"/>
        <w:rPr>
          <w:rFonts w:ascii="Arial" w:hAnsi="Arial" w:cs="Arial"/>
          <w:sz w:val="24"/>
          <w:szCs w:val="24"/>
          <w:lang w:eastAsia="fr-FR"/>
        </w:rPr>
      </w:pPr>
      <w:r w:rsidRPr="00F12BE5">
        <w:rPr>
          <w:rFonts w:ascii="Arial" w:eastAsia="Calibri" w:hAnsi="Arial" w:cs="Arial"/>
          <w:b/>
          <w:bCs/>
          <w:sz w:val="24"/>
          <w:szCs w:val="24"/>
        </w:rPr>
        <w:t>Ministère chargé des mines et énergie</w:t>
      </w:r>
      <w:r w:rsidR="000153AE">
        <w:rPr>
          <w:rFonts w:ascii="Arial" w:eastAsia="Calibri" w:hAnsi="Arial" w:cs="Arial"/>
          <w:b/>
          <w:bCs/>
          <w:sz w:val="24"/>
          <w:szCs w:val="24"/>
        </w:rPr>
        <w:t> </w:t>
      </w:r>
      <w:r w:rsidRPr="00F12BE5">
        <w:rPr>
          <w:rFonts w:ascii="Arial" w:eastAsia="Calibri" w:hAnsi="Arial" w:cs="Arial"/>
          <w:b/>
          <w:bCs/>
          <w:sz w:val="24"/>
          <w:szCs w:val="24"/>
        </w:rPr>
        <w:t>:</w:t>
      </w:r>
      <w:r w:rsidRPr="00F12BE5">
        <w:rPr>
          <w:rFonts w:ascii="Arial" w:eastAsia="Calibri" w:hAnsi="Arial" w:cs="Arial"/>
          <w:bCs/>
          <w:sz w:val="24"/>
          <w:szCs w:val="24"/>
        </w:rPr>
        <w:t xml:space="preserve"> il va assurer la restauration des carrières d’exploitation et reboisement autour des unités industrielles</w:t>
      </w:r>
      <w:r>
        <w:rPr>
          <w:rFonts w:ascii="Arial" w:eastAsia="Calibri" w:hAnsi="Arial" w:cs="Arial"/>
          <w:bCs/>
          <w:sz w:val="24"/>
          <w:szCs w:val="24"/>
        </w:rPr>
        <w:t>.</w:t>
      </w:r>
    </w:p>
    <w:p w14:paraId="67C1AB03" w14:textId="77777777" w:rsidR="00500736" w:rsidRPr="0069323E" w:rsidRDefault="00F12BE5" w:rsidP="00045940">
      <w:pPr>
        <w:pStyle w:val="Paragraphedeliste"/>
        <w:numPr>
          <w:ilvl w:val="0"/>
          <w:numId w:val="8"/>
        </w:numPr>
        <w:spacing w:after="0"/>
        <w:ind w:left="0" w:firstLine="360"/>
        <w:jc w:val="both"/>
        <w:rPr>
          <w:rFonts w:ascii="Arial" w:hAnsi="Arial" w:cs="Arial"/>
          <w:sz w:val="24"/>
          <w:szCs w:val="24"/>
          <w:lang w:eastAsia="fr-FR"/>
        </w:rPr>
      </w:pPr>
      <w:r w:rsidRPr="0069323E">
        <w:rPr>
          <w:rFonts w:ascii="Arial" w:eastAsia="Calibri" w:hAnsi="Arial" w:cs="Arial"/>
          <w:b/>
          <w:bCs/>
          <w:sz w:val="24"/>
          <w:szCs w:val="24"/>
        </w:rPr>
        <w:t>Ministère chargé des transports</w:t>
      </w:r>
      <w:r w:rsidR="00500736" w:rsidRPr="0069323E">
        <w:rPr>
          <w:rFonts w:ascii="Arial" w:eastAsia="Calibri" w:hAnsi="Arial" w:cs="Arial"/>
          <w:bCs/>
          <w:sz w:val="24"/>
          <w:szCs w:val="24"/>
        </w:rPr>
        <w:t xml:space="preserve"> va contribuer à l’atténuation des gaz à effet de serre par l’incitation au reboisement dans le cadre de la responsabilité sociétale des entreprises (</w:t>
      </w:r>
      <w:proofErr w:type="gramStart"/>
      <w:r w:rsidR="00500736" w:rsidRPr="0069323E">
        <w:rPr>
          <w:rFonts w:ascii="Arial" w:eastAsia="Calibri" w:hAnsi="Arial" w:cs="Arial"/>
          <w:bCs/>
          <w:sz w:val="24"/>
          <w:szCs w:val="24"/>
        </w:rPr>
        <w:t>RSE)  et</w:t>
      </w:r>
      <w:proofErr w:type="gramEnd"/>
      <w:r w:rsidR="00500736" w:rsidRPr="0069323E">
        <w:rPr>
          <w:rFonts w:ascii="Arial" w:eastAsia="Calibri" w:hAnsi="Arial" w:cs="Arial"/>
          <w:bCs/>
          <w:sz w:val="24"/>
          <w:szCs w:val="24"/>
        </w:rPr>
        <w:t xml:space="preserve"> le reboisement compensatoire, </w:t>
      </w:r>
    </w:p>
    <w:p w14:paraId="0BCA9345" w14:textId="77777777" w:rsidR="00500736" w:rsidRPr="0069323E" w:rsidRDefault="00500736" w:rsidP="00045940">
      <w:pPr>
        <w:pStyle w:val="Paragraphedeliste"/>
        <w:numPr>
          <w:ilvl w:val="0"/>
          <w:numId w:val="8"/>
        </w:numPr>
        <w:spacing w:after="0"/>
        <w:ind w:left="0" w:firstLine="360"/>
        <w:jc w:val="both"/>
        <w:rPr>
          <w:rFonts w:ascii="Arial" w:hAnsi="Arial" w:cs="Arial"/>
          <w:sz w:val="24"/>
          <w:szCs w:val="24"/>
          <w:lang w:eastAsia="fr-FR"/>
        </w:rPr>
      </w:pPr>
      <w:r w:rsidRPr="0069323E">
        <w:rPr>
          <w:rFonts w:ascii="Arial" w:eastAsia="Calibri" w:hAnsi="Arial" w:cs="Arial"/>
          <w:b/>
          <w:bCs/>
          <w:sz w:val="24"/>
          <w:szCs w:val="24"/>
        </w:rPr>
        <w:t>Ministère chargé de l’administration territoriale</w:t>
      </w:r>
      <w:r w:rsidRPr="0069323E">
        <w:rPr>
          <w:rFonts w:ascii="Arial" w:eastAsia="Calibri" w:hAnsi="Arial" w:cs="Arial"/>
          <w:bCs/>
          <w:sz w:val="24"/>
          <w:szCs w:val="24"/>
        </w:rPr>
        <w:t xml:space="preserve"> mobilisera les collectivités territoriales pour les reboisements villageois, cantonaux et communaux et l’aménagement des espaces verts.</w:t>
      </w:r>
    </w:p>
    <w:p w14:paraId="7580773C" w14:textId="27DD3973" w:rsidR="00500736" w:rsidRPr="0069323E" w:rsidRDefault="00ED4375" w:rsidP="00045940">
      <w:pPr>
        <w:pStyle w:val="Paragraphedeliste"/>
        <w:numPr>
          <w:ilvl w:val="0"/>
          <w:numId w:val="8"/>
        </w:numPr>
        <w:spacing w:after="0"/>
        <w:ind w:left="0" w:firstLine="360"/>
        <w:jc w:val="both"/>
        <w:rPr>
          <w:rFonts w:ascii="Arial" w:hAnsi="Arial" w:cs="Arial"/>
          <w:sz w:val="24"/>
          <w:szCs w:val="24"/>
          <w:lang w:eastAsia="fr-FR"/>
        </w:rPr>
      </w:pPr>
      <w:r w:rsidRPr="0069323E">
        <w:rPr>
          <w:rFonts w:ascii="Arial" w:eastAsia="Calibri" w:hAnsi="Arial" w:cs="Arial"/>
          <w:b/>
          <w:bCs/>
          <w:sz w:val="24"/>
          <w:szCs w:val="24"/>
        </w:rPr>
        <w:lastRenderedPageBreak/>
        <w:t>Ministère chargé de l’économie numérique</w:t>
      </w:r>
      <w:r w:rsidR="000153AE">
        <w:rPr>
          <w:rFonts w:ascii="Arial" w:eastAsia="Calibri" w:hAnsi="Arial" w:cs="Arial"/>
          <w:bCs/>
          <w:sz w:val="24"/>
          <w:szCs w:val="24"/>
        </w:rPr>
        <w:t> </w:t>
      </w:r>
      <w:r w:rsidRPr="0069323E">
        <w:rPr>
          <w:rFonts w:ascii="Arial" w:eastAsia="Calibri" w:hAnsi="Arial" w:cs="Arial"/>
          <w:bCs/>
          <w:sz w:val="24"/>
          <w:szCs w:val="24"/>
        </w:rPr>
        <w:t>: Restauration du couvert forestier des sites d’exploitation des infrastructures de télécommunication.</w:t>
      </w:r>
    </w:p>
    <w:p w14:paraId="5C6B2956" w14:textId="6CF1AC1E" w:rsidR="00ED4375" w:rsidRPr="0069323E" w:rsidRDefault="00ED4375" w:rsidP="00045940">
      <w:pPr>
        <w:pStyle w:val="Paragraphedeliste"/>
        <w:numPr>
          <w:ilvl w:val="0"/>
          <w:numId w:val="8"/>
        </w:numPr>
        <w:spacing w:after="0" w:line="240" w:lineRule="auto"/>
        <w:ind w:left="0" w:firstLine="360"/>
        <w:jc w:val="both"/>
        <w:rPr>
          <w:rFonts w:ascii="Arial" w:hAnsi="Arial" w:cs="Arial"/>
          <w:sz w:val="24"/>
          <w:szCs w:val="24"/>
          <w:lang w:eastAsia="fr-FR"/>
        </w:rPr>
      </w:pPr>
      <w:r w:rsidRPr="0069323E">
        <w:rPr>
          <w:rFonts w:ascii="Arial" w:eastAsia="Calibri" w:hAnsi="Arial" w:cs="Arial"/>
          <w:b/>
          <w:bCs/>
          <w:sz w:val="24"/>
          <w:szCs w:val="24"/>
        </w:rPr>
        <w:t>Ministère chargé du tourisme</w:t>
      </w:r>
      <w:r w:rsidR="000153AE">
        <w:rPr>
          <w:rFonts w:ascii="Arial" w:eastAsia="Calibri" w:hAnsi="Arial" w:cs="Arial"/>
          <w:bCs/>
          <w:sz w:val="24"/>
          <w:szCs w:val="24"/>
        </w:rPr>
        <w:t> </w:t>
      </w:r>
      <w:r w:rsidRPr="0069323E">
        <w:rPr>
          <w:rFonts w:ascii="Arial" w:eastAsia="Calibri" w:hAnsi="Arial" w:cs="Arial"/>
          <w:bCs/>
          <w:sz w:val="24"/>
          <w:szCs w:val="24"/>
        </w:rPr>
        <w:t>: Restauration/aménagement des sites touristiques.</w:t>
      </w:r>
    </w:p>
    <w:p w14:paraId="161DC1DB" w14:textId="0E64F5B6" w:rsidR="00ED4375" w:rsidRPr="001718A5" w:rsidRDefault="00ED4375" w:rsidP="00045940">
      <w:pPr>
        <w:pStyle w:val="Paragraphedeliste"/>
        <w:numPr>
          <w:ilvl w:val="0"/>
          <w:numId w:val="8"/>
        </w:numPr>
        <w:spacing w:after="0" w:line="240" w:lineRule="auto"/>
        <w:ind w:left="0" w:firstLine="360"/>
        <w:jc w:val="both"/>
        <w:rPr>
          <w:rFonts w:ascii="Arial" w:hAnsi="Arial" w:cs="Arial"/>
          <w:sz w:val="24"/>
          <w:szCs w:val="24"/>
          <w:lang w:eastAsia="fr-FR"/>
        </w:rPr>
      </w:pPr>
      <w:r w:rsidRPr="001718A5">
        <w:rPr>
          <w:rFonts w:ascii="Arial" w:eastAsia="Calibri" w:hAnsi="Arial" w:cs="Arial"/>
          <w:b/>
          <w:bCs/>
          <w:sz w:val="24"/>
          <w:szCs w:val="24"/>
        </w:rPr>
        <w:t>Ministère chargé de l’industrie</w:t>
      </w:r>
      <w:r w:rsidR="000153AE">
        <w:rPr>
          <w:rFonts w:ascii="Arial" w:eastAsia="Calibri" w:hAnsi="Arial" w:cs="Arial"/>
          <w:b/>
          <w:bCs/>
          <w:sz w:val="24"/>
          <w:szCs w:val="24"/>
        </w:rPr>
        <w:t> </w:t>
      </w:r>
      <w:r w:rsidRPr="00D624BD">
        <w:rPr>
          <w:rFonts w:ascii="Arial" w:eastAsia="Calibri" w:hAnsi="Arial" w:cs="Arial"/>
          <w:bCs/>
          <w:sz w:val="24"/>
          <w:szCs w:val="24"/>
        </w:rPr>
        <w:t>:</w:t>
      </w:r>
      <w:r w:rsidRPr="001718A5">
        <w:rPr>
          <w:rFonts w:ascii="Arial" w:eastAsia="Calibri" w:hAnsi="Arial" w:cs="Arial"/>
          <w:bCs/>
          <w:sz w:val="24"/>
          <w:szCs w:val="24"/>
        </w:rPr>
        <w:t xml:space="preserve"> Contribution à l’atténuation des gaz à effet de serre par l’incitation au reboisement dans le cadre de la responsabilité sociétale des entreprises (RSE), reboisement compensatoire et le parrainage des plantations dans les domaines des communautés locales, des collectivités territoriales ou de l’Etat.</w:t>
      </w:r>
    </w:p>
    <w:p w14:paraId="0EA29A78" w14:textId="5232EF81" w:rsidR="001718A5" w:rsidRPr="001718A5" w:rsidRDefault="001718A5" w:rsidP="00045940">
      <w:pPr>
        <w:pStyle w:val="Paragraphedeliste"/>
        <w:numPr>
          <w:ilvl w:val="0"/>
          <w:numId w:val="8"/>
        </w:numPr>
        <w:spacing w:after="0" w:line="240" w:lineRule="auto"/>
        <w:ind w:left="0" w:firstLine="360"/>
        <w:jc w:val="both"/>
        <w:rPr>
          <w:rFonts w:ascii="Arial" w:hAnsi="Arial" w:cs="Arial"/>
          <w:sz w:val="24"/>
          <w:szCs w:val="24"/>
          <w:lang w:eastAsia="fr-FR"/>
        </w:rPr>
      </w:pPr>
      <w:r w:rsidRPr="001718A5">
        <w:rPr>
          <w:rFonts w:ascii="Arial" w:eastAsia="Calibri" w:hAnsi="Arial" w:cs="Arial"/>
          <w:b/>
          <w:bCs/>
          <w:sz w:val="24"/>
          <w:szCs w:val="24"/>
        </w:rPr>
        <w:t>Ministère chargé de l’économie et finances</w:t>
      </w:r>
      <w:r w:rsidR="000153AE">
        <w:rPr>
          <w:rFonts w:ascii="Arial" w:eastAsia="Calibri" w:hAnsi="Arial" w:cs="Arial"/>
          <w:bCs/>
          <w:sz w:val="24"/>
          <w:szCs w:val="24"/>
        </w:rPr>
        <w:t> </w:t>
      </w:r>
      <w:r w:rsidRPr="001718A5">
        <w:rPr>
          <w:rFonts w:ascii="Arial" w:eastAsia="Calibri" w:hAnsi="Arial" w:cs="Arial"/>
          <w:bCs/>
          <w:sz w:val="24"/>
          <w:szCs w:val="24"/>
        </w:rPr>
        <w:t>: Financement du reboisement.</w:t>
      </w:r>
    </w:p>
    <w:p w14:paraId="0F0CB202" w14:textId="071AFE09" w:rsidR="001718A5" w:rsidRPr="001718A5" w:rsidRDefault="001718A5" w:rsidP="00045940">
      <w:pPr>
        <w:pStyle w:val="Paragraphedeliste"/>
        <w:numPr>
          <w:ilvl w:val="0"/>
          <w:numId w:val="8"/>
        </w:numPr>
        <w:spacing w:after="0" w:line="240" w:lineRule="auto"/>
        <w:ind w:left="0" w:firstLine="360"/>
        <w:jc w:val="both"/>
        <w:rPr>
          <w:rFonts w:ascii="Arial" w:hAnsi="Arial" w:cs="Arial"/>
          <w:sz w:val="24"/>
          <w:szCs w:val="24"/>
          <w:lang w:eastAsia="fr-FR"/>
        </w:rPr>
      </w:pPr>
      <w:r w:rsidRPr="001718A5">
        <w:rPr>
          <w:rFonts w:ascii="Arial" w:eastAsia="Calibri" w:hAnsi="Arial" w:cs="Arial"/>
          <w:b/>
          <w:bCs/>
          <w:sz w:val="24"/>
          <w:szCs w:val="24"/>
        </w:rPr>
        <w:t>Ministère chargé de l’aménagement du territoire</w:t>
      </w:r>
      <w:r w:rsidR="000153AE">
        <w:rPr>
          <w:rFonts w:ascii="Arial" w:eastAsia="Calibri" w:hAnsi="Arial" w:cs="Arial"/>
          <w:bCs/>
          <w:sz w:val="24"/>
          <w:szCs w:val="24"/>
        </w:rPr>
        <w:t> </w:t>
      </w:r>
      <w:r w:rsidRPr="001718A5">
        <w:rPr>
          <w:rFonts w:ascii="Arial" w:eastAsia="Calibri" w:hAnsi="Arial" w:cs="Arial"/>
          <w:bCs/>
          <w:sz w:val="24"/>
          <w:szCs w:val="24"/>
        </w:rPr>
        <w:t>: Intégration de la foresterie dans les schémas directeurs d’aménagement du territoire</w:t>
      </w:r>
      <w:r>
        <w:rPr>
          <w:rFonts w:ascii="Arial" w:eastAsia="Calibri" w:hAnsi="Arial" w:cs="Arial"/>
          <w:bCs/>
          <w:sz w:val="24"/>
          <w:szCs w:val="24"/>
        </w:rPr>
        <w:t>.</w:t>
      </w:r>
    </w:p>
    <w:p w14:paraId="7515A3FB" w14:textId="31904E67" w:rsidR="001718A5" w:rsidRPr="00597910" w:rsidRDefault="001718A5" w:rsidP="00045940">
      <w:pPr>
        <w:pStyle w:val="Paragraphedeliste"/>
        <w:numPr>
          <w:ilvl w:val="0"/>
          <w:numId w:val="8"/>
        </w:numPr>
        <w:spacing w:after="0" w:line="240" w:lineRule="auto"/>
        <w:ind w:left="0" w:firstLine="360"/>
        <w:jc w:val="both"/>
        <w:rPr>
          <w:rFonts w:ascii="Arial" w:hAnsi="Arial" w:cs="Arial"/>
          <w:sz w:val="24"/>
          <w:szCs w:val="24"/>
          <w:lang w:eastAsia="fr-FR"/>
        </w:rPr>
      </w:pPr>
      <w:r w:rsidRPr="00597910">
        <w:rPr>
          <w:rFonts w:ascii="Arial" w:eastAsia="Calibri" w:hAnsi="Arial" w:cs="Arial"/>
          <w:b/>
          <w:bCs/>
          <w:sz w:val="24"/>
          <w:szCs w:val="24"/>
        </w:rPr>
        <w:t>Ministère chargé de la communication</w:t>
      </w:r>
      <w:r w:rsidR="000153AE">
        <w:rPr>
          <w:rFonts w:ascii="Arial" w:eastAsia="Calibri" w:hAnsi="Arial" w:cs="Arial"/>
          <w:bCs/>
          <w:sz w:val="24"/>
          <w:szCs w:val="24"/>
        </w:rPr>
        <w:t> </w:t>
      </w:r>
      <w:r w:rsidRPr="00597910">
        <w:rPr>
          <w:rFonts w:ascii="Arial" w:eastAsia="Calibri" w:hAnsi="Arial" w:cs="Arial"/>
          <w:bCs/>
          <w:sz w:val="24"/>
          <w:szCs w:val="24"/>
        </w:rPr>
        <w:t>: Mobilisation des acteurs pour l’appropriation de l’ambition du reboisement et la disponibilité des terres.</w:t>
      </w:r>
    </w:p>
    <w:p w14:paraId="5A40C94C" w14:textId="081C8290" w:rsidR="00597910" w:rsidRPr="00597910" w:rsidRDefault="00597910" w:rsidP="00045940">
      <w:pPr>
        <w:pStyle w:val="Paragraphedeliste"/>
        <w:numPr>
          <w:ilvl w:val="0"/>
          <w:numId w:val="8"/>
        </w:numPr>
        <w:spacing w:after="0" w:line="240" w:lineRule="auto"/>
        <w:ind w:left="0" w:firstLine="360"/>
        <w:jc w:val="both"/>
        <w:rPr>
          <w:rFonts w:ascii="Arial" w:hAnsi="Arial" w:cs="Arial"/>
          <w:sz w:val="24"/>
          <w:szCs w:val="24"/>
          <w:lang w:eastAsia="fr-FR"/>
        </w:rPr>
      </w:pPr>
      <w:r w:rsidRPr="00597910">
        <w:rPr>
          <w:rFonts w:ascii="Arial" w:eastAsia="Calibri" w:hAnsi="Arial" w:cs="Arial"/>
          <w:bCs/>
          <w:sz w:val="24"/>
          <w:szCs w:val="24"/>
        </w:rPr>
        <w:t>Ministère de la promotion de l’investissement et de l’inclusion financière</w:t>
      </w:r>
      <w:r w:rsidR="000153AE">
        <w:rPr>
          <w:rFonts w:ascii="Arial" w:eastAsia="Calibri" w:hAnsi="Arial" w:cs="Arial"/>
          <w:bCs/>
          <w:sz w:val="24"/>
          <w:szCs w:val="24"/>
        </w:rPr>
        <w:t> </w:t>
      </w:r>
      <w:r w:rsidRPr="00597910">
        <w:rPr>
          <w:rFonts w:ascii="Arial" w:eastAsia="Calibri" w:hAnsi="Arial" w:cs="Arial"/>
          <w:bCs/>
          <w:sz w:val="24"/>
          <w:szCs w:val="24"/>
        </w:rPr>
        <w:t>: Facilitation de l’accès aux financements et au foncier</w:t>
      </w:r>
      <w:r>
        <w:rPr>
          <w:rFonts w:ascii="Arial" w:eastAsia="Calibri" w:hAnsi="Arial" w:cs="Arial"/>
          <w:bCs/>
          <w:sz w:val="24"/>
          <w:szCs w:val="24"/>
        </w:rPr>
        <w:t>.</w:t>
      </w:r>
    </w:p>
    <w:p w14:paraId="02773EDB" w14:textId="48C98A2E" w:rsidR="00597910" w:rsidRPr="009A6F8D" w:rsidRDefault="00597910" w:rsidP="00045940">
      <w:pPr>
        <w:pStyle w:val="Paragraphedeliste"/>
        <w:numPr>
          <w:ilvl w:val="0"/>
          <w:numId w:val="8"/>
        </w:numPr>
        <w:spacing w:after="0" w:line="240" w:lineRule="auto"/>
        <w:ind w:left="0" w:firstLine="360"/>
        <w:jc w:val="both"/>
        <w:rPr>
          <w:rFonts w:ascii="Arial" w:hAnsi="Arial" w:cs="Arial"/>
          <w:sz w:val="24"/>
          <w:szCs w:val="24"/>
          <w:lang w:eastAsia="fr-FR"/>
        </w:rPr>
      </w:pPr>
      <w:r w:rsidRPr="00597910">
        <w:rPr>
          <w:rFonts w:ascii="Arial" w:eastAsia="Calibri" w:hAnsi="Arial" w:cs="Arial"/>
          <w:b/>
          <w:bCs/>
          <w:sz w:val="24"/>
          <w:szCs w:val="24"/>
        </w:rPr>
        <w:t>Ministère chargé de la justice</w:t>
      </w:r>
      <w:r w:rsidR="000153AE">
        <w:rPr>
          <w:rFonts w:ascii="Arial" w:eastAsia="Calibri" w:hAnsi="Arial" w:cs="Arial"/>
          <w:bCs/>
          <w:sz w:val="24"/>
          <w:szCs w:val="24"/>
        </w:rPr>
        <w:t> </w:t>
      </w:r>
      <w:r w:rsidRPr="00597910">
        <w:rPr>
          <w:rFonts w:ascii="Arial" w:eastAsia="Calibri" w:hAnsi="Arial" w:cs="Arial"/>
          <w:bCs/>
          <w:sz w:val="24"/>
          <w:szCs w:val="24"/>
        </w:rPr>
        <w:t>: Participation de l’administration pénitentiaire aux travaux d’utilité publique de reboisement et appui au règlement des litiges fonciers.</w:t>
      </w:r>
    </w:p>
    <w:p w14:paraId="33B30DA8" w14:textId="76C6E591" w:rsidR="00597910" w:rsidRPr="009A6F8D" w:rsidRDefault="00597910" w:rsidP="00045940">
      <w:pPr>
        <w:pStyle w:val="Paragraphedeliste"/>
        <w:numPr>
          <w:ilvl w:val="0"/>
          <w:numId w:val="8"/>
        </w:numPr>
        <w:spacing w:after="0" w:line="240" w:lineRule="auto"/>
        <w:ind w:left="0" w:firstLine="360"/>
        <w:jc w:val="both"/>
        <w:rPr>
          <w:rFonts w:ascii="Arial" w:hAnsi="Arial" w:cs="Arial"/>
          <w:sz w:val="24"/>
          <w:szCs w:val="24"/>
          <w:lang w:eastAsia="fr-FR"/>
        </w:rPr>
      </w:pPr>
      <w:r w:rsidRPr="009A6F8D">
        <w:rPr>
          <w:rFonts w:ascii="Arial" w:eastAsia="Calibri" w:hAnsi="Arial" w:cs="Arial"/>
          <w:b/>
          <w:bCs/>
          <w:sz w:val="24"/>
          <w:szCs w:val="24"/>
        </w:rPr>
        <w:t>Sociétés d’Etat et Etablissements publics</w:t>
      </w:r>
      <w:r w:rsidR="000153AE">
        <w:rPr>
          <w:rFonts w:ascii="Arial" w:eastAsia="Calibri" w:hAnsi="Arial" w:cs="Arial"/>
          <w:bCs/>
          <w:sz w:val="24"/>
          <w:szCs w:val="24"/>
        </w:rPr>
        <w:t> </w:t>
      </w:r>
      <w:r w:rsidRPr="009A6F8D">
        <w:rPr>
          <w:rFonts w:ascii="Arial" w:eastAsia="Calibri" w:hAnsi="Arial" w:cs="Arial"/>
          <w:bCs/>
          <w:sz w:val="24"/>
          <w:szCs w:val="24"/>
        </w:rPr>
        <w:t xml:space="preserve">: </w:t>
      </w:r>
      <w:r w:rsidR="009A6F8D" w:rsidRPr="009A6F8D">
        <w:rPr>
          <w:rFonts w:ascii="Arial" w:eastAsia="Calibri" w:hAnsi="Arial" w:cs="Arial"/>
          <w:bCs/>
          <w:sz w:val="24"/>
          <w:szCs w:val="24"/>
        </w:rPr>
        <w:t>Reboisement des domaines privés de l’Etat</w:t>
      </w:r>
      <w:r w:rsidR="009A6F8D">
        <w:rPr>
          <w:rFonts w:ascii="Arial" w:eastAsia="Calibri" w:hAnsi="Arial" w:cs="Arial"/>
          <w:bCs/>
          <w:sz w:val="24"/>
          <w:szCs w:val="24"/>
        </w:rPr>
        <w:t xml:space="preserve"> et p</w:t>
      </w:r>
      <w:r w:rsidR="009A6F8D" w:rsidRPr="009A6F8D">
        <w:rPr>
          <w:rFonts w:ascii="Arial" w:eastAsia="Calibri" w:hAnsi="Arial" w:cs="Arial"/>
          <w:bCs/>
          <w:sz w:val="24"/>
          <w:szCs w:val="24"/>
        </w:rPr>
        <w:t>arrainage de plantations dans le domaine de l’Etat ou dans le domaine communautaire.</w:t>
      </w:r>
    </w:p>
    <w:p w14:paraId="771FC56A" w14:textId="4761EA3B" w:rsidR="009A6F8D" w:rsidRPr="009A6F8D" w:rsidRDefault="009A6F8D" w:rsidP="00045940">
      <w:pPr>
        <w:pStyle w:val="Paragraphedeliste"/>
        <w:numPr>
          <w:ilvl w:val="0"/>
          <w:numId w:val="8"/>
        </w:numPr>
        <w:spacing w:after="0" w:line="240" w:lineRule="auto"/>
        <w:ind w:left="0" w:firstLine="360"/>
        <w:jc w:val="both"/>
        <w:rPr>
          <w:rFonts w:ascii="Arial" w:hAnsi="Arial" w:cs="Arial"/>
          <w:sz w:val="24"/>
          <w:szCs w:val="24"/>
          <w:lang w:eastAsia="fr-FR"/>
        </w:rPr>
      </w:pPr>
      <w:r w:rsidRPr="009A6F8D">
        <w:rPr>
          <w:rFonts w:ascii="Arial" w:eastAsia="Calibri" w:hAnsi="Arial" w:cs="Arial"/>
          <w:b/>
          <w:bCs/>
          <w:sz w:val="24"/>
          <w:szCs w:val="24"/>
        </w:rPr>
        <w:t>Les Institutions de la République</w:t>
      </w:r>
      <w:r w:rsidRPr="009A6F8D">
        <w:rPr>
          <w:rFonts w:ascii="Arial" w:eastAsia="Calibri" w:hAnsi="Arial" w:cs="Arial"/>
          <w:bCs/>
          <w:sz w:val="24"/>
          <w:szCs w:val="24"/>
        </w:rPr>
        <w:t xml:space="preserve"> (CNDH, AN, PR, PM, HAAC, Cour Constitutionnelle, Sénat, CENI, HCRUN, Médiateur de la République, Cour des comptes)</w:t>
      </w:r>
      <w:r w:rsidR="000153AE">
        <w:rPr>
          <w:rFonts w:ascii="Arial" w:eastAsia="Calibri" w:hAnsi="Arial" w:cs="Arial"/>
          <w:bCs/>
          <w:sz w:val="24"/>
          <w:szCs w:val="24"/>
        </w:rPr>
        <w:t> </w:t>
      </w:r>
      <w:r w:rsidRPr="009A6F8D">
        <w:rPr>
          <w:rFonts w:ascii="Arial" w:eastAsia="Calibri" w:hAnsi="Arial" w:cs="Arial"/>
          <w:bCs/>
          <w:sz w:val="24"/>
          <w:szCs w:val="24"/>
        </w:rPr>
        <w:t>: Reboisement de leurs domaines et parrainage du reboisement.</w:t>
      </w:r>
    </w:p>
    <w:p w14:paraId="18E56D1F" w14:textId="1263AB55" w:rsidR="009A6F8D" w:rsidRPr="00D67207" w:rsidRDefault="009A6F8D" w:rsidP="00045940">
      <w:pPr>
        <w:pStyle w:val="Paragraphedeliste"/>
        <w:numPr>
          <w:ilvl w:val="0"/>
          <w:numId w:val="8"/>
        </w:numPr>
        <w:spacing w:after="0" w:line="240" w:lineRule="auto"/>
        <w:ind w:left="0" w:firstLine="360"/>
        <w:jc w:val="both"/>
        <w:rPr>
          <w:rFonts w:ascii="Arial" w:hAnsi="Arial" w:cs="Arial"/>
          <w:sz w:val="24"/>
          <w:szCs w:val="24"/>
          <w:lang w:eastAsia="fr-FR"/>
        </w:rPr>
      </w:pPr>
      <w:r w:rsidRPr="009A6F8D">
        <w:rPr>
          <w:rFonts w:ascii="Arial" w:eastAsia="Calibri" w:hAnsi="Arial" w:cs="Arial"/>
          <w:b/>
          <w:bCs/>
          <w:sz w:val="24"/>
          <w:szCs w:val="24"/>
        </w:rPr>
        <w:t>Partis politiques</w:t>
      </w:r>
      <w:r w:rsidR="000153AE">
        <w:rPr>
          <w:rFonts w:ascii="Arial" w:eastAsia="Calibri" w:hAnsi="Arial" w:cs="Arial"/>
          <w:bCs/>
          <w:sz w:val="24"/>
          <w:szCs w:val="24"/>
        </w:rPr>
        <w:t> </w:t>
      </w:r>
      <w:r w:rsidRPr="009A6F8D">
        <w:rPr>
          <w:rFonts w:ascii="Arial" w:eastAsia="Calibri" w:hAnsi="Arial" w:cs="Arial"/>
          <w:bCs/>
          <w:sz w:val="24"/>
          <w:szCs w:val="24"/>
        </w:rPr>
        <w:t>: Sensibilisation à travers les meetings</w:t>
      </w:r>
      <w:r>
        <w:rPr>
          <w:rFonts w:ascii="Arial" w:eastAsia="Calibri" w:hAnsi="Arial" w:cs="Arial"/>
          <w:bCs/>
          <w:sz w:val="24"/>
          <w:szCs w:val="24"/>
        </w:rPr>
        <w:t>, i</w:t>
      </w:r>
      <w:r w:rsidRPr="009A6F8D">
        <w:rPr>
          <w:rFonts w:ascii="Arial" w:eastAsia="Calibri" w:hAnsi="Arial" w:cs="Arial"/>
          <w:bCs/>
          <w:sz w:val="24"/>
          <w:szCs w:val="24"/>
        </w:rPr>
        <w:t>ntégration du reboisement dans les programmes de société</w:t>
      </w:r>
      <w:r>
        <w:rPr>
          <w:rFonts w:ascii="Arial" w:eastAsia="Calibri" w:hAnsi="Arial" w:cs="Arial"/>
          <w:bCs/>
          <w:sz w:val="24"/>
          <w:szCs w:val="24"/>
        </w:rPr>
        <w:t>, r</w:t>
      </w:r>
      <w:r w:rsidRPr="009A6F8D">
        <w:rPr>
          <w:rFonts w:ascii="Arial" w:eastAsia="Calibri" w:hAnsi="Arial" w:cs="Arial"/>
          <w:bCs/>
          <w:sz w:val="24"/>
          <w:szCs w:val="24"/>
        </w:rPr>
        <w:t>éalisation des plantations</w:t>
      </w:r>
      <w:r>
        <w:rPr>
          <w:rFonts w:ascii="Arial" w:eastAsia="Calibri" w:hAnsi="Arial" w:cs="Arial"/>
          <w:bCs/>
          <w:sz w:val="24"/>
          <w:szCs w:val="24"/>
        </w:rPr>
        <w:t xml:space="preserve"> et le p</w:t>
      </w:r>
      <w:r w:rsidRPr="009A6F8D">
        <w:rPr>
          <w:rFonts w:ascii="Arial" w:eastAsia="Calibri" w:hAnsi="Arial" w:cs="Arial"/>
          <w:bCs/>
          <w:sz w:val="24"/>
          <w:szCs w:val="24"/>
        </w:rPr>
        <w:t>arrainage des plantations.</w:t>
      </w:r>
    </w:p>
    <w:p w14:paraId="3497EA3F" w14:textId="14B0A3D0" w:rsidR="00D67207" w:rsidRPr="00367D15" w:rsidRDefault="0069323E" w:rsidP="00045940">
      <w:pPr>
        <w:pStyle w:val="Paragraphedeliste"/>
        <w:numPr>
          <w:ilvl w:val="0"/>
          <w:numId w:val="8"/>
        </w:numPr>
        <w:spacing w:after="0" w:line="240" w:lineRule="auto"/>
        <w:ind w:left="0" w:firstLine="360"/>
        <w:jc w:val="both"/>
        <w:rPr>
          <w:rFonts w:ascii="Arial" w:hAnsi="Arial" w:cs="Arial"/>
          <w:sz w:val="24"/>
          <w:szCs w:val="24"/>
          <w:lang w:eastAsia="fr-FR"/>
        </w:rPr>
      </w:pPr>
      <w:r>
        <w:rPr>
          <w:rFonts w:ascii="Arial" w:eastAsia="Calibri" w:hAnsi="Arial" w:cs="Arial"/>
          <w:b/>
          <w:bCs/>
          <w:sz w:val="24"/>
          <w:szCs w:val="24"/>
        </w:rPr>
        <w:t>Les communes</w:t>
      </w:r>
      <w:r w:rsidR="000153AE">
        <w:rPr>
          <w:rFonts w:ascii="Arial" w:eastAsia="Calibri" w:hAnsi="Arial" w:cs="Arial"/>
          <w:bCs/>
          <w:sz w:val="24"/>
          <w:szCs w:val="24"/>
        </w:rPr>
        <w:t> </w:t>
      </w:r>
      <w:r w:rsidR="00D67207" w:rsidRPr="00D67207">
        <w:rPr>
          <w:rFonts w:ascii="Arial" w:eastAsia="Calibri" w:hAnsi="Arial" w:cs="Arial"/>
          <w:bCs/>
          <w:sz w:val="24"/>
          <w:szCs w:val="24"/>
        </w:rPr>
        <w:t>: Mobilisation des terres et des acteurs locaux de reboisement,</w:t>
      </w:r>
      <w:r w:rsidR="00D67207">
        <w:rPr>
          <w:rFonts w:ascii="Arial" w:eastAsia="Calibri" w:hAnsi="Arial" w:cs="Arial"/>
          <w:bCs/>
          <w:sz w:val="24"/>
          <w:szCs w:val="24"/>
        </w:rPr>
        <w:t xml:space="preserve"> </w:t>
      </w:r>
      <w:r w:rsidR="00D67207" w:rsidRPr="00D67207">
        <w:rPr>
          <w:rFonts w:ascii="Arial" w:eastAsia="Calibri" w:hAnsi="Arial" w:cs="Arial"/>
          <w:bCs/>
          <w:sz w:val="24"/>
          <w:szCs w:val="24"/>
        </w:rPr>
        <w:t>planification des activités de reboisement au niveau local et suivi-évaluation de proximité</w:t>
      </w:r>
      <w:r w:rsidR="00D67207">
        <w:rPr>
          <w:rFonts w:ascii="Arial" w:eastAsia="Calibri" w:hAnsi="Arial" w:cs="Arial"/>
          <w:bCs/>
          <w:sz w:val="24"/>
          <w:szCs w:val="24"/>
        </w:rPr>
        <w:t>.</w:t>
      </w:r>
    </w:p>
    <w:p w14:paraId="43023E44" w14:textId="5789246C" w:rsidR="009A6F8D" w:rsidRPr="00367D15" w:rsidRDefault="00367D15" w:rsidP="00045940">
      <w:pPr>
        <w:pStyle w:val="Paragraphedeliste"/>
        <w:numPr>
          <w:ilvl w:val="0"/>
          <w:numId w:val="8"/>
        </w:numPr>
        <w:spacing w:after="0" w:line="240" w:lineRule="auto"/>
        <w:ind w:left="0" w:firstLine="360"/>
        <w:jc w:val="both"/>
        <w:rPr>
          <w:rFonts w:ascii="Arial" w:hAnsi="Arial" w:cs="Arial"/>
          <w:sz w:val="24"/>
          <w:szCs w:val="24"/>
          <w:lang w:eastAsia="fr-FR"/>
        </w:rPr>
      </w:pPr>
      <w:r w:rsidRPr="00367D15">
        <w:rPr>
          <w:rFonts w:ascii="Times New Roman" w:eastAsia="Calibri" w:hAnsi="Times New Roman" w:cs="Times New Roman"/>
          <w:bCs/>
          <w:sz w:val="24"/>
          <w:szCs w:val="24"/>
        </w:rPr>
        <w:t xml:space="preserve"> </w:t>
      </w:r>
      <w:r w:rsidRPr="00367D15">
        <w:rPr>
          <w:rFonts w:ascii="Arial" w:eastAsia="Calibri" w:hAnsi="Arial" w:cs="Arial"/>
          <w:b/>
          <w:bCs/>
          <w:sz w:val="24"/>
          <w:szCs w:val="24"/>
        </w:rPr>
        <w:t>La chefferie traditionnelle</w:t>
      </w:r>
      <w:r w:rsidR="000153AE">
        <w:rPr>
          <w:rFonts w:ascii="Arial" w:eastAsia="Calibri" w:hAnsi="Arial" w:cs="Arial"/>
          <w:bCs/>
          <w:sz w:val="24"/>
          <w:szCs w:val="24"/>
        </w:rPr>
        <w:t> </w:t>
      </w:r>
      <w:r w:rsidRPr="00367D15">
        <w:rPr>
          <w:rFonts w:ascii="Arial" w:eastAsia="Calibri" w:hAnsi="Arial" w:cs="Arial"/>
          <w:bCs/>
          <w:sz w:val="24"/>
          <w:szCs w:val="24"/>
        </w:rPr>
        <w:t xml:space="preserve">: Mobilisation des terres et des acteurs locaux de reboisement et </w:t>
      </w:r>
      <w:r>
        <w:rPr>
          <w:rFonts w:ascii="Arial" w:eastAsia="Calibri" w:hAnsi="Arial" w:cs="Arial"/>
          <w:bCs/>
          <w:sz w:val="24"/>
          <w:szCs w:val="24"/>
        </w:rPr>
        <w:t>s</w:t>
      </w:r>
      <w:r w:rsidRPr="00367D15">
        <w:rPr>
          <w:rFonts w:ascii="Arial" w:eastAsia="Calibri" w:hAnsi="Arial" w:cs="Arial"/>
          <w:bCs/>
          <w:sz w:val="24"/>
          <w:szCs w:val="24"/>
        </w:rPr>
        <w:t>uivi des activités de reboisement au niveau local.</w:t>
      </w:r>
    </w:p>
    <w:p w14:paraId="481B8634" w14:textId="43473679" w:rsidR="00367D15" w:rsidRPr="008E72AF" w:rsidRDefault="00367D15" w:rsidP="00045940">
      <w:pPr>
        <w:pStyle w:val="Paragraphedeliste"/>
        <w:numPr>
          <w:ilvl w:val="0"/>
          <w:numId w:val="8"/>
        </w:numPr>
        <w:spacing w:after="0" w:line="240" w:lineRule="auto"/>
        <w:ind w:left="0" w:firstLine="360"/>
        <w:jc w:val="both"/>
        <w:rPr>
          <w:rFonts w:ascii="Arial" w:hAnsi="Arial" w:cs="Arial"/>
          <w:sz w:val="24"/>
          <w:szCs w:val="24"/>
          <w:lang w:eastAsia="fr-FR"/>
        </w:rPr>
      </w:pPr>
      <w:r w:rsidRPr="00367D15">
        <w:rPr>
          <w:rFonts w:ascii="Arial" w:eastAsia="Calibri" w:hAnsi="Arial" w:cs="Arial"/>
          <w:b/>
          <w:bCs/>
          <w:sz w:val="24"/>
          <w:szCs w:val="24"/>
        </w:rPr>
        <w:t>Partenaires techniques et financiers</w:t>
      </w:r>
      <w:r w:rsidR="000153AE">
        <w:rPr>
          <w:rFonts w:ascii="Arial" w:eastAsia="Calibri" w:hAnsi="Arial" w:cs="Arial"/>
          <w:bCs/>
          <w:sz w:val="24"/>
          <w:szCs w:val="24"/>
        </w:rPr>
        <w:t> </w:t>
      </w:r>
      <w:r w:rsidRPr="00367D15">
        <w:rPr>
          <w:rFonts w:ascii="Arial" w:eastAsia="Calibri" w:hAnsi="Arial" w:cs="Arial"/>
          <w:bCs/>
          <w:sz w:val="24"/>
          <w:szCs w:val="24"/>
        </w:rPr>
        <w:t>: Appui technique et financier et promotion de la gestion durable des forêts</w:t>
      </w:r>
      <w:r>
        <w:rPr>
          <w:rFonts w:ascii="Arial" w:eastAsia="Calibri" w:hAnsi="Arial" w:cs="Arial"/>
          <w:bCs/>
          <w:sz w:val="24"/>
          <w:szCs w:val="24"/>
        </w:rPr>
        <w:t>.</w:t>
      </w:r>
    </w:p>
    <w:p w14:paraId="62F84803" w14:textId="1E01A7BC" w:rsidR="008E72AF" w:rsidRPr="008E72AF" w:rsidRDefault="008E72AF" w:rsidP="00045940">
      <w:pPr>
        <w:pStyle w:val="Paragraphedeliste"/>
        <w:numPr>
          <w:ilvl w:val="0"/>
          <w:numId w:val="8"/>
        </w:numPr>
        <w:spacing w:after="0" w:line="240" w:lineRule="auto"/>
        <w:ind w:left="0" w:firstLine="360"/>
        <w:jc w:val="both"/>
        <w:rPr>
          <w:rFonts w:ascii="Arial" w:hAnsi="Arial" w:cs="Arial"/>
          <w:sz w:val="24"/>
          <w:szCs w:val="24"/>
          <w:lang w:eastAsia="fr-FR"/>
        </w:rPr>
      </w:pPr>
      <w:r w:rsidRPr="008E72AF">
        <w:rPr>
          <w:rFonts w:ascii="Times New Roman" w:eastAsia="Calibri" w:hAnsi="Times New Roman" w:cs="Times New Roman"/>
          <w:b/>
          <w:bCs/>
          <w:sz w:val="24"/>
          <w:szCs w:val="24"/>
        </w:rPr>
        <w:t>Universités et Institutions de recherches</w:t>
      </w:r>
      <w:r w:rsidR="000153AE">
        <w:rPr>
          <w:rFonts w:ascii="Times New Roman" w:eastAsia="Calibri" w:hAnsi="Times New Roman" w:cs="Times New Roman"/>
          <w:bCs/>
          <w:sz w:val="24"/>
          <w:szCs w:val="24"/>
        </w:rPr>
        <w:t> </w:t>
      </w:r>
      <w:r w:rsidRPr="008E72AF">
        <w:rPr>
          <w:rFonts w:ascii="Times New Roman" w:eastAsia="Calibri" w:hAnsi="Times New Roman" w:cs="Times New Roman"/>
          <w:bCs/>
          <w:sz w:val="24"/>
          <w:szCs w:val="24"/>
        </w:rPr>
        <w:t>: Signature des accords de partenariat</w:t>
      </w:r>
      <w:r>
        <w:rPr>
          <w:rFonts w:ascii="Times New Roman" w:eastAsia="Calibri" w:hAnsi="Times New Roman" w:cs="Times New Roman"/>
          <w:bCs/>
          <w:sz w:val="24"/>
          <w:szCs w:val="24"/>
        </w:rPr>
        <w:t>, r</w:t>
      </w:r>
      <w:r w:rsidRPr="008E72AF">
        <w:rPr>
          <w:rFonts w:ascii="Times New Roman" w:eastAsia="Calibri" w:hAnsi="Times New Roman" w:cs="Times New Roman"/>
          <w:bCs/>
          <w:sz w:val="24"/>
          <w:szCs w:val="24"/>
        </w:rPr>
        <w:t>eboisement des domaines universitaires et centres de recherche</w:t>
      </w:r>
      <w:r>
        <w:rPr>
          <w:rFonts w:ascii="Times New Roman" w:eastAsia="Calibri" w:hAnsi="Times New Roman" w:cs="Times New Roman"/>
          <w:bCs/>
          <w:sz w:val="24"/>
          <w:szCs w:val="24"/>
        </w:rPr>
        <w:t>, a</w:t>
      </w:r>
      <w:r w:rsidRPr="008E72AF">
        <w:rPr>
          <w:rFonts w:ascii="Times New Roman" w:eastAsia="Calibri" w:hAnsi="Times New Roman" w:cs="Times New Roman"/>
          <w:bCs/>
          <w:sz w:val="24"/>
          <w:szCs w:val="24"/>
        </w:rPr>
        <w:t>ppui à la recherche forestière</w:t>
      </w:r>
      <w:r>
        <w:rPr>
          <w:rFonts w:ascii="Times New Roman" w:eastAsia="Calibri" w:hAnsi="Times New Roman" w:cs="Times New Roman"/>
          <w:bCs/>
          <w:sz w:val="24"/>
          <w:szCs w:val="24"/>
        </w:rPr>
        <w:t xml:space="preserve"> et m</w:t>
      </w:r>
      <w:r w:rsidRPr="008E72AF">
        <w:rPr>
          <w:rFonts w:ascii="Times New Roman" w:eastAsia="Calibri" w:hAnsi="Times New Roman" w:cs="Times New Roman"/>
          <w:bCs/>
          <w:sz w:val="24"/>
          <w:szCs w:val="24"/>
        </w:rPr>
        <w:t>ise en place des jardins botaniques.</w:t>
      </w:r>
    </w:p>
    <w:p w14:paraId="69EF9419" w14:textId="408CA0BA" w:rsidR="00ED4375" w:rsidRPr="00E31B7E" w:rsidRDefault="008E72AF" w:rsidP="00045940">
      <w:pPr>
        <w:pStyle w:val="Paragraphedeliste"/>
        <w:numPr>
          <w:ilvl w:val="0"/>
          <w:numId w:val="8"/>
        </w:numPr>
        <w:spacing w:after="0" w:line="240" w:lineRule="auto"/>
        <w:ind w:left="0" w:firstLine="360"/>
        <w:jc w:val="both"/>
        <w:rPr>
          <w:rFonts w:ascii="Arial" w:hAnsi="Arial" w:cs="Arial"/>
          <w:sz w:val="24"/>
          <w:szCs w:val="24"/>
          <w:lang w:eastAsia="fr-FR"/>
        </w:rPr>
      </w:pPr>
      <w:r w:rsidRPr="00E31B7E">
        <w:rPr>
          <w:rFonts w:ascii="Arial" w:eastAsia="Calibri" w:hAnsi="Arial" w:cs="Arial"/>
          <w:b/>
          <w:bCs/>
          <w:sz w:val="24"/>
          <w:szCs w:val="24"/>
        </w:rPr>
        <w:t>Propriétaires de domaines fonciers</w:t>
      </w:r>
      <w:r w:rsidR="000153AE">
        <w:rPr>
          <w:rFonts w:ascii="Arial" w:eastAsia="Calibri" w:hAnsi="Arial" w:cs="Arial"/>
          <w:bCs/>
          <w:sz w:val="24"/>
          <w:szCs w:val="24"/>
        </w:rPr>
        <w:t> </w:t>
      </w:r>
      <w:r w:rsidRPr="00E31B7E">
        <w:rPr>
          <w:rFonts w:ascii="Arial" w:eastAsia="Calibri" w:hAnsi="Arial" w:cs="Arial"/>
          <w:bCs/>
          <w:sz w:val="24"/>
          <w:szCs w:val="24"/>
        </w:rPr>
        <w:t xml:space="preserve">: </w:t>
      </w:r>
      <w:r w:rsidR="00E31B7E" w:rsidRPr="00E31B7E">
        <w:rPr>
          <w:rFonts w:ascii="Arial" w:eastAsia="Calibri" w:hAnsi="Arial" w:cs="Arial"/>
          <w:bCs/>
          <w:sz w:val="24"/>
          <w:szCs w:val="24"/>
        </w:rPr>
        <w:t>Mise à disposition des terres pour le reboisement</w:t>
      </w:r>
      <w:r w:rsidR="00E31B7E">
        <w:rPr>
          <w:rFonts w:ascii="Arial" w:eastAsia="Calibri" w:hAnsi="Arial" w:cs="Arial"/>
          <w:bCs/>
          <w:sz w:val="24"/>
          <w:szCs w:val="24"/>
        </w:rPr>
        <w:t>.</w:t>
      </w:r>
    </w:p>
    <w:p w14:paraId="27116A56" w14:textId="6DFED9B5" w:rsidR="00E31B7E" w:rsidRPr="00F55AAC" w:rsidRDefault="00E31B7E" w:rsidP="00045940">
      <w:pPr>
        <w:pStyle w:val="Paragraphedeliste"/>
        <w:numPr>
          <w:ilvl w:val="0"/>
          <w:numId w:val="8"/>
        </w:numPr>
        <w:spacing w:after="0" w:line="240" w:lineRule="auto"/>
        <w:ind w:left="0" w:firstLine="360"/>
        <w:jc w:val="both"/>
        <w:rPr>
          <w:rFonts w:ascii="Arial" w:hAnsi="Arial" w:cs="Arial"/>
          <w:sz w:val="24"/>
          <w:szCs w:val="24"/>
          <w:lang w:eastAsia="fr-FR"/>
        </w:rPr>
      </w:pPr>
      <w:r w:rsidRPr="00F55AAC">
        <w:rPr>
          <w:rFonts w:ascii="Arial" w:eastAsia="Calibri" w:hAnsi="Arial" w:cs="Arial"/>
          <w:b/>
          <w:bCs/>
          <w:sz w:val="24"/>
          <w:szCs w:val="24"/>
        </w:rPr>
        <w:t>Organisation des pépiniéristes</w:t>
      </w:r>
      <w:r w:rsidR="000153AE">
        <w:rPr>
          <w:rFonts w:ascii="Arial" w:eastAsia="Calibri" w:hAnsi="Arial" w:cs="Arial"/>
          <w:bCs/>
          <w:sz w:val="24"/>
          <w:szCs w:val="24"/>
        </w:rPr>
        <w:t> </w:t>
      </w:r>
      <w:r w:rsidRPr="00F55AAC">
        <w:rPr>
          <w:rFonts w:ascii="Arial" w:eastAsia="Calibri" w:hAnsi="Arial" w:cs="Arial"/>
          <w:bCs/>
          <w:sz w:val="24"/>
          <w:szCs w:val="24"/>
        </w:rPr>
        <w:t xml:space="preserve">: </w:t>
      </w:r>
      <w:r w:rsidR="00F55AAC" w:rsidRPr="00F55AAC">
        <w:rPr>
          <w:rFonts w:ascii="Arial" w:eastAsia="Calibri" w:hAnsi="Arial" w:cs="Arial"/>
          <w:bCs/>
          <w:sz w:val="24"/>
          <w:szCs w:val="24"/>
        </w:rPr>
        <w:t>Mettre à disposition des plants de qualité pour le reboisement.</w:t>
      </w:r>
    </w:p>
    <w:p w14:paraId="62292441" w14:textId="39EDA01E" w:rsidR="00F55AAC" w:rsidRPr="00F55AAC" w:rsidRDefault="00F55AAC" w:rsidP="00045940">
      <w:pPr>
        <w:pStyle w:val="Paragraphedeliste"/>
        <w:numPr>
          <w:ilvl w:val="0"/>
          <w:numId w:val="8"/>
        </w:numPr>
        <w:spacing w:after="0" w:line="240" w:lineRule="auto"/>
        <w:ind w:left="0" w:firstLine="360"/>
        <w:jc w:val="both"/>
        <w:rPr>
          <w:rFonts w:ascii="Arial" w:hAnsi="Arial" w:cs="Arial"/>
          <w:sz w:val="24"/>
          <w:szCs w:val="24"/>
          <w:lang w:eastAsia="fr-FR"/>
        </w:rPr>
      </w:pPr>
      <w:r w:rsidRPr="00F55AAC">
        <w:rPr>
          <w:rFonts w:ascii="Arial" w:eastAsia="Calibri" w:hAnsi="Arial" w:cs="Arial"/>
          <w:b/>
          <w:bCs/>
          <w:sz w:val="24"/>
          <w:szCs w:val="24"/>
        </w:rPr>
        <w:t>Organisations de planteurs</w:t>
      </w:r>
      <w:r w:rsidR="00D624BD">
        <w:rPr>
          <w:rFonts w:ascii="Arial" w:eastAsia="Calibri" w:hAnsi="Arial" w:cs="Arial"/>
          <w:b/>
          <w:bCs/>
          <w:sz w:val="24"/>
          <w:szCs w:val="24"/>
        </w:rPr>
        <w:t xml:space="preserve"> </w:t>
      </w:r>
      <w:r w:rsidRPr="00F55AAC">
        <w:rPr>
          <w:rFonts w:ascii="Arial" w:eastAsia="Calibri" w:hAnsi="Arial" w:cs="Arial"/>
          <w:b/>
          <w:bCs/>
          <w:sz w:val="24"/>
          <w:szCs w:val="24"/>
        </w:rPr>
        <w:t>et gestionnaires des forêts privés et communautaires</w:t>
      </w:r>
      <w:r w:rsidR="000153AE">
        <w:rPr>
          <w:rFonts w:ascii="Arial" w:eastAsia="Calibri" w:hAnsi="Arial" w:cs="Arial"/>
          <w:bCs/>
          <w:sz w:val="24"/>
          <w:szCs w:val="24"/>
        </w:rPr>
        <w:t> </w:t>
      </w:r>
      <w:r w:rsidRPr="00F55AAC">
        <w:rPr>
          <w:rFonts w:ascii="Arial" w:eastAsia="Calibri" w:hAnsi="Arial" w:cs="Arial"/>
          <w:bCs/>
          <w:sz w:val="24"/>
          <w:szCs w:val="24"/>
        </w:rPr>
        <w:t xml:space="preserve">: </w:t>
      </w:r>
      <w:r>
        <w:rPr>
          <w:rFonts w:ascii="Arial" w:eastAsia="Calibri" w:hAnsi="Arial" w:cs="Arial"/>
          <w:bCs/>
          <w:sz w:val="24"/>
          <w:szCs w:val="24"/>
        </w:rPr>
        <w:t xml:space="preserve">Mise en </w:t>
      </w:r>
      <w:r w:rsidRPr="00F55AAC">
        <w:rPr>
          <w:rFonts w:ascii="Arial" w:eastAsia="Calibri" w:hAnsi="Arial" w:cs="Arial"/>
          <w:bCs/>
          <w:sz w:val="24"/>
          <w:szCs w:val="24"/>
        </w:rPr>
        <w:t>place et gestion des plantations</w:t>
      </w:r>
      <w:r>
        <w:rPr>
          <w:rFonts w:ascii="Arial" w:eastAsia="Calibri" w:hAnsi="Arial" w:cs="Arial"/>
          <w:bCs/>
          <w:sz w:val="24"/>
          <w:szCs w:val="24"/>
        </w:rPr>
        <w:t>.</w:t>
      </w:r>
    </w:p>
    <w:p w14:paraId="5F60C899" w14:textId="54E06D07" w:rsidR="00F55AAC" w:rsidRPr="00967E9A" w:rsidRDefault="002E5A73" w:rsidP="00045940">
      <w:pPr>
        <w:pStyle w:val="Paragraphedeliste"/>
        <w:numPr>
          <w:ilvl w:val="0"/>
          <w:numId w:val="8"/>
        </w:numPr>
        <w:spacing w:after="0" w:line="240" w:lineRule="auto"/>
        <w:ind w:left="0" w:firstLine="360"/>
        <w:rPr>
          <w:rFonts w:ascii="Arial" w:hAnsi="Arial" w:cs="Arial"/>
          <w:sz w:val="24"/>
          <w:szCs w:val="24"/>
          <w:lang w:eastAsia="fr-FR"/>
        </w:rPr>
      </w:pPr>
      <w:r>
        <w:rPr>
          <w:rFonts w:ascii="Arial" w:eastAsia="Calibri" w:hAnsi="Arial" w:cs="Arial"/>
          <w:b/>
          <w:bCs/>
          <w:sz w:val="24"/>
          <w:szCs w:val="24"/>
        </w:rPr>
        <w:t>O</w:t>
      </w:r>
      <w:r w:rsidR="00F55AAC" w:rsidRPr="00F55AAC">
        <w:rPr>
          <w:rFonts w:ascii="Arial" w:eastAsia="Calibri" w:hAnsi="Arial" w:cs="Arial"/>
          <w:b/>
          <w:bCs/>
          <w:sz w:val="24"/>
          <w:szCs w:val="24"/>
        </w:rPr>
        <w:t>pérateurs économiques de la filière bois</w:t>
      </w:r>
      <w:r w:rsidR="000153AE">
        <w:rPr>
          <w:rFonts w:ascii="Arial" w:eastAsia="Calibri" w:hAnsi="Arial" w:cs="Arial"/>
          <w:bCs/>
          <w:sz w:val="24"/>
          <w:szCs w:val="24"/>
        </w:rPr>
        <w:t> </w:t>
      </w:r>
      <w:r w:rsidR="00F55AAC" w:rsidRPr="00F55AAC">
        <w:rPr>
          <w:rFonts w:ascii="Arial" w:eastAsia="Calibri" w:hAnsi="Arial" w:cs="Arial"/>
          <w:bCs/>
          <w:sz w:val="24"/>
          <w:szCs w:val="24"/>
        </w:rPr>
        <w:t>: Sensibilisation</w:t>
      </w:r>
      <w:r w:rsidR="00F55AAC">
        <w:rPr>
          <w:rFonts w:ascii="Arial" w:eastAsia="Calibri" w:hAnsi="Arial" w:cs="Arial"/>
          <w:bCs/>
          <w:sz w:val="24"/>
          <w:szCs w:val="24"/>
        </w:rPr>
        <w:t xml:space="preserve">, </w:t>
      </w:r>
      <w:r w:rsidR="00F55AAC" w:rsidRPr="00F55AAC">
        <w:rPr>
          <w:rFonts w:ascii="Arial" w:eastAsia="Calibri" w:hAnsi="Arial" w:cs="Arial"/>
          <w:bCs/>
          <w:sz w:val="24"/>
          <w:szCs w:val="24"/>
        </w:rPr>
        <w:t>parrainage des parcelles plantées dans le domaine de l’Etat ou communautaire, incitation au reboisement privé à vocation bois d’œuvre, de service et d’énergie</w:t>
      </w:r>
      <w:r w:rsidR="00F55AAC">
        <w:rPr>
          <w:rFonts w:ascii="Arial" w:eastAsia="Calibri" w:hAnsi="Arial" w:cs="Arial"/>
          <w:bCs/>
          <w:sz w:val="24"/>
          <w:szCs w:val="24"/>
        </w:rPr>
        <w:t>, o</w:t>
      </w:r>
      <w:r w:rsidR="00F55AAC" w:rsidRPr="00F55AAC">
        <w:rPr>
          <w:rFonts w:ascii="Arial" w:eastAsia="Calibri" w:hAnsi="Arial" w:cs="Arial"/>
          <w:bCs/>
          <w:sz w:val="24"/>
          <w:szCs w:val="24"/>
        </w:rPr>
        <w:t>bligation pour chaque opérateur économique de la filière bois de disposer d’une parcelle reboisée.</w:t>
      </w:r>
    </w:p>
    <w:p w14:paraId="1EFC8082" w14:textId="40C38334" w:rsidR="00967E9A" w:rsidRPr="00967E9A" w:rsidRDefault="004408E9" w:rsidP="00045940">
      <w:pPr>
        <w:pStyle w:val="Paragraphedeliste"/>
        <w:numPr>
          <w:ilvl w:val="0"/>
          <w:numId w:val="8"/>
        </w:numPr>
        <w:spacing w:after="0" w:line="240" w:lineRule="auto"/>
        <w:ind w:left="0" w:firstLine="360"/>
        <w:rPr>
          <w:rFonts w:ascii="Arial" w:hAnsi="Arial" w:cs="Arial"/>
          <w:sz w:val="24"/>
          <w:szCs w:val="24"/>
          <w:lang w:eastAsia="fr-FR"/>
        </w:rPr>
      </w:pPr>
      <w:r>
        <w:rPr>
          <w:rFonts w:ascii="Arial" w:eastAsia="Calibri" w:hAnsi="Arial" w:cs="Arial"/>
          <w:b/>
          <w:bCs/>
          <w:sz w:val="24"/>
          <w:szCs w:val="24"/>
        </w:rPr>
        <w:t>Secteur privé</w:t>
      </w:r>
      <w:r w:rsidR="000153AE">
        <w:rPr>
          <w:rFonts w:ascii="Arial" w:eastAsia="Calibri" w:hAnsi="Arial" w:cs="Arial"/>
          <w:b/>
          <w:bCs/>
          <w:sz w:val="24"/>
          <w:szCs w:val="24"/>
        </w:rPr>
        <w:t> </w:t>
      </w:r>
      <w:r w:rsidR="006344B3" w:rsidRPr="00967E9A">
        <w:rPr>
          <w:rFonts w:ascii="Arial" w:eastAsia="Calibri" w:hAnsi="Arial" w:cs="Arial"/>
          <w:bCs/>
          <w:sz w:val="24"/>
          <w:szCs w:val="24"/>
        </w:rPr>
        <w:t>:</w:t>
      </w:r>
      <w:r w:rsidR="00967E9A" w:rsidRPr="00967E9A">
        <w:rPr>
          <w:rFonts w:ascii="Arial" w:eastAsia="Calibri" w:hAnsi="Arial" w:cs="Arial"/>
          <w:bCs/>
          <w:sz w:val="24"/>
          <w:szCs w:val="24"/>
        </w:rPr>
        <w:t xml:space="preserve"> Reboisement compensatoire</w:t>
      </w:r>
      <w:r w:rsidR="00967E9A">
        <w:rPr>
          <w:rFonts w:ascii="Arial" w:eastAsia="Calibri" w:hAnsi="Arial" w:cs="Arial"/>
          <w:bCs/>
          <w:sz w:val="24"/>
          <w:szCs w:val="24"/>
        </w:rPr>
        <w:t>, r</w:t>
      </w:r>
      <w:r w:rsidR="00967E9A" w:rsidRPr="00967E9A">
        <w:rPr>
          <w:rFonts w:ascii="Arial" w:eastAsia="Calibri" w:hAnsi="Arial" w:cs="Arial"/>
          <w:bCs/>
          <w:sz w:val="24"/>
          <w:szCs w:val="24"/>
        </w:rPr>
        <w:t>eboisement citoyen</w:t>
      </w:r>
      <w:r w:rsidR="00967E9A">
        <w:rPr>
          <w:rFonts w:ascii="Arial" w:eastAsia="Calibri" w:hAnsi="Arial" w:cs="Arial"/>
          <w:bCs/>
          <w:sz w:val="24"/>
          <w:szCs w:val="24"/>
        </w:rPr>
        <w:t>, i</w:t>
      </w:r>
      <w:r w:rsidR="00967E9A" w:rsidRPr="00967E9A">
        <w:rPr>
          <w:rFonts w:ascii="Arial" w:eastAsia="Calibri" w:hAnsi="Arial" w:cs="Arial"/>
          <w:bCs/>
          <w:sz w:val="24"/>
          <w:szCs w:val="24"/>
        </w:rPr>
        <w:t>ncitation au reboisement dans le cadre de la responsabilité sociétale des entreprises (RSE</w:t>
      </w:r>
      <w:r w:rsidR="00967E9A">
        <w:rPr>
          <w:rFonts w:ascii="Arial" w:eastAsia="Calibri" w:hAnsi="Arial" w:cs="Arial"/>
          <w:bCs/>
          <w:sz w:val="24"/>
          <w:szCs w:val="24"/>
        </w:rPr>
        <w:t xml:space="preserve">), </w:t>
      </w:r>
      <w:r w:rsidR="00967E9A">
        <w:rPr>
          <w:rFonts w:ascii="Arial" w:eastAsia="Calibri" w:hAnsi="Arial" w:cs="Arial"/>
          <w:bCs/>
          <w:sz w:val="24"/>
          <w:szCs w:val="24"/>
        </w:rPr>
        <w:lastRenderedPageBreak/>
        <w:t>p</w:t>
      </w:r>
      <w:r w:rsidR="00967E9A" w:rsidRPr="00967E9A">
        <w:rPr>
          <w:rFonts w:ascii="Arial" w:eastAsia="Calibri" w:hAnsi="Arial" w:cs="Arial"/>
          <w:bCs/>
          <w:sz w:val="24"/>
          <w:szCs w:val="24"/>
        </w:rPr>
        <w:t>arrainage des plantations</w:t>
      </w:r>
      <w:r w:rsidR="00967E9A">
        <w:rPr>
          <w:rFonts w:ascii="Arial" w:eastAsia="Calibri" w:hAnsi="Arial" w:cs="Arial"/>
          <w:bCs/>
          <w:sz w:val="24"/>
          <w:szCs w:val="24"/>
        </w:rPr>
        <w:t>, i</w:t>
      </w:r>
      <w:r w:rsidR="00967E9A" w:rsidRPr="00967E9A">
        <w:rPr>
          <w:rFonts w:ascii="Arial" w:eastAsia="Calibri" w:hAnsi="Arial" w:cs="Arial"/>
          <w:bCs/>
          <w:sz w:val="24"/>
          <w:szCs w:val="24"/>
        </w:rPr>
        <w:t>ncitation du personnel au reboisement privé</w:t>
      </w:r>
      <w:r w:rsidR="00967E9A">
        <w:rPr>
          <w:rFonts w:ascii="Arial" w:eastAsia="Calibri" w:hAnsi="Arial" w:cs="Arial"/>
          <w:bCs/>
          <w:sz w:val="24"/>
          <w:szCs w:val="24"/>
        </w:rPr>
        <w:t xml:space="preserve">, incitation à </w:t>
      </w:r>
      <w:r w:rsidR="00967E9A" w:rsidRPr="00967E9A">
        <w:rPr>
          <w:rFonts w:ascii="Arial" w:eastAsia="Calibri" w:hAnsi="Arial" w:cs="Arial"/>
          <w:bCs/>
          <w:sz w:val="24"/>
          <w:szCs w:val="24"/>
        </w:rPr>
        <w:t>la diversification des activités dont la gestion des forêts.</w:t>
      </w:r>
    </w:p>
    <w:p w14:paraId="57DAB66B" w14:textId="2D111BE6" w:rsidR="00967E9A" w:rsidRPr="0000182B" w:rsidRDefault="00967E9A" w:rsidP="00045940">
      <w:pPr>
        <w:pStyle w:val="Paragraphedeliste"/>
        <w:numPr>
          <w:ilvl w:val="0"/>
          <w:numId w:val="8"/>
        </w:numPr>
        <w:spacing w:after="0" w:line="240" w:lineRule="auto"/>
        <w:ind w:left="0" w:firstLine="357"/>
        <w:jc w:val="both"/>
        <w:rPr>
          <w:rFonts w:ascii="Arial" w:hAnsi="Arial" w:cs="Arial"/>
          <w:sz w:val="24"/>
          <w:szCs w:val="24"/>
          <w:lang w:eastAsia="fr-FR"/>
        </w:rPr>
      </w:pPr>
      <w:r w:rsidRPr="00967E9A">
        <w:rPr>
          <w:rFonts w:ascii="Arial" w:eastAsia="Calibri" w:hAnsi="Arial" w:cs="Arial"/>
          <w:b/>
          <w:bCs/>
          <w:sz w:val="24"/>
          <w:szCs w:val="24"/>
        </w:rPr>
        <w:t>ONG et Associations</w:t>
      </w:r>
      <w:r w:rsidR="00487D17">
        <w:rPr>
          <w:rFonts w:ascii="Arial" w:eastAsia="Calibri" w:hAnsi="Arial" w:cs="Arial"/>
          <w:bCs/>
          <w:sz w:val="24"/>
          <w:szCs w:val="24"/>
        </w:rPr>
        <w:t xml:space="preserve"> (y compris les groupements de femmes)</w:t>
      </w:r>
      <w:r w:rsidR="000153AE">
        <w:rPr>
          <w:rFonts w:ascii="Arial" w:eastAsia="Calibri" w:hAnsi="Arial" w:cs="Arial"/>
          <w:bCs/>
          <w:sz w:val="24"/>
          <w:szCs w:val="24"/>
        </w:rPr>
        <w:t> </w:t>
      </w:r>
      <w:r w:rsidRPr="00967E9A">
        <w:rPr>
          <w:rFonts w:ascii="Arial" w:eastAsia="Calibri" w:hAnsi="Arial" w:cs="Arial"/>
          <w:bCs/>
          <w:sz w:val="24"/>
          <w:szCs w:val="24"/>
        </w:rPr>
        <w:t xml:space="preserve">: Mobilisation sociale, </w:t>
      </w:r>
      <w:r>
        <w:rPr>
          <w:rFonts w:ascii="Arial" w:eastAsia="Calibri" w:hAnsi="Arial" w:cs="Arial"/>
          <w:bCs/>
          <w:sz w:val="24"/>
          <w:szCs w:val="24"/>
        </w:rPr>
        <w:t>la f</w:t>
      </w:r>
      <w:r w:rsidRPr="00967E9A">
        <w:rPr>
          <w:rFonts w:ascii="Arial" w:eastAsia="Calibri" w:hAnsi="Arial" w:cs="Arial"/>
          <w:bCs/>
          <w:sz w:val="24"/>
          <w:szCs w:val="24"/>
        </w:rPr>
        <w:t>acilitation dans la signature des accords avec les communautés locales</w:t>
      </w:r>
      <w:r>
        <w:rPr>
          <w:rFonts w:ascii="Arial" w:eastAsia="Calibri" w:hAnsi="Arial" w:cs="Arial"/>
          <w:bCs/>
          <w:sz w:val="24"/>
          <w:szCs w:val="24"/>
        </w:rPr>
        <w:t>, la s</w:t>
      </w:r>
      <w:r w:rsidRPr="00967E9A">
        <w:rPr>
          <w:rFonts w:ascii="Arial" w:eastAsia="Calibri" w:hAnsi="Arial" w:cs="Arial"/>
          <w:bCs/>
          <w:sz w:val="24"/>
          <w:szCs w:val="24"/>
        </w:rPr>
        <w:t>ensibilisation sur le rôle de la forêt</w:t>
      </w:r>
      <w:r>
        <w:rPr>
          <w:rFonts w:ascii="Arial" w:eastAsia="Calibri" w:hAnsi="Arial" w:cs="Arial"/>
          <w:bCs/>
          <w:sz w:val="24"/>
          <w:szCs w:val="24"/>
        </w:rPr>
        <w:t xml:space="preserve"> et la m</w:t>
      </w:r>
      <w:r w:rsidRPr="00967E9A">
        <w:rPr>
          <w:rFonts w:ascii="Arial" w:eastAsia="Calibri" w:hAnsi="Arial" w:cs="Arial"/>
          <w:bCs/>
          <w:sz w:val="24"/>
          <w:szCs w:val="24"/>
        </w:rPr>
        <w:t>obilisation des ressources.</w:t>
      </w:r>
    </w:p>
    <w:p w14:paraId="7C9513BD" w14:textId="278D3DAE" w:rsidR="00F55AAC" w:rsidRPr="00ED2B13" w:rsidRDefault="0000182B" w:rsidP="00045940">
      <w:pPr>
        <w:pStyle w:val="Paragraphedeliste"/>
        <w:numPr>
          <w:ilvl w:val="0"/>
          <w:numId w:val="8"/>
        </w:numPr>
        <w:spacing w:after="0" w:line="240" w:lineRule="auto"/>
        <w:ind w:left="0" w:firstLine="357"/>
        <w:jc w:val="both"/>
        <w:rPr>
          <w:rFonts w:ascii="Arial" w:hAnsi="Arial" w:cs="Arial"/>
          <w:sz w:val="24"/>
          <w:szCs w:val="24"/>
          <w:lang w:eastAsia="fr-FR"/>
        </w:rPr>
      </w:pPr>
      <w:r w:rsidRPr="0000182B">
        <w:rPr>
          <w:rFonts w:ascii="Arial" w:eastAsia="Calibri" w:hAnsi="Arial" w:cs="Arial"/>
          <w:b/>
          <w:bCs/>
          <w:sz w:val="24"/>
          <w:szCs w:val="24"/>
        </w:rPr>
        <w:t>Communautés locales</w:t>
      </w:r>
      <w:r w:rsidR="000153AE">
        <w:rPr>
          <w:rFonts w:ascii="Arial" w:eastAsia="Calibri" w:hAnsi="Arial" w:cs="Arial"/>
          <w:bCs/>
          <w:sz w:val="24"/>
          <w:szCs w:val="24"/>
        </w:rPr>
        <w:t> </w:t>
      </w:r>
      <w:r w:rsidRPr="0000182B">
        <w:rPr>
          <w:rFonts w:ascii="Arial" w:eastAsia="Calibri" w:hAnsi="Arial" w:cs="Arial"/>
          <w:bCs/>
          <w:sz w:val="24"/>
          <w:szCs w:val="24"/>
        </w:rPr>
        <w:t>: Maîtres d’œuvre, bénéficiaires directs des forêts, détenteurs des terres et forêts communautaires, ils assurent la protection des plantations contre les feux de végétation et la divagation des animaux.</w:t>
      </w:r>
    </w:p>
    <w:p w14:paraId="7E2336F0" w14:textId="7084033E" w:rsidR="00ED2B13" w:rsidRPr="00ED2B13" w:rsidRDefault="0000182B" w:rsidP="00045940">
      <w:pPr>
        <w:pStyle w:val="Paragraphedeliste"/>
        <w:numPr>
          <w:ilvl w:val="0"/>
          <w:numId w:val="8"/>
        </w:numPr>
        <w:spacing w:after="0" w:line="240" w:lineRule="auto"/>
        <w:ind w:left="0" w:firstLine="357"/>
        <w:jc w:val="both"/>
        <w:rPr>
          <w:rFonts w:ascii="Arial" w:hAnsi="Arial" w:cs="Arial"/>
          <w:sz w:val="24"/>
          <w:szCs w:val="24"/>
          <w:lang w:eastAsia="fr-FR"/>
        </w:rPr>
      </w:pPr>
      <w:r w:rsidRPr="00ED2B13">
        <w:rPr>
          <w:rFonts w:ascii="Arial" w:eastAsia="Calibri" w:hAnsi="Arial" w:cs="Arial"/>
          <w:b/>
          <w:bCs/>
          <w:sz w:val="24"/>
          <w:szCs w:val="24"/>
        </w:rPr>
        <w:t>Producteurs agricoles</w:t>
      </w:r>
      <w:r w:rsidR="000153AE">
        <w:rPr>
          <w:rFonts w:ascii="Arial" w:eastAsia="Calibri" w:hAnsi="Arial" w:cs="Arial"/>
          <w:bCs/>
          <w:sz w:val="24"/>
          <w:szCs w:val="24"/>
        </w:rPr>
        <w:t> </w:t>
      </w:r>
      <w:r w:rsidRPr="00ED2B13">
        <w:rPr>
          <w:rFonts w:ascii="Arial" w:eastAsia="Calibri" w:hAnsi="Arial" w:cs="Arial"/>
          <w:bCs/>
          <w:sz w:val="24"/>
          <w:szCs w:val="24"/>
        </w:rPr>
        <w:t xml:space="preserve">: </w:t>
      </w:r>
      <w:r w:rsidR="00ED2B13" w:rsidRPr="00ED2B13">
        <w:rPr>
          <w:rFonts w:ascii="Arial" w:eastAsia="Calibri" w:hAnsi="Arial" w:cs="Arial"/>
          <w:bCs/>
          <w:sz w:val="24"/>
          <w:szCs w:val="24"/>
        </w:rPr>
        <w:t>Sensibilisation sur les bonnes pratiques de gestion durable des terres (GDT) notamment l’agroforesterie et sur l’arboriculture fruitière</w:t>
      </w:r>
      <w:r w:rsidR="00ED2B13">
        <w:rPr>
          <w:rFonts w:ascii="Arial" w:eastAsia="Calibri" w:hAnsi="Arial" w:cs="Arial"/>
          <w:bCs/>
          <w:sz w:val="24"/>
          <w:szCs w:val="24"/>
        </w:rPr>
        <w:t xml:space="preserve">, le </w:t>
      </w:r>
      <w:r w:rsidR="00ED2B13" w:rsidRPr="00ED2B13">
        <w:rPr>
          <w:rFonts w:ascii="Arial" w:eastAsia="Calibri" w:hAnsi="Arial" w:cs="Arial"/>
          <w:bCs/>
          <w:sz w:val="24"/>
          <w:szCs w:val="24"/>
        </w:rPr>
        <w:t>renforcement de capacités sur l’association de l’arbre aux cultures</w:t>
      </w:r>
      <w:r w:rsidR="00ED2B13">
        <w:rPr>
          <w:rFonts w:ascii="Arial" w:eastAsia="Calibri" w:hAnsi="Arial" w:cs="Arial"/>
          <w:bCs/>
          <w:sz w:val="24"/>
          <w:szCs w:val="24"/>
        </w:rPr>
        <w:t xml:space="preserve"> et la m</w:t>
      </w:r>
      <w:r w:rsidR="00ED2B13" w:rsidRPr="00ED2B13">
        <w:rPr>
          <w:rFonts w:ascii="Arial" w:eastAsia="Calibri" w:hAnsi="Arial" w:cs="Arial"/>
          <w:bCs/>
          <w:sz w:val="24"/>
          <w:szCs w:val="24"/>
        </w:rPr>
        <w:t>ise à disposition des plants des espèces fertilisantes.</w:t>
      </w:r>
    </w:p>
    <w:p w14:paraId="27FF8A01" w14:textId="137D42DC" w:rsidR="00ED2B13" w:rsidRPr="00487D17" w:rsidRDefault="00ED2B13" w:rsidP="00045940">
      <w:pPr>
        <w:pStyle w:val="Paragraphedeliste"/>
        <w:numPr>
          <w:ilvl w:val="0"/>
          <w:numId w:val="8"/>
        </w:numPr>
        <w:spacing w:after="0" w:line="240" w:lineRule="auto"/>
        <w:ind w:left="0" w:firstLine="357"/>
        <w:jc w:val="both"/>
        <w:rPr>
          <w:rFonts w:ascii="Arial" w:hAnsi="Arial" w:cs="Arial"/>
          <w:sz w:val="24"/>
          <w:szCs w:val="24"/>
          <w:lang w:eastAsia="fr-FR"/>
        </w:rPr>
      </w:pPr>
      <w:r w:rsidRPr="00F241E9">
        <w:rPr>
          <w:rFonts w:ascii="Arial" w:eastAsia="Calibri" w:hAnsi="Arial" w:cs="Arial"/>
          <w:b/>
          <w:bCs/>
          <w:sz w:val="24"/>
          <w:szCs w:val="24"/>
        </w:rPr>
        <w:t xml:space="preserve"> Eleveurs</w:t>
      </w:r>
      <w:r w:rsidR="000153AE">
        <w:rPr>
          <w:rFonts w:ascii="Arial" w:eastAsia="Calibri" w:hAnsi="Arial" w:cs="Arial"/>
          <w:b/>
          <w:bCs/>
          <w:sz w:val="24"/>
          <w:szCs w:val="24"/>
        </w:rPr>
        <w:t> </w:t>
      </w:r>
      <w:r w:rsidRPr="00D624BD">
        <w:rPr>
          <w:rFonts w:ascii="Arial" w:eastAsia="Calibri" w:hAnsi="Arial" w:cs="Arial"/>
          <w:bCs/>
          <w:sz w:val="24"/>
          <w:szCs w:val="24"/>
        </w:rPr>
        <w:t>:</w:t>
      </w:r>
      <w:r w:rsidRPr="00F241E9">
        <w:rPr>
          <w:rFonts w:ascii="Arial" w:eastAsia="Calibri" w:hAnsi="Arial" w:cs="Arial"/>
          <w:bCs/>
          <w:sz w:val="24"/>
          <w:szCs w:val="24"/>
        </w:rPr>
        <w:t xml:space="preserve"> Sensibilisation sur les méfaits de la divagation des animaux et le surpâturage, le renforcement de capacités à la construction des enclos traditionnels améliorés, l’incitation à l’arboriculture à vocation production du fourrage et la poursuite de l’aménagement des couloirs de transhumance. </w:t>
      </w:r>
    </w:p>
    <w:p w14:paraId="115E02BC" w14:textId="477AA399" w:rsidR="0000182B" w:rsidRPr="00EE2EB9" w:rsidRDefault="00487D17" w:rsidP="00045940">
      <w:pPr>
        <w:pStyle w:val="Paragraphedeliste"/>
        <w:numPr>
          <w:ilvl w:val="0"/>
          <w:numId w:val="8"/>
        </w:numPr>
        <w:ind w:left="0" w:firstLine="360"/>
        <w:rPr>
          <w:rFonts w:ascii="Arial" w:hAnsi="Arial" w:cs="Arial"/>
          <w:sz w:val="24"/>
          <w:szCs w:val="24"/>
          <w:lang w:eastAsia="fr-FR"/>
        </w:rPr>
      </w:pPr>
      <w:r w:rsidRPr="00487D17">
        <w:rPr>
          <w:rFonts w:ascii="Arial" w:hAnsi="Arial" w:cs="Arial"/>
          <w:b/>
          <w:sz w:val="24"/>
          <w:szCs w:val="24"/>
          <w:lang w:eastAsia="fr-FR"/>
        </w:rPr>
        <w:t>Les jeunes scolaires</w:t>
      </w:r>
      <w:r w:rsidR="000153AE">
        <w:rPr>
          <w:rFonts w:ascii="Arial" w:hAnsi="Arial" w:cs="Arial"/>
          <w:sz w:val="24"/>
          <w:szCs w:val="24"/>
          <w:lang w:eastAsia="fr-FR"/>
        </w:rPr>
        <w:t> </w:t>
      </w:r>
      <w:r w:rsidRPr="00487D17">
        <w:rPr>
          <w:rFonts w:ascii="Arial" w:hAnsi="Arial" w:cs="Arial"/>
          <w:sz w:val="24"/>
          <w:szCs w:val="24"/>
          <w:lang w:eastAsia="fr-FR"/>
        </w:rPr>
        <w:t>: Avec des moyens très limités, les établissements scolaires contribuent aux côtés de l’Etat pour accroître et protéger les superficies reboisées au niveau national</w:t>
      </w:r>
    </w:p>
    <w:p w14:paraId="5E9BACE1" w14:textId="77777777" w:rsidR="00F12BE5" w:rsidRPr="00FC724E" w:rsidRDefault="004B4E1F" w:rsidP="00FC724E">
      <w:pPr>
        <w:pStyle w:val="Titre2"/>
        <w:numPr>
          <w:ilvl w:val="0"/>
          <w:numId w:val="0"/>
        </w:numPr>
        <w:rPr>
          <w:rFonts w:ascii="Arial" w:eastAsia="Times New Roman" w:hAnsi="Arial" w:cs="Arial"/>
          <w:b/>
          <w:color w:val="auto"/>
          <w:sz w:val="24"/>
          <w:szCs w:val="24"/>
          <w:lang w:eastAsia="fr-FR"/>
        </w:rPr>
      </w:pPr>
      <w:bookmarkStart w:id="103" w:name="_Toc105578720"/>
      <w:r w:rsidRPr="00FC724E">
        <w:rPr>
          <w:rFonts w:ascii="Arial" w:hAnsi="Arial" w:cs="Arial"/>
          <w:b/>
          <w:color w:val="auto"/>
          <w:sz w:val="24"/>
          <w:szCs w:val="24"/>
          <w:lang w:eastAsia="fr-FR"/>
        </w:rPr>
        <w:t xml:space="preserve">5.2. </w:t>
      </w:r>
      <w:r w:rsidR="00ED2B13" w:rsidRPr="00FC724E">
        <w:rPr>
          <w:rFonts w:ascii="Arial" w:eastAsia="Times New Roman" w:hAnsi="Arial" w:cs="Arial"/>
          <w:b/>
          <w:color w:val="auto"/>
          <w:sz w:val="24"/>
          <w:szCs w:val="24"/>
          <w:lang w:eastAsia="fr-FR"/>
        </w:rPr>
        <w:t>Tableau d’analyse des acteurs</w:t>
      </w:r>
      <w:bookmarkEnd w:id="103"/>
    </w:p>
    <w:p w14:paraId="154411A0" w14:textId="46E30ED5" w:rsidR="00142475" w:rsidRPr="004B4E1F" w:rsidRDefault="00EE2EB9" w:rsidP="004B4E1F">
      <w:pPr>
        <w:spacing w:after="0" w:line="276" w:lineRule="auto"/>
        <w:rPr>
          <w:rFonts w:ascii="Arial" w:hAnsi="Arial" w:cs="Arial"/>
          <w:sz w:val="24"/>
          <w:szCs w:val="24"/>
        </w:rPr>
      </w:pPr>
      <w:r w:rsidRPr="00EE2EB9">
        <w:rPr>
          <w:rFonts w:ascii="Arial" w:eastAsia="Times New Roman" w:hAnsi="Arial" w:cs="Arial"/>
          <w:b/>
          <w:sz w:val="24"/>
          <w:szCs w:val="24"/>
          <w:lang w:eastAsia="fr-FR"/>
        </w:rPr>
        <w:t>Tableau</w:t>
      </w:r>
      <w:r w:rsidR="000153AE">
        <w:rPr>
          <w:rFonts w:ascii="Arial" w:eastAsia="Times New Roman" w:hAnsi="Arial" w:cs="Arial"/>
          <w:b/>
          <w:sz w:val="24"/>
          <w:szCs w:val="24"/>
          <w:lang w:eastAsia="fr-FR"/>
        </w:rPr>
        <w:t> </w:t>
      </w:r>
      <w:r w:rsidRPr="004B4E1F">
        <w:rPr>
          <w:rFonts w:ascii="Arial" w:eastAsia="Times New Roman" w:hAnsi="Arial" w:cs="Arial"/>
          <w:sz w:val="24"/>
          <w:szCs w:val="24"/>
          <w:lang w:eastAsia="fr-FR"/>
        </w:rPr>
        <w:t>:</w:t>
      </w:r>
      <w:r w:rsidR="004B4E1F" w:rsidRPr="004B4E1F">
        <w:rPr>
          <w:rFonts w:ascii="Arial" w:eastAsia="Times New Roman" w:hAnsi="Arial" w:cs="Arial"/>
          <w:sz w:val="24"/>
          <w:szCs w:val="24"/>
          <w:lang w:eastAsia="fr-FR"/>
        </w:rPr>
        <w:t xml:space="preserve"> Tableau d’analyse des acteurs</w:t>
      </w:r>
    </w:p>
    <w:tbl>
      <w:tblPr>
        <w:tblW w:w="110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4"/>
        <w:gridCol w:w="2586"/>
        <w:gridCol w:w="2801"/>
        <w:gridCol w:w="1970"/>
        <w:gridCol w:w="1701"/>
      </w:tblGrid>
      <w:tr w:rsidR="004B4E1F" w:rsidRPr="00F241E9" w14:paraId="0211743F" w14:textId="77777777" w:rsidTr="003B595B">
        <w:trPr>
          <w:trHeight w:val="540"/>
          <w:tblHeader/>
          <w:jc w:val="center"/>
        </w:trPr>
        <w:tc>
          <w:tcPr>
            <w:tcW w:w="1994" w:type="dxa"/>
            <w:vAlign w:val="center"/>
          </w:tcPr>
          <w:p w14:paraId="6F64F174" w14:textId="77777777" w:rsidR="004B4E1F" w:rsidRPr="00F241E9" w:rsidRDefault="004B4E1F" w:rsidP="004B4E1F">
            <w:pPr>
              <w:spacing w:after="0" w:line="276" w:lineRule="auto"/>
              <w:jc w:val="both"/>
              <w:rPr>
                <w:rFonts w:ascii="Arial" w:eastAsia="Times New Roman" w:hAnsi="Arial" w:cs="Arial"/>
                <w:b/>
                <w:lang w:eastAsia="fr-FR"/>
              </w:rPr>
            </w:pPr>
            <w:r w:rsidRPr="00F241E9">
              <w:rPr>
                <w:rFonts w:ascii="Arial" w:eastAsia="Times New Roman" w:hAnsi="Arial" w:cs="Arial"/>
                <w:b/>
                <w:lang w:eastAsia="fr-FR"/>
              </w:rPr>
              <w:t>Groupe d’acteurs</w:t>
            </w:r>
          </w:p>
        </w:tc>
        <w:tc>
          <w:tcPr>
            <w:tcW w:w="2586" w:type="dxa"/>
            <w:vAlign w:val="center"/>
          </w:tcPr>
          <w:p w14:paraId="0E8FD02D" w14:textId="77777777" w:rsidR="004B4E1F" w:rsidRPr="00F241E9" w:rsidRDefault="004B4E1F" w:rsidP="004B4E1F">
            <w:pPr>
              <w:spacing w:after="0" w:line="276" w:lineRule="auto"/>
              <w:jc w:val="both"/>
              <w:rPr>
                <w:rFonts w:ascii="Arial" w:eastAsia="Times New Roman" w:hAnsi="Arial" w:cs="Arial"/>
                <w:b/>
                <w:lang w:eastAsia="fr-FR"/>
              </w:rPr>
            </w:pPr>
            <w:r w:rsidRPr="00F241E9">
              <w:rPr>
                <w:rFonts w:ascii="Arial" w:eastAsia="Times New Roman" w:hAnsi="Arial" w:cs="Arial"/>
                <w:b/>
                <w:lang w:eastAsia="fr-FR"/>
              </w:rPr>
              <w:t>Caractéristiques</w:t>
            </w:r>
          </w:p>
        </w:tc>
        <w:tc>
          <w:tcPr>
            <w:tcW w:w="2801" w:type="dxa"/>
            <w:vAlign w:val="center"/>
          </w:tcPr>
          <w:p w14:paraId="3E320A84" w14:textId="77777777" w:rsidR="004B4E1F" w:rsidRPr="00F241E9" w:rsidRDefault="004B4E1F" w:rsidP="004B4E1F">
            <w:pPr>
              <w:spacing w:after="0" w:line="276" w:lineRule="auto"/>
              <w:rPr>
                <w:rFonts w:ascii="Arial" w:eastAsia="Times New Roman" w:hAnsi="Arial" w:cs="Arial"/>
                <w:b/>
                <w:lang w:eastAsia="fr-FR"/>
              </w:rPr>
            </w:pPr>
            <w:r w:rsidRPr="00F241E9">
              <w:rPr>
                <w:rFonts w:ascii="Arial" w:eastAsia="Times New Roman" w:hAnsi="Arial" w:cs="Arial"/>
                <w:b/>
                <w:lang w:eastAsia="fr-FR"/>
              </w:rPr>
              <w:t>Problèmes, besoins, intérêts</w:t>
            </w:r>
          </w:p>
        </w:tc>
        <w:tc>
          <w:tcPr>
            <w:tcW w:w="1970" w:type="dxa"/>
            <w:vAlign w:val="center"/>
          </w:tcPr>
          <w:p w14:paraId="20CA3E53" w14:textId="77777777" w:rsidR="004B4E1F" w:rsidRPr="00F241E9" w:rsidRDefault="004B4E1F" w:rsidP="004B4E1F">
            <w:pPr>
              <w:spacing w:after="0" w:line="276" w:lineRule="auto"/>
              <w:jc w:val="both"/>
              <w:rPr>
                <w:rFonts w:ascii="Arial" w:eastAsia="Times New Roman" w:hAnsi="Arial" w:cs="Arial"/>
                <w:b/>
                <w:lang w:eastAsia="fr-FR"/>
              </w:rPr>
            </w:pPr>
            <w:r w:rsidRPr="00F241E9">
              <w:rPr>
                <w:rFonts w:ascii="Arial" w:eastAsia="Times New Roman" w:hAnsi="Arial" w:cs="Arial"/>
                <w:b/>
                <w:lang w:eastAsia="fr-FR"/>
              </w:rPr>
              <w:t>Potentialités</w:t>
            </w:r>
          </w:p>
        </w:tc>
        <w:tc>
          <w:tcPr>
            <w:tcW w:w="1701" w:type="dxa"/>
            <w:vAlign w:val="center"/>
          </w:tcPr>
          <w:p w14:paraId="09C5BDDD" w14:textId="77777777" w:rsidR="004B4E1F" w:rsidRPr="00F241E9" w:rsidRDefault="004B4E1F" w:rsidP="004B4E1F">
            <w:pPr>
              <w:spacing w:after="0" w:line="276" w:lineRule="auto"/>
              <w:jc w:val="both"/>
              <w:rPr>
                <w:rFonts w:ascii="Arial" w:eastAsia="Times New Roman" w:hAnsi="Arial" w:cs="Arial"/>
                <w:b/>
                <w:lang w:eastAsia="fr-FR"/>
              </w:rPr>
            </w:pPr>
            <w:r w:rsidRPr="00F241E9">
              <w:rPr>
                <w:rFonts w:ascii="Arial" w:eastAsia="Times New Roman" w:hAnsi="Arial" w:cs="Arial"/>
                <w:b/>
                <w:lang w:eastAsia="fr-FR"/>
              </w:rPr>
              <w:t>Participation au projet</w:t>
            </w:r>
          </w:p>
        </w:tc>
      </w:tr>
      <w:tr w:rsidR="004B4E1F" w:rsidRPr="00F241E9" w14:paraId="49BEEA7E" w14:textId="77777777" w:rsidTr="003B595B">
        <w:trPr>
          <w:trHeight w:val="386"/>
          <w:jc w:val="center"/>
        </w:trPr>
        <w:tc>
          <w:tcPr>
            <w:tcW w:w="11052" w:type="dxa"/>
            <w:gridSpan w:val="5"/>
            <w:vAlign w:val="center"/>
          </w:tcPr>
          <w:p w14:paraId="72A547C3" w14:textId="77777777" w:rsidR="004B4E1F" w:rsidRPr="00F241E9" w:rsidRDefault="004B4E1F" w:rsidP="004B4E1F">
            <w:pPr>
              <w:spacing w:after="0" w:line="276" w:lineRule="auto"/>
              <w:jc w:val="both"/>
              <w:rPr>
                <w:rFonts w:ascii="Arial" w:eastAsia="Times New Roman" w:hAnsi="Arial" w:cs="Arial"/>
                <w:lang w:eastAsia="fr-FR"/>
              </w:rPr>
            </w:pPr>
            <w:r w:rsidRPr="00F241E9">
              <w:rPr>
                <w:rFonts w:ascii="Arial" w:eastAsia="Times New Roman" w:hAnsi="Arial" w:cs="Arial"/>
                <w:lang w:eastAsia="fr-FR"/>
              </w:rPr>
              <w:t>Acteurs primordiaux</w:t>
            </w:r>
          </w:p>
        </w:tc>
      </w:tr>
      <w:tr w:rsidR="004B4E1F" w:rsidRPr="00F241E9" w14:paraId="18DEE7D6" w14:textId="77777777" w:rsidTr="003B595B">
        <w:trPr>
          <w:trHeight w:val="2284"/>
          <w:jc w:val="center"/>
        </w:trPr>
        <w:tc>
          <w:tcPr>
            <w:tcW w:w="1994" w:type="dxa"/>
            <w:vAlign w:val="center"/>
          </w:tcPr>
          <w:p w14:paraId="3C36CED9" w14:textId="77777777" w:rsidR="004B4E1F" w:rsidRPr="00F241E9" w:rsidRDefault="00880D60" w:rsidP="004B4E1F">
            <w:pPr>
              <w:spacing w:after="0" w:line="276" w:lineRule="auto"/>
              <w:jc w:val="both"/>
              <w:rPr>
                <w:rFonts w:ascii="Arial" w:eastAsia="Times New Roman" w:hAnsi="Arial" w:cs="Arial"/>
                <w:b/>
                <w:lang w:eastAsia="fr-FR"/>
              </w:rPr>
            </w:pPr>
            <w:r w:rsidRPr="00F241E9">
              <w:rPr>
                <w:rFonts w:ascii="Arial" w:eastAsia="Times New Roman" w:hAnsi="Arial" w:cs="Arial"/>
                <w:b/>
                <w:lang w:eastAsia="fr-FR"/>
              </w:rPr>
              <w:t>Communautés locales</w:t>
            </w:r>
          </w:p>
        </w:tc>
        <w:tc>
          <w:tcPr>
            <w:tcW w:w="2586" w:type="dxa"/>
            <w:vAlign w:val="center"/>
          </w:tcPr>
          <w:p w14:paraId="1DAA23F7" w14:textId="77777777" w:rsidR="004B4E1F" w:rsidRPr="00F241E9" w:rsidRDefault="004B4E1F" w:rsidP="004B4E1F">
            <w:pPr>
              <w:spacing w:after="0" w:line="276" w:lineRule="auto"/>
              <w:jc w:val="both"/>
              <w:rPr>
                <w:rFonts w:ascii="Arial" w:eastAsia="Times New Roman" w:hAnsi="Arial" w:cs="Arial"/>
                <w:lang w:eastAsia="fr-FR"/>
              </w:rPr>
            </w:pPr>
            <w:r w:rsidRPr="00F241E9">
              <w:rPr>
                <w:rFonts w:ascii="Arial" w:eastAsia="Times New Roman" w:hAnsi="Arial" w:cs="Arial"/>
                <w:lang w:eastAsia="fr-FR"/>
              </w:rPr>
              <w:t>Pauvres essentiellement agricoles et éleveurs</w:t>
            </w:r>
          </w:p>
        </w:tc>
        <w:tc>
          <w:tcPr>
            <w:tcW w:w="2801" w:type="dxa"/>
            <w:vAlign w:val="center"/>
          </w:tcPr>
          <w:p w14:paraId="233278FF" w14:textId="77777777" w:rsidR="004B4E1F" w:rsidRPr="00F241E9" w:rsidRDefault="004B4E1F" w:rsidP="008E7EB4">
            <w:pPr>
              <w:spacing w:after="0" w:line="276" w:lineRule="auto"/>
              <w:rPr>
                <w:rFonts w:ascii="Arial" w:eastAsia="Times New Roman" w:hAnsi="Arial" w:cs="Arial"/>
                <w:lang w:eastAsia="fr-FR"/>
              </w:rPr>
            </w:pPr>
            <w:r w:rsidRPr="00F241E9">
              <w:rPr>
                <w:rFonts w:ascii="Arial" w:eastAsia="Times New Roman" w:hAnsi="Arial" w:cs="Arial"/>
                <w:lang w:eastAsia="fr-FR"/>
              </w:rPr>
              <w:t xml:space="preserve">Terres agricoles insuffisantes, promotion de foresterie peu avancée, feux de végétation fréquents, sujets aux effets du </w:t>
            </w:r>
            <w:r w:rsidR="008E7EB4" w:rsidRPr="00F241E9">
              <w:rPr>
                <w:rFonts w:ascii="Arial" w:eastAsia="Times New Roman" w:hAnsi="Arial" w:cs="Arial"/>
                <w:lang w:eastAsia="fr-FR"/>
              </w:rPr>
              <w:t xml:space="preserve">changement climatique, recherche </w:t>
            </w:r>
            <w:r w:rsidRPr="00F241E9">
              <w:rPr>
                <w:rFonts w:ascii="Arial" w:eastAsia="Times New Roman" w:hAnsi="Arial" w:cs="Arial"/>
                <w:lang w:eastAsia="fr-FR"/>
              </w:rPr>
              <w:t>du pâturage</w:t>
            </w:r>
          </w:p>
        </w:tc>
        <w:tc>
          <w:tcPr>
            <w:tcW w:w="1970" w:type="dxa"/>
            <w:vAlign w:val="center"/>
          </w:tcPr>
          <w:p w14:paraId="6258A64D" w14:textId="77777777" w:rsidR="004B4E1F" w:rsidRPr="00F241E9" w:rsidRDefault="004B4E1F" w:rsidP="004B4E1F">
            <w:pPr>
              <w:spacing w:after="0" w:line="276" w:lineRule="auto"/>
              <w:jc w:val="both"/>
              <w:rPr>
                <w:rFonts w:ascii="Arial" w:eastAsia="Times New Roman" w:hAnsi="Arial" w:cs="Arial"/>
                <w:lang w:eastAsia="fr-FR"/>
              </w:rPr>
            </w:pPr>
            <w:r w:rsidRPr="00F241E9">
              <w:rPr>
                <w:rFonts w:ascii="Arial" w:eastAsia="Times New Roman" w:hAnsi="Arial" w:cs="Arial"/>
                <w:lang w:eastAsia="fr-FR"/>
              </w:rPr>
              <w:t>Sources de main d’œuvre locale, maitrise du milieu et des limites de la forêt</w:t>
            </w:r>
          </w:p>
        </w:tc>
        <w:tc>
          <w:tcPr>
            <w:tcW w:w="1701" w:type="dxa"/>
            <w:vAlign w:val="center"/>
          </w:tcPr>
          <w:p w14:paraId="7DF0C5BD" w14:textId="77777777" w:rsidR="004B4E1F" w:rsidRPr="00F241E9" w:rsidRDefault="004B4E1F" w:rsidP="004B4E1F">
            <w:pPr>
              <w:spacing w:after="0" w:line="276" w:lineRule="auto"/>
              <w:jc w:val="both"/>
              <w:rPr>
                <w:rFonts w:ascii="Arial" w:eastAsia="Times New Roman" w:hAnsi="Arial" w:cs="Arial"/>
                <w:lang w:eastAsia="fr-FR"/>
              </w:rPr>
            </w:pPr>
            <w:r w:rsidRPr="00F241E9">
              <w:rPr>
                <w:rFonts w:ascii="Arial" w:eastAsia="Times New Roman" w:hAnsi="Arial" w:cs="Arial"/>
                <w:lang w:eastAsia="fr-FR"/>
              </w:rPr>
              <w:t>Bénéficiaires directes des actions du projet</w:t>
            </w:r>
          </w:p>
        </w:tc>
      </w:tr>
      <w:tr w:rsidR="00F241E9" w:rsidRPr="00F241E9" w14:paraId="0A48DE76" w14:textId="77777777" w:rsidTr="003B595B">
        <w:trPr>
          <w:trHeight w:val="1920"/>
          <w:jc w:val="center"/>
        </w:trPr>
        <w:tc>
          <w:tcPr>
            <w:tcW w:w="1994" w:type="dxa"/>
            <w:vAlign w:val="center"/>
          </w:tcPr>
          <w:p w14:paraId="3A70C01A" w14:textId="77777777" w:rsidR="00F241E9" w:rsidRPr="00F241E9" w:rsidRDefault="00CF09A1" w:rsidP="004B4E1F">
            <w:pPr>
              <w:spacing w:after="0" w:line="276" w:lineRule="auto"/>
              <w:jc w:val="both"/>
              <w:rPr>
                <w:rFonts w:ascii="Arial" w:eastAsia="Times New Roman" w:hAnsi="Arial" w:cs="Arial"/>
                <w:b/>
                <w:lang w:eastAsia="fr-FR"/>
              </w:rPr>
            </w:pPr>
            <w:r>
              <w:rPr>
                <w:rFonts w:ascii="Arial" w:eastAsia="Times New Roman" w:hAnsi="Arial" w:cs="Arial"/>
                <w:b/>
                <w:lang w:eastAsia="fr-FR"/>
              </w:rPr>
              <w:t xml:space="preserve">Collectivités territoriales </w:t>
            </w:r>
          </w:p>
        </w:tc>
        <w:tc>
          <w:tcPr>
            <w:tcW w:w="2586" w:type="dxa"/>
            <w:vAlign w:val="center"/>
          </w:tcPr>
          <w:p w14:paraId="12868A9A" w14:textId="77777777" w:rsidR="00F241E9" w:rsidRPr="0050258F" w:rsidRDefault="0050258F" w:rsidP="0050258F">
            <w:pPr>
              <w:spacing w:after="0" w:line="276" w:lineRule="auto"/>
              <w:rPr>
                <w:rFonts w:ascii="Arial" w:eastAsia="Times New Roman" w:hAnsi="Arial" w:cs="Arial"/>
                <w:lang w:eastAsia="fr-FR"/>
              </w:rPr>
            </w:pPr>
            <w:r>
              <w:rPr>
                <w:rFonts w:ascii="Arial" w:hAnsi="Arial" w:cs="Arial"/>
              </w:rPr>
              <w:t xml:space="preserve">Structures de </w:t>
            </w:r>
            <w:r w:rsidR="00D75420" w:rsidRPr="0050258F">
              <w:rPr>
                <w:rFonts w:ascii="Arial" w:hAnsi="Arial" w:cs="Arial"/>
              </w:rPr>
              <w:t>relais pour accompagner le gouvernement dans s</w:t>
            </w:r>
            <w:r w:rsidR="000C24AD">
              <w:rPr>
                <w:rFonts w:ascii="Arial" w:hAnsi="Arial" w:cs="Arial"/>
              </w:rPr>
              <w:t>es ambitions de développement au niveau local.</w:t>
            </w:r>
          </w:p>
        </w:tc>
        <w:tc>
          <w:tcPr>
            <w:tcW w:w="2801" w:type="dxa"/>
            <w:vAlign w:val="center"/>
          </w:tcPr>
          <w:p w14:paraId="4E7FF1AA" w14:textId="77777777" w:rsidR="00F241E9" w:rsidRPr="00F241E9" w:rsidRDefault="00E70330" w:rsidP="00E70330">
            <w:pPr>
              <w:spacing w:after="0" w:line="276" w:lineRule="auto"/>
              <w:rPr>
                <w:rFonts w:ascii="Arial" w:eastAsia="Times New Roman" w:hAnsi="Arial" w:cs="Arial"/>
                <w:lang w:eastAsia="fr-FR"/>
              </w:rPr>
            </w:pPr>
            <w:r>
              <w:rPr>
                <w:rFonts w:ascii="Arial" w:eastAsia="Times New Roman" w:hAnsi="Arial" w:cs="Arial"/>
                <w:lang w:eastAsia="fr-FR"/>
              </w:rPr>
              <w:t xml:space="preserve">Les </w:t>
            </w:r>
            <w:proofErr w:type="gramStart"/>
            <w:r>
              <w:rPr>
                <w:rFonts w:ascii="Arial" w:eastAsia="Times New Roman" w:hAnsi="Arial" w:cs="Arial"/>
                <w:lang w:eastAsia="fr-FR"/>
              </w:rPr>
              <w:t>terres  pour</w:t>
            </w:r>
            <w:proofErr w:type="gramEnd"/>
            <w:r>
              <w:rPr>
                <w:rFonts w:ascii="Arial" w:eastAsia="Times New Roman" w:hAnsi="Arial" w:cs="Arial"/>
                <w:lang w:eastAsia="fr-FR"/>
              </w:rPr>
              <w:t xml:space="preserve"> le reboisement  insuffisantes, l’entretien</w:t>
            </w:r>
            <w:r w:rsidR="000C24AD">
              <w:rPr>
                <w:rFonts w:ascii="Arial" w:eastAsia="Times New Roman" w:hAnsi="Arial" w:cs="Arial"/>
                <w:lang w:eastAsia="fr-FR"/>
              </w:rPr>
              <w:t xml:space="preserve"> et la protection </w:t>
            </w:r>
            <w:r>
              <w:rPr>
                <w:rFonts w:ascii="Arial" w:eastAsia="Times New Roman" w:hAnsi="Arial" w:cs="Arial"/>
                <w:lang w:eastAsia="fr-FR"/>
              </w:rPr>
              <w:t xml:space="preserve"> des plantat</w:t>
            </w:r>
            <w:r w:rsidR="000C24AD">
              <w:rPr>
                <w:rFonts w:ascii="Arial" w:eastAsia="Times New Roman" w:hAnsi="Arial" w:cs="Arial"/>
                <w:lang w:eastAsia="fr-FR"/>
              </w:rPr>
              <w:t>ions réalisées.</w:t>
            </w:r>
          </w:p>
        </w:tc>
        <w:tc>
          <w:tcPr>
            <w:tcW w:w="1970" w:type="dxa"/>
            <w:vAlign w:val="center"/>
          </w:tcPr>
          <w:p w14:paraId="1D66D7AF" w14:textId="77777777" w:rsidR="00F241E9" w:rsidRPr="00F241E9" w:rsidRDefault="00E70330" w:rsidP="00E70330">
            <w:pPr>
              <w:spacing w:after="0" w:line="276" w:lineRule="auto"/>
              <w:rPr>
                <w:rFonts w:ascii="Arial" w:eastAsia="Times New Roman" w:hAnsi="Arial" w:cs="Arial"/>
                <w:lang w:eastAsia="fr-FR"/>
              </w:rPr>
            </w:pPr>
            <w:r>
              <w:rPr>
                <w:rFonts w:ascii="Arial" w:eastAsia="Times New Roman" w:hAnsi="Arial" w:cs="Arial"/>
                <w:lang w:eastAsia="fr-FR"/>
              </w:rPr>
              <w:t>L’existe des communes permet davantage de mettre en œuvre les projets de gestion durable des forêts.</w:t>
            </w:r>
          </w:p>
        </w:tc>
        <w:tc>
          <w:tcPr>
            <w:tcW w:w="1701" w:type="dxa"/>
            <w:vAlign w:val="center"/>
          </w:tcPr>
          <w:p w14:paraId="0D6D0EA6" w14:textId="77777777" w:rsidR="00CF09A1" w:rsidRDefault="00CF09A1" w:rsidP="004B4E1F">
            <w:pPr>
              <w:spacing w:after="0" w:line="276" w:lineRule="auto"/>
              <w:jc w:val="both"/>
              <w:rPr>
                <w:rFonts w:ascii="Arial" w:eastAsia="Times New Roman" w:hAnsi="Arial" w:cs="Arial"/>
                <w:lang w:eastAsia="fr-FR"/>
              </w:rPr>
            </w:pPr>
          </w:p>
          <w:p w14:paraId="2BD7A104" w14:textId="77777777" w:rsidR="00F241E9" w:rsidRPr="00CF09A1" w:rsidRDefault="00CF09A1" w:rsidP="00CF09A1">
            <w:pPr>
              <w:rPr>
                <w:rFonts w:ascii="Arial" w:eastAsia="Times New Roman" w:hAnsi="Arial" w:cs="Arial"/>
                <w:lang w:eastAsia="fr-FR"/>
              </w:rPr>
            </w:pPr>
            <w:r w:rsidRPr="00F241E9">
              <w:rPr>
                <w:rFonts w:ascii="Arial" w:eastAsia="Times New Roman" w:hAnsi="Arial" w:cs="Arial"/>
                <w:lang w:eastAsia="fr-FR"/>
              </w:rPr>
              <w:t>Implication directe dans l’exécution du projet</w:t>
            </w:r>
          </w:p>
        </w:tc>
      </w:tr>
      <w:tr w:rsidR="004B4E1F" w:rsidRPr="00F241E9" w14:paraId="7A689EBD" w14:textId="77777777" w:rsidTr="003B595B">
        <w:trPr>
          <w:trHeight w:val="1920"/>
          <w:jc w:val="center"/>
        </w:trPr>
        <w:tc>
          <w:tcPr>
            <w:tcW w:w="1994" w:type="dxa"/>
            <w:vAlign w:val="center"/>
          </w:tcPr>
          <w:p w14:paraId="288B1DB3" w14:textId="77777777" w:rsidR="004B4E1F" w:rsidRPr="00F241E9" w:rsidRDefault="004B4E1F" w:rsidP="004B4E1F">
            <w:pPr>
              <w:spacing w:after="0" w:line="276" w:lineRule="auto"/>
              <w:jc w:val="both"/>
              <w:rPr>
                <w:rFonts w:ascii="Arial" w:eastAsia="Times New Roman" w:hAnsi="Arial" w:cs="Arial"/>
                <w:b/>
                <w:lang w:eastAsia="fr-FR"/>
              </w:rPr>
            </w:pPr>
            <w:r w:rsidRPr="00F241E9">
              <w:rPr>
                <w:rFonts w:ascii="Arial" w:eastAsia="Times New Roman" w:hAnsi="Arial" w:cs="Arial"/>
                <w:b/>
                <w:lang w:eastAsia="fr-FR"/>
              </w:rPr>
              <w:t>Administration forestière</w:t>
            </w:r>
          </w:p>
        </w:tc>
        <w:tc>
          <w:tcPr>
            <w:tcW w:w="2586" w:type="dxa"/>
            <w:vAlign w:val="center"/>
          </w:tcPr>
          <w:p w14:paraId="7BFF24C8" w14:textId="77777777" w:rsidR="004B4E1F" w:rsidRPr="00F241E9" w:rsidRDefault="004B4E1F" w:rsidP="0050258F">
            <w:pPr>
              <w:spacing w:after="0" w:line="276" w:lineRule="auto"/>
              <w:rPr>
                <w:rFonts w:ascii="Arial" w:eastAsia="Times New Roman" w:hAnsi="Arial" w:cs="Arial"/>
                <w:lang w:eastAsia="fr-FR"/>
              </w:rPr>
            </w:pPr>
            <w:r w:rsidRPr="00F241E9">
              <w:rPr>
                <w:rFonts w:ascii="Arial" w:eastAsia="Times New Roman" w:hAnsi="Arial" w:cs="Arial"/>
                <w:lang w:eastAsia="fr-FR"/>
              </w:rPr>
              <w:t>Promoteur de développement et de gestion des ressources forestières</w:t>
            </w:r>
          </w:p>
        </w:tc>
        <w:tc>
          <w:tcPr>
            <w:tcW w:w="2801" w:type="dxa"/>
            <w:vAlign w:val="center"/>
          </w:tcPr>
          <w:p w14:paraId="0632F4CF" w14:textId="77777777" w:rsidR="004B4E1F" w:rsidRPr="00F241E9" w:rsidRDefault="004B4E1F" w:rsidP="00CF09A1">
            <w:pPr>
              <w:spacing w:after="0" w:line="276" w:lineRule="auto"/>
              <w:rPr>
                <w:rFonts w:ascii="Arial" w:eastAsia="Times New Roman" w:hAnsi="Arial" w:cs="Arial"/>
                <w:lang w:eastAsia="fr-FR"/>
              </w:rPr>
            </w:pPr>
            <w:r w:rsidRPr="00F241E9">
              <w:rPr>
                <w:rFonts w:ascii="Arial" w:eastAsia="Times New Roman" w:hAnsi="Arial" w:cs="Arial"/>
                <w:lang w:eastAsia="fr-FR"/>
              </w:rPr>
              <w:t>Difficulté d’atteindre les objectifs de gestion durables des ressources forestières, et de promotion de l’approche participative, faute de moyens</w:t>
            </w:r>
          </w:p>
        </w:tc>
        <w:tc>
          <w:tcPr>
            <w:tcW w:w="1970" w:type="dxa"/>
            <w:vAlign w:val="center"/>
          </w:tcPr>
          <w:p w14:paraId="6BE66F41" w14:textId="77777777" w:rsidR="004B4E1F" w:rsidRPr="00F241E9" w:rsidRDefault="004B4E1F" w:rsidP="00CF09A1">
            <w:pPr>
              <w:spacing w:after="0" w:line="276" w:lineRule="auto"/>
              <w:rPr>
                <w:rFonts w:ascii="Arial" w:eastAsia="Times New Roman" w:hAnsi="Arial" w:cs="Arial"/>
                <w:lang w:eastAsia="fr-FR"/>
              </w:rPr>
            </w:pPr>
            <w:r w:rsidRPr="00F241E9">
              <w:rPr>
                <w:rFonts w:ascii="Arial" w:eastAsia="Times New Roman" w:hAnsi="Arial" w:cs="Arial"/>
                <w:lang w:eastAsia="fr-FR"/>
              </w:rPr>
              <w:t>Expertise disponible, g</w:t>
            </w:r>
            <w:r w:rsidR="001A5E33">
              <w:rPr>
                <w:rFonts w:ascii="Arial" w:eastAsia="Times New Roman" w:hAnsi="Arial" w:cs="Arial"/>
                <w:lang w:eastAsia="fr-FR"/>
              </w:rPr>
              <w:t>estionnaire des forêts</w:t>
            </w:r>
          </w:p>
        </w:tc>
        <w:tc>
          <w:tcPr>
            <w:tcW w:w="1701" w:type="dxa"/>
            <w:vAlign w:val="center"/>
          </w:tcPr>
          <w:p w14:paraId="02470A73" w14:textId="77777777" w:rsidR="004B4E1F" w:rsidRPr="00F241E9" w:rsidRDefault="004B4E1F" w:rsidP="004B4E1F">
            <w:pPr>
              <w:spacing w:after="0" w:line="276" w:lineRule="auto"/>
              <w:jc w:val="both"/>
              <w:rPr>
                <w:rFonts w:ascii="Arial" w:eastAsia="Times New Roman" w:hAnsi="Arial" w:cs="Arial"/>
                <w:lang w:eastAsia="fr-FR"/>
              </w:rPr>
            </w:pPr>
            <w:r w:rsidRPr="00F241E9">
              <w:rPr>
                <w:rFonts w:ascii="Arial" w:eastAsia="Times New Roman" w:hAnsi="Arial" w:cs="Arial"/>
                <w:lang w:eastAsia="fr-FR"/>
              </w:rPr>
              <w:t xml:space="preserve">Implication directe dans l’exécution du projet </w:t>
            </w:r>
          </w:p>
        </w:tc>
      </w:tr>
      <w:tr w:rsidR="006344B3" w:rsidRPr="00F241E9" w14:paraId="14E53C15" w14:textId="77777777" w:rsidTr="003D451D">
        <w:trPr>
          <w:trHeight w:val="1104"/>
          <w:jc w:val="center"/>
        </w:trPr>
        <w:tc>
          <w:tcPr>
            <w:tcW w:w="1994" w:type="dxa"/>
            <w:vAlign w:val="center"/>
          </w:tcPr>
          <w:p w14:paraId="1A9EA503" w14:textId="77777777" w:rsidR="006344B3" w:rsidRPr="006344B3" w:rsidRDefault="006344B3" w:rsidP="004B4E1F">
            <w:pPr>
              <w:spacing w:after="0" w:line="276" w:lineRule="auto"/>
              <w:jc w:val="both"/>
              <w:rPr>
                <w:rFonts w:ascii="Arial" w:eastAsia="Times New Roman" w:hAnsi="Arial" w:cs="Arial"/>
                <w:b/>
                <w:lang w:eastAsia="fr-FR"/>
              </w:rPr>
            </w:pPr>
            <w:r w:rsidRPr="006344B3">
              <w:rPr>
                <w:rFonts w:ascii="Arial" w:eastAsia="Calibri" w:hAnsi="Arial" w:cs="Arial"/>
                <w:b/>
                <w:bCs/>
              </w:rPr>
              <w:lastRenderedPageBreak/>
              <w:t>Secteur privé et planteurs privés</w:t>
            </w:r>
          </w:p>
        </w:tc>
        <w:tc>
          <w:tcPr>
            <w:tcW w:w="2586" w:type="dxa"/>
            <w:vAlign w:val="center"/>
          </w:tcPr>
          <w:p w14:paraId="532D214E" w14:textId="77777777" w:rsidR="006344B3" w:rsidRPr="009742AC" w:rsidRDefault="006344B3" w:rsidP="0050258F">
            <w:pPr>
              <w:spacing w:after="0" w:line="276" w:lineRule="auto"/>
              <w:rPr>
                <w:rFonts w:ascii="Arial" w:eastAsia="Times New Roman" w:hAnsi="Arial" w:cs="Arial"/>
                <w:lang w:eastAsia="fr-FR"/>
              </w:rPr>
            </w:pPr>
            <w:r w:rsidRPr="009742AC">
              <w:rPr>
                <w:rFonts w:ascii="Arial" w:eastAsia="MS Mincho" w:hAnsi="Arial" w:cs="Arial"/>
                <w:lang w:eastAsia="zh-CN"/>
              </w:rPr>
              <w:t>Accompagnent l’Etat dans sa politique d’extension de la superficie des forêts au niveau national</w:t>
            </w:r>
          </w:p>
        </w:tc>
        <w:tc>
          <w:tcPr>
            <w:tcW w:w="2801" w:type="dxa"/>
            <w:vAlign w:val="center"/>
          </w:tcPr>
          <w:p w14:paraId="0563968A" w14:textId="77777777" w:rsidR="006344B3" w:rsidRPr="009742AC" w:rsidRDefault="009742AC" w:rsidP="00CF09A1">
            <w:pPr>
              <w:spacing w:after="0" w:line="276" w:lineRule="auto"/>
              <w:rPr>
                <w:rFonts w:ascii="Arial" w:eastAsia="Times New Roman" w:hAnsi="Arial" w:cs="Arial"/>
                <w:lang w:eastAsia="fr-FR"/>
              </w:rPr>
            </w:pPr>
            <w:r w:rsidRPr="009742AC">
              <w:rPr>
                <w:rFonts w:ascii="Arial" w:eastAsia="MS Mincho" w:hAnsi="Arial" w:cs="Arial"/>
                <w:lang w:eastAsia="zh-CN"/>
              </w:rPr>
              <w:t xml:space="preserve">Moyens techniques et financiers très limités pour la gestion durable des forêts </w:t>
            </w:r>
          </w:p>
        </w:tc>
        <w:tc>
          <w:tcPr>
            <w:tcW w:w="1970" w:type="dxa"/>
            <w:vAlign w:val="center"/>
          </w:tcPr>
          <w:p w14:paraId="5892E082" w14:textId="77777777" w:rsidR="006344B3" w:rsidRPr="009742AC" w:rsidRDefault="009742AC" w:rsidP="00CF09A1">
            <w:pPr>
              <w:spacing w:after="0" w:line="276" w:lineRule="auto"/>
              <w:rPr>
                <w:rFonts w:ascii="Arial" w:eastAsia="Times New Roman" w:hAnsi="Arial" w:cs="Arial"/>
                <w:lang w:eastAsia="fr-FR"/>
              </w:rPr>
            </w:pPr>
            <w:r w:rsidRPr="009742AC">
              <w:rPr>
                <w:rFonts w:ascii="Arial" w:eastAsia="MS Mincho" w:hAnsi="Arial" w:cs="Arial"/>
                <w:lang w:eastAsia="zh-CN"/>
              </w:rPr>
              <w:t>Propriétaires fonciers et investisseurs dans le secteur forestier, appui technique et financier aux activités de reboisement, élites dans la diffusion des pratiques de gestion durable des forêts</w:t>
            </w:r>
          </w:p>
        </w:tc>
        <w:tc>
          <w:tcPr>
            <w:tcW w:w="1701" w:type="dxa"/>
            <w:vAlign w:val="center"/>
          </w:tcPr>
          <w:p w14:paraId="15BBB3CB" w14:textId="77777777" w:rsidR="006344B3" w:rsidRDefault="003D451D" w:rsidP="004B4E1F">
            <w:pPr>
              <w:spacing w:after="0" w:line="276" w:lineRule="auto"/>
              <w:jc w:val="both"/>
              <w:rPr>
                <w:rFonts w:ascii="Arial" w:eastAsia="MS Mincho" w:hAnsi="Arial" w:cs="Arial"/>
                <w:lang w:eastAsia="zh-CN"/>
              </w:rPr>
            </w:pPr>
            <w:r w:rsidRPr="003D451D">
              <w:rPr>
                <w:rFonts w:ascii="Arial" w:eastAsia="MS Mincho" w:hAnsi="Arial" w:cs="Arial"/>
                <w:lang w:eastAsia="zh-CN"/>
              </w:rPr>
              <w:t>Bénéficiaires des actions de sensibilisation et de formation</w:t>
            </w:r>
          </w:p>
          <w:p w14:paraId="5CED410B" w14:textId="77777777" w:rsidR="003D451D" w:rsidRPr="003D451D" w:rsidRDefault="003D451D" w:rsidP="004B4E1F">
            <w:pPr>
              <w:spacing w:after="0" w:line="276" w:lineRule="auto"/>
              <w:jc w:val="both"/>
              <w:rPr>
                <w:rFonts w:ascii="Arial" w:eastAsia="Times New Roman" w:hAnsi="Arial" w:cs="Arial"/>
                <w:lang w:eastAsia="fr-FR"/>
              </w:rPr>
            </w:pPr>
            <w:r>
              <w:rPr>
                <w:rFonts w:ascii="Arial" w:eastAsia="Times New Roman" w:hAnsi="Arial" w:cs="Arial"/>
                <w:lang w:eastAsia="fr-FR"/>
              </w:rPr>
              <w:t>Participation au projet.</w:t>
            </w:r>
          </w:p>
        </w:tc>
      </w:tr>
      <w:tr w:rsidR="004B4E1F" w:rsidRPr="00F241E9" w14:paraId="365EAB4E" w14:textId="77777777" w:rsidTr="003B595B">
        <w:trPr>
          <w:trHeight w:val="238"/>
          <w:jc w:val="center"/>
        </w:trPr>
        <w:tc>
          <w:tcPr>
            <w:tcW w:w="11052" w:type="dxa"/>
            <w:gridSpan w:val="5"/>
            <w:vAlign w:val="center"/>
          </w:tcPr>
          <w:p w14:paraId="393EB97C" w14:textId="77777777" w:rsidR="004B4E1F" w:rsidRPr="00F241E9" w:rsidRDefault="004B4E1F" w:rsidP="004B4E1F">
            <w:pPr>
              <w:spacing w:after="0" w:line="276" w:lineRule="auto"/>
              <w:jc w:val="both"/>
              <w:rPr>
                <w:rFonts w:ascii="Arial" w:eastAsia="Times New Roman" w:hAnsi="Arial" w:cs="Arial"/>
                <w:b/>
                <w:lang w:eastAsia="fr-FR"/>
              </w:rPr>
            </w:pPr>
            <w:r w:rsidRPr="00F241E9">
              <w:rPr>
                <w:rFonts w:ascii="Arial" w:eastAsia="Times New Roman" w:hAnsi="Arial" w:cs="Arial"/>
                <w:b/>
                <w:lang w:eastAsia="fr-FR"/>
              </w:rPr>
              <w:t>Acteurs secondaires</w:t>
            </w:r>
          </w:p>
        </w:tc>
      </w:tr>
      <w:tr w:rsidR="004B4E1F" w:rsidRPr="00F241E9" w14:paraId="022EC8B5" w14:textId="77777777" w:rsidTr="003B595B">
        <w:trPr>
          <w:trHeight w:val="1992"/>
          <w:jc w:val="center"/>
        </w:trPr>
        <w:tc>
          <w:tcPr>
            <w:tcW w:w="1994" w:type="dxa"/>
            <w:vAlign w:val="center"/>
          </w:tcPr>
          <w:p w14:paraId="68DEA055" w14:textId="77777777" w:rsidR="004B4E1F" w:rsidRPr="003B595B" w:rsidRDefault="002E5A73" w:rsidP="003B595B">
            <w:pPr>
              <w:spacing w:after="0" w:line="276" w:lineRule="auto"/>
              <w:rPr>
                <w:rFonts w:ascii="Arial" w:eastAsia="Times New Roman" w:hAnsi="Arial" w:cs="Arial"/>
                <w:b/>
                <w:lang w:eastAsia="fr-FR"/>
              </w:rPr>
            </w:pPr>
            <w:r>
              <w:rPr>
                <w:rFonts w:ascii="Arial" w:eastAsia="Calibri" w:hAnsi="Arial" w:cs="Arial"/>
                <w:b/>
                <w:bCs/>
              </w:rPr>
              <w:t>O</w:t>
            </w:r>
            <w:r w:rsidR="003B595B" w:rsidRPr="003B595B">
              <w:rPr>
                <w:rFonts w:ascii="Arial" w:eastAsia="Calibri" w:hAnsi="Arial" w:cs="Arial"/>
                <w:b/>
                <w:bCs/>
              </w:rPr>
              <w:t>pérateurs économiques de la filière bois</w:t>
            </w:r>
            <w:r w:rsidR="003B595B" w:rsidRPr="003B595B">
              <w:rPr>
                <w:rFonts w:ascii="Arial" w:eastAsia="Calibri" w:hAnsi="Arial" w:cs="Arial"/>
                <w:bCs/>
              </w:rPr>
              <w:t> </w:t>
            </w:r>
          </w:p>
        </w:tc>
        <w:tc>
          <w:tcPr>
            <w:tcW w:w="2586" w:type="dxa"/>
            <w:vAlign w:val="center"/>
          </w:tcPr>
          <w:p w14:paraId="3FB9C448" w14:textId="77777777" w:rsidR="004B4E1F" w:rsidRPr="00F241E9" w:rsidRDefault="004B4E1F" w:rsidP="003B595B">
            <w:pPr>
              <w:spacing w:after="0" w:line="276" w:lineRule="auto"/>
              <w:rPr>
                <w:rFonts w:ascii="Arial" w:eastAsia="Times New Roman" w:hAnsi="Arial" w:cs="Arial"/>
                <w:lang w:eastAsia="fr-FR"/>
              </w:rPr>
            </w:pPr>
            <w:r w:rsidRPr="00F241E9">
              <w:rPr>
                <w:rFonts w:ascii="Arial" w:eastAsia="Times New Roman" w:hAnsi="Arial" w:cs="Arial"/>
                <w:lang w:eastAsia="fr-FR"/>
              </w:rPr>
              <w:t>Acteurs du commerce du bois, exploitants illégaux quelques fois</w:t>
            </w:r>
          </w:p>
        </w:tc>
        <w:tc>
          <w:tcPr>
            <w:tcW w:w="2801" w:type="dxa"/>
            <w:vAlign w:val="center"/>
          </w:tcPr>
          <w:p w14:paraId="54ABCB1B" w14:textId="77777777" w:rsidR="004B4E1F" w:rsidRPr="00F241E9" w:rsidRDefault="004B4E1F" w:rsidP="003B595B">
            <w:pPr>
              <w:spacing w:after="0" w:line="276" w:lineRule="auto"/>
              <w:rPr>
                <w:rFonts w:ascii="Arial" w:eastAsia="Times New Roman" w:hAnsi="Arial" w:cs="Arial"/>
                <w:lang w:eastAsia="fr-FR"/>
              </w:rPr>
            </w:pPr>
            <w:r w:rsidRPr="00F241E9">
              <w:rPr>
                <w:rFonts w:ascii="Arial" w:eastAsia="Times New Roman" w:hAnsi="Arial" w:cs="Arial"/>
                <w:lang w:eastAsia="fr-FR"/>
              </w:rPr>
              <w:t>Mènent des activités d’exploitation de bois et de carbonisation, besoins croissants en bois d’œuvre et de service.</w:t>
            </w:r>
          </w:p>
        </w:tc>
        <w:tc>
          <w:tcPr>
            <w:tcW w:w="1970" w:type="dxa"/>
            <w:vAlign w:val="center"/>
          </w:tcPr>
          <w:p w14:paraId="5D9BB98D" w14:textId="77777777" w:rsidR="004B4E1F" w:rsidRPr="00F241E9" w:rsidRDefault="004B4E1F" w:rsidP="004B4E1F">
            <w:pPr>
              <w:spacing w:after="0" w:line="276" w:lineRule="auto"/>
              <w:jc w:val="both"/>
              <w:rPr>
                <w:rFonts w:ascii="Arial" w:eastAsia="Times New Roman" w:hAnsi="Arial" w:cs="Arial"/>
                <w:lang w:eastAsia="fr-FR"/>
              </w:rPr>
            </w:pPr>
            <w:r w:rsidRPr="00F241E9">
              <w:rPr>
                <w:rFonts w:ascii="Arial" w:eastAsia="Times New Roman" w:hAnsi="Arial" w:cs="Arial"/>
                <w:lang w:eastAsia="fr-FR"/>
              </w:rPr>
              <w:t>Débouchés</w:t>
            </w:r>
          </w:p>
        </w:tc>
        <w:tc>
          <w:tcPr>
            <w:tcW w:w="1701" w:type="dxa"/>
            <w:vAlign w:val="center"/>
          </w:tcPr>
          <w:p w14:paraId="3A2A41E5" w14:textId="77777777" w:rsidR="004B4E1F" w:rsidRPr="00F241E9" w:rsidRDefault="004B4E1F" w:rsidP="003B595B">
            <w:pPr>
              <w:spacing w:after="0" w:line="276" w:lineRule="auto"/>
              <w:rPr>
                <w:rFonts w:ascii="Arial" w:eastAsia="Times New Roman" w:hAnsi="Arial" w:cs="Arial"/>
                <w:lang w:eastAsia="fr-FR"/>
              </w:rPr>
            </w:pPr>
            <w:r w:rsidRPr="00F241E9">
              <w:rPr>
                <w:rFonts w:ascii="Arial" w:eastAsia="Times New Roman" w:hAnsi="Arial" w:cs="Arial"/>
                <w:lang w:eastAsia="fr-FR"/>
              </w:rPr>
              <w:t>Participent et relaient la sensibilisation</w:t>
            </w:r>
            <w:r w:rsidR="003B595B">
              <w:rPr>
                <w:rFonts w:ascii="Arial" w:eastAsia="Times New Roman" w:hAnsi="Arial" w:cs="Arial"/>
                <w:lang w:eastAsia="fr-FR"/>
              </w:rPr>
              <w:t xml:space="preserve"> sur le reboisement</w:t>
            </w:r>
            <w:r w:rsidRPr="00F241E9">
              <w:rPr>
                <w:rFonts w:ascii="Arial" w:eastAsia="Times New Roman" w:hAnsi="Arial" w:cs="Arial"/>
                <w:lang w:eastAsia="fr-FR"/>
              </w:rPr>
              <w:t xml:space="preserve"> au niveau local</w:t>
            </w:r>
          </w:p>
        </w:tc>
      </w:tr>
      <w:tr w:rsidR="004408E9" w:rsidRPr="00F241E9" w14:paraId="795200AA" w14:textId="77777777" w:rsidTr="003B595B">
        <w:trPr>
          <w:trHeight w:val="1992"/>
          <w:jc w:val="center"/>
        </w:trPr>
        <w:tc>
          <w:tcPr>
            <w:tcW w:w="1994" w:type="dxa"/>
            <w:vAlign w:val="center"/>
          </w:tcPr>
          <w:p w14:paraId="57D68B6A" w14:textId="77777777" w:rsidR="004408E9" w:rsidRPr="004408E9" w:rsidRDefault="004408E9" w:rsidP="004408E9">
            <w:pPr>
              <w:pStyle w:val="Corpsdetexte"/>
              <w:ind w:firstLine="0"/>
              <w:jc w:val="left"/>
              <w:rPr>
                <w:rFonts w:ascii="Arial" w:hAnsi="Arial"/>
                <w:b/>
                <w:sz w:val="22"/>
                <w:szCs w:val="22"/>
              </w:rPr>
            </w:pPr>
            <w:r w:rsidRPr="004408E9">
              <w:rPr>
                <w:rFonts w:ascii="Arial" w:hAnsi="Arial"/>
                <w:b/>
                <w:sz w:val="22"/>
                <w:szCs w:val="22"/>
              </w:rPr>
              <w:t xml:space="preserve">Eleveurs </w:t>
            </w:r>
          </w:p>
        </w:tc>
        <w:tc>
          <w:tcPr>
            <w:tcW w:w="2586" w:type="dxa"/>
            <w:vAlign w:val="center"/>
          </w:tcPr>
          <w:p w14:paraId="5CAF3C2C" w14:textId="77777777" w:rsidR="004408E9" w:rsidRPr="004408E9" w:rsidRDefault="004408E9" w:rsidP="004408E9">
            <w:pPr>
              <w:pStyle w:val="Corpsdetexte"/>
              <w:ind w:firstLine="0"/>
              <w:jc w:val="left"/>
              <w:rPr>
                <w:rFonts w:ascii="Arial" w:hAnsi="Arial"/>
                <w:sz w:val="22"/>
                <w:szCs w:val="22"/>
              </w:rPr>
            </w:pPr>
            <w:r w:rsidRPr="004408E9">
              <w:rPr>
                <w:rFonts w:ascii="Arial" w:hAnsi="Arial"/>
                <w:sz w:val="22"/>
                <w:szCs w:val="22"/>
              </w:rPr>
              <w:t>Eleveurs de gros bétails, nomades, fournisseurs de produits carnés, pyromanes</w:t>
            </w:r>
          </w:p>
        </w:tc>
        <w:tc>
          <w:tcPr>
            <w:tcW w:w="2801" w:type="dxa"/>
            <w:vAlign w:val="center"/>
          </w:tcPr>
          <w:p w14:paraId="49A44C96" w14:textId="77777777" w:rsidR="004408E9" w:rsidRPr="004408E9" w:rsidRDefault="004408E9" w:rsidP="004408E9">
            <w:pPr>
              <w:pStyle w:val="Corpsdetexte"/>
              <w:ind w:firstLine="0"/>
              <w:jc w:val="left"/>
              <w:rPr>
                <w:rFonts w:ascii="Arial" w:hAnsi="Arial"/>
                <w:sz w:val="22"/>
                <w:szCs w:val="22"/>
              </w:rPr>
            </w:pPr>
            <w:r w:rsidRPr="004408E9">
              <w:rPr>
                <w:rFonts w:ascii="Arial" w:hAnsi="Arial"/>
                <w:sz w:val="22"/>
                <w:szCs w:val="22"/>
              </w:rPr>
              <w:t>Pâturages, fourrages frais</w:t>
            </w:r>
          </w:p>
        </w:tc>
        <w:tc>
          <w:tcPr>
            <w:tcW w:w="1970" w:type="dxa"/>
            <w:vAlign w:val="center"/>
          </w:tcPr>
          <w:p w14:paraId="3F1ADFD9" w14:textId="77777777" w:rsidR="004408E9" w:rsidRPr="004408E9" w:rsidRDefault="004408E9" w:rsidP="004408E9">
            <w:pPr>
              <w:pStyle w:val="Corpsdetexte"/>
              <w:ind w:firstLine="0"/>
              <w:jc w:val="left"/>
              <w:rPr>
                <w:rFonts w:ascii="Arial" w:hAnsi="Arial"/>
                <w:sz w:val="22"/>
                <w:szCs w:val="22"/>
              </w:rPr>
            </w:pPr>
            <w:r w:rsidRPr="004408E9">
              <w:rPr>
                <w:rFonts w:ascii="Arial" w:hAnsi="Arial"/>
                <w:sz w:val="22"/>
                <w:szCs w:val="22"/>
              </w:rPr>
              <w:t>Connaissances des zones de fourrages</w:t>
            </w:r>
          </w:p>
        </w:tc>
        <w:tc>
          <w:tcPr>
            <w:tcW w:w="1701" w:type="dxa"/>
            <w:vAlign w:val="center"/>
          </w:tcPr>
          <w:p w14:paraId="050A5B02" w14:textId="77777777" w:rsidR="004408E9" w:rsidRPr="004408E9" w:rsidRDefault="004408E9" w:rsidP="004408E9">
            <w:pPr>
              <w:pStyle w:val="Corpsdetexte"/>
              <w:ind w:firstLine="0"/>
              <w:jc w:val="left"/>
              <w:rPr>
                <w:rFonts w:ascii="Arial" w:hAnsi="Arial"/>
                <w:sz w:val="22"/>
                <w:szCs w:val="22"/>
              </w:rPr>
            </w:pPr>
            <w:r w:rsidRPr="004408E9">
              <w:rPr>
                <w:rFonts w:ascii="Arial" w:hAnsi="Arial"/>
                <w:sz w:val="22"/>
                <w:szCs w:val="22"/>
              </w:rPr>
              <w:t>Implication dans les activités de sensibilisation et de formation en gestion durable des forêts.</w:t>
            </w:r>
          </w:p>
        </w:tc>
      </w:tr>
      <w:tr w:rsidR="004408E9" w:rsidRPr="00F241E9" w14:paraId="1E07FA25" w14:textId="77777777" w:rsidTr="003B595B">
        <w:trPr>
          <w:trHeight w:val="1992"/>
          <w:jc w:val="center"/>
        </w:trPr>
        <w:tc>
          <w:tcPr>
            <w:tcW w:w="1994" w:type="dxa"/>
            <w:vAlign w:val="center"/>
          </w:tcPr>
          <w:p w14:paraId="59F068A7" w14:textId="77777777" w:rsidR="004408E9" w:rsidRPr="005C48D3" w:rsidRDefault="004408E9" w:rsidP="004408E9">
            <w:pPr>
              <w:spacing w:after="0" w:line="276" w:lineRule="auto"/>
              <w:jc w:val="both"/>
              <w:rPr>
                <w:rFonts w:ascii="Arial" w:eastAsia="Times New Roman" w:hAnsi="Arial" w:cs="Arial"/>
                <w:b/>
                <w:lang w:eastAsia="fr-FR"/>
              </w:rPr>
            </w:pPr>
            <w:r w:rsidRPr="005C48D3">
              <w:rPr>
                <w:rFonts w:ascii="Arial" w:eastAsia="Times New Roman" w:hAnsi="Arial" w:cs="Arial"/>
                <w:b/>
                <w:lang w:eastAsia="fr-FR"/>
              </w:rPr>
              <w:t xml:space="preserve">Autres ministères </w:t>
            </w:r>
          </w:p>
        </w:tc>
        <w:tc>
          <w:tcPr>
            <w:tcW w:w="2586" w:type="dxa"/>
            <w:vAlign w:val="center"/>
          </w:tcPr>
          <w:p w14:paraId="76EBA1E9" w14:textId="77777777" w:rsidR="004408E9" w:rsidRPr="00F241E9" w:rsidRDefault="004408E9" w:rsidP="004408E9">
            <w:pPr>
              <w:spacing w:after="0" w:line="276" w:lineRule="auto"/>
              <w:rPr>
                <w:rFonts w:ascii="Arial" w:eastAsia="Times New Roman" w:hAnsi="Arial" w:cs="Arial"/>
                <w:lang w:eastAsia="fr-FR"/>
              </w:rPr>
            </w:pPr>
            <w:r>
              <w:rPr>
                <w:rFonts w:ascii="Arial" w:eastAsia="Times New Roman" w:hAnsi="Arial" w:cs="Arial"/>
                <w:lang w:eastAsia="fr-FR"/>
              </w:rPr>
              <w:t>Ils participent au développement durable du pays</w:t>
            </w:r>
          </w:p>
        </w:tc>
        <w:tc>
          <w:tcPr>
            <w:tcW w:w="2801" w:type="dxa"/>
            <w:vAlign w:val="center"/>
          </w:tcPr>
          <w:p w14:paraId="48AF6047" w14:textId="77777777" w:rsidR="004408E9" w:rsidRPr="002C0816" w:rsidRDefault="004408E9" w:rsidP="004408E9">
            <w:pPr>
              <w:spacing w:after="0" w:line="276" w:lineRule="auto"/>
              <w:rPr>
                <w:rFonts w:ascii="Arial" w:eastAsia="Times New Roman" w:hAnsi="Arial" w:cs="Arial"/>
                <w:lang w:eastAsia="fr-FR"/>
              </w:rPr>
            </w:pPr>
            <w:r w:rsidRPr="002C0816">
              <w:rPr>
                <w:rFonts w:ascii="Arial" w:eastAsia="MS Mincho" w:hAnsi="Arial" w:cs="Arial"/>
                <w:lang w:eastAsia="zh-CN"/>
              </w:rPr>
              <w:t>Difficultés d’atteinte de l’objectif développement durable.</w:t>
            </w:r>
          </w:p>
        </w:tc>
        <w:tc>
          <w:tcPr>
            <w:tcW w:w="1970" w:type="dxa"/>
            <w:vAlign w:val="center"/>
          </w:tcPr>
          <w:p w14:paraId="0B0D6EB8" w14:textId="77777777" w:rsidR="004408E9" w:rsidRPr="00FE28A1" w:rsidRDefault="004408E9" w:rsidP="004408E9">
            <w:pPr>
              <w:spacing w:after="0" w:line="276" w:lineRule="auto"/>
              <w:rPr>
                <w:rFonts w:ascii="Arial" w:eastAsia="Times New Roman" w:hAnsi="Arial" w:cs="Arial"/>
                <w:lang w:eastAsia="fr-FR"/>
              </w:rPr>
            </w:pPr>
            <w:r>
              <w:rPr>
                <w:rFonts w:ascii="Arial" w:eastAsia="Calibri" w:hAnsi="Arial" w:cs="Arial"/>
                <w:bCs/>
              </w:rPr>
              <w:t xml:space="preserve">Intégration du </w:t>
            </w:r>
            <w:r w:rsidRPr="00FE28A1">
              <w:rPr>
                <w:rFonts w:ascii="Arial" w:eastAsia="Calibri" w:hAnsi="Arial" w:cs="Arial"/>
                <w:bCs/>
              </w:rPr>
              <w:t>reboisement dans les</w:t>
            </w:r>
            <w:r>
              <w:rPr>
                <w:rFonts w:ascii="Arial" w:eastAsia="Calibri" w:hAnsi="Arial" w:cs="Arial"/>
                <w:bCs/>
              </w:rPr>
              <w:t xml:space="preserve"> programmes et projets des ministères</w:t>
            </w:r>
          </w:p>
        </w:tc>
        <w:tc>
          <w:tcPr>
            <w:tcW w:w="1701" w:type="dxa"/>
            <w:vAlign w:val="center"/>
          </w:tcPr>
          <w:p w14:paraId="1D5D440A" w14:textId="77777777" w:rsidR="004408E9" w:rsidRPr="00F241E9" w:rsidRDefault="004408E9" w:rsidP="004408E9">
            <w:pPr>
              <w:spacing w:after="0" w:line="276" w:lineRule="auto"/>
              <w:rPr>
                <w:rFonts w:ascii="Arial" w:eastAsia="Times New Roman" w:hAnsi="Arial" w:cs="Arial"/>
                <w:lang w:eastAsia="fr-FR"/>
              </w:rPr>
            </w:pPr>
            <w:r w:rsidRPr="00F241E9">
              <w:rPr>
                <w:rFonts w:ascii="Arial" w:eastAsia="Times New Roman" w:hAnsi="Arial" w:cs="Arial"/>
                <w:lang w:eastAsia="fr-FR"/>
              </w:rPr>
              <w:t xml:space="preserve">Principaux acteurs dans </w:t>
            </w:r>
            <w:r>
              <w:rPr>
                <w:rFonts w:ascii="Arial" w:eastAsia="Times New Roman" w:hAnsi="Arial" w:cs="Arial"/>
                <w:lang w:eastAsia="fr-FR"/>
              </w:rPr>
              <w:t>la mise en œuvre des activités de reboisement dans leurs ministères.</w:t>
            </w:r>
          </w:p>
        </w:tc>
      </w:tr>
      <w:tr w:rsidR="004408E9" w:rsidRPr="00F241E9" w14:paraId="06820137" w14:textId="77777777" w:rsidTr="003B595B">
        <w:trPr>
          <w:jc w:val="center"/>
        </w:trPr>
        <w:tc>
          <w:tcPr>
            <w:tcW w:w="1994" w:type="dxa"/>
            <w:vAlign w:val="center"/>
          </w:tcPr>
          <w:p w14:paraId="33140DFF" w14:textId="77777777" w:rsidR="004408E9" w:rsidRPr="00F241E9" w:rsidRDefault="004408E9" w:rsidP="004408E9">
            <w:pPr>
              <w:spacing w:after="0" w:line="276" w:lineRule="auto"/>
              <w:jc w:val="both"/>
              <w:rPr>
                <w:rFonts w:ascii="Arial" w:eastAsia="Times New Roman" w:hAnsi="Arial" w:cs="Arial"/>
                <w:b/>
                <w:lang w:eastAsia="fr-FR"/>
              </w:rPr>
            </w:pPr>
            <w:r w:rsidRPr="00F241E9">
              <w:rPr>
                <w:rFonts w:ascii="Arial" w:eastAsia="Times New Roman" w:hAnsi="Arial" w:cs="Arial"/>
                <w:b/>
                <w:lang w:eastAsia="fr-FR"/>
              </w:rPr>
              <w:t>Chefferie traditionnelle</w:t>
            </w:r>
          </w:p>
        </w:tc>
        <w:tc>
          <w:tcPr>
            <w:tcW w:w="2586" w:type="dxa"/>
            <w:vAlign w:val="center"/>
          </w:tcPr>
          <w:p w14:paraId="2369BE17" w14:textId="0FBCCA96" w:rsidR="004408E9" w:rsidRPr="00F241E9" w:rsidRDefault="004408E9" w:rsidP="004408E9">
            <w:pPr>
              <w:spacing w:after="0" w:line="276" w:lineRule="auto"/>
              <w:rPr>
                <w:rFonts w:ascii="Arial" w:eastAsia="Times New Roman" w:hAnsi="Arial" w:cs="Arial"/>
                <w:lang w:eastAsia="fr-FR"/>
              </w:rPr>
            </w:pPr>
            <w:r w:rsidRPr="00F241E9">
              <w:rPr>
                <w:rFonts w:ascii="Arial" w:eastAsia="Times New Roman" w:hAnsi="Arial" w:cs="Arial"/>
                <w:lang w:eastAsia="fr-FR"/>
              </w:rPr>
              <w:t>Ils sont investis d</w:t>
            </w:r>
            <w:r w:rsidR="000153AE">
              <w:rPr>
                <w:rFonts w:ascii="Arial" w:eastAsia="Times New Roman" w:hAnsi="Arial" w:cs="Arial"/>
                <w:lang w:eastAsia="fr-FR"/>
              </w:rPr>
              <w:t>’</w:t>
            </w:r>
            <w:r w:rsidRPr="00F241E9">
              <w:rPr>
                <w:rFonts w:ascii="Arial" w:eastAsia="Times New Roman" w:hAnsi="Arial" w:cs="Arial"/>
                <w:lang w:eastAsia="fr-FR"/>
              </w:rPr>
              <w:t>une autorité administrative et traditionnelle. Ce sont les Préfets, Chefs canton et de village</w:t>
            </w:r>
          </w:p>
        </w:tc>
        <w:tc>
          <w:tcPr>
            <w:tcW w:w="2801" w:type="dxa"/>
            <w:vAlign w:val="center"/>
          </w:tcPr>
          <w:p w14:paraId="2AAE32A7" w14:textId="77777777" w:rsidR="004408E9" w:rsidRPr="00F241E9" w:rsidRDefault="004408E9" w:rsidP="004408E9">
            <w:pPr>
              <w:spacing w:after="0" w:line="276" w:lineRule="auto"/>
              <w:jc w:val="both"/>
              <w:rPr>
                <w:rFonts w:ascii="Arial" w:eastAsia="Times New Roman" w:hAnsi="Arial" w:cs="Arial"/>
                <w:lang w:eastAsia="fr-FR"/>
              </w:rPr>
            </w:pPr>
            <w:r w:rsidRPr="00F241E9">
              <w:rPr>
                <w:rFonts w:ascii="Arial" w:eastAsia="Times New Roman" w:hAnsi="Arial" w:cs="Arial"/>
                <w:lang w:eastAsia="fr-FR"/>
              </w:rPr>
              <w:t>Climat social apaisé au sein de leur population</w:t>
            </w:r>
          </w:p>
        </w:tc>
        <w:tc>
          <w:tcPr>
            <w:tcW w:w="1970" w:type="dxa"/>
            <w:vAlign w:val="center"/>
          </w:tcPr>
          <w:p w14:paraId="77D9F047" w14:textId="77777777" w:rsidR="004408E9" w:rsidRPr="00F241E9" w:rsidRDefault="004408E9" w:rsidP="004408E9">
            <w:pPr>
              <w:spacing w:after="0" w:line="276" w:lineRule="auto"/>
              <w:jc w:val="both"/>
              <w:rPr>
                <w:rFonts w:ascii="Arial" w:eastAsia="Times New Roman" w:hAnsi="Arial" w:cs="Arial"/>
                <w:lang w:eastAsia="fr-FR"/>
              </w:rPr>
            </w:pPr>
            <w:r w:rsidRPr="00F241E9">
              <w:rPr>
                <w:rFonts w:ascii="Arial" w:eastAsia="Times New Roman" w:hAnsi="Arial" w:cs="Arial"/>
                <w:lang w:eastAsia="fr-FR"/>
              </w:rPr>
              <w:t>Très écoutées et respectées par les populations</w:t>
            </w:r>
          </w:p>
        </w:tc>
        <w:tc>
          <w:tcPr>
            <w:tcW w:w="1701" w:type="dxa"/>
            <w:vAlign w:val="center"/>
          </w:tcPr>
          <w:p w14:paraId="7EE3DC29" w14:textId="77777777" w:rsidR="004408E9" w:rsidRPr="00F241E9" w:rsidRDefault="004408E9" w:rsidP="004408E9">
            <w:pPr>
              <w:spacing w:after="0" w:line="276" w:lineRule="auto"/>
              <w:jc w:val="both"/>
              <w:rPr>
                <w:rFonts w:ascii="Arial" w:eastAsia="Times New Roman" w:hAnsi="Arial" w:cs="Arial"/>
                <w:lang w:eastAsia="fr-FR"/>
              </w:rPr>
            </w:pPr>
            <w:r w:rsidRPr="00F241E9">
              <w:rPr>
                <w:rFonts w:ascii="Arial" w:eastAsia="Times New Roman" w:hAnsi="Arial" w:cs="Arial"/>
                <w:lang w:eastAsia="fr-FR"/>
              </w:rPr>
              <w:t>Facilitateurs pour la mise en œuvre des diverses activités du projet.</w:t>
            </w:r>
          </w:p>
        </w:tc>
      </w:tr>
      <w:tr w:rsidR="004408E9" w:rsidRPr="00F241E9" w14:paraId="657BD810" w14:textId="77777777" w:rsidTr="003B595B">
        <w:trPr>
          <w:jc w:val="center"/>
        </w:trPr>
        <w:tc>
          <w:tcPr>
            <w:tcW w:w="1994" w:type="dxa"/>
            <w:vAlign w:val="center"/>
          </w:tcPr>
          <w:p w14:paraId="4475593F" w14:textId="77777777" w:rsidR="004408E9" w:rsidRPr="0050258F" w:rsidRDefault="004408E9" w:rsidP="004408E9">
            <w:pPr>
              <w:spacing w:after="0" w:line="276" w:lineRule="auto"/>
              <w:jc w:val="both"/>
              <w:rPr>
                <w:rFonts w:ascii="Arial" w:eastAsia="Times New Roman" w:hAnsi="Arial" w:cs="Arial"/>
                <w:b/>
                <w:lang w:eastAsia="fr-FR"/>
              </w:rPr>
            </w:pPr>
            <w:r w:rsidRPr="0050258F">
              <w:rPr>
                <w:rFonts w:ascii="Arial" w:eastAsia="Times New Roman" w:hAnsi="Arial" w:cs="Arial"/>
                <w:b/>
                <w:lang w:eastAsia="fr-FR"/>
              </w:rPr>
              <w:lastRenderedPageBreak/>
              <w:t>ONG et associations</w:t>
            </w:r>
          </w:p>
        </w:tc>
        <w:tc>
          <w:tcPr>
            <w:tcW w:w="2586" w:type="dxa"/>
            <w:vAlign w:val="center"/>
          </w:tcPr>
          <w:p w14:paraId="64ED9D8D" w14:textId="77777777" w:rsidR="004408E9" w:rsidRPr="00F241E9" w:rsidRDefault="004408E9" w:rsidP="004408E9">
            <w:pPr>
              <w:spacing w:after="0" w:line="276" w:lineRule="auto"/>
              <w:jc w:val="both"/>
              <w:rPr>
                <w:rFonts w:ascii="Arial" w:eastAsia="Times New Roman" w:hAnsi="Arial" w:cs="Arial"/>
                <w:lang w:eastAsia="fr-FR"/>
              </w:rPr>
            </w:pPr>
            <w:r w:rsidRPr="00F241E9">
              <w:rPr>
                <w:rFonts w:ascii="Arial" w:eastAsia="Times New Roman" w:hAnsi="Arial" w:cs="Arial"/>
                <w:lang w:eastAsia="fr-FR"/>
              </w:rPr>
              <w:t xml:space="preserve">Soucieuses du bien-être des populations locales, </w:t>
            </w:r>
          </w:p>
          <w:p w14:paraId="0AC217FF" w14:textId="77777777" w:rsidR="004408E9" w:rsidRPr="00F241E9" w:rsidRDefault="004408E9" w:rsidP="004408E9">
            <w:pPr>
              <w:spacing w:after="0" w:line="276" w:lineRule="auto"/>
              <w:jc w:val="both"/>
              <w:rPr>
                <w:rFonts w:ascii="Arial" w:eastAsia="Times New Roman" w:hAnsi="Arial" w:cs="Arial"/>
                <w:lang w:eastAsia="fr-FR"/>
              </w:rPr>
            </w:pPr>
            <w:proofErr w:type="gramStart"/>
            <w:r w:rsidRPr="00F241E9">
              <w:rPr>
                <w:rFonts w:ascii="Arial" w:eastAsia="Times New Roman" w:hAnsi="Arial" w:cs="Arial"/>
                <w:lang w:eastAsia="fr-FR"/>
              </w:rPr>
              <w:t>auteurs</w:t>
            </w:r>
            <w:proofErr w:type="gramEnd"/>
            <w:r w:rsidRPr="00F241E9">
              <w:rPr>
                <w:rFonts w:ascii="Arial" w:eastAsia="Times New Roman" w:hAnsi="Arial" w:cs="Arial"/>
                <w:lang w:eastAsia="fr-FR"/>
              </w:rPr>
              <w:t xml:space="preserve"> d’actions de réduction de la pauvreté</w:t>
            </w:r>
          </w:p>
        </w:tc>
        <w:tc>
          <w:tcPr>
            <w:tcW w:w="2801" w:type="dxa"/>
            <w:vAlign w:val="center"/>
          </w:tcPr>
          <w:p w14:paraId="531F4915" w14:textId="77777777" w:rsidR="004408E9" w:rsidRPr="00F241E9" w:rsidRDefault="004408E9" w:rsidP="004408E9">
            <w:pPr>
              <w:spacing w:after="0" w:line="276" w:lineRule="auto"/>
              <w:jc w:val="both"/>
              <w:rPr>
                <w:rFonts w:ascii="Arial" w:eastAsia="Times New Roman" w:hAnsi="Arial" w:cs="Arial"/>
                <w:lang w:eastAsia="fr-FR"/>
              </w:rPr>
            </w:pPr>
            <w:r w:rsidRPr="00F241E9">
              <w:rPr>
                <w:rFonts w:ascii="Arial" w:eastAsia="Times New Roman" w:hAnsi="Arial" w:cs="Arial"/>
                <w:lang w:eastAsia="fr-FR"/>
              </w:rPr>
              <w:t>Difficulté de maîtrise des actions des populations, actions écologiques rendues vain</w:t>
            </w:r>
            <w:r>
              <w:rPr>
                <w:rFonts w:ascii="Arial" w:eastAsia="Times New Roman" w:hAnsi="Arial" w:cs="Arial"/>
                <w:lang w:eastAsia="fr-FR"/>
              </w:rPr>
              <w:t>es par les auteurs de reboisement.</w:t>
            </w:r>
          </w:p>
        </w:tc>
        <w:tc>
          <w:tcPr>
            <w:tcW w:w="1970" w:type="dxa"/>
            <w:vAlign w:val="center"/>
          </w:tcPr>
          <w:p w14:paraId="7243945A" w14:textId="77777777" w:rsidR="004408E9" w:rsidRPr="00F241E9" w:rsidRDefault="004408E9" w:rsidP="004408E9">
            <w:pPr>
              <w:spacing w:after="0" w:line="276" w:lineRule="auto"/>
              <w:jc w:val="both"/>
              <w:rPr>
                <w:rFonts w:ascii="Arial" w:eastAsia="Times New Roman" w:hAnsi="Arial" w:cs="Arial"/>
                <w:lang w:eastAsia="fr-FR"/>
              </w:rPr>
            </w:pPr>
            <w:r w:rsidRPr="00F241E9">
              <w:rPr>
                <w:rFonts w:ascii="Arial" w:eastAsia="Times New Roman" w:hAnsi="Arial" w:cs="Arial"/>
                <w:lang w:eastAsia="fr-FR"/>
              </w:rPr>
              <w:t>Sensibilisateurs, premiers connaisseurs des problèmes des populations et du milieu</w:t>
            </w:r>
          </w:p>
        </w:tc>
        <w:tc>
          <w:tcPr>
            <w:tcW w:w="1701" w:type="dxa"/>
            <w:vAlign w:val="center"/>
          </w:tcPr>
          <w:p w14:paraId="259F25DA" w14:textId="77777777" w:rsidR="004408E9" w:rsidRPr="00F241E9" w:rsidRDefault="004408E9" w:rsidP="004408E9">
            <w:pPr>
              <w:spacing w:after="0" w:line="276" w:lineRule="auto"/>
              <w:jc w:val="both"/>
              <w:rPr>
                <w:rFonts w:ascii="Arial" w:eastAsia="Times New Roman" w:hAnsi="Arial" w:cs="Arial"/>
                <w:lang w:eastAsia="fr-FR"/>
              </w:rPr>
            </w:pPr>
            <w:r w:rsidRPr="00F241E9">
              <w:rPr>
                <w:rFonts w:ascii="Arial" w:eastAsia="Times New Roman" w:hAnsi="Arial" w:cs="Arial"/>
                <w:lang w:eastAsia="fr-FR"/>
              </w:rPr>
              <w:t>Principaux acteurs dans l’approche participative, sous-traitants des activités du projet</w:t>
            </w:r>
          </w:p>
        </w:tc>
      </w:tr>
      <w:tr w:rsidR="004408E9" w:rsidRPr="00F241E9" w14:paraId="7B162157" w14:textId="77777777" w:rsidTr="004D320F">
        <w:trPr>
          <w:trHeight w:val="963"/>
          <w:jc w:val="center"/>
        </w:trPr>
        <w:tc>
          <w:tcPr>
            <w:tcW w:w="1994" w:type="dxa"/>
            <w:vAlign w:val="center"/>
          </w:tcPr>
          <w:p w14:paraId="5B1CBCAC" w14:textId="77777777" w:rsidR="004408E9" w:rsidRPr="004D320F" w:rsidRDefault="004D320F" w:rsidP="004D320F">
            <w:pPr>
              <w:pStyle w:val="Corpsdetexte"/>
              <w:ind w:firstLine="0"/>
              <w:rPr>
                <w:rFonts w:ascii="Arial" w:hAnsi="Arial"/>
                <w:b/>
                <w:sz w:val="22"/>
                <w:szCs w:val="22"/>
              </w:rPr>
            </w:pPr>
            <w:r w:rsidRPr="004D320F">
              <w:rPr>
                <w:rFonts w:ascii="Arial" w:hAnsi="Arial"/>
                <w:b/>
                <w:sz w:val="22"/>
                <w:szCs w:val="22"/>
              </w:rPr>
              <w:t xml:space="preserve">Producteurs agricoles </w:t>
            </w:r>
            <w:r w:rsidR="004408E9" w:rsidRPr="004D320F">
              <w:rPr>
                <w:rFonts w:ascii="Arial" w:hAnsi="Arial"/>
                <w:b/>
                <w:sz w:val="22"/>
                <w:szCs w:val="22"/>
              </w:rPr>
              <w:t xml:space="preserve"> </w:t>
            </w:r>
          </w:p>
        </w:tc>
        <w:tc>
          <w:tcPr>
            <w:tcW w:w="2586" w:type="dxa"/>
            <w:vAlign w:val="center"/>
          </w:tcPr>
          <w:p w14:paraId="787EEAAC" w14:textId="77777777" w:rsidR="004408E9" w:rsidRPr="004D320F" w:rsidRDefault="004408E9" w:rsidP="004D320F">
            <w:pPr>
              <w:pStyle w:val="Corpsdetexte"/>
              <w:ind w:firstLine="0"/>
              <w:rPr>
                <w:rFonts w:ascii="Arial" w:hAnsi="Arial"/>
                <w:sz w:val="22"/>
                <w:szCs w:val="22"/>
              </w:rPr>
            </w:pPr>
            <w:r w:rsidRPr="004D320F">
              <w:rPr>
                <w:rFonts w:ascii="Arial" w:hAnsi="Arial"/>
                <w:sz w:val="22"/>
                <w:szCs w:val="22"/>
              </w:rPr>
              <w:t xml:space="preserve">Majoritaires, </w:t>
            </w:r>
            <w:r w:rsidR="004D320F" w:rsidRPr="004D320F">
              <w:rPr>
                <w:rFonts w:ascii="Arial" w:hAnsi="Arial"/>
                <w:sz w:val="22"/>
                <w:szCs w:val="22"/>
              </w:rPr>
              <w:t xml:space="preserve">utilisateurs de des terres </w:t>
            </w:r>
            <w:r w:rsidRPr="004D320F">
              <w:rPr>
                <w:rFonts w:ascii="Arial" w:hAnsi="Arial"/>
                <w:sz w:val="22"/>
                <w:szCs w:val="22"/>
              </w:rPr>
              <w:t>dans leurs activités, faible revenu</w:t>
            </w:r>
          </w:p>
        </w:tc>
        <w:tc>
          <w:tcPr>
            <w:tcW w:w="2801" w:type="dxa"/>
            <w:vAlign w:val="center"/>
          </w:tcPr>
          <w:p w14:paraId="37FDC0AC" w14:textId="77777777" w:rsidR="004408E9" w:rsidRPr="004D320F" w:rsidRDefault="004D320F" w:rsidP="004D320F">
            <w:pPr>
              <w:pStyle w:val="Corpsdetexte"/>
              <w:ind w:firstLine="0"/>
              <w:jc w:val="left"/>
              <w:rPr>
                <w:rFonts w:ascii="Arial" w:hAnsi="Arial"/>
                <w:sz w:val="22"/>
                <w:szCs w:val="22"/>
              </w:rPr>
            </w:pPr>
            <w:r w:rsidRPr="004D320F">
              <w:rPr>
                <w:rFonts w:ascii="Arial" w:hAnsi="Arial"/>
                <w:sz w:val="22"/>
                <w:szCs w:val="22"/>
              </w:rPr>
              <w:t>B</w:t>
            </w:r>
            <w:r w:rsidR="004408E9" w:rsidRPr="004D320F">
              <w:rPr>
                <w:rFonts w:ascii="Arial" w:hAnsi="Arial"/>
                <w:sz w:val="22"/>
                <w:szCs w:val="22"/>
              </w:rPr>
              <w:t xml:space="preserve">esoins en terres agricoles et de </w:t>
            </w:r>
            <w:proofErr w:type="gramStart"/>
            <w:r w:rsidR="004408E9" w:rsidRPr="004D320F">
              <w:rPr>
                <w:rFonts w:ascii="Arial" w:hAnsi="Arial"/>
                <w:sz w:val="22"/>
                <w:szCs w:val="22"/>
              </w:rPr>
              <w:t>pâtures,  moyens</w:t>
            </w:r>
            <w:proofErr w:type="gramEnd"/>
            <w:r w:rsidR="004408E9" w:rsidRPr="004D320F">
              <w:rPr>
                <w:rFonts w:ascii="Arial" w:hAnsi="Arial"/>
                <w:sz w:val="22"/>
                <w:szCs w:val="22"/>
              </w:rPr>
              <w:t xml:space="preserve"> t</w:t>
            </w:r>
            <w:r w:rsidRPr="004D320F">
              <w:rPr>
                <w:rFonts w:ascii="Arial" w:hAnsi="Arial"/>
                <w:sz w:val="22"/>
                <w:szCs w:val="22"/>
              </w:rPr>
              <w:t>echniques et financiers limités.</w:t>
            </w:r>
            <w:r w:rsidR="004408E9" w:rsidRPr="004D320F">
              <w:rPr>
                <w:rFonts w:ascii="Arial" w:hAnsi="Arial"/>
                <w:sz w:val="22"/>
                <w:szCs w:val="22"/>
              </w:rPr>
              <w:t xml:space="preserve"> </w:t>
            </w:r>
          </w:p>
        </w:tc>
        <w:tc>
          <w:tcPr>
            <w:tcW w:w="1970" w:type="dxa"/>
            <w:vAlign w:val="center"/>
          </w:tcPr>
          <w:p w14:paraId="1CD54773" w14:textId="77777777" w:rsidR="004408E9" w:rsidRPr="00605131" w:rsidRDefault="004408E9" w:rsidP="004D320F">
            <w:pPr>
              <w:pStyle w:val="Corpsdetexte"/>
              <w:ind w:firstLine="0"/>
              <w:jc w:val="left"/>
              <w:rPr>
                <w:rFonts w:ascii="Arial" w:hAnsi="Arial"/>
                <w:sz w:val="20"/>
                <w:szCs w:val="20"/>
              </w:rPr>
            </w:pPr>
            <w:bookmarkStart w:id="104" w:name="OLE_LINK54"/>
            <w:bookmarkStart w:id="105" w:name="OLE_LINK55"/>
            <w:r w:rsidRPr="004D320F">
              <w:rPr>
                <w:rFonts w:ascii="Arial" w:hAnsi="Arial"/>
                <w:sz w:val="22"/>
                <w:szCs w:val="22"/>
              </w:rPr>
              <w:t xml:space="preserve">Connaissance </w:t>
            </w:r>
            <w:bookmarkEnd w:id="104"/>
            <w:bookmarkEnd w:id="105"/>
            <w:r w:rsidRPr="004D320F">
              <w:rPr>
                <w:rFonts w:ascii="Arial" w:hAnsi="Arial"/>
                <w:sz w:val="22"/>
                <w:szCs w:val="22"/>
              </w:rPr>
              <w:t>des</w:t>
            </w:r>
            <w:r w:rsidR="004D320F">
              <w:rPr>
                <w:rFonts w:ascii="Arial" w:hAnsi="Arial"/>
                <w:sz w:val="22"/>
                <w:szCs w:val="22"/>
              </w:rPr>
              <w:t xml:space="preserve"> causes et origines de la dégradation des </w:t>
            </w:r>
            <w:proofErr w:type="gramStart"/>
            <w:r w:rsidR="004D320F">
              <w:rPr>
                <w:rFonts w:ascii="Arial" w:hAnsi="Arial"/>
                <w:sz w:val="22"/>
                <w:szCs w:val="22"/>
              </w:rPr>
              <w:t xml:space="preserve">terres, </w:t>
            </w:r>
            <w:r w:rsidRPr="004D320F">
              <w:rPr>
                <w:rFonts w:ascii="Arial" w:hAnsi="Arial"/>
                <w:sz w:val="22"/>
                <w:szCs w:val="22"/>
              </w:rPr>
              <w:t xml:space="preserve"> source</w:t>
            </w:r>
            <w:proofErr w:type="gramEnd"/>
            <w:r w:rsidRPr="004D320F">
              <w:rPr>
                <w:rFonts w:ascii="Arial" w:hAnsi="Arial"/>
                <w:sz w:val="22"/>
                <w:szCs w:val="22"/>
              </w:rPr>
              <w:t xml:space="preserve"> de main d’œuvre</w:t>
            </w:r>
            <w:r w:rsidRPr="00605131">
              <w:rPr>
                <w:rFonts w:ascii="Arial" w:hAnsi="Arial"/>
                <w:sz w:val="20"/>
                <w:szCs w:val="20"/>
              </w:rPr>
              <w:t xml:space="preserve"> dans la lutte contre les feux</w:t>
            </w:r>
          </w:p>
        </w:tc>
        <w:tc>
          <w:tcPr>
            <w:tcW w:w="1701" w:type="dxa"/>
            <w:vAlign w:val="center"/>
          </w:tcPr>
          <w:p w14:paraId="3D22CCC3" w14:textId="77777777" w:rsidR="004408E9" w:rsidRPr="00605131" w:rsidRDefault="004408E9" w:rsidP="004D320F">
            <w:pPr>
              <w:pStyle w:val="Corpsdetexte"/>
              <w:ind w:firstLine="0"/>
              <w:jc w:val="left"/>
              <w:rPr>
                <w:rFonts w:ascii="Arial" w:hAnsi="Arial"/>
                <w:sz w:val="20"/>
                <w:szCs w:val="20"/>
              </w:rPr>
            </w:pPr>
            <w:r w:rsidRPr="00605131">
              <w:rPr>
                <w:rFonts w:ascii="Arial" w:hAnsi="Arial"/>
                <w:sz w:val="20"/>
                <w:szCs w:val="20"/>
              </w:rPr>
              <w:t>Implication directe dans l’exécution du projet et bénéficiaires directes des actions du projet</w:t>
            </w:r>
          </w:p>
        </w:tc>
      </w:tr>
      <w:tr w:rsidR="004D320F" w:rsidRPr="00F241E9" w14:paraId="0AE35BBF" w14:textId="77777777" w:rsidTr="003B595B">
        <w:trPr>
          <w:jc w:val="center"/>
        </w:trPr>
        <w:tc>
          <w:tcPr>
            <w:tcW w:w="1994" w:type="dxa"/>
            <w:vAlign w:val="center"/>
          </w:tcPr>
          <w:p w14:paraId="1B09F1E8" w14:textId="77777777" w:rsidR="004D320F" w:rsidRPr="00DE3F85" w:rsidRDefault="004D320F" w:rsidP="00DE3F85">
            <w:pPr>
              <w:pStyle w:val="Corpsdetexte"/>
              <w:ind w:firstLine="0"/>
              <w:rPr>
                <w:rFonts w:ascii="Arial" w:hAnsi="Arial"/>
                <w:b/>
                <w:sz w:val="22"/>
                <w:szCs w:val="22"/>
              </w:rPr>
            </w:pPr>
            <w:r w:rsidRPr="00DE3F85">
              <w:rPr>
                <w:rFonts w:ascii="Arial" w:hAnsi="Arial"/>
                <w:b/>
                <w:sz w:val="22"/>
                <w:szCs w:val="22"/>
              </w:rPr>
              <w:t>Groupements de femmes</w:t>
            </w:r>
          </w:p>
        </w:tc>
        <w:tc>
          <w:tcPr>
            <w:tcW w:w="2586" w:type="dxa"/>
            <w:vAlign w:val="center"/>
          </w:tcPr>
          <w:p w14:paraId="679208F3" w14:textId="77777777" w:rsidR="004D320F" w:rsidRPr="004D320F" w:rsidRDefault="004D320F" w:rsidP="00DE3F85">
            <w:pPr>
              <w:pStyle w:val="Corpsdetexte"/>
              <w:ind w:firstLine="0"/>
              <w:jc w:val="left"/>
              <w:rPr>
                <w:rFonts w:ascii="Arial" w:hAnsi="Arial"/>
                <w:sz w:val="22"/>
                <w:szCs w:val="22"/>
              </w:rPr>
            </w:pPr>
            <w:r w:rsidRPr="004D320F">
              <w:rPr>
                <w:rFonts w:ascii="Arial" w:hAnsi="Arial"/>
                <w:sz w:val="22"/>
                <w:szCs w:val="22"/>
              </w:rPr>
              <w:t>Toujours au centre du développement de leurs communautés</w:t>
            </w:r>
          </w:p>
        </w:tc>
        <w:tc>
          <w:tcPr>
            <w:tcW w:w="2801" w:type="dxa"/>
            <w:vAlign w:val="center"/>
          </w:tcPr>
          <w:p w14:paraId="686E50E7" w14:textId="77777777" w:rsidR="004D320F" w:rsidRPr="004D320F" w:rsidRDefault="004D320F" w:rsidP="00DE3F85">
            <w:pPr>
              <w:pStyle w:val="Corpsdetexte"/>
              <w:ind w:firstLine="0"/>
              <w:jc w:val="left"/>
              <w:rPr>
                <w:rFonts w:ascii="Arial" w:hAnsi="Arial"/>
                <w:sz w:val="22"/>
                <w:szCs w:val="22"/>
              </w:rPr>
            </w:pPr>
            <w:r w:rsidRPr="004D320F">
              <w:rPr>
                <w:rFonts w:ascii="Arial" w:hAnsi="Arial"/>
                <w:sz w:val="22"/>
                <w:szCs w:val="22"/>
              </w:rPr>
              <w:t>Parfois marginalisé</w:t>
            </w:r>
            <w:r w:rsidR="00914865">
              <w:rPr>
                <w:rFonts w:ascii="Arial" w:hAnsi="Arial"/>
                <w:sz w:val="22"/>
                <w:szCs w:val="22"/>
              </w:rPr>
              <w:t>e</w:t>
            </w:r>
            <w:r w:rsidRPr="004D320F">
              <w:rPr>
                <w:rFonts w:ascii="Arial" w:hAnsi="Arial"/>
                <w:sz w:val="22"/>
                <w:szCs w:val="22"/>
              </w:rPr>
              <w:t xml:space="preserve">s </w:t>
            </w:r>
          </w:p>
        </w:tc>
        <w:tc>
          <w:tcPr>
            <w:tcW w:w="1970" w:type="dxa"/>
            <w:vAlign w:val="center"/>
          </w:tcPr>
          <w:p w14:paraId="6B22AD12" w14:textId="77777777" w:rsidR="004D320F" w:rsidRPr="004D320F" w:rsidRDefault="004D320F" w:rsidP="00DE3F85">
            <w:pPr>
              <w:pStyle w:val="Corpsdetexte"/>
              <w:ind w:firstLine="0"/>
              <w:jc w:val="left"/>
              <w:rPr>
                <w:rFonts w:ascii="Arial" w:hAnsi="Arial"/>
                <w:sz w:val="22"/>
                <w:szCs w:val="22"/>
              </w:rPr>
            </w:pPr>
            <w:r w:rsidRPr="004D320F">
              <w:rPr>
                <w:rFonts w:ascii="Arial" w:hAnsi="Arial"/>
                <w:sz w:val="22"/>
                <w:szCs w:val="22"/>
              </w:rPr>
              <w:t xml:space="preserve">Disponibilité </w:t>
            </w:r>
          </w:p>
        </w:tc>
        <w:tc>
          <w:tcPr>
            <w:tcW w:w="1701" w:type="dxa"/>
            <w:vAlign w:val="center"/>
          </w:tcPr>
          <w:p w14:paraId="2C566EBF" w14:textId="77777777" w:rsidR="004D320F" w:rsidRPr="004D320F" w:rsidRDefault="004D320F" w:rsidP="00DE3F85">
            <w:pPr>
              <w:pStyle w:val="Corpsdetexte"/>
              <w:ind w:firstLine="0"/>
              <w:jc w:val="left"/>
              <w:rPr>
                <w:rFonts w:ascii="Arial" w:hAnsi="Arial"/>
                <w:sz w:val="22"/>
                <w:szCs w:val="22"/>
              </w:rPr>
            </w:pPr>
            <w:r w:rsidRPr="004D320F">
              <w:rPr>
                <w:rFonts w:ascii="Arial" w:hAnsi="Arial"/>
                <w:sz w:val="22"/>
                <w:szCs w:val="22"/>
              </w:rPr>
              <w:t>Source de main d’œuvre, éducatrices</w:t>
            </w:r>
          </w:p>
        </w:tc>
      </w:tr>
      <w:tr w:rsidR="004D320F" w:rsidRPr="00F241E9" w14:paraId="0676DCC1" w14:textId="77777777" w:rsidTr="003B595B">
        <w:trPr>
          <w:jc w:val="center"/>
        </w:trPr>
        <w:tc>
          <w:tcPr>
            <w:tcW w:w="1994" w:type="dxa"/>
            <w:vAlign w:val="center"/>
          </w:tcPr>
          <w:p w14:paraId="4F43775E" w14:textId="77777777" w:rsidR="004D320F" w:rsidRPr="0050258F" w:rsidRDefault="004D320F" w:rsidP="004D320F">
            <w:pPr>
              <w:spacing w:after="0" w:line="276" w:lineRule="auto"/>
              <w:rPr>
                <w:rFonts w:ascii="Arial" w:eastAsia="Times New Roman" w:hAnsi="Arial" w:cs="Arial"/>
                <w:b/>
                <w:lang w:eastAsia="fr-FR"/>
              </w:rPr>
            </w:pPr>
            <w:r w:rsidRPr="0050258F">
              <w:rPr>
                <w:rFonts w:ascii="Arial" w:eastAsia="Times New Roman" w:hAnsi="Arial" w:cs="Arial"/>
                <w:b/>
                <w:lang w:eastAsia="fr-FR"/>
              </w:rPr>
              <w:t>Les partenaires techniques et financiers</w:t>
            </w:r>
          </w:p>
        </w:tc>
        <w:tc>
          <w:tcPr>
            <w:tcW w:w="2586" w:type="dxa"/>
            <w:vAlign w:val="center"/>
          </w:tcPr>
          <w:p w14:paraId="6A4727D7" w14:textId="77777777" w:rsidR="004D320F" w:rsidRPr="00F241E9" w:rsidRDefault="004D320F" w:rsidP="004D320F">
            <w:pPr>
              <w:spacing w:after="0" w:line="276" w:lineRule="auto"/>
              <w:jc w:val="both"/>
              <w:rPr>
                <w:rFonts w:ascii="Arial" w:eastAsia="Times New Roman" w:hAnsi="Arial" w:cs="Arial"/>
                <w:lang w:eastAsia="fr-FR"/>
              </w:rPr>
            </w:pPr>
            <w:r w:rsidRPr="00F241E9">
              <w:rPr>
                <w:rFonts w:ascii="Arial" w:eastAsia="Times New Roman" w:hAnsi="Arial" w:cs="Arial"/>
                <w:lang w:eastAsia="fr-FR"/>
              </w:rPr>
              <w:t>Promotion</w:t>
            </w:r>
            <w:r>
              <w:rPr>
                <w:rFonts w:ascii="Arial" w:eastAsia="Times New Roman" w:hAnsi="Arial" w:cs="Arial"/>
                <w:lang w:eastAsia="fr-FR"/>
              </w:rPr>
              <w:t xml:space="preserve"> de la gestion durable des forêts</w:t>
            </w:r>
            <w:r w:rsidRPr="00F241E9">
              <w:rPr>
                <w:rFonts w:ascii="Arial" w:eastAsia="Times New Roman" w:hAnsi="Arial" w:cs="Arial"/>
                <w:lang w:eastAsia="fr-FR"/>
              </w:rPr>
              <w:t xml:space="preserve"> </w:t>
            </w:r>
          </w:p>
        </w:tc>
        <w:tc>
          <w:tcPr>
            <w:tcW w:w="2801" w:type="dxa"/>
            <w:vAlign w:val="center"/>
          </w:tcPr>
          <w:p w14:paraId="46D04303" w14:textId="77777777" w:rsidR="004D320F" w:rsidRPr="00F241E9" w:rsidRDefault="004D320F" w:rsidP="004D320F">
            <w:pPr>
              <w:spacing w:after="0" w:line="276" w:lineRule="auto"/>
              <w:rPr>
                <w:rFonts w:ascii="Arial" w:eastAsia="Times New Roman" w:hAnsi="Arial" w:cs="Arial"/>
                <w:lang w:eastAsia="fr-FR"/>
              </w:rPr>
            </w:pPr>
            <w:r w:rsidRPr="00F241E9">
              <w:rPr>
                <w:rFonts w:ascii="Arial" w:eastAsia="Times New Roman" w:hAnsi="Arial" w:cs="Arial"/>
                <w:lang w:eastAsia="fr-FR"/>
              </w:rPr>
              <w:t>Soucieuse pour le Togo d’atteindre les Objectifs</w:t>
            </w:r>
            <w:r>
              <w:rPr>
                <w:rFonts w:ascii="Arial" w:eastAsia="Times New Roman" w:hAnsi="Arial" w:cs="Arial"/>
                <w:lang w:eastAsia="fr-FR"/>
              </w:rPr>
              <w:t xml:space="preserve"> du Développement Durable (ODD) et l’ambition décennale du gouvernement.</w:t>
            </w:r>
          </w:p>
        </w:tc>
        <w:tc>
          <w:tcPr>
            <w:tcW w:w="1970" w:type="dxa"/>
            <w:vAlign w:val="center"/>
          </w:tcPr>
          <w:p w14:paraId="3EA7B71C" w14:textId="77777777" w:rsidR="004D320F" w:rsidRPr="00F241E9" w:rsidRDefault="004D320F" w:rsidP="004D320F">
            <w:pPr>
              <w:spacing w:after="0" w:line="276" w:lineRule="auto"/>
              <w:jc w:val="both"/>
              <w:rPr>
                <w:rFonts w:ascii="Arial" w:eastAsia="Times New Roman" w:hAnsi="Arial" w:cs="Arial"/>
                <w:lang w:eastAsia="fr-FR"/>
              </w:rPr>
            </w:pPr>
            <w:r w:rsidRPr="00F241E9">
              <w:rPr>
                <w:rFonts w:ascii="Arial" w:eastAsia="Times New Roman" w:hAnsi="Arial" w:cs="Arial"/>
                <w:lang w:eastAsia="fr-FR"/>
              </w:rPr>
              <w:t>Ressources financières, appui technique</w:t>
            </w:r>
          </w:p>
        </w:tc>
        <w:tc>
          <w:tcPr>
            <w:tcW w:w="1701" w:type="dxa"/>
            <w:vAlign w:val="center"/>
          </w:tcPr>
          <w:p w14:paraId="43289207" w14:textId="77777777" w:rsidR="004D320F" w:rsidRPr="00F241E9" w:rsidRDefault="004D320F" w:rsidP="004D320F">
            <w:pPr>
              <w:spacing w:after="0" w:line="276" w:lineRule="auto"/>
              <w:jc w:val="both"/>
              <w:rPr>
                <w:rFonts w:ascii="Arial" w:eastAsia="Times New Roman" w:hAnsi="Arial" w:cs="Arial"/>
                <w:lang w:eastAsia="fr-FR"/>
              </w:rPr>
            </w:pPr>
            <w:r w:rsidRPr="00F241E9">
              <w:rPr>
                <w:rFonts w:ascii="Arial" w:eastAsia="Times New Roman" w:hAnsi="Arial" w:cs="Arial"/>
                <w:lang w:eastAsia="fr-FR"/>
              </w:rPr>
              <w:t>Financement, suivi-évaluation du projet</w:t>
            </w:r>
          </w:p>
        </w:tc>
      </w:tr>
    </w:tbl>
    <w:p w14:paraId="56331559" w14:textId="77777777" w:rsidR="005A48B1" w:rsidRPr="00ED2B13" w:rsidRDefault="005A48B1" w:rsidP="00EC149A">
      <w:pPr>
        <w:spacing w:after="0" w:line="240" w:lineRule="auto"/>
        <w:jc w:val="both"/>
        <w:rPr>
          <w:rFonts w:ascii="Arial" w:hAnsi="Arial" w:cs="Arial"/>
          <w:b/>
          <w:sz w:val="20"/>
          <w:szCs w:val="20"/>
        </w:rPr>
      </w:pPr>
      <w:r w:rsidRPr="005A48B1">
        <w:rPr>
          <w:rFonts w:ascii="Arial" w:eastAsia="Calibri" w:hAnsi="Arial" w:cs="Arial"/>
          <w:sz w:val="24"/>
          <w:szCs w:val="24"/>
        </w:rPr>
        <w:t>.</w:t>
      </w:r>
      <w:r w:rsidR="00EC149A" w:rsidRPr="00ED2B13">
        <w:rPr>
          <w:rFonts w:ascii="Arial" w:hAnsi="Arial" w:cs="Arial"/>
          <w:b/>
          <w:sz w:val="20"/>
          <w:szCs w:val="20"/>
        </w:rPr>
        <w:t xml:space="preserve"> </w:t>
      </w:r>
    </w:p>
    <w:p w14:paraId="1AC20937" w14:textId="1E54FB3C" w:rsidR="003B57DF" w:rsidRPr="003B57DF" w:rsidRDefault="003B57DF" w:rsidP="006514F9">
      <w:pPr>
        <w:pStyle w:val="Titre1"/>
        <w:numPr>
          <w:ilvl w:val="0"/>
          <w:numId w:val="0"/>
        </w:numPr>
        <w:ind w:left="360" w:hanging="360"/>
        <w:rPr>
          <w:rFonts w:ascii="Arial" w:eastAsia="Calibri" w:hAnsi="Arial" w:cs="Arial"/>
          <w:b w:val="0"/>
          <w:sz w:val="24"/>
          <w:szCs w:val="24"/>
        </w:rPr>
      </w:pPr>
      <w:bookmarkStart w:id="106" w:name="_Toc105578721"/>
      <w:r w:rsidRPr="003B57DF">
        <w:rPr>
          <w:rFonts w:ascii="Arial" w:eastAsia="Calibri" w:hAnsi="Arial" w:cs="Arial"/>
          <w:sz w:val="24"/>
          <w:szCs w:val="24"/>
        </w:rPr>
        <w:t>VI- EVALUATION ENVIRONNEMENTALE ET SOCIALE</w:t>
      </w:r>
      <w:bookmarkEnd w:id="106"/>
    </w:p>
    <w:p w14:paraId="6AE6CE84" w14:textId="3A8BFB59" w:rsidR="00D45206" w:rsidRPr="00D45206" w:rsidRDefault="00E76065" w:rsidP="00D45206">
      <w:pPr>
        <w:ind w:left="-5" w:right="147"/>
        <w:jc w:val="both"/>
        <w:rPr>
          <w:rFonts w:ascii="Arial" w:eastAsia="Calibri" w:hAnsi="Arial" w:cs="Arial"/>
          <w:sz w:val="24"/>
          <w:szCs w:val="24"/>
        </w:rPr>
      </w:pPr>
      <w:r>
        <w:rPr>
          <w:rFonts w:ascii="Arial" w:eastAsia="Calibri" w:hAnsi="Arial" w:cs="Arial"/>
          <w:sz w:val="24"/>
          <w:szCs w:val="24"/>
        </w:rPr>
        <w:t xml:space="preserve">Le PNR, en dépit de sa nature purement écologique, pourra </w:t>
      </w:r>
      <w:r w:rsidR="00D45206" w:rsidRPr="00D45206">
        <w:rPr>
          <w:rFonts w:ascii="Arial" w:eastAsia="Calibri" w:hAnsi="Arial" w:cs="Arial"/>
          <w:sz w:val="24"/>
          <w:szCs w:val="24"/>
        </w:rPr>
        <w:t xml:space="preserve">entrainer dans le cadre de sa mise en œuvre des impacts aussi bien positifs que négatifs. Ainsi, l’analyse des composantes (physique, biologique et socio-économique) du projet a permis d’identifier les impacts, les risques et les mesures d’atténuation et d’évitement correspondantes. </w:t>
      </w:r>
    </w:p>
    <w:p w14:paraId="338D8C19" w14:textId="024E752B" w:rsidR="00D45206" w:rsidRPr="00D45206" w:rsidRDefault="00AA2E41" w:rsidP="00D45206">
      <w:pPr>
        <w:widowControl w:val="0"/>
        <w:spacing w:after="0" w:line="240" w:lineRule="auto"/>
        <w:ind w:right="-143"/>
        <w:jc w:val="both"/>
        <w:outlineLvl w:val="1"/>
        <w:rPr>
          <w:rFonts w:ascii="Arial" w:eastAsia="Times New Roman" w:hAnsi="Arial" w:cs="Arial"/>
          <w:b/>
          <w:sz w:val="24"/>
          <w:szCs w:val="24"/>
          <w:lang w:eastAsia="fr-FR"/>
        </w:rPr>
      </w:pPr>
      <w:bookmarkStart w:id="107" w:name="_Toc105575109"/>
      <w:bookmarkStart w:id="108" w:name="_Toc105578722"/>
      <w:r>
        <w:rPr>
          <w:rFonts w:ascii="Arial" w:eastAsia="Times New Roman" w:hAnsi="Arial" w:cs="Arial"/>
          <w:b/>
          <w:sz w:val="24"/>
          <w:szCs w:val="24"/>
          <w:lang w:eastAsia="fr-FR"/>
        </w:rPr>
        <w:t>6</w:t>
      </w:r>
      <w:r w:rsidR="00D45206" w:rsidRPr="00D45206">
        <w:rPr>
          <w:rFonts w:ascii="Arial" w:eastAsia="Times New Roman" w:hAnsi="Arial" w:cs="Arial"/>
          <w:b/>
          <w:sz w:val="24"/>
          <w:szCs w:val="24"/>
          <w:lang w:eastAsia="fr-FR"/>
        </w:rPr>
        <w:t>.1. Les impacts positifs du projet sur l’environnement</w:t>
      </w:r>
      <w:bookmarkEnd w:id="107"/>
      <w:bookmarkEnd w:id="108"/>
    </w:p>
    <w:p w14:paraId="58447585" w14:textId="77777777" w:rsidR="00D45206" w:rsidRPr="00D45206" w:rsidRDefault="00D45206" w:rsidP="00D45206">
      <w:pPr>
        <w:widowControl w:val="0"/>
        <w:spacing w:after="0" w:line="240" w:lineRule="auto"/>
        <w:ind w:right="-143"/>
        <w:jc w:val="both"/>
        <w:outlineLvl w:val="1"/>
        <w:rPr>
          <w:rFonts w:ascii="Arial" w:eastAsia="Times New Roman" w:hAnsi="Arial" w:cs="Arial"/>
          <w:b/>
          <w:sz w:val="24"/>
          <w:szCs w:val="24"/>
          <w:lang w:eastAsia="fr-FR"/>
        </w:rPr>
      </w:pPr>
    </w:p>
    <w:p w14:paraId="555D525F" w14:textId="58B4A1BA" w:rsidR="00D45206" w:rsidRPr="00D45206" w:rsidRDefault="00D45206" w:rsidP="00D45206">
      <w:pPr>
        <w:spacing w:after="0" w:line="240" w:lineRule="auto"/>
        <w:jc w:val="both"/>
        <w:rPr>
          <w:rFonts w:ascii="Arial" w:eastAsia="Calibri" w:hAnsi="Arial" w:cs="Arial"/>
          <w:bCs/>
          <w:sz w:val="24"/>
          <w:szCs w:val="24"/>
        </w:rPr>
      </w:pPr>
      <w:r w:rsidRPr="00D45206">
        <w:rPr>
          <w:rFonts w:ascii="Arial" w:eastAsia="Calibri" w:hAnsi="Arial" w:cs="Arial"/>
          <w:bCs/>
          <w:sz w:val="24"/>
          <w:szCs w:val="24"/>
        </w:rPr>
        <w:t>Les impacts positifs du projet sont essentiellement d’ordre socio-économique et écologique. En effet, avec le projet, les communes d’accueil en général et les localités abritant le projet, en particulier profiteront d’un certain nombre d’impacts positifs dont les principaux sont</w:t>
      </w:r>
      <w:r w:rsidR="000153AE">
        <w:rPr>
          <w:rFonts w:ascii="Arial" w:eastAsia="Calibri" w:hAnsi="Arial" w:cs="Arial"/>
          <w:bCs/>
          <w:sz w:val="24"/>
          <w:szCs w:val="24"/>
        </w:rPr>
        <w:t> </w:t>
      </w:r>
      <w:r w:rsidRPr="00D45206">
        <w:rPr>
          <w:rFonts w:ascii="Arial" w:eastAsia="Calibri" w:hAnsi="Arial" w:cs="Arial"/>
          <w:bCs/>
          <w:sz w:val="24"/>
          <w:szCs w:val="24"/>
        </w:rPr>
        <w:t>:</w:t>
      </w:r>
    </w:p>
    <w:p w14:paraId="782DE54B" w14:textId="77777777" w:rsidR="00D45206" w:rsidRPr="00D45206" w:rsidRDefault="00D45206" w:rsidP="00D45206">
      <w:pPr>
        <w:widowControl w:val="0"/>
        <w:spacing w:after="0" w:line="240" w:lineRule="auto"/>
        <w:ind w:right="-143"/>
        <w:jc w:val="both"/>
        <w:rPr>
          <w:rFonts w:ascii="Times New Roman" w:eastAsia="Times New Roman" w:hAnsi="Times New Roman" w:cs="Times New Roman"/>
          <w:b/>
          <w:sz w:val="24"/>
          <w:szCs w:val="24"/>
          <w:u w:val="single"/>
          <w:lang w:eastAsia="fr-FR"/>
        </w:rPr>
      </w:pPr>
    </w:p>
    <w:p w14:paraId="13C265D6" w14:textId="77777777" w:rsidR="00D45206" w:rsidRPr="00D45206" w:rsidRDefault="00D45206" w:rsidP="00D45206">
      <w:pPr>
        <w:widowControl w:val="0"/>
        <w:spacing w:after="0" w:line="240" w:lineRule="auto"/>
        <w:ind w:right="-143"/>
        <w:jc w:val="both"/>
        <w:rPr>
          <w:rFonts w:ascii="Arial" w:eastAsia="Times New Roman" w:hAnsi="Arial" w:cs="Arial"/>
          <w:sz w:val="24"/>
          <w:szCs w:val="24"/>
          <w:lang w:eastAsia="fr-FR"/>
        </w:rPr>
      </w:pPr>
      <w:r w:rsidRPr="00D45206">
        <w:rPr>
          <w:rFonts w:ascii="Arial" w:eastAsia="Times New Roman" w:hAnsi="Arial" w:cs="Arial"/>
          <w:sz w:val="24"/>
          <w:szCs w:val="24"/>
          <w:lang w:eastAsia="fr-FR"/>
        </w:rPr>
        <w:t>Réduction du taux de chômage dans les différentes zones du projet et augmentation du niveau des revenus</w:t>
      </w:r>
    </w:p>
    <w:p w14:paraId="23C97253" w14:textId="24AD301E" w:rsidR="00D45206" w:rsidRPr="00D45206" w:rsidRDefault="00D45206" w:rsidP="00D45206">
      <w:pPr>
        <w:spacing w:after="0" w:line="240" w:lineRule="auto"/>
        <w:jc w:val="both"/>
        <w:rPr>
          <w:rFonts w:ascii="Arial" w:eastAsia="Calibri" w:hAnsi="Arial" w:cs="Arial"/>
          <w:bCs/>
          <w:sz w:val="24"/>
          <w:szCs w:val="24"/>
        </w:rPr>
      </w:pPr>
      <w:r w:rsidRPr="00D45206">
        <w:rPr>
          <w:rFonts w:ascii="Arial" w:eastAsia="Calibri" w:hAnsi="Arial" w:cs="Arial"/>
          <w:bCs/>
          <w:sz w:val="24"/>
          <w:szCs w:val="24"/>
        </w:rPr>
        <w:t xml:space="preserve">Les activités de la phase préparatoire, des travaux d’entretien et d’exploitation nécessiteront de la main d’œuvre qualifiée et non qualifiée pour la réalisation de diverses tâches. Les populations des différentes zones seront massivement recrutées sur la base de la priorité d’embauche. Si certains emplois seront temporaires, la </w:t>
      </w:r>
      <w:r w:rsidRPr="00D45206">
        <w:rPr>
          <w:rFonts w:ascii="Arial" w:eastAsia="Calibri" w:hAnsi="Arial" w:cs="Arial"/>
          <w:bCs/>
          <w:sz w:val="24"/>
          <w:szCs w:val="24"/>
        </w:rPr>
        <w:lastRenderedPageBreak/>
        <w:t>majorité de ces emplois surtout pendant la phase d’entretien et d’exploitation seront à durée indéterminée, ce qui aura un impact positif significatif sur la réduction du taux de chômage dans les différentes préfectures d’accueil du projet. Le projet généra de l’emploi pour la communauté locale. Ces emplois auront donc pour conséquences directes, l’augmentation des revenus et l’amélioration du niveau de vie des populations. Enfin, le projet entraînera le développement des activités commerciales dans les zones dédiées au projet</w:t>
      </w:r>
      <w:r w:rsidR="000153AE">
        <w:rPr>
          <w:rFonts w:ascii="Arial" w:eastAsia="Calibri" w:hAnsi="Arial" w:cs="Arial"/>
          <w:bCs/>
          <w:sz w:val="24"/>
          <w:szCs w:val="24"/>
        </w:rPr>
        <w:t> </w:t>
      </w:r>
      <w:r w:rsidRPr="00D45206">
        <w:rPr>
          <w:rFonts w:ascii="Arial" w:eastAsia="Calibri" w:hAnsi="Arial" w:cs="Arial"/>
          <w:bCs/>
          <w:sz w:val="24"/>
          <w:szCs w:val="24"/>
        </w:rPr>
        <w:t>; ce qui aura un impact positif sur le niveau du revenu des populations.</w:t>
      </w:r>
    </w:p>
    <w:p w14:paraId="10C43488" w14:textId="77777777" w:rsidR="00D45206" w:rsidRPr="00D45206" w:rsidRDefault="00D45206" w:rsidP="00D45206">
      <w:pPr>
        <w:spacing w:after="0" w:line="240" w:lineRule="auto"/>
        <w:rPr>
          <w:rFonts w:ascii="Calibri" w:eastAsia="Calibri" w:hAnsi="Calibri" w:cs="Times New Roman"/>
        </w:rPr>
      </w:pPr>
    </w:p>
    <w:p w14:paraId="52200027" w14:textId="77777777" w:rsidR="00D45206" w:rsidRPr="00D45206" w:rsidRDefault="00D45206" w:rsidP="00D45206">
      <w:pPr>
        <w:widowControl w:val="0"/>
        <w:spacing w:after="0" w:line="240" w:lineRule="auto"/>
        <w:ind w:right="-143"/>
        <w:jc w:val="both"/>
        <w:rPr>
          <w:rFonts w:ascii="Arial" w:eastAsia="Times New Roman" w:hAnsi="Arial" w:cs="Arial"/>
          <w:b/>
          <w:sz w:val="24"/>
          <w:szCs w:val="24"/>
          <w:lang w:eastAsia="fr-FR"/>
        </w:rPr>
      </w:pPr>
      <w:r w:rsidRPr="00D45206">
        <w:rPr>
          <w:rFonts w:ascii="Arial" w:eastAsia="Times New Roman" w:hAnsi="Arial" w:cs="Arial"/>
          <w:b/>
          <w:sz w:val="24"/>
          <w:szCs w:val="24"/>
          <w:lang w:eastAsia="fr-FR"/>
        </w:rPr>
        <w:t>Augmentation des deniers publics</w:t>
      </w:r>
    </w:p>
    <w:p w14:paraId="30B2B23C" w14:textId="77777777" w:rsidR="00D45206" w:rsidRPr="00D45206" w:rsidRDefault="00D45206" w:rsidP="00D45206">
      <w:pPr>
        <w:spacing w:after="0" w:line="240" w:lineRule="auto"/>
        <w:jc w:val="both"/>
        <w:rPr>
          <w:rFonts w:ascii="Arial" w:eastAsia="Calibri" w:hAnsi="Arial" w:cs="Arial"/>
          <w:sz w:val="24"/>
          <w:szCs w:val="24"/>
        </w:rPr>
      </w:pPr>
      <w:r w:rsidRPr="00D45206">
        <w:rPr>
          <w:rFonts w:ascii="Arial" w:eastAsia="Calibri" w:hAnsi="Arial" w:cs="Arial"/>
          <w:sz w:val="24"/>
          <w:szCs w:val="24"/>
        </w:rPr>
        <w:t xml:space="preserve">Le projet en faisant appel à des entreprises nationales de prestation de services ou de travaux publics entraînera une augmentation des chiffres </w:t>
      </w:r>
      <w:proofErr w:type="gramStart"/>
      <w:r w:rsidRPr="00D45206">
        <w:rPr>
          <w:rFonts w:ascii="Arial" w:eastAsia="Calibri" w:hAnsi="Arial" w:cs="Arial"/>
          <w:sz w:val="24"/>
          <w:szCs w:val="24"/>
        </w:rPr>
        <w:t>d’affaire</w:t>
      </w:r>
      <w:proofErr w:type="gramEnd"/>
      <w:r w:rsidRPr="00D45206">
        <w:rPr>
          <w:rFonts w:ascii="Arial" w:eastAsia="Calibri" w:hAnsi="Arial" w:cs="Arial"/>
          <w:sz w:val="24"/>
          <w:szCs w:val="24"/>
        </w:rPr>
        <w:t xml:space="preserve"> de ces entreprises et leur bénéfice imposable qui sera versé à l’Etat. Par ailleurs, les droits, les frais divers de fournitures de services, les impôts sur le bénéfice et autres qui seront versés par le promoteur à l’État auront un impact positif sur les deniers publics. </w:t>
      </w:r>
    </w:p>
    <w:p w14:paraId="526C6802" w14:textId="77777777" w:rsidR="00D45206" w:rsidRPr="00D45206" w:rsidRDefault="00D45206" w:rsidP="00D45206">
      <w:pPr>
        <w:spacing w:after="0" w:line="240" w:lineRule="auto"/>
        <w:rPr>
          <w:rFonts w:ascii="Calibri" w:eastAsia="Calibri" w:hAnsi="Calibri" w:cs="Times New Roman"/>
        </w:rPr>
      </w:pPr>
    </w:p>
    <w:p w14:paraId="23DF081E" w14:textId="77777777" w:rsidR="00D45206" w:rsidRPr="00D45206" w:rsidRDefault="00D45206" w:rsidP="00D45206">
      <w:pPr>
        <w:widowControl w:val="0"/>
        <w:spacing w:after="0" w:line="240" w:lineRule="auto"/>
        <w:ind w:right="-143"/>
        <w:jc w:val="both"/>
        <w:rPr>
          <w:rFonts w:ascii="Arial" w:eastAsia="Times New Roman" w:hAnsi="Arial" w:cs="Arial"/>
          <w:b/>
          <w:sz w:val="24"/>
          <w:szCs w:val="24"/>
          <w:lang w:eastAsia="fr-FR"/>
        </w:rPr>
      </w:pPr>
      <w:r w:rsidRPr="00D45206">
        <w:rPr>
          <w:rFonts w:ascii="Arial" w:eastAsia="Times New Roman" w:hAnsi="Arial" w:cs="Arial"/>
          <w:b/>
          <w:sz w:val="24"/>
          <w:szCs w:val="24"/>
          <w:lang w:eastAsia="fr-FR"/>
        </w:rPr>
        <w:t xml:space="preserve">Contribution à la mise en </w:t>
      </w:r>
      <w:proofErr w:type="gramStart"/>
      <w:r w:rsidRPr="00D45206">
        <w:rPr>
          <w:rFonts w:ascii="Arial" w:eastAsia="Times New Roman" w:hAnsi="Arial" w:cs="Arial"/>
          <w:b/>
          <w:sz w:val="24"/>
          <w:szCs w:val="24"/>
          <w:lang w:eastAsia="fr-FR"/>
        </w:rPr>
        <w:t>œuvre  du</w:t>
      </w:r>
      <w:proofErr w:type="gramEnd"/>
      <w:r w:rsidRPr="00D45206">
        <w:rPr>
          <w:rFonts w:ascii="Arial" w:eastAsia="Times New Roman" w:hAnsi="Arial" w:cs="Arial"/>
          <w:b/>
          <w:sz w:val="24"/>
          <w:szCs w:val="24"/>
          <w:lang w:eastAsia="fr-FR"/>
        </w:rPr>
        <w:t xml:space="preserve"> PND </w:t>
      </w:r>
    </w:p>
    <w:p w14:paraId="3E47363F" w14:textId="77777777" w:rsidR="00D45206" w:rsidRPr="00D45206" w:rsidRDefault="00D45206" w:rsidP="00D45206">
      <w:pPr>
        <w:autoSpaceDE w:val="0"/>
        <w:autoSpaceDN w:val="0"/>
        <w:adjustRightInd w:val="0"/>
        <w:spacing w:after="0" w:line="240" w:lineRule="auto"/>
        <w:jc w:val="both"/>
        <w:rPr>
          <w:rFonts w:ascii="Arial" w:eastAsia="Calibri" w:hAnsi="Arial" w:cs="Arial"/>
          <w:sz w:val="24"/>
          <w:szCs w:val="24"/>
        </w:rPr>
      </w:pPr>
      <w:r w:rsidRPr="00D45206">
        <w:rPr>
          <w:rFonts w:ascii="Arial" w:eastAsia="Calibri" w:hAnsi="Arial" w:cs="Arial"/>
          <w:sz w:val="24"/>
          <w:szCs w:val="24"/>
        </w:rPr>
        <w:t xml:space="preserve">La mise en œuvre du projet va contribuer à l’atteinte des objectifs de la Politique nationale de l’environnement et du Plan national de développement (PND) ainsi que d’autres documents politiques visant l’amélioration des conditions de vie des populations surtout en milieu paysan. </w:t>
      </w:r>
    </w:p>
    <w:p w14:paraId="4CF8F670" w14:textId="77777777" w:rsidR="00D45206" w:rsidRPr="00D45206" w:rsidRDefault="00D45206" w:rsidP="00D45206">
      <w:pPr>
        <w:tabs>
          <w:tab w:val="left" w:pos="1972"/>
        </w:tabs>
        <w:autoSpaceDE w:val="0"/>
        <w:autoSpaceDN w:val="0"/>
        <w:adjustRightInd w:val="0"/>
        <w:spacing w:after="0" w:line="240" w:lineRule="auto"/>
        <w:rPr>
          <w:rFonts w:ascii="Calibri" w:eastAsia="Calibri" w:hAnsi="Calibri" w:cs="Times New Roman"/>
        </w:rPr>
      </w:pPr>
      <w:r w:rsidRPr="00D45206">
        <w:rPr>
          <w:rFonts w:ascii="Calibri" w:eastAsia="Calibri" w:hAnsi="Calibri" w:cs="Times New Roman"/>
        </w:rPr>
        <w:t xml:space="preserve">  </w:t>
      </w:r>
      <w:r w:rsidRPr="00D45206">
        <w:rPr>
          <w:rFonts w:ascii="Calibri" w:eastAsia="Calibri" w:hAnsi="Calibri" w:cs="Times New Roman"/>
        </w:rPr>
        <w:tab/>
      </w:r>
    </w:p>
    <w:p w14:paraId="06130194" w14:textId="77777777" w:rsidR="00D45206" w:rsidRPr="00D45206" w:rsidRDefault="00D45206" w:rsidP="00D45206">
      <w:pPr>
        <w:widowControl w:val="0"/>
        <w:spacing w:after="0" w:line="240" w:lineRule="auto"/>
        <w:ind w:right="-143"/>
        <w:jc w:val="both"/>
        <w:rPr>
          <w:rFonts w:ascii="Arial" w:eastAsia="Times New Roman" w:hAnsi="Arial" w:cs="Arial"/>
          <w:b/>
          <w:sz w:val="24"/>
          <w:szCs w:val="24"/>
          <w:lang w:eastAsia="fr-FR"/>
        </w:rPr>
      </w:pPr>
      <w:bookmarkStart w:id="109" w:name="_Toc398218645"/>
      <w:bookmarkStart w:id="110" w:name="_Toc401071385"/>
      <w:bookmarkStart w:id="111" w:name="_Toc423619882"/>
      <w:bookmarkStart w:id="112" w:name="_Toc426431762"/>
      <w:r w:rsidRPr="00D45206">
        <w:rPr>
          <w:rFonts w:ascii="Arial" w:eastAsia="Times New Roman" w:hAnsi="Arial" w:cs="Arial"/>
          <w:b/>
          <w:sz w:val="24"/>
          <w:szCs w:val="24"/>
          <w:lang w:eastAsia="fr-FR"/>
        </w:rPr>
        <w:t>Augmentation de la production végétale</w:t>
      </w:r>
      <w:bookmarkEnd w:id="109"/>
      <w:bookmarkEnd w:id="110"/>
      <w:bookmarkEnd w:id="111"/>
      <w:bookmarkEnd w:id="112"/>
    </w:p>
    <w:p w14:paraId="22304AE8" w14:textId="231BB6AF" w:rsidR="00D45206" w:rsidRPr="00D45206" w:rsidRDefault="00D45206" w:rsidP="00D45206">
      <w:pPr>
        <w:autoSpaceDE w:val="0"/>
        <w:autoSpaceDN w:val="0"/>
        <w:adjustRightInd w:val="0"/>
        <w:spacing w:after="0" w:line="240" w:lineRule="auto"/>
        <w:jc w:val="both"/>
        <w:rPr>
          <w:rFonts w:ascii="Arial" w:eastAsia="Calibri" w:hAnsi="Arial" w:cs="Arial"/>
          <w:sz w:val="24"/>
          <w:szCs w:val="24"/>
        </w:rPr>
      </w:pPr>
      <w:r w:rsidRPr="00D45206">
        <w:rPr>
          <w:rFonts w:ascii="Arial" w:eastAsia="Calibri" w:hAnsi="Arial" w:cs="Arial"/>
          <w:sz w:val="24"/>
          <w:szCs w:val="24"/>
        </w:rPr>
        <w:t>Les techniques sylvicoles qui seront adoptées dans le cadre du Projet vont permettre d</w:t>
      </w:r>
      <w:r w:rsidR="000153AE">
        <w:rPr>
          <w:rFonts w:ascii="Arial" w:eastAsia="Calibri" w:hAnsi="Arial" w:cs="Arial"/>
          <w:sz w:val="24"/>
          <w:szCs w:val="24"/>
        </w:rPr>
        <w:t>’</w:t>
      </w:r>
      <w:r w:rsidRPr="00D45206">
        <w:rPr>
          <w:rFonts w:ascii="Arial" w:eastAsia="Calibri" w:hAnsi="Arial" w:cs="Arial"/>
          <w:sz w:val="24"/>
          <w:szCs w:val="24"/>
        </w:rPr>
        <w:t>accroître la production végétale. En effet le projet va mettre en terre un milliard de plants et par conséquent accroître qualitativement et quantitativement la production végétale.</w:t>
      </w:r>
    </w:p>
    <w:p w14:paraId="31B66C57" w14:textId="77777777" w:rsidR="00D45206" w:rsidRPr="00D45206" w:rsidRDefault="00D45206" w:rsidP="00D45206">
      <w:pPr>
        <w:autoSpaceDE w:val="0"/>
        <w:autoSpaceDN w:val="0"/>
        <w:adjustRightInd w:val="0"/>
        <w:spacing w:after="0" w:line="240" w:lineRule="auto"/>
        <w:jc w:val="both"/>
        <w:rPr>
          <w:rFonts w:ascii="Arial" w:eastAsia="Calibri" w:hAnsi="Arial" w:cs="Arial"/>
          <w:sz w:val="24"/>
          <w:szCs w:val="24"/>
        </w:rPr>
      </w:pPr>
    </w:p>
    <w:p w14:paraId="3E671913" w14:textId="77777777" w:rsidR="00D45206" w:rsidRPr="00D45206" w:rsidRDefault="00D45206" w:rsidP="00D45206">
      <w:pPr>
        <w:widowControl w:val="0"/>
        <w:spacing w:after="0" w:line="240" w:lineRule="auto"/>
        <w:ind w:right="-143"/>
        <w:jc w:val="both"/>
        <w:rPr>
          <w:rFonts w:ascii="Arial" w:eastAsia="Times New Roman" w:hAnsi="Arial" w:cs="Arial"/>
          <w:b/>
          <w:sz w:val="24"/>
          <w:szCs w:val="24"/>
          <w:lang w:eastAsia="fr-FR"/>
        </w:rPr>
      </w:pPr>
      <w:bookmarkStart w:id="113" w:name="_Toc398218646"/>
      <w:bookmarkStart w:id="114" w:name="_Toc401071386"/>
      <w:bookmarkStart w:id="115" w:name="_Toc423619883"/>
      <w:bookmarkStart w:id="116" w:name="_Toc426431763"/>
      <w:r w:rsidRPr="00D45206">
        <w:rPr>
          <w:rFonts w:ascii="Arial" w:eastAsia="Times New Roman" w:hAnsi="Arial" w:cs="Arial"/>
          <w:b/>
          <w:sz w:val="24"/>
          <w:szCs w:val="24"/>
          <w:lang w:eastAsia="fr-FR"/>
        </w:rPr>
        <w:t>Augmentation des revenus</w:t>
      </w:r>
      <w:bookmarkEnd w:id="113"/>
      <w:bookmarkEnd w:id="114"/>
      <w:bookmarkEnd w:id="115"/>
      <w:r w:rsidRPr="00D45206">
        <w:rPr>
          <w:rFonts w:ascii="Arial" w:eastAsia="Times New Roman" w:hAnsi="Arial" w:cs="Arial"/>
          <w:b/>
          <w:sz w:val="24"/>
          <w:szCs w:val="24"/>
          <w:lang w:eastAsia="fr-FR"/>
        </w:rPr>
        <w:t xml:space="preserve"> et lutte contre la pauvreté</w:t>
      </w:r>
      <w:bookmarkEnd w:id="116"/>
    </w:p>
    <w:p w14:paraId="1439D515" w14:textId="793C0B7F" w:rsidR="00D45206" w:rsidRPr="00D45206" w:rsidRDefault="00D45206" w:rsidP="00D45206">
      <w:pPr>
        <w:autoSpaceDE w:val="0"/>
        <w:autoSpaceDN w:val="0"/>
        <w:adjustRightInd w:val="0"/>
        <w:spacing w:after="0" w:line="240" w:lineRule="auto"/>
        <w:jc w:val="both"/>
        <w:rPr>
          <w:rFonts w:ascii="Arial" w:eastAsia="Calibri" w:hAnsi="Arial" w:cs="Arial"/>
          <w:sz w:val="24"/>
          <w:szCs w:val="24"/>
        </w:rPr>
      </w:pPr>
      <w:r w:rsidRPr="00D45206">
        <w:rPr>
          <w:rFonts w:ascii="Arial" w:eastAsia="Calibri" w:hAnsi="Arial" w:cs="Arial"/>
          <w:sz w:val="24"/>
          <w:szCs w:val="24"/>
        </w:rPr>
        <w:t>La mise en œuvre du projet engendrera des retombées économiques au profit des populations des différentes localités et en particulier les exploitants bénéficiaires grâce à l’augmentation des revenus en améliorant, du coup, la qualité de vie des ménages. En effet, les activités qui seront financées par le projet, notamment en termes des nouvelles installations ou aménagements, vont créer des emplois temporaires avec le recrutement de la main d’œuvre locale pendant la période des travaux de préparation des sites et des plantations. Avec la création d</w:t>
      </w:r>
      <w:r w:rsidR="000153AE">
        <w:rPr>
          <w:rFonts w:ascii="Arial" w:eastAsia="Calibri" w:hAnsi="Arial" w:cs="Arial"/>
          <w:sz w:val="24"/>
          <w:szCs w:val="24"/>
        </w:rPr>
        <w:t>’</w:t>
      </w:r>
      <w:r w:rsidRPr="00D45206">
        <w:rPr>
          <w:rFonts w:ascii="Arial" w:eastAsia="Calibri" w:hAnsi="Arial" w:cs="Arial"/>
          <w:sz w:val="24"/>
          <w:szCs w:val="24"/>
        </w:rPr>
        <w:t>emplois temporaires et l’achat des matériaux (outillages agricoles, etc.), le Projet va générer des retombées économiques dans les régions d’intervention.</w:t>
      </w:r>
    </w:p>
    <w:p w14:paraId="09B03EAE" w14:textId="77777777" w:rsidR="00D45206" w:rsidRPr="00D45206" w:rsidRDefault="00D45206" w:rsidP="00D45206">
      <w:pPr>
        <w:spacing w:after="0" w:line="240" w:lineRule="auto"/>
        <w:jc w:val="both"/>
        <w:rPr>
          <w:rFonts w:ascii="Arial" w:eastAsia="Calibri" w:hAnsi="Arial" w:cs="Arial"/>
          <w:sz w:val="24"/>
          <w:szCs w:val="24"/>
        </w:rPr>
      </w:pPr>
      <w:r w:rsidRPr="00D45206">
        <w:rPr>
          <w:rFonts w:ascii="Arial" w:eastAsia="Calibri" w:hAnsi="Arial" w:cs="Arial"/>
          <w:sz w:val="24"/>
          <w:szCs w:val="24"/>
        </w:rPr>
        <w:t>Enfin, les revenus générés par la vente des produits des plantations et l’embauche, vont certainement permettre aux populations bénéficiaires (notamment les femmes) d’entreprendre d’autres activités génératrices des revenus (AGR), et par conséquent contribuer à lutter contre la pauvreté pour les ménages bénéficiaires.</w:t>
      </w:r>
    </w:p>
    <w:p w14:paraId="49614797" w14:textId="77777777" w:rsidR="00D45206" w:rsidRPr="00D45206" w:rsidRDefault="00D45206" w:rsidP="00D45206">
      <w:pPr>
        <w:spacing w:after="0" w:line="240" w:lineRule="auto"/>
        <w:rPr>
          <w:rFonts w:ascii="Calibri" w:eastAsia="Calibri" w:hAnsi="Calibri" w:cs="Times New Roman"/>
        </w:rPr>
      </w:pPr>
    </w:p>
    <w:p w14:paraId="34045668" w14:textId="77777777" w:rsidR="00D45206" w:rsidRPr="00D45206" w:rsidRDefault="00D45206" w:rsidP="00D45206">
      <w:pPr>
        <w:widowControl w:val="0"/>
        <w:spacing w:after="0" w:line="240" w:lineRule="auto"/>
        <w:ind w:right="-143"/>
        <w:jc w:val="both"/>
        <w:rPr>
          <w:rFonts w:ascii="Arial" w:eastAsia="Times New Roman" w:hAnsi="Arial" w:cs="Arial"/>
          <w:b/>
          <w:sz w:val="24"/>
          <w:szCs w:val="24"/>
          <w:lang w:eastAsia="fr-FR"/>
        </w:rPr>
      </w:pPr>
      <w:bookmarkStart w:id="117" w:name="_Toc123564729"/>
      <w:bookmarkStart w:id="118" w:name="_Toc123574283"/>
      <w:bookmarkStart w:id="119" w:name="_Toc398218649"/>
      <w:bookmarkStart w:id="120" w:name="_Toc401071389"/>
      <w:bookmarkStart w:id="121" w:name="_Toc423619886"/>
      <w:bookmarkStart w:id="122" w:name="_Toc426431764"/>
      <w:r w:rsidRPr="00D45206">
        <w:rPr>
          <w:rFonts w:ascii="Arial" w:eastAsia="Times New Roman" w:hAnsi="Arial" w:cs="Arial"/>
          <w:b/>
          <w:sz w:val="24"/>
          <w:szCs w:val="24"/>
          <w:lang w:eastAsia="fr-FR"/>
        </w:rPr>
        <w:t>Réduction de l’exode et le renforcement du tissu familial</w:t>
      </w:r>
      <w:bookmarkEnd w:id="117"/>
      <w:bookmarkEnd w:id="118"/>
      <w:bookmarkEnd w:id="119"/>
      <w:bookmarkEnd w:id="120"/>
      <w:bookmarkEnd w:id="121"/>
      <w:bookmarkEnd w:id="122"/>
    </w:p>
    <w:p w14:paraId="25739280" w14:textId="77777777" w:rsidR="00D45206" w:rsidRPr="00D45206" w:rsidRDefault="00D45206" w:rsidP="00D45206">
      <w:pPr>
        <w:autoSpaceDE w:val="0"/>
        <w:autoSpaceDN w:val="0"/>
        <w:adjustRightInd w:val="0"/>
        <w:spacing w:after="0" w:line="240" w:lineRule="auto"/>
        <w:jc w:val="both"/>
        <w:rPr>
          <w:rFonts w:ascii="Arial" w:eastAsia="Calibri" w:hAnsi="Arial" w:cs="Arial"/>
          <w:sz w:val="24"/>
          <w:szCs w:val="24"/>
        </w:rPr>
      </w:pPr>
      <w:r w:rsidRPr="00D45206">
        <w:rPr>
          <w:rFonts w:ascii="Arial" w:eastAsia="Calibri" w:hAnsi="Arial" w:cs="Arial"/>
          <w:sz w:val="24"/>
          <w:szCs w:val="24"/>
        </w:rPr>
        <w:t xml:space="preserve">La migration et l’exode rural représentent une caractéristique de la dynamique des populations rurales. Cette mobilité pratiquée en période de soudure, contribue à la satisfaction des besoins fondamentaux des ménages ruraux. Ainsi, le développement socio-économique induit par le projet se traduisant par une fixation des populations </w:t>
      </w:r>
      <w:proofErr w:type="gramStart"/>
      <w:r w:rsidRPr="00D45206">
        <w:rPr>
          <w:rFonts w:ascii="Arial" w:eastAsia="Calibri" w:hAnsi="Arial" w:cs="Arial"/>
          <w:sz w:val="24"/>
          <w:szCs w:val="24"/>
        </w:rPr>
        <w:t>rurales,  va</w:t>
      </w:r>
      <w:proofErr w:type="gramEnd"/>
      <w:r w:rsidRPr="00D45206">
        <w:rPr>
          <w:rFonts w:ascii="Arial" w:eastAsia="Calibri" w:hAnsi="Arial" w:cs="Arial"/>
          <w:sz w:val="24"/>
          <w:szCs w:val="24"/>
        </w:rPr>
        <w:t xml:space="preserve"> contribuer à la réduction de l’exode rural.</w:t>
      </w:r>
    </w:p>
    <w:p w14:paraId="5DC7ED3F" w14:textId="77777777" w:rsidR="00D45206" w:rsidRPr="00D45206" w:rsidRDefault="00D45206" w:rsidP="00D45206">
      <w:pPr>
        <w:spacing w:after="0" w:line="240" w:lineRule="auto"/>
        <w:jc w:val="both"/>
        <w:rPr>
          <w:rFonts w:ascii="Arial" w:eastAsia="Calibri" w:hAnsi="Arial" w:cs="Arial"/>
          <w:sz w:val="24"/>
          <w:szCs w:val="24"/>
        </w:rPr>
      </w:pPr>
      <w:r w:rsidRPr="00D45206">
        <w:rPr>
          <w:rFonts w:ascii="Arial" w:eastAsia="Calibri" w:hAnsi="Arial" w:cs="Arial"/>
          <w:sz w:val="24"/>
          <w:szCs w:val="24"/>
        </w:rPr>
        <w:lastRenderedPageBreak/>
        <w:t>Le projet va permettre donc de freiner la mobilité (migration et exode rural), à restaurer le système économique au niveau des zones bénéficiaires et apporter une amélioration des niveaux de vie, et par conséquent placer l’activité agricole comme un moyen de lutte contre la pauvreté, de maîtrise des flux migratoires et de préservation du tissu familial.</w:t>
      </w:r>
    </w:p>
    <w:p w14:paraId="59E5854B" w14:textId="77777777" w:rsidR="00D45206" w:rsidRPr="00D45206" w:rsidRDefault="00D45206" w:rsidP="00D45206">
      <w:pPr>
        <w:widowControl w:val="0"/>
        <w:spacing w:after="0" w:line="240" w:lineRule="auto"/>
        <w:ind w:right="-143"/>
        <w:jc w:val="both"/>
        <w:outlineLvl w:val="1"/>
        <w:rPr>
          <w:rFonts w:ascii="Arial" w:eastAsia="Times New Roman" w:hAnsi="Arial" w:cs="Arial"/>
          <w:b/>
          <w:sz w:val="24"/>
          <w:szCs w:val="24"/>
          <w:lang w:eastAsia="fr-FR"/>
        </w:rPr>
      </w:pPr>
    </w:p>
    <w:p w14:paraId="55376E4E" w14:textId="4EB4A7CF" w:rsidR="00D45206" w:rsidRPr="00D45206" w:rsidRDefault="00AA2E41" w:rsidP="00D45206">
      <w:pPr>
        <w:widowControl w:val="0"/>
        <w:spacing w:after="0" w:line="240" w:lineRule="auto"/>
        <w:ind w:right="-143"/>
        <w:jc w:val="both"/>
        <w:outlineLvl w:val="1"/>
        <w:rPr>
          <w:rFonts w:ascii="Arial" w:eastAsia="Times New Roman" w:hAnsi="Arial" w:cs="Arial"/>
          <w:b/>
          <w:sz w:val="24"/>
          <w:szCs w:val="24"/>
          <w:lang w:eastAsia="fr-FR"/>
        </w:rPr>
      </w:pPr>
      <w:bookmarkStart w:id="123" w:name="_Toc105575110"/>
      <w:bookmarkStart w:id="124" w:name="_Toc105578723"/>
      <w:r>
        <w:rPr>
          <w:rFonts w:ascii="Arial" w:eastAsia="Times New Roman" w:hAnsi="Arial" w:cs="Arial"/>
          <w:b/>
          <w:sz w:val="24"/>
          <w:szCs w:val="24"/>
          <w:lang w:eastAsia="fr-FR"/>
        </w:rPr>
        <w:t>6</w:t>
      </w:r>
      <w:r w:rsidR="00D45206" w:rsidRPr="00D45206">
        <w:rPr>
          <w:rFonts w:ascii="Arial" w:eastAsia="Times New Roman" w:hAnsi="Arial" w:cs="Arial"/>
          <w:b/>
          <w:sz w:val="24"/>
          <w:szCs w:val="24"/>
          <w:lang w:eastAsia="fr-FR"/>
        </w:rPr>
        <w:t>.2. Les impacts négatifs du projet sur l’environnement</w:t>
      </w:r>
      <w:bookmarkEnd w:id="123"/>
      <w:bookmarkEnd w:id="124"/>
    </w:p>
    <w:p w14:paraId="4A8F7AEE" w14:textId="77777777" w:rsidR="00D45206" w:rsidRPr="00D45206" w:rsidRDefault="00D45206" w:rsidP="00D45206">
      <w:pPr>
        <w:widowControl w:val="0"/>
        <w:spacing w:after="0" w:line="240" w:lineRule="auto"/>
        <w:ind w:right="-143"/>
        <w:jc w:val="both"/>
        <w:outlineLvl w:val="1"/>
        <w:rPr>
          <w:rFonts w:ascii="Arial" w:eastAsia="Times New Roman" w:hAnsi="Arial" w:cs="Arial"/>
          <w:b/>
          <w:sz w:val="24"/>
          <w:szCs w:val="24"/>
          <w:lang w:eastAsia="fr-FR"/>
        </w:rPr>
      </w:pPr>
    </w:p>
    <w:p w14:paraId="7D6BD912" w14:textId="77777777" w:rsidR="00D45206" w:rsidRPr="00D45206" w:rsidRDefault="00D45206" w:rsidP="00D45206">
      <w:pPr>
        <w:widowControl w:val="0"/>
        <w:spacing w:after="0" w:line="240" w:lineRule="auto"/>
        <w:ind w:right="-143"/>
        <w:jc w:val="both"/>
        <w:outlineLvl w:val="1"/>
        <w:rPr>
          <w:rFonts w:ascii="Arial" w:eastAsia="Times New Roman" w:hAnsi="Arial" w:cs="Arial"/>
          <w:sz w:val="24"/>
          <w:szCs w:val="24"/>
          <w:lang w:eastAsia="fr-FR"/>
        </w:rPr>
      </w:pPr>
      <w:bookmarkStart w:id="125" w:name="_Toc105570067"/>
      <w:bookmarkStart w:id="126" w:name="_Toc105575111"/>
      <w:bookmarkStart w:id="127" w:name="_Toc105577805"/>
      <w:bookmarkStart w:id="128" w:name="_Toc105577954"/>
      <w:bookmarkStart w:id="129" w:name="_Toc105578483"/>
      <w:bookmarkStart w:id="130" w:name="_Toc105578724"/>
      <w:r w:rsidRPr="00D45206">
        <w:rPr>
          <w:rFonts w:ascii="Arial" w:eastAsia="Times New Roman" w:hAnsi="Arial" w:cs="Arial"/>
          <w:sz w:val="24"/>
          <w:szCs w:val="24"/>
          <w:lang w:eastAsia="fr-FR"/>
        </w:rPr>
        <w:t xml:space="preserve">La mise en œuvre du projet entrainera également des éventuels impacts </w:t>
      </w:r>
      <w:proofErr w:type="gramStart"/>
      <w:r w:rsidRPr="00D45206">
        <w:rPr>
          <w:rFonts w:ascii="Arial" w:eastAsia="Times New Roman" w:hAnsi="Arial" w:cs="Arial"/>
          <w:sz w:val="24"/>
          <w:szCs w:val="24"/>
          <w:lang w:eastAsia="fr-FR"/>
        </w:rPr>
        <w:t>négatifs  aussi</w:t>
      </w:r>
      <w:proofErr w:type="gramEnd"/>
      <w:r w:rsidRPr="00D45206">
        <w:rPr>
          <w:rFonts w:ascii="Arial" w:eastAsia="Times New Roman" w:hAnsi="Arial" w:cs="Arial"/>
          <w:sz w:val="24"/>
          <w:szCs w:val="24"/>
          <w:lang w:eastAsia="fr-FR"/>
        </w:rPr>
        <w:t xml:space="preserve"> bien sur le milieu physique que sur le milieu humain dont les principaux sont, ci-dessous énumérés, d’abord par rapport au milieu physique et ensuite par rapport au milieu humain.</w:t>
      </w:r>
      <w:bookmarkEnd w:id="125"/>
      <w:bookmarkEnd w:id="126"/>
      <w:bookmarkEnd w:id="127"/>
      <w:bookmarkEnd w:id="128"/>
      <w:bookmarkEnd w:id="129"/>
      <w:bookmarkEnd w:id="130"/>
      <w:r w:rsidRPr="00D45206">
        <w:rPr>
          <w:rFonts w:ascii="Arial" w:eastAsia="Times New Roman" w:hAnsi="Arial" w:cs="Arial"/>
          <w:sz w:val="24"/>
          <w:szCs w:val="24"/>
          <w:lang w:eastAsia="fr-FR"/>
        </w:rPr>
        <w:t xml:space="preserve"> </w:t>
      </w:r>
    </w:p>
    <w:p w14:paraId="2D7374DC" w14:textId="77777777" w:rsidR="00D45206" w:rsidRPr="00D45206" w:rsidRDefault="00D45206" w:rsidP="00D45206">
      <w:pPr>
        <w:widowControl w:val="0"/>
        <w:spacing w:after="0" w:line="240" w:lineRule="auto"/>
        <w:ind w:right="-143"/>
        <w:jc w:val="both"/>
        <w:outlineLvl w:val="1"/>
        <w:rPr>
          <w:rFonts w:ascii="Arial" w:eastAsia="Times New Roman" w:hAnsi="Arial" w:cs="Arial"/>
          <w:b/>
          <w:sz w:val="24"/>
          <w:szCs w:val="24"/>
          <w:lang w:eastAsia="fr-FR"/>
        </w:rPr>
      </w:pPr>
    </w:p>
    <w:p w14:paraId="4156F65C" w14:textId="77777777" w:rsidR="00D45206" w:rsidRPr="00D45206" w:rsidRDefault="00D45206" w:rsidP="00D45206">
      <w:pPr>
        <w:widowControl w:val="0"/>
        <w:spacing w:after="0" w:line="240" w:lineRule="auto"/>
        <w:ind w:right="-143"/>
        <w:jc w:val="both"/>
        <w:rPr>
          <w:rFonts w:ascii="Arial" w:eastAsia="Times New Roman" w:hAnsi="Arial" w:cs="Arial"/>
          <w:b/>
          <w:sz w:val="24"/>
          <w:szCs w:val="24"/>
          <w:lang w:eastAsia="fr-FR"/>
        </w:rPr>
      </w:pPr>
      <w:r w:rsidRPr="00D45206">
        <w:rPr>
          <w:rFonts w:ascii="Arial" w:eastAsia="Times New Roman" w:hAnsi="Arial" w:cs="Arial"/>
          <w:b/>
          <w:sz w:val="24"/>
          <w:szCs w:val="24"/>
          <w:lang w:eastAsia="fr-FR"/>
        </w:rPr>
        <w:t>Les impacts négatifs sur le milieu physique</w:t>
      </w:r>
    </w:p>
    <w:p w14:paraId="40360A7A" w14:textId="77777777" w:rsidR="00D45206" w:rsidRPr="00D45206" w:rsidRDefault="00D45206" w:rsidP="00D45206">
      <w:pPr>
        <w:widowControl w:val="0"/>
        <w:spacing w:after="0" w:line="240" w:lineRule="auto"/>
        <w:ind w:right="-143"/>
        <w:jc w:val="both"/>
        <w:rPr>
          <w:rFonts w:ascii="Arial" w:eastAsia="Times New Roman" w:hAnsi="Arial" w:cs="Arial"/>
          <w:b/>
          <w:sz w:val="24"/>
          <w:szCs w:val="24"/>
          <w:lang w:eastAsia="fr-FR"/>
        </w:rPr>
      </w:pPr>
    </w:p>
    <w:p w14:paraId="743CC91A" w14:textId="0F92029F" w:rsidR="00D45206" w:rsidRPr="00D45206" w:rsidRDefault="00D45206" w:rsidP="00D45206">
      <w:pPr>
        <w:widowControl w:val="0"/>
        <w:spacing w:after="0" w:line="240" w:lineRule="auto"/>
        <w:ind w:right="-143"/>
        <w:jc w:val="both"/>
        <w:rPr>
          <w:rFonts w:ascii="Arial" w:eastAsia="Times New Roman" w:hAnsi="Arial" w:cs="Arial"/>
          <w:sz w:val="24"/>
          <w:szCs w:val="24"/>
          <w:lang w:eastAsia="fr-FR"/>
        </w:rPr>
      </w:pPr>
      <w:r w:rsidRPr="00D45206">
        <w:rPr>
          <w:rFonts w:ascii="Arial" w:eastAsia="Times New Roman" w:hAnsi="Arial" w:cs="Arial"/>
          <w:sz w:val="24"/>
          <w:szCs w:val="24"/>
          <w:lang w:eastAsia="fr-FR"/>
        </w:rPr>
        <w:t>Il s’agit de</w:t>
      </w:r>
      <w:r w:rsidR="000153AE">
        <w:rPr>
          <w:rFonts w:ascii="Arial" w:eastAsia="Times New Roman" w:hAnsi="Arial" w:cs="Arial"/>
          <w:sz w:val="24"/>
          <w:szCs w:val="24"/>
          <w:lang w:eastAsia="fr-FR"/>
        </w:rPr>
        <w:t> </w:t>
      </w:r>
      <w:r w:rsidRPr="00D45206">
        <w:rPr>
          <w:rFonts w:ascii="Arial" w:eastAsia="Times New Roman" w:hAnsi="Arial" w:cs="Arial"/>
          <w:sz w:val="24"/>
          <w:szCs w:val="24"/>
          <w:lang w:eastAsia="fr-FR"/>
        </w:rPr>
        <w:t>:</w:t>
      </w:r>
    </w:p>
    <w:p w14:paraId="5AFBE208" w14:textId="77777777" w:rsidR="00D45206" w:rsidRPr="00D45206" w:rsidRDefault="00D45206" w:rsidP="00D45206">
      <w:pPr>
        <w:widowControl w:val="0"/>
        <w:spacing w:after="0" w:line="240" w:lineRule="auto"/>
        <w:ind w:right="-143"/>
        <w:jc w:val="both"/>
        <w:rPr>
          <w:rFonts w:ascii="Arial" w:eastAsia="Times New Roman" w:hAnsi="Arial" w:cs="Arial"/>
          <w:b/>
          <w:sz w:val="24"/>
          <w:szCs w:val="24"/>
          <w:lang w:eastAsia="fr-FR"/>
        </w:rPr>
      </w:pPr>
      <w:r w:rsidRPr="00D45206">
        <w:rPr>
          <w:rFonts w:ascii="Arial" w:eastAsia="Times New Roman" w:hAnsi="Arial" w:cs="Arial"/>
          <w:b/>
          <w:sz w:val="24"/>
          <w:szCs w:val="24"/>
          <w:lang w:eastAsia="fr-FR"/>
        </w:rPr>
        <w:t xml:space="preserve">Encombrement et insalubrité du sol </w:t>
      </w:r>
    </w:p>
    <w:p w14:paraId="0C1B22DA" w14:textId="77777777" w:rsidR="00D45206" w:rsidRPr="00D45206" w:rsidRDefault="00D45206" w:rsidP="00D45206">
      <w:pPr>
        <w:spacing w:after="0" w:line="240" w:lineRule="auto"/>
        <w:jc w:val="both"/>
        <w:rPr>
          <w:rFonts w:ascii="Arial" w:eastAsia="Arial Unicode MS" w:hAnsi="Arial" w:cs="Arial"/>
          <w:sz w:val="24"/>
          <w:szCs w:val="24"/>
        </w:rPr>
      </w:pPr>
      <w:r w:rsidRPr="00D45206">
        <w:rPr>
          <w:rFonts w:ascii="Arial" w:eastAsia="Arial Unicode MS" w:hAnsi="Arial" w:cs="Arial"/>
          <w:sz w:val="24"/>
          <w:szCs w:val="24"/>
        </w:rPr>
        <w:t>Les activités de nettoyage des sites du projet vont générer des déchets solides divers qui vont encombrer le sol et le rendre insalubre. Par ailleurs, les ordures générées par les travailleurs vont rendre le sol de plus en plus insalubre, si elles sont mal gérées.</w:t>
      </w:r>
    </w:p>
    <w:p w14:paraId="0814C5CA" w14:textId="77777777" w:rsidR="00D45206" w:rsidRPr="00D45206" w:rsidRDefault="00D45206" w:rsidP="00D45206">
      <w:pPr>
        <w:spacing w:after="0" w:line="240" w:lineRule="auto"/>
        <w:jc w:val="both"/>
        <w:rPr>
          <w:rFonts w:ascii="Calibri" w:eastAsia="Arial Unicode MS" w:hAnsi="Calibri" w:cs="Times New Roman"/>
        </w:rPr>
      </w:pPr>
    </w:p>
    <w:p w14:paraId="1FF47987" w14:textId="77777777" w:rsidR="00D45206" w:rsidRPr="00D45206" w:rsidRDefault="00D45206" w:rsidP="00D45206">
      <w:pPr>
        <w:widowControl w:val="0"/>
        <w:spacing w:after="0" w:line="240" w:lineRule="auto"/>
        <w:ind w:right="-143"/>
        <w:jc w:val="both"/>
        <w:rPr>
          <w:rFonts w:ascii="Arial" w:eastAsia="Times New Roman" w:hAnsi="Arial" w:cs="Arial"/>
          <w:b/>
          <w:sz w:val="24"/>
          <w:szCs w:val="24"/>
          <w:lang w:eastAsia="fr-FR"/>
        </w:rPr>
      </w:pPr>
      <w:r w:rsidRPr="00D45206">
        <w:rPr>
          <w:rFonts w:ascii="Arial" w:eastAsia="Times New Roman" w:hAnsi="Arial" w:cs="Arial"/>
          <w:b/>
          <w:sz w:val="24"/>
          <w:szCs w:val="24"/>
          <w:lang w:eastAsia="fr-FR"/>
        </w:rPr>
        <w:t xml:space="preserve">Pollution du sol </w:t>
      </w:r>
    </w:p>
    <w:p w14:paraId="00E6EACA" w14:textId="77777777" w:rsidR="00D45206" w:rsidRPr="00D45206" w:rsidRDefault="00D45206" w:rsidP="00D45206">
      <w:pPr>
        <w:spacing w:after="0" w:line="240" w:lineRule="auto"/>
        <w:jc w:val="both"/>
        <w:rPr>
          <w:rFonts w:ascii="Arial" w:eastAsia="Calibri" w:hAnsi="Arial" w:cs="Arial"/>
          <w:sz w:val="24"/>
          <w:szCs w:val="24"/>
        </w:rPr>
      </w:pPr>
      <w:r w:rsidRPr="00D45206">
        <w:rPr>
          <w:rFonts w:ascii="Arial" w:eastAsia="Calibri" w:hAnsi="Arial" w:cs="Arial"/>
          <w:sz w:val="24"/>
          <w:szCs w:val="24"/>
        </w:rPr>
        <w:t xml:space="preserve">Pendant les travaux d’aménagement, la présence et le fonctionnement des camions et des engins sur le site, le ravitaillement en hydrocarbures des engins, entraîneront des fuites d’hydrocarbures ou des suintements d’huile à moteur au sol, ce qui sera de nature à entraîner la pollution </w:t>
      </w:r>
      <w:proofErr w:type="gramStart"/>
      <w:r w:rsidRPr="00D45206">
        <w:rPr>
          <w:rFonts w:ascii="Arial" w:eastAsia="Calibri" w:hAnsi="Arial" w:cs="Arial"/>
          <w:sz w:val="24"/>
          <w:szCs w:val="24"/>
        </w:rPr>
        <w:t>sectorielle  du</w:t>
      </w:r>
      <w:proofErr w:type="gramEnd"/>
      <w:r w:rsidRPr="00D45206">
        <w:rPr>
          <w:rFonts w:ascii="Arial" w:eastAsia="Calibri" w:hAnsi="Arial" w:cs="Arial"/>
          <w:sz w:val="24"/>
          <w:szCs w:val="24"/>
        </w:rPr>
        <w:t xml:space="preserve"> sol aux endroits de ces suintements.</w:t>
      </w:r>
    </w:p>
    <w:p w14:paraId="35CA0A72" w14:textId="77777777" w:rsidR="00D45206" w:rsidRPr="00D45206" w:rsidRDefault="00D45206" w:rsidP="00D45206">
      <w:pPr>
        <w:spacing w:after="0" w:line="240" w:lineRule="auto"/>
        <w:jc w:val="both"/>
        <w:rPr>
          <w:rFonts w:ascii="Arial" w:eastAsia="Calibri" w:hAnsi="Arial" w:cs="Arial"/>
          <w:sz w:val="24"/>
          <w:szCs w:val="24"/>
        </w:rPr>
      </w:pPr>
    </w:p>
    <w:p w14:paraId="22FF80B2" w14:textId="77777777" w:rsidR="00D45206" w:rsidRPr="00D45206" w:rsidRDefault="00D45206" w:rsidP="00D45206">
      <w:pPr>
        <w:widowControl w:val="0"/>
        <w:spacing w:after="0" w:line="240" w:lineRule="auto"/>
        <w:ind w:right="-143"/>
        <w:jc w:val="both"/>
        <w:rPr>
          <w:rFonts w:ascii="Arial" w:eastAsia="Times New Roman" w:hAnsi="Arial" w:cs="Arial"/>
          <w:b/>
          <w:sz w:val="24"/>
          <w:szCs w:val="24"/>
          <w:lang w:eastAsia="fr-FR"/>
        </w:rPr>
      </w:pPr>
      <w:r w:rsidRPr="00D45206">
        <w:rPr>
          <w:rFonts w:ascii="Arial" w:eastAsia="Times New Roman" w:hAnsi="Arial" w:cs="Arial"/>
          <w:b/>
          <w:sz w:val="24"/>
          <w:szCs w:val="24"/>
          <w:lang w:eastAsia="fr-FR"/>
        </w:rPr>
        <w:t>Dégradation de la qualité du sol </w:t>
      </w:r>
    </w:p>
    <w:p w14:paraId="3EF90455" w14:textId="77777777" w:rsidR="00D45206" w:rsidRPr="00D45206" w:rsidRDefault="00D45206" w:rsidP="00D45206">
      <w:pPr>
        <w:spacing w:after="0" w:line="240" w:lineRule="auto"/>
        <w:jc w:val="both"/>
        <w:rPr>
          <w:rFonts w:ascii="Arial" w:eastAsia="Calibri" w:hAnsi="Arial" w:cs="Arial"/>
          <w:sz w:val="24"/>
          <w:szCs w:val="24"/>
        </w:rPr>
      </w:pPr>
      <w:r w:rsidRPr="00D45206">
        <w:rPr>
          <w:rFonts w:ascii="Arial" w:eastAsia="Calibri" w:hAnsi="Arial" w:cs="Arial"/>
          <w:sz w:val="24"/>
          <w:szCs w:val="24"/>
        </w:rPr>
        <w:t>Les activités de la phase de construction (fouille, décapage, prélèvement de matériaux de rechargement, de remblais…) les fuites d’huile à moteur des camions et des engins, les fuites ou déversements accidentels d’hydrocarbures lors de ravitaillement de la base vie, l’accumulation des déchets solides de construction sur le chantier, le déversement de diluants et de peintures, l’exposition du sol dénudé à l’érosion hydrique seront à l’origine de la dégradation de la qualité du sol.</w:t>
      </w:r>
    </w:p>
    <w:p w14:paraId="7227F848" w14:textId="77777777" w:rsidR="00D45206" w:rsidRPr="00D45206" w:rsidRDefault="00D45206" w:rsidP="00D45206">
      <w:pPr>
        <w:spacing w:after="0" w:line="240" w:lineRule="auto"/>
        <w:jc w:val="both"/>
        <w:rPr>
          <w:rFonts w:ascii="Calibri" w:eastAsia="Calibri" w:hAnsi="Calibri" w:cs="Times New Roman"/>
        </w:rPr>
      </w:pPr>
    </w:p>
    <w:p w14:paraId="026CE655" w14:textId="77777777" w:rsidR="00D45206" w:rsidRPr="00D45206" w:rsidRDefault="00D45206" w:rsidP="00D45206">
      <w:pPr>
        <w:widowControl w:val="0"/>
        <w:spacing w:after="0" w:line="240" w:lineRule="auto"/>
        <w:ind w:right="-143"/>
        <w:jc w:val="both"/>
        <w:rPr>
          <w:rFonts w:ascii="Arial" w:eastAsia="Times New Roman" w:hAnsi="Arial" w:cs="Arial"/>
          <w:b/>
          <w:sz w:val="24"/>
          <w:szCs w:val="24"/>
          <w:lang w:eastAsia="fr-FR"/>
        </w:rPr>
      </w:pPr>
      <w:r w:rsidRPr="00D45206">
        <w:rPr>
          <w:rFonts w:ascii="Arial" w:eastAsia="Times New Roman" w:hAnsi="Arial" w:cs="Arial"/>
          <w:b/>
          <w:sz w:val="24"/>
          <w:szCs w:val="24"/>
          <w:lang w:eastAsia="fr-FR"/>
        </w:rPr>
        <w:t>Pollution des eaux de surface</w:t>
      </w:r>
    </w:p>
    <w:p w14:paraId="26CD0E3E" w14:textId="77777777" w:rsidR="00D45206" w:rsidRPr="00D45206" w:rsidRDefault="00D45206" w:rsidP="00D45206">
      <w:pPr>
        <w:spacing w:after="0" w:line="240" w:lineRule="auto"/>
        <w:jc w:val="both"/>
        <w:rPr>
          <w:rFonts w:ascii="Arial" w:eastAsia="Calibri" w:hAnsi="Arial" w:cs="Arial"/>
          <w:sz w:val="24"/>
          <w:szCs w:val="24"/>
        </w:rPr>
      </w:pPr>
      <w:r w:rsidRPr="00D45206">
        <w:rPr>
          <w:rFonts w:ascii="Arial" w:eastAsia="Calibri" w:hAnsi="Arial" w:cs="Arial"/>
          <w:sz w:val="24"/>
          <w:szCs w:val="24"/>
        </w:rPr>
        <w:t xml:space="preserve"> Pendant la durée des aménagements, on notera les fuites et suintements d’huile à </w:t>
      </w:r>
      <w:proofErr w:type="gramStart"/>
      <w:r w:rsidRPr="00D45206">
        <w:rPr>
          <w:rFonts w:ascii="Arial" w:eastAsia="Calibri" w:hAnsi="Arial" w:cs="Arial"/>
          <w:sz w:val="24"/>
          <w:szCs w:val="24"/>
        </w:rPr>
        <w:t>moteur  au</w:t>
      </w:r>
      <w:proofErr w:type="gramEnd"/>
      <w:r w:rsidRPr="00D45206">
        <w:rPr>
          <w:rFonts w:ascii="Arial" w:eastAsia="Calibri" w:hAnsi="Arial" w:cs="Arial"/>
          <w:sz w:val="24"/>
          <w:szCs w:val="24"/>
        </w:rPr>
        <w:t xml:space="preserve"> sol, des fuites ou déversements probables lors des opérations de ravitaillement des engins en hydrocarbures, des déchets divers de défrichement. Sous l’effet des eaux de ruissellement, ces déchets et ces traces d’huiles à moteur et d’hydrocarbures au sol seront drainés vers les ruisseaux et affluents des différents cours d’eau situés dans les zones du projet.</w:t>
      </w:r>
    </w:p>
    <w:p w14:paraId="23A81F51" w14:textId="77777777" w:rsidR="00D45206" w:rsidRPr="00D45206" w:rsidRDefault="00D45206" w:rsidP="00D45206">
      <w:pPr>
        <w:spacing w:after="0" w:line="240" w:lineRule="auto"/>
        <w:jc w:val="both"/>
        <w:rPr>
          <w:rFonts w:ascii="Calibri" w:eastAsia="Calibri" w:hAnsi="Calibri" w:cs="Times New Roman"/>
        </w:rPr>
      </w:pPr>
    </w:p>
    <w:p w14:paraId="03C63927" w14:textId="77777777" w:rsidR="00D45206" w:rsidRPr="00D45206" w:rsidRDefault="00D45206" w:rsidP="00D45206">
      <w:pPr>
        <w:widowControl w:val="0"/>
        <w:spacing w:after="0" w:line="240" w:lineRule="auto"/>
        <w:ind w:right="-143"/>
        <w:jc w:val="both"/>
        <w:rPr>
          <w:rFonts w:ascii="Arial" w:eastAsia="Times New Roman" w:hAnsi="Arial" w:cs="Arial"/>
          <w:b/>
          <w:sz w:val="24"/>
          <w:szCs w:val="24"/>
          <w:lang w:eastAsia="fr-FR"/>
        </w:rPr>
      </w:pPr>
      <w:r w:rsidRPr="00D45206">
        <w:rPr>
          <w:rFonts w:ascii="Arial" w:eastAsia="Times New Roman" w:hAnsi="Arial" w:cs="Arial"/>
          <w:b/>
          <w:sz w:val="24"/>
          <w:szCs w:val="24"/>
          <w:lang w:eastAsia="fr-FR"/>
        </w:rPr>
        <w:t>Altération de la qualité de l’air par l’envol de poussières et l’émission des gaz</w:t>
      </w:r>
    </w:p>
    <w:p w14:paraId="668B2EA9" w14:textId="77777777" w:rsidR="00D45206" w:rsidRPr="00D45206" w:rsidRDefault="00D45206" w:rsidP="00D45206">
      <w:pPr>
        <w:spacing w:after="0" w:line="240" w:lineRule="auto"/>
        <w:jc w:val="both"/>
        <w:rPr>
          <w:rFonts w:ascii="Arial" w:eastAsia="Arial Unicode MS" w:hAnsi="Arial" w:cs="Arial"/>
          <w:sz w:val="24"/>
          <w:szCs w:val="24"/>
        </w:rPr>
      </w:pPr>
      <w:r w:rsidRPr="00D45206">
        <w:rPr>
          <w:rFonts w:ascii="Arial" w:eastAsia="Arial Unicode MS" w:hAnsi="Arial" w:cs="Arial"/>
          <w:sz w:val="24"/>
          <w:szCs w:val="24"/>
        </w:rPr>
        <w:t xml:space="preserve">Les travaux de nettoyage du site et de nivellement vont entraîner le soulèvement de poussières qui </w:t>
      </w:r>
      <w:proofErr w:type="gramStart"/>
      <w:r w:rsidRPr="00D45206">
        <w:rPr>
          <w:rFonts w:ascii="Arial" w:eastAsia="Arial Unicode MS" w:hAnsi="Arial" w:cs="Arial"/>
          <w:sz w:val="24"/>
          <w:szCs w:val="24"/>
        </w:rPr>
        <w:t>incommoderont  fréquemment</w:t>
      </w:r>
      <w:proofErr w:type="gramEnd"/>
      <w:r w:rsidRPr="00D45206">
        <w:rPr>
          <w:rFonts w:ascii="Arial" w:eastAsia="Arial Unicode MS" w:hAnsi="Arial" w:cs="Arial"/>
          <w:sz w:val="24"/>
          <w:szCs w:val="24"/>
        </w:rPr>
        <w:t xml:space="preserve"> les travailleurs et les riverains. Par ailleurs, l’émission de fumées et gaz suite au fonctionnement des engins du chantier constituera un autre aspect de l’altération de la qualité de l’air. Ces gaz notamment les gaz à effet de serre vont contribuer au phénomène du réchauffement climatique. </w:t>
      </w:r>
    </w:p>
    <w:p w14:paraId="0489EAA8" w14:textId="77777777" w:rsidR="00D45206" w:rsidRPr="00D45206" w:rsidRDefault="00D45206" w:rsidP="00D45206">
      <w:pPr>
        <w:spacing w:after="0" w:line="240" w:lineRule="auto"/>
        <w:jc w:val="both"/>
        <w:rPr>
          <w:rFonts w:ascii="Arial" w:eastAsia="Calibri" w:hAnsi="Arial" w:cs="Arial"/>
          <w:sz w:val="24"/>
          <w:szCs w:val="24"/>
        </w:rPr>
      </w:pPr>
    </w:p>
    <w:p w14:paraId="39FBD9AB" w14:textId="77777777" w:rsidR="00D45206" w:rsidRPr="00D45206" w:rsidRDefault="00D45206" w:rsidP="00D45206">
      <w:pPr>
        <w:widowControl w:val="0"/>
        <w:spacing w:after="0" w:line="240" w:lineRule="auto"/>
        <w:ind w:right="-143"/>
        <w:jc w:val="both"/>
        <w:rPr>
          <w:rFonts w:ascii="Arial" w:eastAsia="Times New Roman" w:hAnsi="Arial" w:cs="Arial"/>
          <w:b/>
          <w:sz w:val="24"/>
          <w:szCs w:val="24"/>
          <w:lang w:eastAsia="fr-FR"/>
        </w:rPr>
      </w:pPr>
      <w:r w:rsidRPr="00D45206">
        <w:rPr>
          <w:rFonts w:ascii="Arial" w:eastAsia="Times New Roman" w:hAnsi="Arial" w:cs="Arial"/>
          <w:b/>
          <w:sz w:val="24"/>
          <w:szCs w:val="24"/>
          <w:lang w:eastAsia="fr-FR"/>
        </w:rPr>
        <w:lastRenderedPageBreak/>
        <w:t>Perte de la végétation et d’habitats fauniques</w:t>
      </w:r>
    </w:p>
    <w:p w14:paraId="0DDA362A" w14:textId="77777777" w:rsidR="00D45206" w:rsidRPr="00D45206" w:rsidRDefault="00D45206" w:rsidP="00D45206">
      <w:pPr>
        <w:spacing w:after="0" w:line="240" w:lineRule="auto"/>
        <w:jc w:val="both"/>
        <w:rPr>
          <w:rFonts w:ascii="Arial" w:eastAsia="Arial Unicode MS" w:hAnsi="Arial" w:cs="Arial"/>
          <w:sz w:val="24"/>
          <w:szCs w:val="24"/>
        </w:rPr>
      </w:pPr>
      <w:r w:rsidRPr="00D45206">
        <w:rPr>
          <w:rFonts w:ascii="Arial" w:eastAsia="Arial Unicode MS" w:hAnsi="Arial" w:cs="Arial"/>
          <w:sz w:val="24"/>
          <w:szCs w:val="24"/>
        </w:rPr>
        <w:t>L’enlèvement de la végétation dans le cadre des travaux constitue une perte d’habitats pour les espèces vivant sous et sur ces végétaux. Certains animaux tels que les reptiles (serpents, lézards, etc.), des insectes, des souris ayant trouvés refuge dans ces habitats et même les oiseaux, en plus de la microfaune vont fuir et perdre leur niche écologique ou peuvent mourir suite à la destruction de ces habitats. Il est possible qu’ils soient éliminés directement au cours des travaux. La préparation du site va engendrer la coupe des arbres et arbustes.</w:t>
      </w:r>
    </w:p>
    <w:p w14:paraId="075C8FDA" w14:textId="77777777" w:rsidR="00D45206" w:rsidRPr="00D45206" w:rsidRDefault="00D45206" w:rsidP="00D45206">
      <w:pPr>
        <w:spacing w:after="0" w:line="240" w:lineRule="auto"/>
        <w:jc w:val="both"/>
        <w:rPr>
          <w:rFonts w:ascii="Arial" w:eastAsia="Arial Unicode MS" w:hAnsi="Arial" w:cs="Arial"/>
          <w:sz w:val="24"/>
          <w:szCs w:val="24"/>
        </w:rPr>
      </w:pPr>
    </w:p>
    <w:p w14:paraId="05074037" w14:textId="77777777" w:rsidR="00D45206" w:rsidRPr="00D45206" w:rsidRDefault="00D45206" w:rsidP="00D45206">
      <w:pPr>
        <w:widowControl w:val="0"/>
        <w:spacing w:after="0" w:line="240" w:lineRule="auto"/>
        <w:ind w:right="-143"/>
        <w:jc w:val="both"/>
        <w:rPr>
          <w:rFonts w:ascii="Arial" w:eastAsia="Times New Roman" w:hAnsi="Arial" w:cs="Arial"/>
          <w:b/>
          <w:sz w:val="24"/>
          <w:szCs w:val="24"/>
          <w:lang w:eastAsia="fr-FR"/>
        </w:rPr>
      </w:pPr>
      <w:r w:rsidRPr="00D45206">
        <w:rPr>
          <w:rFonts w:ascii="Arial" w:eastAsia="Times New Roman" w:hAnsi="Arial" w:cs="Arial"/>
          <w:b/>
          <w:sz w:val="24"/>
          <w:szCs w:val="24"/>
          <w:lang w:eastAsia="fr-FR"/>
        </w:rPr>
        <w:t>Envasement et eutrophisation des cours d’eau</w:t>
      </w:r>
    </w:p>
    <w:p w14:paraId="0237434B" w14:textId="77777777" w:rsidR="00D45206" w:rsidRPr="00D45206" w:rsidRDefault="00D45206" w:rsidP="00D45206">
      <w:pPr>
        <w:spacing w:after="0" w:line="240" w:lineRule="auto"/>
        <w:jc w:val="both"/>
        <w:rPr>
          <w:rFonts w:ascii="Arial" w:eastAsia="Calibri" w:hAnsi="Arial" w:cs="Arial"/>
          <w:sz w:val="24"/>
          <w:szCs w:val="24"/>
        </w:rPr>
      </w:pPr>
      <w:r w:rsidRPr="00D45206">
        <w:rPr>
          <w:rFonts w:ascii="Arial" w:eastAsia="Calibri" w:hAnsi="Arial" w:cs="Arial"/>
          <w:sz w:val="24"/>
          <w:szCs w:val="24"/>
        </w:rPr>
        <w:t>Les sols nus dans les plantations, sous l’effet des eaux de ruissellement vont charriés des quantités de sédiments avec des concentrations d’engrais vers les cours d’eaux saisonniers des zones et vers les ruisseaux qui alimentent des divers rivières et fleuves. Ce phénomène serait à la longue une cause d’envasement des cours d’eaux et d’eutrophisation par un apport d’éléments composant les engrais.</w:t>
      </w:r>
    </w:p>
    <w:p w14:paraId="1D1D4866" w14:textId="77777777" w:rsidR="00D45206" w:rsidRPr="00D45206" w:rsidRDefault="00D45206" w:rsidP="00D45206">
      <w:pPr>
        <w:spacing w:after="0" w:line="240" w:lineRule="auto"/>
        <w:jc w:val="both"/>
        <w:rPr>
          <w:rFonts w:ascii="Arial" w:eastAsia="Calibri" w:hAnsi="Arial" w:cs="Arial"/>
          <w:sz w:val="24"/>
          <w:szCs w:val="24"/>
        </w:rPr>
      </w:pPr>
    </w:p>
    <w:p w14:paraId="076F34B9" w14:textId="77777777" w:rsidR="00D45206" w:rsidRPr="00D45206" w:rsidRDefault="00D45206" w:rsidP="00D45206">
      <w:pPr>
        <w:widowControl w:val="0"/>
        <w:spacing w:after="0" w:line="240" w:lineRule="auto"/>
        <w:ind w:right="-143"/>
        <w:jc w:val="both"/>
        <w:rPr>
          <w:rFonts w:ascii="Arial" w:eastAsia="Times New Roman" w:hAnsi="Arial" w:cs="Arial"/>
          <w:b/>
          <w:sz w:val="24"/>
          <w:szCs w:val="24"/>
          <w:lang w:eastAsia="fr-FR"/>
        </w:rPr>
      </w:pPr>
      <w:r w:rsidRPr="00D45206">
        <w:rPr>
          <w:rFonts w:ascii="Arial" w:eastAsia="Times New Roman" w:hAnsi="Arial" w:cs="Arial"/>
          <w:b/>
          <w:sz w:val="24"/>
          <w:szCs w:val="24"/>
          <w:lang w:eastAsia="fr-FR"/>
        </w:rPr>
        <w:t>Pression sur les ressources en eau</w:t>
      </w:r>
    </w:p>
    <w:p w14:paraId="50464225" w14:textId="77777777" w:rsidR="00D45206" w:rsidRPr="00D45206" w:rsidRDefault="00D45206" w:rsidP="00D45206">
      <w:pPr>
        <w:spacing w:after="0" w:line="240" w:lineRule="auto"/>
        <w:jc w:val="both"/>
        <w:rPr>
          <w:rFonts w:ascii="Arial" w:eastAsia="Calibri" w:hAnsi="Arial" w:cs="Arial"/>
          <w:sz w:val="24"/>
          <w:szCs w:val="24"/>
        </w:rPr>
      </w:pPr>
      <w:r w:rsidRPr="00D45206">
        <w:rPr>
          <w:rFonts w:ascii="Arial" w:eastAsia="Calibri" w:hAnsi="Arial" w:cs="Arial"/>
          <w:sz w:val="24"/>
          <w:szCs w:val="24"/>
        </w:rPr>
        <w:t>Le volume d’eau indispensable pour l’irrigation des pépinières serait important. Or, le projet aura recours au pompage dans les ruisseaux des différentes zones pour l’irrigation. L’utilisation de ce volume d’eau constituera une pression importante sur les ressources en eau des zones.</w:t>
      </w:r>
    </w:p>
    <w:p w14:paraId="32647456" w14:textId="77777777" w:rsidR="00D45206" w:rsidRPr="00D45206" w:rsidRDefault="00D45206" w:rsidP="00D45206">
      <w:pPr>
        <w:spacing w:after="0" w:line="240" w:lineRule="auto"/>
        <w:rPr>
          <w:rFonts w:ascii="Calibri" w:eastAsia="Arial Unicode MS" w:hAnsi="Calibri" w:cs="Times New Roman"/>
        </w:rPr>
      </w:pPr>
    </w:p>
    <w:p w14:paraId="52CFDA7D" w14:textId="77777777" w:rsidR="00D45206" w:rsidRPr="00D45206" w:rsidRDefault="00D45206" w:rsidP="00D45206">
      <w:pPr>
        <w:widowControl w:val="0"/>
        <w:spacing w:after="0" w:line="240" w:lineRule="auto"/>
        <w:ind w:right="-143"/>
        <w:jc w:val="both"/>
        <w:rPr>
          <w:rFonts w:ascii="Arial" w:eastAsia="Times New Roman" w:hAnsi="Arial" w:cs="Arial"/>
          <w:b/>
          <w:sz w:val="24"/>
          <w:szCs w:val="24"/>
          <w:lang w:eastAsia="fr-FR"/>
        </w:rPr>
      </w:pPr>
      <w:r w:rsidRPr="00D45206">
        <w:rPr>
          <w:rFonts w:ascii="Arial" w:eastAsia="Times New Roman" w:hAnsi="Arial" w:cs="Arial"/>
          <w:b/>
          <w:sz w:val="24"/>
          <w:szCs w:val="24"/>
          <w:lang w:eastAsia="fr-FR"/>
        </w:rPr>
        <w:t xml:space="preserve">Les impacts négatifs sur le milieu humain </w:t>
      </w:r>
    </w:p>
    <w:p w14:paraId="0AFDBFAF" w14:textId="6F7B4E6C" w:rsidR="00D45206" w:rsidRPr="00D45206" w:rsidRDefault="00D45206" w:rsidP="00D45206">
      <w:pPr>
        <w:widowControl w:val="0"/>
        <w:spacing w:after="0" w:line="240" w:lineRule="auto"/>
        <w:ind w:right="-143"/>
        <w:jc w:val="both"/>
        <w:rPr>
          <w:rFonts w:ascii="Arial" w:eastAsia="Times New Roman" w:hAnsi="Arial" w:cs="Arial"/>
          <w:sz w:val="24"/>
          <w:szCs w:val="24"/>
          <w:lang w:eastAsia="fr-FR"/>
        </w:rPr>
      </w:pPr>
      <w:r w:rsidRPr="00D45206">
        <w:rPr>
          <w:rFonts w:ascii="Arial" w:eastAsia="Times New Roman" w:hAnsi="Arial" w:cs="Arial"/>
          <w:sz w:val="24"/>
          <w:szCs w:val="24"/>
          <w:lang w:eastAsia="fr-FR"/>
        </w:rPr>
        <w:t>Il s’agit de</w:t>
      </w:r>
      <w:r w:rsidR="000153AE">
        <w:rPr>
          <w:rFonts w:ascii="Arial" w:eastAsia="Times New Roman" w:hAnsi="Arial" w:cs="Arial"/>
          <w:sz w:val="24"/>
          <w:szCs w:val="24"/>
          <w:lang w:eastAsia="fr-FR"/>
        </w:rPr>
        <w:t> </w:t>
      </w:r>
      <w:r w:rsidRPr="00D45206">
        <w:rPr>
          <w:rFonts w:ascii="Arial" w:eastAsia="Times New Roman" w:hAnsi="Arial" w:cs="Arial"/>
          <w:sz w:val="24"/>
          <w:szCs w:val="24"/>
          <w:lang w:eastAsia="fr-FR"/>
        </w:rPr>
        <w:t>:</w:t>
      </w:r>
    </w:p>
    <w:p w14:paraId="43AF60FC" w14:textId="77777777" w:rsidR="00D45206" w:rsidRPr="00D45206" w:rsidRDefault="00D45206" w:rsidP="00D45206">
      <w:pPr>
        <w:spacing w:after="0" w:line="240" w:lineRule="auto"/>
        <w:rPr>
          <w:rFonts w:ascii="Calibri" w:eastAsia="Arial Unicode MS" w:hAnsi="Calibri" w:cs="Times New Roman"/>
        </w:rPr>
      </w:pPr>
    </w:p>
    <w:p w14:paraId="3A28772B" w14:textId="77777777" w:rsidR="00D45206" w:rsidRPr="00D45206" w:rsidRDefault="00D45206" w:rsidP="00D45206">
      <w:pPr>
        <w:widowControl w:val="0"/>
        <w:spacing w:after="0" w:line="240" w:lineRule="auto"/>
        <w:ind w:right="-143"/>
        <w:jc w:val="both"/>
        <w:rPr>
          <w:rFonts w:ascii="Arial" w:eastAsia="Times New Roman" w:hAnsi="Arial" w:cs="Arial"/>
          <w:b/>
          <w:sz w:val="24"/>
          <w:szCs w:val="24"/>
          <w:lang w:eastAsia="fr-FR"/>
        </w:rPr>
      </w:pPr>
      <w:r w:rsidRPr="00D45206">
        <w:rPr>
          <w:rFonts w:ascii="Arial" w:eastAsia="Times New Roman" w:hAnsi="Arial" w:cs="Arial"/>
          <w:b/>
          <w:sz w:val="24"/>
          <w:szCs w:val="24"/>
          <w:lang w:eastAsia="fr-FR"/>
        </w:rPr>
        <w:t>Perturbation de la circulation</w:t>
      </w:r>
    </w:p>
    <w:p w14:paraId="3D707B5F" w14:textId="77777777" w:rsidR="00D45206" w:rsidRPr="00D45206" w:rsidRDefault="00D45206" w:rsidP="00D45206">
      <w:pPr>
        <w:spacing w:after="0" w:line="240" w:lineRule="auto"/>
        <w:rPr>
          <w:rFonts w:ascii="Arial" w:eastAsia="Arial Unicode MS" w:hAnsi="Arial" w:cs="Arial"/>
          <w:sz w:val="24"/>
          <w:szCs w:val="24"/>
        </w:rPr>
      </w:pPr>
      <w:r w:rsidRPr="00D45206">
        <w:rPr>
          <w:rFonts w:ascii="Arial" w:eastAsia="Arial Unicode MS" w:hAnsi="Arial" w:cs="Arial"/>
          <w:sz w:val="24"/>
          <w:szCs w:val="24"/>
        </w:rPr>
        <w:t xml:space="preserve">Le mouvement des véhicules de chantier sur des pistes rurales </w:t>
      </w:r>
      <w:proofErr w:type="gramStart"/>
      <w:r w:rsidRPr="00D45206">
        <w:rPr>
          <w:rFonts w:ascii="Arial" w:eastAsia="Arial Unicode MS" w:hAnsi="Arial" w:cs="Arial"/>
          <w:sz w:val="24"/>
          <w:szCs w:val="24"/>
        </w:rPr>
        <w:t>étroites  va</w:t>
      </w:r>
      <w:proofErr w:type="gramEnd"/>
      <w:r w:rsidRPr="00D45206">
        <w:rPr>
          <w:rFonts w:ascii="Arial" w:eastAsia="Arial Unicode MS" w:hAnsi="Arial" w:cs="Arial"/>
          <w:sz w:val="24"/>
          <w:szCs w:val="24"/>
        </w:rPr>
        <w:t xml:space="preserve"> perturber la circulation des personnes et des biens dans les zones du projet. De même, l</w:t>
      </w:r>
      <w:r w:rsidRPr="00D45206">
        <w:rPr>
          <w:rFonts w:ascii="Arial" w:eastAsia="Calibri" w:hAnsi="Arial" w:cs="Arial"/>
          <w:sz w:val="24"/>
          <w:szCs w:val="24"/>
        </w:rPr>
        <w:t xml:space="preserve">es voies d’accès aux sites débouchent sur les routes nationales qui sont très fréquentées. La période de constructions sera caractérisée par un trafic important des camions de transport de matériaux de construction à destination du chantier. </w:t>
      </w:r>
    </w:p>
    <w:p w14:paraId="1F39C1AE" w14:textId="77777777" w:rsidR="00D45206" w:rsidRPr="00D45206" w:rsidRDefault="00D45206" w:rsidP="00D45206">
      <w:pPr>
        <w:spacing w:after="0" w:line="240" w:lineRule="auto"/>
        <w:jc w:val="both"/>
        <w:rPr>
          <w:rFonts w:ascii="Arial" w:eastAsia="Calibri" w:hAnsi="Arial" w:cs="Arial"/>
          <w:sz w:val="24"/>
          <w:szCs w:val="24"/>
        </w:rPr>
      </w:pPr>
    </w:p>
    <w:p w14:paraId="05C805B5" w14:textId="77777777" w:rsidR="00D45206" w:rsidRPr="00D45206" w:rsidRDefault="00D45206" w:rsidP="00D45206">
      <w:pPr>
        <w:widowControl w:val="0"/>
        <w:spacing w:after="0" w:line="240" w:lineRule="auto"/>
        <w:ind w:right="-143"/>
        <w:jc w:val="both"/>
        <w:rPr>
          <w:rFonts w:ascii="Arial" w:eastAsia="Times New Roman" w:hAnsi="Arial" w:cs="Arial"/>
          <w:b/>
          <w:sz w:val="24"/>
          <w:szCs w:val="24"/>
          <w:lang w:eastAsia="fr-FR"/>
        </w:rPr>
      </w:pPr>
      <w:r w:rsidRPr="00D45206">
        <w:rPr>
          <w:rFonts w:ascii="Arial" w:eastAsia="Times New Roman" w:hAnsi="Arial" w:cs="Arial"/>
          <w:b/>
          <w:sz w:val="24"/>
          <w:szCs w:val="24"/>
          <w:lang w:eastAsia="fr-FR"/>
        </w:rPr>
        <w:t>Exposition aux nuisances olfactives</w:t>
      </w:r>
    </w:p>
    <w:p w14:paraId="658FADE5" w14:textId="77777777" w:rsidR="00D45206" w:rsidRPr="00D45206" w:rsidRDefault="00D45206" w:rsidP="00D45206">
      <w:pPr>
        <w:spacing w:after="0" w:line="240" w:lineRule="auto"/>
        <w:jc w:val="both"/>
        <w:rPr>
          <w:rFonts w:ascii="Arial" w:eastAsia="Calibri" w:hAnsi="Arial" w:cs="Arial"/>
          <w:sz w:val="24"/>
          <w:szCs w:val="24"/>
        </w:rPr>
      </w:pPr>
      <w:r w:rsidRPr="00D45206">
        <w:rPr>
          <w:rFonts w:ascii="Arial" w:eastAsia="Calibri" w:hAnsi="Arial" w:cs="Arial"/>
          <w:sz w:val="24"/>
          <w:szCs w:val="24"/>
        </w:rPr>
        <w:t>Les travaux de maçonnerie caractérisés par l’ouverture et le mélange du ciment vont entraîner sous l’effet du vent le soulèvement de la poussière de fines particules, l’application de la  peinture sera à l’origine de l’ émission des COV et des fines particules,  les travaux de ferraillage et de soudure des armatures métalliques vont entraîner les émissions de fumées de soudure à l’arc etc., la fréquence de passage des camions de transport de matériaux et d’équipement sur le chantier seront à l’origine des émissions de gaz d’échappement, de poussières et de fines particules.</w:t>
      </w:r>
    </w:p>
    <w:p w14:paraId="540F0C6C" w14:textId="6C53002E" w:rsidR="00D45206" w:rsidRPr="00D45206" w:rsidRDefault="00D45206" w:rsidP="00D45206">
      <w:pPr>
        <w:spacing w:after="0" w:line="240" w:lineRule="auto"/>
        <w:jc w:val="both"/>
        <w:rPr>
          <w:rFonts w:ascii="Arial" w:eastAsia="Calibri" w:hAnsi="Arial" w:cs="Arial"/>
          <w:sz w:val="24"/>
          <w:szCs w:val="24"/>
        </w:rPr>
      </w:pPr>
      <w:r w:rsidRPr="00D45206">
        <w:rPr>
          <w:rFonts w:ascii="Arial" w:eastAsia="Calibri" w:hAnsi="Arial" w:cs="Arial"/>
          <w:sz w:val="24"/>
          <w:szCs w:val="24"/>
        </w:rPr>
        <w:t>Les travailleurs dans cette atmosphère de diverses émissions seront exposés aux nuisances olfactives. Les voisins immédiats du chantier situés dans la direction du vent seront également exposés à ces nuisances olfactives.</w:t>
      </w:r>
    </w:p>
    <w:p w14:paraId="605C6A18" w14:textId="77777777" w:rsidR="00D45206" w:rsidRPr="00D45206" w:rsidRDefault="00D45206" w:rsidP="00D45206">
      <w:pPr>
        <w:spacing w:after="0" w:line="240" w:lineRule="auto"/>
        <w:jc w:val="both"/>
        <w:rPr>
          <w:rFonts w:ascii="Arial" w:eastAsia="Calibri" w:hAnsi="Arial" w:cs="Arial"/>
          <w:sz w:val="24"/>
          <w:szCs w:val="24"/>
        </w:rPr>
      </w:pPr>
    </w:p>
    <w:p w14:paraId="545EF2E9" w14:textId="77777777" w:rsidR="00D45206" w:rsidRPr="00D45206" w:rsidRDefault="00D45206" w:rsidP="00D45206">
      <w:pPr>
        <w:widowControl w:val="0"/>
        <w:spacing w:after="0" w:line="240" w:lineRule="auto"/>
        <w:ind w:right="-143"/>
        <w:jc w:val="both"/>
        <w:rPr>
          <w:rFonts w:ascii="Arial" w:eastAsia="Times New Roman" w:hAnsi="Arial" w:cs="Arial"/>
          <w:b/>
          <w:sz w:val="24"/>
          <w:szCs w:val="24"/>
          <w:lang w:eastAsia="fr-FR"/>
        </w:rPr>
      </w:pPr>
      <w:r w:rsidRPr="00D45206">
        <w:rPr>
          <w:rFonts w:ascii="Arial" w:eastAsia="Times New Roman" w:hAnsi="Arial" w:cs="Arial"/>
          <w:b/>
          <w:sz w:val="24"/>
          <w:szCs w:val="24"/>
          <w:lang w:eastAsia="fr-FR"/>
        </w:rPr>
        <w:t>Insécurité alimentaire</w:t>
      </w:r>
    </w:p>
    <w:p w14:paraId="5999A677" w14:textId="786EE14F" w:rsidR="00D45206" w:rsidRPr="00D45206" w:rsidRDefault="00D45206" w:rsidP="00D45206">
      <w:pPr>
        <w:spacing w:after="0" w:line="240" w:lineRule="auto"/>
        <w:jc w:val="both"/>
        <w:rPr>
          <w:rFonts w:ascii="Arial" w:eastAsia="Calibri" w:hAnsi="Arial" w:cs="Arial"/>
          <w:sz w:val="24"/>
          <w:szCs w:val="24"/>
        </w:rPr>
      </w:pPr>
      <w:r w:rsidRPr="00D45206">
        <w:rPr>
          <w:rFonts w:ascii="Arial" w:eastAsia="Calibri" w:hAnsi="Arial" w:cs="Arial"/>
          <w:sz w:val="24"/>
          <w:szCs w:val="24"/>
        </w:rPr>
        <w:t xml:space="preserve">Etroitement liée à la pauvreté, à  la dégradation des conditions de vie, à  la gestion des ressources naturelles et de l’environnement, l’insécurité alimentaire est devenue une préoccupation pour les populations locales. Les dommages causés aux ressources par l’occupation des terres pour les plantations et l’utilisation de la main d’œuvre locale dans les plantations, l’embauche des bras valides par les opérateurs, </w:t>
      </w:r>
      <w:r w:rsidRPr="00D45206">
        <w:rPr>
          <w:rFonts w:ascii="Arial" w:eastAsia="Calibri" w:hAnsi="Arial" w:cs="Arial"/>
          <w:sz w:val="24"/>
          <w:szCs w:val="24"/>
        </w:rPr>
        <w:lastRenderedPageBreak/>
        <w:t xml:space="preserve">seront à l’origine de la </w:t>
      </w:r>
      <w:proofErr w:type="gramStart"/>
      <w:r w:rsidRPr="00D45206">
        <w:rPr>
          <w:rFonts w:ascii="Arial" w:eastAsia="Calibri" w:hAnsi="Arial" w:cs="Arial"/>
          <w:sz w:val="24"/>
          <w:szCs w:val="24"/>
        </w:rPr>
        <w:t>baisse  de</w:t>
      </w:r>
      <w:proofErr w:type="gramEnd"/>
      <w:r w:rsidRPr="00D45206">
        <w:rPr>
          <w:rFonts w:ascii="Arial" w:eastAsia="Calibri" w:hAnsi="Arial" w:cs="Arial"/>
          <w:sz w:val="24"/>
          <w:szCs w:val="24"/>
        </w:rPr>
        <w:t xml:space="preserve"> la production agricole  susceptible d’entraîner l’insécurité alimentaire. Ce phénomène sera accru lorsque les paysans n’auront plus la possibilité d’exploiter les parcelles dans le domaine de la plantation.</w:t>
      </w:r>
    </w:p>
    <w:p w14:paraId="2865D5EF" w14:textId="77777777" w:rsidR="00D45206" w:rsidRPr="00D45206" w:rsidRDefault="00D45206" w:rsidP="00D45206">
      <w:pPr>
        <w:spacing w:after="0" w:line="240" w:lineRule="auto"/>
        <w:jc w:val="both"/>
        <w:rPr>
          <w:rFonts w:ascii="Arial" w:eastAsia="Calibri" w:hAnsi="Arial" w:cs="Arial"/>
          <w:sz w:val="24"/>
          <w:szCs w:val="24"/>
        </w:rPr>
      </w:pPr>
    </w:p>
    <w:p w14:paraId="65CCFE79" w14:textId="77777777" w:rsidR="00D45206" w:rsidRPr="00D45206" w:rsidRDefault="00D45206" w:rsidP="00D45206">
      <w:pPr>
        <w:widowControl w:val="0"/>
        <w:spacing w:after="0" w:line="240" w:lineRule="auto"/>
        <w:ind w:right="-143"/>
        <w:jc w:val="both"/>
        <w:rPr>
          <w:rFonts w:ascii="Arial" w:eastAsia="Times New Roman" w:hAnsi="Arial" w:cs="Arial"/>
          <w:b/>
          <w:sz w:val="24"/>
          <w:szCs w:val="24"/>
          <w:lang w:eastAsia="fr-FR"/>
        </w:rPr>
      </w:pPr>
      <w:r w:rsidRPr="00D45206">
        <w:rPr>
          <w:rFonts w:ascii="Arial" w:eastAsia="Times New Roman" w:hAnsi="Arial" w:cs="Arial"/>
          <w:b/>
          <w:sz w:val="24"/>
          <w:szCs w:val="24"/>
          <w:lang w:eastAsia="fr-FR"/>
        </w:rPr>
        <w:t>Atteinte aux valeurs culturelles</w:t>
      </w:r>
    </w:p>
    <w:p w14:paraId="044B6132" w14:textId="77777777" w:rsidR="00D45206" w:rsidRPr="00D45206" w:rsidRDefault="00D45206" w:rsidP="00D45206">
      <w:pPr>
        <w:spacing w:after="0" w:line="240" w:lineRule="auto"/>
        <w:jc w:val="both"/>
        <w:rPr>
          <w:rFonts w:ascii="Arial" w:eastAsia="Calibri" w:hAnsi="Arial" w:cs="Arial"/>
          <w:sz w:val="24"/>
          <w:szCs w:val="24"/>
        </w:rPr>
      </w:pPr>
      <w:r w:rsidRPr="00D45206">
        <w:rPr>
          <w:rFonts w:ascii="Arial" w:eastAsia="Calibri" w:hAnsi="Arial" w:cs="Arial"/>
          <w:sz w:val="24"/>
          <w:szCs w:val="24"/>
        </w:rPr>
        <w:t xml:space="preserve">Les travailleurs viendront des localités voisines, des autres villes du Togo ainsi que d’autres pays (expatriés) pour travailler sur le projet. Cette population d’origine diverses </w:t>
      </w:r>
      <w:proofErr w:type="gramStart"/>
      <w:r w:rsidRPr="00D45206">
        <w:rPr>
          <w:rFonts w:ascii="Arial" w:eastAsia="Calibri" w:hAnsi="Arial" w:cs="Arial"/>
          <w:sz w:val="24"/>
          <w:szCs w:val="24"/>
        </w:rPr>
        <w:t>devront</w:t>
      </w:r>
      <w:proofErr w:type="gramEnd"/>
      <w:r w:rsidRPr="00D45206">
        <w:rPr>
          <w:rFonts w:ascii="Arial" w:eastAsia="Calibri" w:hAnsi="Arial" w:cs="Arial"/>
          <w:sz w:val="24"/>
          <w:szCs w:val="24"/>
        </w:rPr>
        <w:t xml:space="preserve"> se fondre dans une communauté chacune avec ses particularités. Ce mélange engendrera des déviations des mœurs dans les milieux qui seront à l’origine des difficultés de cohabitation.</w:t>
      </w:r>
    </w:p>
    <w:p w14:paraId="5ADC6A98" w14:textId="77777777" w:rsidR="00D45206" w:rsidRPr="00D45206" w:rsidRDefault="00D45206" w:rsidP="00D45206">
      <w:pPr>
        <w:spacing w:after="0" w:line="240" w:lineRule="auto"/>
        <w:jc w:val="both"/>
        <w:rPr>
          <w:rFonts w:ascii="Arial" w:eastAsia="Arial Unicode MS" w:hAnsi="Arial" w:cs="Arial"/>
          <w:sz w:val="24"/>
          <w:szCs w:val="24"/>
        </w:rPr>
      </w:pPr>
    </w:p>
    <w:p w14:paraId="54F2223C" w14:textId="77777777" w:rsidR="00D45206" w:rsidRPr="00D45206" w:rsidRDefault="00D45206" w:rsidP="00D45206">
      <w:pPr>
        <w:widowControl w:val="0"/>
        <w:spacing w:after="0" w:line="240" w:lineRule="auto"/>
        <w:ind w:right="-143"/>
        <w:jc w:val="both"/>
        <w:rPr>
          <w:rFonts w:ascii="Arial" w:eastAsia="Times New Roman" w:hAnsi="Arial" w:cs="Arial"/>
          <w:b/>
          <w:sz w:val="24"/>
          <w:szCs w:val="24"/>
          <w:lang w:eastAsia="fr-FR"/>
        </w:rPr>
      </w:pPr>
      <w:r w:rsidRPr="00D45206">
        <w:rPr>
          <w:rFonts w:ascii="Arial" w:eastAsia="Times New Roman" w:hAnsi="Arial" w:cs="Arial"/>
          <w:b/>
          <w:sz w:val="24"/>
          <w:szCs w:val="24"/>
          <w:lang w:eastAsia="fr-FR"/>
        </w:rPr>
        <w:t>Altération de la qualité de l’eau et du sol par les hydrocarbures, les huiles de vidange et autres déchets</w:t>
      </w:r>
    </w:p>
    <w:p w14:paraId="6818298B" w14:textId="77777777" w:rsidR="00D45206" w:rsidRPr="00D45206" w:rsidRDefault="00D45206" w:rsidP="00D45206">
      <w:pPr>
        <w:spacing w:after="0" w:line="240" w:lineRule="auto"/>
        <w:jc w:val="both"/>
        <w:rPr>
          <w:rFonts w:ascii="Arial" w:eastAsia="Arial Unicode MS" w:hAnsi="Arial" w:cs="Arial"/>
          <w:sz w:val="24"/>
          <w:szCs w:val="24"/>
        </w:rPr>
      </w:pPr>
      <w:r w:rsidRPr="00D45206">
        <w:rPr>
          <w:rFonts w:ascii="Arial" w:eastAsia="Arial Unicode MS" w:hAnsi="Arial" w:cs="Arial"/>
          <w:sz w:val="24"/>
          <w:szCs w:val="24"/>
        </w:rPr>
        <w:t xml:space="preserve">Elle a pour cause le déversement d’hydrocarbures </w:t>
      </w:r>
      <w:r w:rsidRPr="00D45206">
        <w:rPr>
          <w:rFonts w:ascii="Arial" w:eastAsia="Arial Unicode MS" w:hAnsi="Arial" w:cs="Arial"/>
          <w:bCs/>
          <w:iCs/>
          <w:sz w:val="24"/>
          <w:szCs w:val="24"/>
        </w:rPr>
        <w:t>lors des travaux.</w:t>
      </w:r>
      <w:r w:rsidRPr="00D45206">
        <w:rPr>
          <w:rFonts w:ascii="Arial" w:eastAsia="Arial Unicode MS" w:hAnsi="Arial" w:cs="Arial"/>
          <w:sz w:val="24"/>
          <w:szCs w:val="24"/>
        </w:rPr>
        <w:t xml:space="preserve"> Les huiles de vidanges et graisses sont généralement rejetées au sol par les engins utilisés pour le démantèlement, polluant ainsi cette composante environnementale. </w:t>
      </w:r>
    </w:p>
    <w:p w14:paraId="01FE99DC" w14:textId="77777777" w:rsidR="00D45206" w:rsidRPr="00D45206" w:rsidRDefault="00D45206" w:rsidP="00D45206">
      <w:pPr>
        <w:spacing w:after="0" w:line="240" w:lineRule="auto"/>
        <w:rPr>
          <w:rFonts w:ascii="Calibri" w:eastAsia="Calibri" w:hAnsi="Calibri" w:cs="Times New Roman"/>
        </w:rPr>
      </w:pPr>
    </w:p>
    <w:p w14:paraId="1F6130AA" w14:textId="77777777" w:rsidR="00D45206" w:rsidRPr="00D45206" w:rsidRDefault="00D45206" w:rsidP="00D45206">
      <w:pPr>
        <w:widowControl w:val="0"/>
        <w:spacing w:after="0" w:line="240" w:lineRule="auto"/>
        <w:ind w:right="-143"/>
        <w:jc w:val="both"/>
        <w:rPr>
          <w:rFonts w:ascii="Arial" w:eastAsia="Times New Roman" w:hAnsi="Arial" w:cs="Arial"/>
          <w:b/>
          <w:sz w:val="24"/>
          <w:szCs w:val="24"/>
          <w:lang w:eastAsia="fr-FR"/>
        </w:rPr>
      </w:pPr>
      <w:bookmarkStart w:id="131" w:name="_Toc277413107"/>
      <w:bookmarkStart w:id="132" w:name="_Toc277413226"/>
      <w:bookmarkStart w:id="133" w:name="_Toc277534993"/>
      <w:bookmarkStart w:id="134" w:name="_Toc277747709"/>
      <w:bookmarkStart w:id="135" w:name="_Toc283830372"/>
      <w:bookmarkStart w:id="136" w:name="_Toc283925481"/>
      <w:bookmarkStart w:id="137" w:name="_Toc370146383"/>
      <w:bookmarkStart w:id="138" w:name="_Toc398055103"/>
      <w:r w:rsidRPr="00D45206">
        <w:rPr>
          <w:rFonts w:ascii="Arial" w:eastAsia="Times New Roman" w:hAnsi="Arial" w:cs="Arial"/>
          <w:b/>
          <w:sz w:val="24"/>
          <w:szCs w:val="24"/>
          <w:lang w:eastAsia="fr-FR"/>
        </w:rPr>
        <w:t>Risques et dangers liés à la morsure de serpents et d’insectes</w:t>
      </w:r>
    </w:p>
    <w:p w14:paraId="6E94B5E3" w14:textId="77777777" w:rsidR="00D45206" w:rsidRPr="00D45206" w:rsidRDefault="00D45206" w:rsidP="00D45206">
      <w:pPr>
        <w:spacing w:after="0" w:line="240" w:lineRule="auto"/>
        <w:jc w:val="both"/>
        <w:rPr>
          <w:rFonts w:ascii="Arial" w:eastAsia="Calibri" w:hAnsi="Arial" w:cs="Arial"/>
          <w:sz w:val="24"/>
          <w:szCs w:val="24"/>
        </w:rPr>
      </w:pPr>
      <w:r w:rsidRPr="00D45206">
        <w:rPr>
          <w:rFonts w:ascii="Arial" w:eastAsia="Calibri" w:hAnsi="Arial" w:cs="Arial"/>
          <w:sz w:val="24"/>
          <w:szCs w:val="24"/>
        </w:rPr>
        <w:t>Il existerait des risques liés à la morsure de serpent et d’insecte. En effet, lors de l’aménagement des sites, il pourrait y avoir des serpents, insecte ou tout autres espèces nuisibles pouvant toucher à l’intégrité ou la santé des ouvriers ou riverains immédiats.</w:t>
      </w:r>
    </w:p>
    <w:p w14:paraId="5A12A4EC" w14:textId="77777777" w:rsidR="00D45206" w:rsidRPr="00D45206" w:rsidRDefault="00D45206" w:rsidP="00D45206">
      <w:pPr>
        <w:widowControl w:val="0"/>
        <w:spacing w:after="0" w:line="240" w:lineRule="auto"/>
        <w:ind w:right="-143"/>
        <w:jc w:val="both"/>
        <w:rPr>
          <w:rFonts w:ascii="Arial" w:eastAsia="Times New Roman" w:hAnsi="Arial" w:cs="Arial"/>
          <w:b/>
          <w:sz w:val="24"/>
          <w:szCs w:val="24"/>
          <w:lang w:eastAsia="fr-FR"/>
        </w:rPr>
      </w:pPr>
      <w:bookmarkStart w:id="139" w:name="_Toc277413108"/>
      <w:bookmarkStart w:id="140" w:name="_Toc277413227"/>
      <w:bookmarkStart w:id="141" w:name="_Toc277534994"/>
      <w:bookmarkStart w:id="142" w:name="_Toc277747710"/>
      <w:bookmarkStart w:id="143" w:name="_Toc283830373"/>
      <w:bookmarkStart w:id="144" w:name="_Toc283925482"/>
      <w:bookmarkStart w:id="145" w:name="_Toc370146386"/>
      <w:bookmarkStart w:id="146" w:name="_Toc398055106"/>
      <w:bookmarkEnd w:id="131"/>
      <w:bookmarkEnd w:id="132"/>
      <w:bookmarkEnd w:id="133"/>
      <w:bookmarkEnd w:id="134"/>
      <w:bookmarkEnd w:id="135"/>
      <w:bookmarkEnd w:id="136"/>
      <w:bookmarkEnd w:id="137"/>
      <w:bookmarkEnd w:id="138"/>
      <w:r w:rsidRPr="00D45206">
        <w:rPr>
          <w:rFonts w:ascii="Arial" w:eastAsia="Times New Roman" w:hAnsi="Arial" w:cs="Arial"/>
          <w:b/>
          <w:sz w:val="24"/>
          <w:szCs w:val="24"/>
          <w:lang w:eastAsia="fr-FR"/>
        </w:rPr>
        <w:t>Risque de contamination par les IST-VIH/SIDA</w:t>
      </w:r>
      <w:bookmarkEnd w:id="139"/>
      <w:bookmarkEnd w:id="140"/>
      <w:bookmarkEnd w:id="141"/>
      <w:bookmarkEnd w:id="142"/>
      <w:bookmarkEnd w:id="143"/>
      <w:bookmarkEnd w:id="144"/>
      <w:bookmarkEnd w:id="145"/>
      <w:bookmarkEnd w:id="146"/>
    </w:p>
    <w:p w14:paraId="184DDB76" w14:textId="473AC5F8" w:rsidR="00D45206" w:rsidRPr="00D45206" w:rsidRDefault="00D45206" w:rsidP="00D45206">
      <w:pPr>
        <w:tabs>
          <w:tab w:val="center" w:pos="4536"/>
          <w:tab w:val="right" w:pos="9072"/>
        </w:tabs>
        <w:autoSpaceDE w:val="0"/>
        <w:autoSpaceDN w:val="0"/>
        <w:spacing w:after="0" w:line="240" w:lineRule="auto"/>
        <w:jc w:val="both"/>
        <w:rPr>
          <w:rFonts w:ascii="Arial" w:eastAsia="Times New Roman" w:hAnsi="Arial" w:cs="Arial"/>
          <w:sz w:val="24"/>
          <w:szCs w:val="24"/>
          <w:lang w:eastAsia="fr-FR"/>
        </w:rPr>
      </w:pPr>
      <w:r w:rsidRPr="00D45206">
        <w:rPr>
          <w:rFonts w:ascii="Arial" w:eastAsia="Times New Roman" w:hAnsi="Arial" w:cs="Arial"/>
          <w:sz w:val="24"/>
          <w:szCs w:val="24"/>
          <w:lang w:eastAsia="fr-FR"/>
        </w:rPr>
        <w:t>La présence des ouvriers sur le chantier entrainera, la dépravation des mœurs avec des rapports sexuels non protégés peuvent constituer des risques de transmission des IST-VIH/SIDA.</w:t>
      </w:r>
    </w:p>
    <w:p w14:paraId="7DE8FCA7" w14:textId="77777777" w:rsidR="00D45206" w:rsidRPr="00D45206" w:rsidRDefault="00D45206" w:rsidP="00D45206">
      <w:pPr>
        <w:tabs>
          <w:tab w:val="center" w:pos="4536"/>
          <w:tab w:val="right" w:pos="9072"/>
        </w:tabs>
        <w:autoSpaceDE w:val="0"/>
        <w:autoSpaceDN w:val="0"/>
        <w:spacing w:after="0" w:line="240" w:lineRule="auto"/>
        <w:jc w:val="both"/>
        <w:rPr>
          <w:rFonts w:ascii="Arial" w:eastAsia="Times New Roman" w:hAnsi="Arial" w:cs="Arial"/>
          <w:sz w:val="24"/>
          <w:szCs w:val="24"/>
          <w:lang w:eastAsia="fr-FR"/>
        </w:rPr>
      </w:pPr>
    </w:p>
    <w:p w14:paraId="6E319B1C" w14:textId="77777777" w:rsidR="00D45206" w:rsidRPr="00D45206" w:rsidRDefault="00D45206" w:rsidP="00D45206">
      <w:pPr>
        <w:widowControl w:val="0"/>
        <w:spacing w:after="0" w:line="240" w:lineRule="auto"/>
        <w:ind w:right="-143"/>
        <w:jc w:val="both"/>
        <w:rPr>
          <w:rFonts w:ascii="Arial" w:eastAsia="Times New Roman" w:hAnsi="Arial" w:cs="Arial"/>
          <w:b/>
          <w:sz w:val="24"/>
          <w:szCs w:val="24"/>
          <w:lang w:eastAsia="fr-FR"/>
        </w:rPr>
      </w:pPr>
      <w:r w:rsidRPr="00D45206">
        <w:rPr>
          <w:rFonts w:ascii="Arial" w:eastAsia="Times New Roman" w:hAnsi="Arial" w:cs="Arial"/>
          <w:b/>
          <w:sz w:val="24"/>
          <w:szCs w:val="24"/>
          <w:lang w:eastAsia="fr-FR"/>
        </w:rPr>
        <w:t xml:space="preserve">Risque de perturbation des us et coutumes </w:t>
      </w:r>
    </w:p>
    <w:p w14:paraId="00187889" w14:textId="77777777" w:rsidR="00D45206" w:rsidRPr="00D45206" w:rsidRDefault="00D45206" w:rsidP="00D45206">
      <w:pPr>
        <w:spacing w:after="0" w:line="240" w:lineRule="auto"/>
        <w:jc w:val="both"/>
        <w:rPr>
          <w:rFonts w:ascii="Arial" w:eastAsia="Times New Roman" w:hAnsi="Arial" w:cs="Arial"/>
          <w:sz w:val="24"/>
          <w:szCs w:val="24"/>
          <w:lang w:eastAsia="fr-FR"/>
        </w:rPr>
      </w:pPr>
      <w:r w:rsidRPr="00D45206">
        <w:rPr>
          <w:rFonts w:ascii="Arial" w:eastAsia="Times New Roman" w:hAnsi="Arial" w:cs="Arial"/>
          <w:sz w:val="24"/>
          <w:szCs w:val="24"/>
          <w:lang w:eastAsia="fr-FR"/>
        </w:rPr>
        <w:t>La présence du personnel étranger de chantier, autre que les travailleurs locaux, peut favoriser un brassage culturel. Ce brassage peut avoir des risques tels que la dépravation des mœurs, le développement de la prostitution et de l’adultère, les grossesses non désirées, la création de nouveaux besoins souvent incompatibles avec les réalités socioéconomiques et culturelles du milieu récepteur du projet, pendant la durée des travaux.</w:t>
      </w:r>
    </w:p>
    <w:p w14:paraId="45D4E0E2" w14:textId="77777777" w:rsidR="00D45206" w:rsidRPr="00D45206" w:rsidRDefault="00D45206" w:rsidP="00D45206">
      <w:pPr>
        <w:spacing w:after="0" w:line="240" w:lineRule="auto"/>
        <w:jc w:val="both"/>
        <w:rPr>
          <w:rFonts w:ascii="Arial" w:eastAsia="Times New Roman" w:hAnsi="Arial" w:cs="Arial"/>
          <w:b/>
          <w:i/>
          <w:sz w:val="24"/>
          <w:szCs w:val="24"/>
          <w:lang w:val="fr-CA" w:eastAsia="fr-FR"/>
        </w:rPr>
      </w:pPr>
    </w:p>
    <w:p w14:paraId="12C41207" w14:textId="77777777" w:rsidR="00D45206" w:rsidRPr="00D45206" w:rsidRDefault="00D45206" w:rsidP="00D45206">
      <w:pPr>
        <w:widowControl w:val="0"/>
        <w:spacing w:after="0" w:line="240" w:lineRule="auto"/>
        <w:ind w:right="-143"/>
        <w:jc w:val="both"/>
        <w:rPr>
          <w:rFonts w:ascii="Arial" w:eastAsia="Times New Roman" w:hAnsi="Arial" w:cs="Arial"/>
          <w:b/>
          <w:sz w:val="24"/>
          <w:szCs w:val="24"/>
          <w:lang w:eastAsia="fr-FR"/>
        </w:rPr>
      </w:pPr>
      <w:r w:rsidRPr="00D45206">
        <w:rPr>
          <w:rFonts w:ascii="Arial" w:eastAsia="Times New Roman" w:hAnsi="Arial" w:cs="Arial"/>
          <w:b/>
          <w:sz w:val="24"/>
          <w:szCs w:val="24"/>
          <w:lang w:eastAsia="fr-FR"/>
        </w:rPr>
        <w:t>Risque de pollution de sols</w:t>
      </w:r>
    </w:p>
    <w:p w14:paraId="06F44215" w14:textId="77777777" w:rsidR="00D45206" w:rsidRPr="00D45206" w:rsidRDefault="00D45206" w:rsidP="00D45206">
      <w:pPr>
        <w:spacing w:after="0" w:line="240" w:lineRule="auto"/>
        <w:jc w:val="both"/>
        <w:rPr>
          <w:rFonts w:ascii="Arial" w:eastAsia="Times New Roman" w:hAnsi="Arial" w:cs="Arial"/>
          <w:sz w:val="24"/>
          <w:szCs w:val="24"/>
          <w:lang w:eastAsia="x-none"/>
        </w:rPr>
      </w:pPr>
      <w:r w:rsidRPr="00D45206">
        <w:rPr>
          <w:rFonts w:ascii="Arial" w:eastAsia="Times New Roman" w:hAnsi="Arial" w:cs="Arial"/>
          <w:sz w:val="24"/>
          <w:szCs w:val="24"/>
          <w:lang w:eastAsia="x-none"/>
        </w:rPr>
        <w:t xml:space="preserve">Au cours des travaux, les diverses activités de chantier produiront des déchets solides qui vont polluer le sol. Il s’agit entre autres, les déchets industriels banals et les déchets inertes (des morceaux de bois, les emballages de matériaux, les sachets plastiques), etc. </w:t>
      </w:r>
    </w:p>
    <w:p w14:paraId="6397C132" w14:textId="77777777" w:rsidR="00D45206" w:rsidRPr="00D45206" w:rsidRDefault="00D45206" w:rsidP="00D45206">
      <w:pPr>
        <w:spacing w:after="0" w:line="240" w:lineRule="auto"/>
        <w:jc w:val="both"/>
        <w:rPr>
          <w:rFonts w:ascii="Arial" w:eastAsia="Times New Roman" w:hAnsi="Arial" w:cs="Arial"/>
          <w:sz w:val="24"/>
          <w:szCs w:val="24"/>
          <w:lang w:eastAsia="x-none"/>
        </w:rPr>
      </w:pPr>
      <w:r w:rsidRPr="00D45206">
        <w:rPr>
          <w:rFonts w:ascii="Arial" w:eastAsia="Times New Roman" w:hAnsi="Arial" w:cs="Arial"/>
          <w:sz w:val="24"/>
          <w:szCs w:val="24"/>
          <w:lang w:eastAsia="x-none"/>
        </w:rPr>
        <w:t>Dans les chantiers également, les égouttures d’huiles des engins et camions, les huiles de vidanges des engins vont polluer localement les sols. </w:t>
      </w:r>
    </w:p>
    <w:p w14:paraId="4FDB8364" w14:textId="77777777" w:rsidR="00D45206" w:rsidRPr="00D45206" w:rsidRDefault="00D45206" w:rsidP="00D45206">
      <w:pPr>
        <w:spacing w:after="0" w:line="240" w:lineRule="auto"/>
        <w:jc w:val="both"/>
        <w:rPr>
          <w:rFonts w:ascii="Arial" w:eastAsia="Times New Roman" w:hAnsi="Arial" w:cs="Arial"/>
          <w:sz w:val="24"/>
          <w:szCs w:val="24"/>
          <w:lang w:eastAsia="x-none"/>
        </w:rPr>
      </w:pPr>
    </w:p>
    <w:p w14:paraId="334C6035" w14:textId="77777777" w:rsidR="00D45206" w:rsidRPr="00D45206" w:rsidRDefault="00D45206" w:rsidP="00D45206">
      <w:pPr>
        <w:widowControl w:val="0"/>
        <w:spacing w:after="0" w:line="240" w:lineRule="auto"/>
        <w:ind w:right="-143"/>
        <w:jc w:val="both"/>
        <w:rPr>
          <w:rFonts w:ascii="Arial" w:eastAsia="Times New Roman" w:hAnsi="Arial" w:cs="Arial"/>
          <w:b/>
          <w:sz w:val="24"/>
          <w:szCs w:val="24"/>
          <w:lang w:eastAsia="fr-FR"/>
        </w:rPr>
      </w:pPr>
      <w:r w:rsidRPr="00D45206">
        <w:rPr>
          <w:rFonts w:ascii="Arial" w:eastAsia="Times New Roman" w:hAnsi="Arial" w:cs="Arial"/>
          <w:b/>
          <w:sz w:val="24"/>
          <w:szCs w:val="24"/>
          <w:lang w:eastAsia="fr-FR"/>
        </w:rPr>
        <w:t>Risque d’atteinte à la santé sécurité des travailleurs liée aux manques d’hygiène et autres</w:t>
      </w:r>
    </w:p>
    <w:p w14:paraId="141392AB" w14:textId="77777777" w:rsidR="00D45206" w:rsidRPr="00D45206" w:rsidRDefault="00D45206" w:rsidP="00D45206">
      <w:pPr>
        <w:spacing w:after="0" w:line="240" w:lineRule="auto"/>
        <w:jc w:val="both"/>
        <w:rPr>
          <w:rFonts w:ascii="Arial" w:eastAsia="Times New Roman" w:hAnsi="Arial" w:cs="Arial"/>
          <w:sz w:val="24"/>
          <w:szCs w:val="24"/>
          <w:lang w:eastAsia="fr-FR"/>
        </w:rPr>
      </w:pPr>
      <w:r w:rsidRPr="00D45206">
        <w:rPr>
          <w:rFonts w:ascii="Arial" w:eastAsia="Times New Roman" w:hAnsi="Arial" w:cs="Arial"/>
          <w:sz w:val="24"/>
          <w:szCs w:val="24"/>
          <w:lang w:eastAsia="fr-FR"/>
        </w:rPr>
        <w:t>Les ouvriers sur les sites des travaux courent le risque d’atteinte à la santé par manque d’hygiène. Au cours des opérations, les ouvriers sont tentés de manger de la nourriture sans prendre le soin de se laver les mains et de les désinfecter.</w:t>
      </w:r>
      <w:bookmarkStart w:id="147" w:name="_Toc370146387"/>
      <w:bookmarkStart w:id="148" w:name="_Toc398055107"/>
      <w:bookmarkStart w:id="149" w:name="_Toc423455838"/>
      <w:bookmarkStart w:id="150" w:name="_Toc3042162"/>
      <w:bookmarkStart w:id="151" w:name="_Toc3043461"/>
      <w:bookmarkStart w:id="152" w:name="_Toc3044049"/>
      <w:bookmarkStart w:id="153" w:name="_Toc3046001"/>
      <w:bookmarkStart w:id="154" w:name="_Toc3224169"/>
      <w:bookmarkStart w:id="155" w:name="_Toc3229495"/>
      <w:bookmarkStart w:id="156" w:name="_Toc3231255"/>
      <w:bookmarkStart w:id="157" w:name="_Toc3232520"/>
      <w:bookmarkStart w:id="158" w:name="_Toc3233854"/>
      <w:bookmarkStart w:id="159" w:name="_Toc3234248"/>
      <w:bookmarkStart w:id="160" w:name="_Toc4016949"/>
      <w:bookmarkStart w:id="161" w:name="_Toc15707532"/>
    </w:p>
    <w:p w14:paraId="4DEE738D" w14:textId="77777777" w:rsidR="00D45206" w:rsidRPr="00D45206" w:rsidRDefault="00D45206" w:rsidP="00D45206">
      <w:pPr>
        <w:widowControl w:val="0"/>
        <w:spacing w:after="0" w:line="240" w:lineRule="auto"/>
        <w:ind w:right="-143"/>
        <w:jc w:val="both"/>
        <w:rPr>
          <w:rFonts w:ascii="Arial" w:eastAsia="Times New Roman" w:hAnsi="Arial" w:cs="Arial"/>
          <w:b/>
          <w:sz w:val="24"/>
          <w:szCs w:val="24"/>
          <w:lang w:eastAsia="fr-FR"/>
        </w:rPr>
      </w:pPr>
      <w:bookmarkStart w:id="162" w:name="_Toc3042164"/>
      <w:bookmarkStart w:id="163" w:name="_Toc3043463"/>
      <w:bookmarkStart w:id="164" w:name="_Toc3044051"/>
      <w:bookmarkStart w:id="165" w:name="_Toc3046003"/>
      <w:bookmarkStart w:id="166" w:name="_Toc3224171"/>
      <w:bookmarkStart w:id="167" w:name="_Toc3229497"/>
      <w:bookmarkStart w:id="168" w:name="_Toc3231257"/>
      <w:bookmarkStart w:id="169" w:name="_Toc3232522"/>
      <w:bookmarkStart w:id="170" w:name="_Toc3233856"/>
      <w:bookmarkStart w:id="171" w:name="_Toc3234250"/>
      <w:bookmarkStart w:id="172" w:name="_Toc277413122"/>
      <w:bookmarkStart w:id="173" w:name="_Toc277413241"/>
      <w:bookmarkStart w:id="174" w:name="_Toc277535023"/>
      <w:bookmarkStart w:id="175" w:name="_Toc277747739"/>
      <w:bookmarkStart w:id="176" w:name="_Toc283830403"/>
      <w:bookmarkStart w:id="177" w:name="_Toc283925512"/>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4FD3C25C" w14:textId="77777777" w:rsidR="00D45206" w:rsidRPr="00D45206" w:rsidRDefault="00D45206" w:rsidP="00D45206">
      <w:pPr>
        <w:widowControl w:val="0"/>
        <w:spacing w:after="0" w:line="240" w:lineRule="auto"/>
        <w:ind w:right="-143"/>
        <w:jc w:val="both"/>
        <w:rPr>
          <w:rFonts w:ascii="Arial" w:eastAsia="Times New Roman" w:hAnsi="Arial" w:cs="Arial"/>
          <w:b/>
          <w:sz w:val="24"/>
          <w:szCs w:val="24"/>
          <w:lang w:eastAsia="fr-FR"/>
        </w:rPr>
      </w:pPr>
      <w:r w:rsidRPr="00D45206">
        <w:rPr>
          <w:rFonts w:ascii="Arial" w:eastAsia="Times New Roman" w:hAnsi="Arial" w:cs="Arial"/>
          <w:b/>
          <w:sz w:val="24"/>
          <w:szCs w:val="24"/>
          <w:lang w:eastAsia="fr-FR"/>
        </w:rPr>
        <w:t>Risque de pollution des eaux superficielles</w:t>
      </w:r>
      <w:bookmarkEnd w:id="162"/>
      <w:bookmarkEnd w:id="163"/>
      <w:bookmarkEnd w:id="164"/>
      <w:bookmarkEnd w:id="165"/>
      <w:bookmarkEnd w:id="166"/>
      <w:bookmarkEnd w:id="167"/>
      <w:bookmarkEnd w:id="168"/>
      <w:bookmarkEnd w:id="169"/>
      <w:bookmarkEnd w:id="170"/>
      <w:bookmarkEnd w:id="171"/>
    </w:p>
    <w:p w14:paraId="09D430F8" w14:textId="77777777" w:rsidR="00D45206" w:rsidRPr="00D45206" w:rsidRDefault="00D45206" w:rsidP="00D45206">
      <w:pPr>
        <w:spacing w:after="0" w:line="240" w:lineRule="auto"/>
        <w:jc w:val="both"/>
        <w:rPr>
          <w:rFonts w:ascii="Arial" w:eastAsia="Times New Roman" w:hAnsi="Arial" w:cs="Arial"/>
          <w:sz w:val="24"/>
          <w:szCs w:val="24"/>
          <w:lang w:eastAsia="fr-FR"/>
        </w:rPr>
      </w:pPr>
      <w:r w:rsidRPr="00D45206">
        <w:rPr>
          <w:rFonts w:ascii="Arial" w:eastAsia="Times New Roman" w:hAnsi="Arial" w:cs="Arial"/>
          <w:sz w:val="24"/>
          <w:szCs w:val="24"/>
          <w:lang w:eastAsia="fr-FR"/>
        </w:rPr>
        <w:lastRenderedPageBreak/>
        <w:t xml:space="preserve">En phase d’exploitation, le risque de pollution des eaux superficielle peut être </w:t>
      </w:r>
      <w:proofErr w:type="gramStart"/>
      <w:r w:rsidRPr="00D45206">
        <w:rPr>
          <w:rFonts w:ascii="Arial" w:eastAsia="Times New Roman" w:hAnsi="Arial" w:cs="Arial"/>
          <w:sz w:val="24"/>
          <w:szCs w:val="24"/>
          <w:lang w:eastAsia="fr-FR"/>
        </w:rPr>
        <w:t>dû  au</w:t>
      </w:r>
      <w:proofErr w:type="gramEnd"/>
      <w:r w:rsidRPr="00D45206">
        <w:rPr>
          <w:rFonts w:ascii="Arial" w:eastAsia="Times New Roman" w:hAnsi="Arial" w:cs="Arial"/>
          <w:sz w:val="24"/>
          <w:szCs w:val="24"/>
          <w:lang w:eastAsia="fr-FR"/>
        </w:rPr>
        <w:t xml:space="preserve"> rejet des polluants solides ou liquides provenant des plantations. L’utilisation des intrants agricoles tels que les pesticides, les engrais et les herbicides contribuera ainsi à polluer les eaux superficielles et souterraines.</w:t>
      </w:r>
    </w:p>
    <w:p w14:paraId="5F636971" w14:textId="77777777" w:rsidR="00D45206" w:rsidRPr="00D45206" w:rsidRDefault="00D45206" w:rsidP="00D45206">
      <w:pPr>
        <w:spacing w:after="0" w:line="240" w:lineRule="auto"/>
        <w:jc w:val="both"/>
        <w:rPr>
          <w:rFonts w:ascii="Arial" w:eastAsia="Times New Roman" w:hAnsi="Arial" w:cs="Arial"/>
          <w:sz w:val="24"/>
          <w:szCs w:val="24"/>
          <w:lang w:eastAsia="fr-FR"/>
        </w:rPr>
      </w:pPr>
    </w:p>
    <w:p w14:paraId="03D0FC6E" w14:textId="77777777" w:rsidR="00D45206" w:rsidRPr="00D45206" w:rsidRDefault="00D45206" w:rsidP="00D45206">
      <w:pPr>
        <w:widowControl w:val="0"/>
        <w:spacing w:after="0" w:line="240" w:lineRule="auto"/>
        <w:ind w:right="-143"/>
        <w:jc w:val="both"/>
        <w:rPr>
          <w:rFonts w:ascii="Arial" w:eastAsia="Times New Roman" w:hAnsi="Arial" w:cs="Arial"/>
          <w:b/>
          <w:sz w:val="24"/>
          <w:szCs w:val="24"/>
          <w:lang w:eastAsia="fr-FR"/>
        </w:rPr>
      </w:pPr>
      <w:r w:rsidRPr="00D45206">
        <w:rPr>
          <w:rFonts w:ascii="Arial" w:eastAsia="Times New Roman" w:hAnsi="Arial" w:cs="Arial"/>
          <w:b/>
          <w:sz w:val="24"/>
          <w:szCs w:val="24"/>
          <w:lang w:eastAsia="fr-FR"/>
        </w:rPr>
        <w:t>Risque d’accidents et de blessure des exploitants agricoles dans les plantations</w:t>
      </w:r>
    </w:p>
    <w:p w14:paraId="0370BC6A" w14:textId="77777777" w:rsidR="00D45206" w:rsidRPr="00D45206" w:rsidRDefault="00D45206" w:rsidP="00D45206">
      <w:pPr>
        <w:spacing w:after="0" w:line="240" w:lineRule="auto"/>
        <w:jc w:val="both"/>
        <w:rPr>
          <w:rFonts w:ascii="Arial" w:eastAsia="Times New Roman" w:hAnsi="Arial" w:cs="Arial"/>
          <w:sz w:val="24"/>
          <w:szCs w:val="24"/>
          <w:lang w:eastAsia="fr-FR"/>
        </w:rPr>
      </w:pPr>
      <w:r w:rsidRPr="00D45206">
        <w:rPr>
          <w:rFonts w:ascii="Arial" w:eastAsia="Times New Roman" w:hAnsi="Arial" w:cs="Arial"/>
          <w:sz w:val="24"/>
          <w:szCs w:val="24"/>
          <w:lang w:eastAsia="fr-FR"/>
        </w:rPr>
        <w:t>Au cours des travaux de Labours, semi, récolte et stockage de produits et d’utilisation des machines agricoles dans les plantations, les exploitants peuvent être blessés par les instruments de travail.</w:t>
      </w:r>
    </w:p>
    <w:p w14:paraId="16F8E7AE" w14:textId="77777777" w:rsidR="00D45206" w:rsidRPr="00D45206" w:rsidRDefault="00D45206" w:rsidP="00D45206">
      <w:pPr>
        <w:spacing w:after="0" w:line="240" w:lineRule="auto"/>
        <w:jc w:val="both"/>
        <w:rPr>
          <w:rFonts w:ascii="Arial" w:eastAsia="Times New Roman" w:hAnsi="Arial" w:cs="Arial"/>
          <w:sz w:val="24"/>
          <w:szCs w:val="24"/>
          <w:lang w:eastAsia="fr-FR"/>
        </w:rPr>
      </w:pPr>
    </w:p>
    <w:bookmarkEnd w:id="172"/>
    <w:bookmarkEnd w:id="173"/>
    <w:bookmarkEnd w:id="174"/>
    <w:bookmarkEnd w:id="175"/>
    <w:bookmarkEnd w:id="176"/>
    <w:bookmarkEnd w:id="177"/>
    <w:p w14:paraId="65DCC863" w14:textId="77777777" w:rsidR="00D45206" w:rsidRPr="00D45206" w:rsidRDefault="00D45206" w:rsidP="00D45206">
      <w:pPr>
        <w:widowControl w:val="0"/>
        <w:spacing w:after="0" w:line="240" w:lineRule="auto"/>
        <w:ind w:right="-143"/>
        <w:jc w:val="both"/>
        <w:rPr>
          <w:rFonts w:ascii="Arial" w:eastAsia="Times New Roman" w:hAnsi="Arial" w:cs="Arial"/>
          <w:b/>
          <w:sz w:val="24"/>
          <w:szCs w:val="24"/>
          <w:lang w:eastAsia="fr-FR"/>
        </w:rPr>
      </w:pPr>
      <w:r w:rsidRPr="00D45206">
        <w:rPr>
          <w:rFonts w:ascii="Arial" w:eastAsia="Times New Roman" w:hAnsi="Arial" w:cs="Arial"/>
          <w:b/>
          <w:sz w:val="24"/>
          <w:szCs w:val="24"/>
          <w:lang w:eastAsia="fr-FR"/>
        </w:rPr>
        <w:t>Risques d’incendie des plantations</w:t>
      </w:r>
    </w:p>
    <w:p w14:paraId="6200776C" w14:textId="77777777" w:rsidR="00D45206" w:rsidRPr="00D45206" w:rsidRDefault="00D45206" w:rsidP="00D45206">
      <w:pPr>
        <w:spacing w:after="0" w:line="240" w:lineRule="auto"/>
        <w:jc w:val="both"/>
        <w:rPr>
          <w:rFonts w:ascii="Arial" w:eastAsia="Times New Roman" w:hAnsi="Arial" w:cs="Arial"/>
          <w:sz w:val="24"/>
          <w:szCs w:val="24"/>
          <w:lang w:eastAsia="fr-FR"/>
        </w:rPr>
      </w:pPr>
      <w:r w:rsidRPr="00D45206">
        <w:rPr>
          <w:rFonts w:ascii="Arial" w:eastAsia="Times New Roman" w:hAnsi="Arial" w:cs="Arial"/>
          <w:sz w:val="24"/>
          <w:szCs w:val="24"/>
          <w:lang w:eastAsia="fr-FR"/>
        </w:rPr>
        <w:t xml:space="preserve">Les zones du projet </w:t>
      </w:r>
      <w:proofErr w:type="gramStart"/>
      <w:r w:rsidRPr="00D45206">
        <w:rPr>
          <w:rFonts w:ascii="Arial" w:eastAsia="Times New Roman" w:hAnsi="Arial" w:cs="Arial"/>
          <w:sz w:val="24"/>
          <w:szCs w:val="24"/>
          <w:lang w:eastAsia="fr-FR"/>
        </w:rPr>
        <w:t>est</w:t>
      </w:r>
      <w:proofErr w:type="gramEnd"/>
      <w:r w:rsidRPr="00D45206">
        <w:rPr>
          <w:rFonts w:ascii="Arial" w:eastAsia="Times New Roman" w:hAnsi="Arial" w:cs="Arial"/>
          <w:sz w:val="24"/>
          <w:szCs w:val="24"/>
          <w:lang w:eastAsia="fr-FR"/>
        </w:rPr>
        <w:t xml:space="preserve"> en proie à des feux de végétation. Il y a donc un risque d’incendie des plantations en cas des feux de végétation.</w:t>
      </w:r>
    </w:p>
    <w:p w14:paraId="46F254EF" w14:textId="77777777" w:rsidR="00D45206" w:rsidRPr="00D45206" w:rsidRDefault="00D45206" w:rsidP="00D45206">
      <w:pPr>
        <w:spacing w:after="0" w:line="240" w:lineRule="auto"/>
        <w:jc w:val="both"/>
        <w:rPr>
          <w:rFonts w:ascii="Arial" w:eastAsia="Times New Roman" w:hAnsi="Arial" w:cs="Arial"/>
          <w:sz w:val="24"/>
          <w:szCs w:val="24"/>
          <w:lang w:eastAsia="fr-FR"/>
        </w:rPr>
      </w:pPr>
    </w:p>
    <w:p w14:paraId="59B1217A" w14:textId="77777777" w:rsidR="00D45206" w:rsidRPr="00D45206" w:rsidRDefault="00D45206" w:rsidP="00D45206">
      <w:pPr>
        <w:spacing w:after="0" w:line="240" w:lineRule="auto"/>
        <w:jc w:val="both"/>
        <w:rPr>
          <w:rFonts w:ascii="Arial" w:eastAsia="Times New Roman" w:hAnsi="Arial" w:cs="Arial"/>
          <w:b/>
          <w:sz w:val="24"/>
          <w:szCs w:val="24"/>
          <w:lang w:eastAsia="fr-FR"/>
        </w:rPr>
      </w:pPr>
      <w:r w:rsidRPr="00D45206">
        <w:rPr>
          <w:rFonts w:ascii="Arial" w:eastAsia="Times New Roman" w:hAnsi="Arial" w:cs="Arial"/>
          <w:b/>
          <w:sz w:val="24"/>
          <w:szCs w:val="24"/>
          <w:lang w:eastAsia="fr-FR"/>
        </w:rPr>
        <w:t xml:space="preserve">Risques de vents violents </w:t>
      </w:r>
    </w:p>
    <w:p w14:paraId="7B5E1830" w14:textId="77777777" w:rsidR="00D45206" w:rsidRPr="00D45206" w:rsidRDefault="00D45206" w:rsidP="00D45206">
      <w:pPr>
        <w:spacing w:after="0" w:line="240" w:lineRule="auto"/>
        <w:jc w:val="both"/>
        <w:rPr>
          <w:rFonts w:ascii="Arial" w:eastAsia="Times New Roman" w:hAnsi="Arial" w:cs="Arial"/>
          <w:sz w:val="24"/>
          <w:szCs w:val="24"/>
          <w:lang w:eastAsia="fr-FR"/>
        </w:rPr>
      </w:pPr>
      <w:r w:rsidRPr="00D45206">
        <w:rPr>
          <w:rFonts w:ascii="Arial" w:eastAsia="Times New Roman" w:hAnsi="Arial" w:cs="Arial"/>
          <w:sz w:val="24"/>
          <w:szCs w:val="24"/>
          <w:lang w:eastAsia="fr-FR"/>
        </w:rPr>
        <w:t>Il peut arriver que la survenue des vents violents détruise ou porte gravement atteinte aux jeunes plants ou aux bois déjà exploitables.</w:t>
      </w:r>
    </w:p>
    <w:p w14:paraId="63D2E598" w14:textId="77777777" w:rsidR="00D45206" w:rsidRPr="00D45206" w:rsidRDefault="00D45206" w:rsidP="00D45206">
      <w:pPr>
        <w:spacing w:after="0" w:line="240" w:lineRule="auto"/>
        <w:jc w:val="both"/>
        <w:rPr>
          <w:rFonts w:ascii="Arial" w:eastAsia="Times New Roman" w:hAnsi="Arial" w:cs="Arial"/>
          <w:sz w:val="24"/>
          <w:szCs w:val="24"/>
          <w:lang w:eastAsia="fr-FR"/>
        </w:rPr>
      </w:pPr>
    </w:p>
    <w:p w14:paraId="2CBED14F" w14:textId="77777777" w:rsidR="00D45206" w:rsidRPr="00D45206" w:rsidRDefault="00D45206" w:rsidP="00D45206">
      <w:pPr>
        <w:widowControl w:val="0"/>
        <w:spacing w:after="0" w:line="240" w:lineRule="auto"/>
        <w:ind w:right="-143"/>
        <w:jc w:val="both"/>
        <w:rPr>
          <w:rFonts w:ascii="Arial" w:eastAsia="Times New Roman" w:hAnsi="Arial" w:cs="Arial"/>
          <w:b/>
          <w:sz w:val="24"/>
          <w:szCs w:val="24"/>
          <w:lang w:eastAsia="fr-FR"/>
        </w:rPr>
      </w:pPr>
      <w:r w:rsidRPr="00D45206">
        <w:rPr>
          <w:rFonts w:ascii="Arial" w:eastAsia="Times New Roman" w:hAnsi="Arial" w:cs="Arial"/>
          <w:b/>
          <w:sz w:val="24"/>
          <w:szCs w:val="24"/>
          <w:lang w:eastAsia="fr-FR"/>
        </w:rPr>
        <w:t>Risques de débordement des cours d’eau</w:t>
      </w:r>
    </w:p>
    <w:p w14:paraId="2F709C6A" w14:textId="77777777" w:rsidR="00D45206" w:rsidRPr="00D45206" w:rsidRDefault="00D45206" w:rsidP="00D45206">
      <w:pPr>
        <w:spacing w:after="0" w:line="240" w:lineRule="auto"/>
        <w:jc w:val="both"/>
        <w:rPr>
          <w:rFonts w:ascii="Arial" w:eastAsia="Times New Roman" w:hAnsi="Arial" w:cs="Arial"/>
          <w:sz w:val="24"/>
          <w:szCs w:val="24"/>
          <w:lang w:eastAsia="fr-FR"/>
        </w:rPr>
      </w:pPr>
      <w:r w:rsidRPr="00D45206">
        <w:rPr>
          <w:rFonts w:ascii="Arial" w:eastAsia="Times New Roman" w:hAnsi="Arial" w:cs="Arial"/>
          <w:sz w:val="24"/>
          <w:szCs w:val="24"/>
          <w:lang w:eastAsia="fr-FR"/>
        </w:rPr>
        <w:t>En cas de fortes pluies les cours d’eau qui traversent les sites de projet pourront déborder et inonder les plantations.</w:t>
      </w:r>
    </w:p>
    <w:p w14:paraId="5DB96C41" w14:textId="77777777" w:rsidR="00D45206" w:rsidRPr="00D45206" w:rsidRDefault="00D45206" w:rsidP="00D45206">
      <w:pPr>
        <w:widowControl w:val="0"/>
        <w:spacing w:after="0" w:line="240" w:lineRule="auto"/>
        <w:ind w:right="-143"/>
        <w:jc w:val="both"/>
        <w:rPr>
          <w:rFonts w:ascii="Arial" w:eastAsia="Times New Roman" w:hAnsi="Arial" w:cs="Arial"/>
          <w:b/>
          <w:sz w:val="24"/>
          <w:szCs w:val="24"/>
          <w:lang w:eastAsia="fr-FR"/>
        </w:rPr>
      </w:pPr>
    </w:p>
    <w:p w14:paraId="2D7AD3E7" w14:textId="687C7C12" w:rsidR="00D45206" w:rsidRPr="00D45206" w:rsidRDefault="00D45206" w:rsidP="00D45206">
      <w:pPr>
        <w:spacing w:after="0" w:line="240" w:lineRule="auto"/>
        <w:jc w:val="both"/>
        <w:rPr>
          <w:rFonts w:ascii="Arial" w:eastAsia="Times New Roman" w:hAnsi="Arial" w:cs="Arial"/>
          <w:b/>
          <w:sz w:val="24"/>
          <w:szCs w:val="24"/>
          <w:lang w:eastAsia="fr-FR"/>
        </w:rPr>
      </w:pPr>
      <w:r w:rsidRPr="00D45206">
        <w:rPr>
          <w:rFonts w:ascii="Arial" w:eastAsia="Times New Roman" w:hAnsi="Arial" w:cs="Arial"/>
          <w:b/>
          <w:sz w:val="24"/>
          <w:szCs w:val="24"/>
          <w:lang w:eastAsia="fr-FR"/>
        </w:rPr>
        <w:t>Tableau</w:t>
      </w:r>
      <w:r w:rsidR="000153AE">
        <w:rPr>
          <w:rFonts w:ascii="Arial" w:eastAsia="Times New Roman" w:hAnsi="Arial" w:cs="Arial"/>
          <w:b/>
          <w:sz w:val="24"/>
          <w:szCs w:val="24"/>
          <w:lang w:eastAsia="fr-FR"/>
        </w:rPr>
        <w:t> </w:t>
      </w:r>
      <w:r w:rsidRPr="00D45206">
        <w:rPr>
          <w:rFonts w:ascii="Arial" w:eastAsia="Times New Roman" w:hAnsi="Arial" w:cs="Arial"/>
          <w:b/>
          <w:sz w:val="24"/>
          <w:szCs w:val="24"/>
          <w:lang w:eastAsia="fr-FR"/>
        </w:rPr>
        <w:t>: Atténuation des impacts environnementaux et sociaux</w:t>
      </w:r>
    </w:p>
    <w:p w14:paraId="5C201A09" w14:textId="77777777" w:rsidR="00D45206" w:rsidRPr="00D45206" w:rsidRDefault="00D45206" w:rsidP="00D45206">
      <w:pPr>
        <w:spacing w:after="0" w:line="240" w:lineRule="auto"/>
        <w:jc w:val="both"/>
        <w:rPr>
          <w:rFonts w:ascii="Arial" w:eastAsia="Times New Roman" w:hAnsi="Arial" w:cs="Arial"/>
          <w:b/>
          <w:sz w:val="24"/>
          <w:szCs w:val="24"/>
          <w:lang w:eastAsia="fr-FR"/>
        </w:rPr>
      </w:pPr>
    </w:p>
    <w:tbl>
      <w:tblPr>
        <w:tblW w:w="9542" w:type="dxa"/>
        <w:tblInd w:w="1" w:type="dxa"/>
        <w:tblCellMar>
          <w:top w:w="9" w:type="dxa"/>
          <w:left w:w="104" w:type="dxa"/>
          <w:right w:w="76" w:type="dxa"/>
        </w:tblCellMar>
        <w:tblLook w:val="04A0" w:firstRow="1" w:lastRow="0" w:firstColumn="1" w:lastColumn="0" w:noHBand="0" w:noVBand="1"/>
      </w:tblPr>
      <w:tblGrid>
        <w:gridCol w:w="621"/>
        <w:gridCol w:w="2319"/>
        <w:gridCol w:w="4926"/>
        <w:gridCol w:w="1676"/>
      </w:tblGrid>
      <w:tr w:rsidR="00D45206" w:rsidRPr="00B8458C" w14:paraId="16634F60" w14:textId="77777777" w:rsidTr="00B035B1">
        <w:trPr>
          <w:trHeight w:val="238"/>
        </w:trPr>
        <w:tc>
          <w:tcPr>
            <w:tcW w:w="62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693B24B" w14:textId="77777777" w:rsidR="00D45206" w:rsidRPr="00B8458C" w:rsidRDefault="00D45206" w:rsidP="00D45206">
            <w:pPr>
              <w:spacing w:after="0"/>
              <w:jc w:val="center"/>
              <w:rPr>
                <w:rFonts w:ascii="Arial" w:eastAsia="Times New Roman" w:hAnsi="Arial" w:cs="Arial"/>
                <w:sz w:val="24"/>
                <w:szCs w:val="24"/>
              </w:rPr>
            </w:pPr>
            <w:r w:rsidRPr="00B8458C">
              <w:rPr>
                <w:rFonts w:ascii="Arial" w:eastAsia="Times New Roman" w:hAnsi="Arial" w:cs="Arial"/>
                <w:b/>
                <w:sz w:val="24"/>
                <w:szCs w:val="24"/>
              </w:rPr>
              <w:t>N</w:t>
            </w:r>
            <w:r w:rsidRPr="00B8458C">
              <w:rPr>
                <w:rFonts w:ascii="Arial" w:eastAsia="Times New Roman" w:hAnsi="Arial" w:cs="Arial"/>
                <w:b/>
                <w:sz w:val="24"/>
                <w:szCs w:val="24"/>
                <w:vertAlign w:val="superscript"/>
              </w:rPr>
              <w:t>o</w:t>
            </w:r>
          </w:p>
        </w:tc>
        <w:tc>
          <w:tcPr>
            <w:tcW w:w="2342"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B2BDE14" w14:textId="77777777" w:rsidR="00D45206" w:rsidRPr="00B8458C" w:rsidRDefault="00D45206" w:rsidP="00D45206">
            <w:pPr>
              <w:spacing w:after="0"/>
              <w:ind w:left="2"/>
              <w:jc w:val="center"/>
              <w:rPr>
                <w:rFonts w:ascii="Arial" w:eastAsia="Times New Roman" w:hAnsi="Arial" w:cs="Arial"/>
                <w:sz w:val="24"/>
                <w:szCs w:val="24"/>
              </w:rPr>
            </w:pPr>
            <w:r w:rsidRPr="00B8458C">
              <w:rPr>
                <w:rFonts w:ascii="Arial" w:eastAsia="Times New Roman" w:hAnsi="Arial" w:cs="Arial"/>
                <w:b/>
                <w:sz w:val="24"/>
                <w:szCs w:val="24"/>
              </w:rPr>
              <w:t>Impacts négatifs</w:t>
            </w:r>
          </w:p>
        </w:tc>
        <w:tc>
          <w:tcPr>
            <w:tcW w:w="50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5CF3A89D" w14:textId="77777777" w:rsidR="00D45206" w:rsidRPr="00B8458C" w:rsidRDefault="00D45206" w:rsidP="00D45206">
            <w:pPr>
              <w:spacing w:after="0"/>
              <w:ind w:left="1"/>
              <w:jc w:val="center"/>
              <w:rPr>
                <w:rFonts w:ascii="Arial" w:eastAsia="Times New Roman" w:hAnsi="Arial" w:cs="Arial"/>
                <w:sz w:val="24"/>
                <w:szCs w:val="24"/>
              </w:rPr>
            </w:pPr>
            <w:r w:rsidRPr="00B8458C">
              <w:rPr>
                <w:rFonts w:ascii="Arial" w:eastAsia="Times New Roman" w:hAnsi="Arial" w:cs="Arial"/>
                <w:b/>
                <w:sz w:val="24"/>
                <w:szCs w:val="24"/>
              </w:rPr>
              <w:t>Mesures d’atténuation proposées</w:t>
            </w:r>
          </w:p>
        </w:tc>
        <w:tc>
          <w:tcPr>
            <w:tcW w:w="153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A9878EA" w14:textId="77777777" w:rsidR="00D45206" w:rsidRPr="00B8458C" w:rsidRDefault="00D45206" w:rsidP="00D45206">
            <w:pPr>
              <w:spacing w:after="0"/>
              <w:ind w:left="2"/>
              <w:jc w:val="center"/>
              <w:rPr>
                <w:rFonts w:ascii="Arial" w:eastAsia="Times New Roman" w:hAnsi="Arial" w:cs="Arial"/>
                <w:sz w:val="24"/>
                <w:szCs w:val="24"/>
              </w:rPr>
            </w:pPr>
            <w:r w:rsidRPr="00B8458C">
              <w:rPr>
                <w:rFonts w:ascii="Arial" w:eastAsia="Times New Roman" w:hAnsi="Arial" w:cs="Arial"/>
                <w:b/>
                <w:sz w:val="24"/>
                <w:szCs w:val="24"/>
              </w:rPr>
              <w:t>Responsable</w:t>
            </w:r>
          </w:p>
        </w:tc>
      </w:tr>
      <w:tr w:rsidR="00D45206" w:rsidRPr="00B8458C" w14:paraId="6CF7FD99" w14:textId="77777777" w:rsidTr="00B035B1">
        <w:trPr>
          <w:trHeight w:val="943"/>
        </w:trPr>
        <w:tc>
          <w:tcPr>
            <w:tcW w:w="6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E8C959" w14:textId="77777777" w:rsidR="00D45206" w:rsidRPr="00B8458C" w:rsidRDefault="00D45206" w:rsidP="00D45206">
            <w:pPr>
              <w:spacing w:after="0"/>
              <w:jc w:val="center"/>
              <w:rPr>
                <w:rFonts w:ascii="Arial" w:eastAsia="Times New Roman" w:hAnsi="Arial" w:cs="Arial"/>
                <w:sz w:val="24"/>
                <w:szCs w:val="24"/>
              </w:rPr>
            </w:pPr>
            <w:r w:rsidRPr="00B8458C">
              <w:rPr>
                <w:rFonts w:ascii="Arial" w:eastAsia="Times New Roman" w:hAnsi="Arial" w:cs="Arial"/>
                <w:sz w:val="24"/>
                <w:szCs w:val="24"/>
              </w:rPr>
              <w:t>1</w:t>
            </w:r>
          </w:p>
        </w:tc>
        <w:tc>
          <w:tcPr>
            <w:tcW w:w="2342" w:type="dxa"/>
            <w:tcBorders>
              <w:top w:val="single" w:sz="4" w:space="0" w:color="000000"/>
              <w:left w:val="single" w:sz="4" w:space="0" w:color="000000"/>
              <w:bottom w:val="single" w:sz="4" w:space="0" w:color="000000"/>
              <w:right w:val="single" w:sz="4" w:space="0" w:color="000000"/>
            </w:tcBorders>
            <w:shd w:val="clear" w:color="auto" w:fill="auto"/>
          </w:tcPr>
          <w:p w14:paraId="4F81535E" w14:textId="77777777" w:rsidR="00D45206" w:rsidRPr="00B8458C" w:rsidRDefault="00D45206" w:rsidP="00D45206">
            <w:pPr>
              <w:widowControl w:val="0"/>
              <w:spacing w:after="0" w:line="240" w:lineRule="auto"/>
              <w:ind w:right="-143"/>
              <w:rPr>
                <w:rFonts w:ascii="Arial" w:eastAsia="Times New Roman" w:hAnsi="Arial" w:cs="Arial"/>
                <w:sz w:val="24"/>
                <w:szCs w:val="24"/>
                <w:lang w:eastAsia="fr-FR"/>
              </w:rPr>
            </w:pPr>
            <w:r w:rsidRPr="00B8458C">
              <w:rPr>
                <w:rFonts w:ascii="Arial" w:eastAsia="Times New Roman" w:hAnsi="Arial" w:cs="Arial"/>
                <w:sz w:val="24"/>
                <w:szCs w:val="24"/>
                <w:lang w:eastAsia="fr-FR"/>
              </w:rPr>
              <w:t>Pression sur les ressources en eau</w:t>
            </w:r>
          </w:p>
          <w:p w14:paraId="2F6816B0" w14:textId="77777777" w:rsidR="00D45206" w:rsidRPr="00B8458C" w:rsidRDefault="00D45206" w:rsidP="00D45206">
            <w:pPr>
              <w:spacing w:after="0"/>
              <w:ind w:left="2"/>
              <w:rPr>
                <w:rFonts w:ascii="Arial" w:eastAsia="Times New Roman" w:hAnsi="Arial" w:cs="Arial"/>
                <w:sz w:val="24"/>
                <w:szCs w:val="24"/>
              </w:rPr>
            </w:pPr>
          </w:p>
        </w:tc>
        <w:tc>
          <w:tcPr>
            <w:tcW w:w="5041" w:type="dxa"/>
            <w:tcBorders>
              <w:top w:val="single" w:sz="4" w:space="0" w:color="000000"/>
              <w:left w:val="single" w:sz="4" w:space="0" w:color="000000"/>
              <w:bottom w:val="single" w:sz="4" w:space="0" w:color="000000"/>
              <w:right w:val="single" w:sz="4" w:space="0" w:color="000000"/>
            </w:tcBorders>
            <w:shd w:val="clear" w:color="auto" w:fill="auto"/>
          </w:tcPr>
          <w:p w14:paraId="473B3A19" w14:textId="77777777" w:rsidR="00D45206" w:rsidRPr="00B8458C" w:rsidRDefault="00D45206" w:rsidP="00045940">
            <w:pPr>
              <w:numPr>
                <w:ilvl w:val="0"/>
                <w:numId w:val="26"/>
              </w:numPr>
              <w:spacing w:after="0"/>
              <w:ind w:left="538"/>
              <w:rPr>
                <w:rFonts w:ascii="Arial" w:eastAsia="Times New Roman" w:hAnsi="Arial" w:cs="Arial"/>
                <w:sz w:val="24"/>
                <w:szCs w:val="24"/>
              </w:rPr>
            </w:pPr>
            <w:r w:rsidRPr="00B8458C">
              <w:rPr>
                <w:rFonts w:ascii="Arial" w:eastAsia="Times New Roman" w:hAnsi="Arial" w:cs="Arial"/>
                <w:sz w:val="24"/>
                <w:szCs w:val="24"/>
              </w:rPr>
              <w:t>Utiliser rationnellement la ressource en eau</w:t>
            </w:r>
          </w:p>
          <w:p w14:paraId="4630BAF5" w14:textId="77777777" w:rsidR="00D45206" w:rsidRPr="00B8458C" w:rsidRDefault="00D45206" w:rsidP="00045940">
            <w:pPr>
              <w:numPr>
                <w:ilvl w:val="0"/>
                <w:numId w:val="26"/>
              </w:numPr>
              <w:spacing w:after="0"/>
              <w:ind w:left="538"/>
              <w:rPr>
                <w:rFonts w:ascii="Arial" w:eastAsia="Times New Roman" w:hAnsi="Arial" w:cs="Arial"/>
                <w:sz w:val="24"/>
                <w:szCs w:val="24"/>
              </w:rPr>
            </w:pPr>
            <w:r w:rsidRPr="00B8458C">
              <w:rPr>
                <w:rFonts w:ascii="Arial" w:eastAsia="Times New Roman" w:hAnsi="Arial" w:cs="Arial"/>
                <w:sz w:val="24"/>
                <w:szCs w:val="24"/>
              </w:rPr>
              <w:t xml:space="preserve">Arroser tôt le matin et en fin d’après-midi </w:t>
            </w:r>
          </w:p>
          <w:p w14:paraId="568115BB" w14:textId="77777777" w:rsidR="00D45206" w:rsidRPr="00B8458C" w:rsidRDefault="00D45206" w:rsidP="00045940">
            <w:pPr>
              <w:numPr>
                <w:ilvl w:val="0"/>
                <w:numId w:val="26"/>
              </w:numPr>
              <w:spacing w:after="0"/>
              <w:ind w:left="538"/>
              <w:rPr>
                <w:rFonts w:ascii="Arial" w:eastAsia="Times New Roman" w:hAnsi="Arial" w:cs="Arial"/>
                <w:sz w:val="24"/>
                <w:szCs w:val="24"/>
              </w:rPr>
            </w:pPr>
            <w:r w:rsidRPr="00B8458C">
              <w:rPr>
                <w:rFonts w:ascii="Arial" w:eastAsia="Times New Roman" w:hAnsi="Arial" w:cs="Arial"/>
                <w:sz w:val="24"/>
                <w:szCs w:val="24"/>
              </w:rPr>
              <w:t xml:space="preserve">Utiliser des arrosoirs et non des tuyaux flexibles </w:t>
            </w: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14:paraId="312B80C6" w14:textId="77777777" w:rsidR="00D45206" w:rsidRPr="00B8458C" w:rsidRDefault="00D45206" w:rsidP="00D45206">
            <w:pPr>
              <w:spacing w:after="0"/>
              <w:rPr>
                <w:rFonts w:ascii="Arial" w:eastAsia="Times New Roman" w:hAnsi="Arial" w:cs="Arial"/>
                <w:sz w:val="24"/>
                <w:szCs w:val="24"/>
              </w:rPr>
            </w:pPr>
            <w:r w:rsidRPr="00B8458C">
              <w:rPr>
                <w:rFonts w:ascii="Arial" w:eastAsia="Times New Roman" w:hAnsi="Arial" w:cs="Arial"/>
                <w:sz w:val="24"/>
                <w:szCs w:val="24"/>
              </w:rPr>
              <w:t>DRF</w:t>
            </w:r>
          </w:p>
        </w:tc>
      </w:tr>
      <w:tr w:rsidR="00D45206" w:rsidRPr="00B8458C" w14:paraId="0E199D2C" w14:textId="77777777" w:rsidTr="00B035B1">
        <w:trPr>
          <w:trHeight w:val="500"/>
        </w:trPr>
        <w:tc>
          <w:tcPr>
            <w:tcW w:w="6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C8D657" w14:textId="77777777" w:rsidR="00D45206" w:rsidRPr="00B8458C" w:rsidRDefault="00D45206" w:rsidP="00D45206">
            <w:pPr>
              <w:spacing w:after="0"/>
              <w:jc w:val="center"/>
              <w:rPr>
                <w:rFonts w:ascii="Arial" w:eastAsia="Times New Roman" w:hAnsi="Arial" w:cs="Arial"/>
                <w:sz w:val="24"/>
                <w:szCs w:val="24"/>
              </w:rPr>
            </w:pPr>
            <w:r w:rsidRPr="00B8458C">
              <w:rPr>
                <w:rFonts w:ascii="Arial" w:eastAsia="Times New Roman" w:hAnsi="Arial" w:cs="Arial"/>
                <w:sz w:val="24"/>
                <w:szCs w:val="24"/>
              </w:rPr>
              <w:t>2</w:t>
            </w:r>
          </w:p>
        </w:tc>
        <w:tc>
          <w:tcPr>
            <w:tcW w:w="2342" w:type="dxa"/>
            <w:tcBorders>
              <w:top w:val="single" w:sz="4" w:space="0" w:color="000000"/>
              <w:left w:val="single" w:sz="4" w:space="0" w:color="000000"/>
              <w:bottom w:val="single" w:sz="4" w:space="0" w:color="000000"/>
              <w:right w:val="single" w:sz="4" w:space="0" w:color="000000"/>
            </w:tcBorders>
            <w:shd w:val="clear" w:color="auto" w:fill="auto"/>
          </w:tcPr>
          <w:p w14:paraId="33D36F8B" w14:textId="77777777" w:rsidR="00D45206" w:rsidRPr="00B8458C" w:rsidRDefault="00D45206" w:rsidP="00D45206">
            <w:pPr>
              <w:widowControl w:val="0"/>
              <w:spacing w:after="0" w:line="240" w:lineRule="auto"/>
              <w:ind w:right="-143"/>
              <w:rPr>
                <w:rFonts w:ascii="Arial" w:eastAsia="Times New Roman" w:hAnsi="Arial" w:cs="Arial"/>
                <w:sz w:val="24"/>
                <w:szCs w:val="24"/>
                <w:lang w:eastAsia="fr-FR"/>
              </w:rPr>
            </w:pPr>
            <w:r w:rsidRPr="00B8458C">
              <w:rPr>
                <w:rFonts w:ascii="Arial" w:eastAsia="Times New Roman" w:hAnsi="Arial" w:cs="Arial"/>
                <w:sz w:val="24"/>
                <w:szCs w:val="24"/>
                <w:lang w:eastAsia="fr-FR"/>
              </w:rPr>
              <w:t>Perte de la végétation et d’habitats fauniques</w:t>
            </w:r>
          </w:p>
          <w:p w14:paraId="516AFA38" w14:textId="77777777" w:rsidR="00D45206" w:rsidRPr="00B8458C" w:rsidRDefault="00D45206" w:rsidP="00D45206">
            <w:pPr>
              <w:spacing w:after="0"/>
              <w:ind w:left="2"/>
              <w:rPr>
                <w:rFonts w:ascii="Arial" w:eastAsia="Times New Roman" w:hAnsi="Arial" w:cs="Arial"/>
                <w:sz w:val="24"/>
                <w:szCs w:val="24"/>
              </w:rPr>
            </w:pPr>
          </w:p>
        </w:tc>
        <w:tc>
          <w:tcPr>
            <w:tcW w:w="5041" w:type="dxa"/>
            <w:tcBorders>
              <w:top w:val="single" w:sz="4" w:space="0" w:color="000000"/>
              <w:left w:val="single" w:sz="4" w:space="0" w:color="000000"/>
              <w:bottom w:val="single" w:sz="4" w:space="0" w:color="000000"/>
              <w:right w:val="single" w:sz="4" w:space="0" w:color="000000"/>
            </w:tcBorders>
            <w:shd w:val="clear" w:color="auto" w:fill="auto"/>
          </w:tcPr>
          <w:p w14:paraId="100E09B4" w14:textId="77777777" w:rsidR="00D45206" w:rsidRPr="00B8458C" w:rsidRDefault="00D45206" w:rsidP="00045940">
            <w:pPr>
              <w:numPr>
                <w:ilvl w:val="0"/>
                <w:numId w:val="27"/>
              </w:numPr>
              <w:spacing w:after="0"/>
              <w:ind w:left="538"/>
              <w:rPr>
                <w:rFonts w:ascii="Arial" w:eastAsia="Times New Roman" w:hAnsi="Arial" w:cs="Arial"/>
                <w:sz w:val="24"/>
                <w:szCs w:val="24"/>
              </w:rPr>
            </w:pPr>
            <w:proofErr w:type="gramStart"/>
            <w:r w:rsidRPr="00B8458C">
              <w:rPr>
                <w:rFonts w:ascii="Arial" w:eastAsia="Times New Roman" w:hAnsi="Arial" w:cs="Arial"/>
                <w:sz w:val="24"/>
                <w:szCs w:val="24"/>
              </w:rPr>
              <w:t>préserver</w:t>
            </w:r>
            <w:proofErr w:type="gramEnd"/>
            <w:r w:rsidRPr="00B8458C">
              <w:rPr>
                <w:rFonts w:ascii="Arial" w:eastAsia="Times New Roman" w:hAnsi="Arial" w:cs="Arial"/>
                <w:sz w:val="24"/>
                <w:szCs w:val="24"/>
              </w:rPr>
              <w:t xml:space="preserve"> au maximum les espèces dont la présence ne dérange pas le reboisement </w:t>
            </w: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14:paraId="059707F9" w14:textId="77777777" w:rsidR="00D45206" w:rsidRPr="00B8458C" w:rsidRDefault="00D45206" w:rsidP="00D45206">
            <w:pPr>
              <w:spacing w:after="0"/>
              <w:ind w:left="2"/>
              <w:rPr>
                <w:rFonts w:ascii="Arial" w:eastAsia="Times New Roman" w:hAnsi="Arial" w:cs="Arial"/>
                <w:sz w:val="24"/>
                <w:szCs w:val="24"/>
              </w:rPr>
            </w:pPr>
            <w:r w:rsidRPr="00B8458C">
              <w:rPr>
                <w:rFonts w:ascii="Arial" w:eastAsia="Times New Roman" w:hAnsi="Arial" w:cs="Arial"/>
                <w:sz w:val="24"/>
                <w:szCs w:val="24"/>
              </w:rPr>
              <w:t>DRF</w:t>
            </w:r>
          </w:p>
        </w:tc>
      </w:tr>
      <w:tr w:rsidR="00D45206" w:rsidRPr="00B8458C" w14:paraId="47048C59" w14:textId="77777777" w:rsidTr="00B035B1">
        <w:trPr>
          <w:trHeight w:val="2336"/>
        </w:trPr>
        <w:tc>
          <w:tcPr>
            <w:tcW w:w="6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AF5FEE" w14:textId="77777777" w:rsidR="00D45206" w:rsidRPr="00B8458C" w:rsidRDefault="00D45206" w:rsidP="00D45206">
            <w:pPr>
              <w:spacing w:after="0"/>
              <w:jc w:val="center"/>
              <w:rPr>
                <w:rFonts w:ascii="Arial" w:eastAsia="Times New Roman" w:hAnsi="Arial" w:cs="Arial"/>
                <w:sz w:val="24"/>
                <w:szCs w:val="24"/>
              </w:rPr>
            </w:pPr>
            <w:r w:rsidRPr="00B8458C">
              <w:rPr>
                <w:rFonts w:ascii="Arial" w:eastAsia="Times New Roman" w:hAnsi="Arial" w:cs="Arial"/>
                <w:sz w:val="24"/>
                <w:szCs w:val="24"/>
              </w:rPr>
              <w:t>3</w:t>
            </w:r>
          </w:p>
          <w:p w14:paraId="6DFFD0C0" w14:textId="77777777" w:rsidR="00D45206" w:rsidRPr="00B8458C" w:rsidRDefault="00D45206" w:rsidP="00D45206">
            <w:pPr>
              <w:spacing w:after="0"/>
              <w:jc w:val="center"/>
              <w:rPr>
                <w:rFonts w:ascii="Arial" w:eastAsia="Times New Roman" w:hAnsi="Arial" w:cs="Arial"/>
                <w:sz w:val="24"/>
                <w:szCs w:val="24"/>
              </w:rPr>
            </w:pPr>
          </w:p>
        </w:tc>
        <w:tc>
          <w:tcPr>
            <w:tcW w:w="2342" w:type="dxa"/>
            <w:tcBorders>
              <w:top w:val="single" w:sz="4" w:space="0" w:color="000000"/>
              <w:left w:val="single" w:sz="4" w:space="0" w:color="000000"/>
              <w:bottom w:val="single" w:sz="4" w:space="0" w:color="000000"/>
              <w:right w:val="single" w:sz="4" w:space="0" w:color="000000"/>
            </w:tcBorders>
            <w:shd w:val="clear" w:color="auto" w:fill="auto"/>
          </w:tcPr>
          <w:p w14:paraId="09F844CC" w14:textId="77777777" w:rsidR="00D45206" w:rsidRPr="00B8458C" w:rsidRDefault="00D45206" w:rsidP="00D45206">
            <w:pPr>
              <w:widowControl w:val="0"/>
              <w:spacing w:after="0" w:line="240" w:lineRule="auto"/>
              <w:ind w:right="-143"/>
              <w:rPr>
                <w:rFonts w:ascii="Arial" w:eastAsia="Times New Roman" w:hAnsi="Arial" w:cs="Arial"/>
                <w:sz w:val="24"/>
                <w:szCs w:val="24"/>
                <w:lang w:eastAsia="fr-FR"/>
              </w:rPr>
            </w:pPr>
            <w:r w:rsidRPr="00B8458C">
              <w:rPr>
                <w:rFonts w:ascii="Arial" w:eastAsia="Times New Roman" w:hAnsi="Arial" w:cs="Arial"/>
                <w:sz w:val="24"/>
                <w:szCs w:val="24"/>
                <w:lang w:eastAsia="fr-FR"/>
              </w:rPr>
              <w:t xml:space="preserve">Encombrement et insalubrité du sol </w:t>
            </w:r>
          </w:p>
          <w:p w14:paraId="14740115" w14:textId="77777777" w:rsidR="00D45206" w:rsidRPr="00B8458C" w:rsidRDefault="00D45206" w:rsidP="00D45206">
            <w:pPr>
              <w:spacing w:after="0"/>
              <w:ind w:left="2"/>
              <w:rPr>
                <w:rFonts w:ascii="Arial" w:eastAsia="Times New Roman" w:hAnsi="Arial" w:cs="Arial"/>
                <w:sz w:val="24"/>
                <w:szCs w:val="24"/>
              </w:rPr>
            </w:pPr>
          </w:p>
          <w:p w14:paraId="415A343B" w14:textId="77777777" w:rsidR="00D45206" w:rsidRPr="00B8458C" w:rsidRDefault="00D45206" w:rsidP="00D45206">
            <w:pPr>
              <w:rPr>
                <w:rFonts w:ascii="Arial" w:eastAsia="Times New Roman" w:hAnsi="Arial" w:cs="Arial"/>
                <w:sz w:val="24"/>
                <w:szCs w:val="24"/>
              </w:rPr>
            </w:pPr>
          </w:p>
          <w:p w14:paraId="3C929EB7" w14:textId="77777777" w:rsidR="00D45206" w:rsidRPr="00B8458C" w:rsidRDefault="00D45206" w:rsidP="00D45206">
            <w:pPr>
              <w:rPr>
                <w:rFonts w:ascii="Arial" w:eastAsia="Times New Roman" w:hAnsi="Arial" w:cs="Arial"/>
                <w:sz w:val="24"/>
                <w:szCs w:val="24"/>
              </w:rPr>
            </w:pPr>
          </w:p>
        </w:tc>
        <w:tc>
          <w:tcPr>
            <w:tcW w:w="5041" w:type="dxa"/>
            <w:tcBorders>
              <w:top w:val="single" w:sz="4" w:space="0" w:color="000000"/>
              <w:left w:val="single" w:sz="4" w:space="0" w:color="000000"/>
              <w:bottom w:val="single" w:sz="4" w:space="0" w:color="000000"/>
              <w:right w:val="single" w:sz="4" w:space="0" w:color="000000"/>
            </w:tcBorders>
            <w:shd w:val="clear" w:color="auto" w:fill="auto"/>
          </w:tcPr>
          <w:p w14:paraId="5FDF9FCE" w14:textId="77777777" w:rsidR="00D45206" w:rsidRPr="00B8458C" w:rsidRDefault="00D45206" w:rsidP="00045940">
            <w:pPr>
              <w:numPr>
                <w:ilvl w:val="0"/>
                <w:numId w:val="28"/>
              </w:numPr>
              <w:spacing w:after="3"/>
              <w:ind w:left="538"/>
              <w:rPr>
                <w:rFonts w:ascii="Arial" w:eastAsia="Times New Roman" w:hAnsi="Arial" w:cs="Arial"/>
                <w:sz w:val="24"/>
                <w:szCs w:val="24"/>
              </w:rPr>
            </w:pPr>
            <w:proofErr w:type="gramStart"/>
            <w:r w:rsidRPr="00B8458C">
              <w:rPr>
                <w:rFonts w:ascii="Arial" w:eastAsia="Times New Roman" w:hAnsi="Arial" w:cs="Arial"/>
                <w:sz w:val="24"/>
                <w:szCs w:val="24"/>
              </w:rPr>
              <w:t>disposer</w:t>
            </w:r>
            <w:proofErr w:type="gramEnd"/>
            <w:r w:rsidRPr="00B8458C">
              <w:rPr>
                <w:rFonts w:ascii="Arial" w:eastAsia="Times New Roman" w:hAnsi="Arial" w:cs="Arial"/>
                <w:sz w:val="24"/>
                <w:szCs w:val="24"/>
              </w:rPr>
              <w:t xml:space="preserve"> des poubelles partout elles sont nécessaires, </w:t>
            </w:r>
          </w:p>
          <w:p w14:paraId="21028D0F" w14:textId="77777777" w:rsidR="00D45206" w:rsidRPr="00B8458C" w:rsidRDefault="00D45206" w:rsidP="00045940">
            <w:pPr>
              <w:numPr>
                <w:ilvl w:val="0"/>
                <w:numId w:val="28"/>
              </w:numPr>
              <w:spacing w:after="5"/>
              <w:ind w:left="538"/>
              <w:rPr>
                <w:rFonts w:ascii="Arial" w:eastAsia="Times New Roman" w:hAnsi="Arial" w:cs="Arial"/>
                <w:sz w:val="24"/>
                <w:szCs w:val="24"/>
              </w:rPr>
            </w:pPr>
            <w:r w:rsidRPr="00B8458C">
              <w:rPr>
                <w:rFonts w:ascii="Arial" w:eastAsia="Times New Roman" w:hAnsi="Arial" w:cs="Arial"/>
                <w:sz w:val="24"/>
                <w:szCs w:val="24"/>
              </w:rPr>
              <w:t xml:space="preserve">Utiliser des agents agréés d’élimination des déchets </w:t>
            </w:r>
          </w:p>
          <w:p w14:paraId="79EA4F83" w14:textId="0AB09BAE" w:rsidR="00D45206" w:rsidRPr="00B8458C" w:rsidRDefault="00D45206" w:rsidP="00D45206">
            <w:pPr>
              <w:spacing w:after="0"/>
              <w:ind w:left="538"/>
              <w:rPr>
                <w:rFonts w:ascii="Arial" w:eastAsia="Times New Roman" w:hAnsi="Arial" w:cs="Arial"/>
                <w:sz w:val="24"/>
                <w:szCs w:val="24"/>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14:paraId="2CF95757" w14:textId="77777777" w:rsidR="00D45206" w:rsidRPr="00B8458C" w:rsidRDefault="00D45206" w:rsidP="00D45206">
            <w:pPr>
              <w:rPr>
                <w:rFonts w:ascii="Arial" w:eastAsia="Times New Roman" w:hAnsi="Arial" w:cs="Arial"/>
                <w:sz w:val="24"/>
                <w:szCs w:val="24"/>
              </w:rPr>
            </w:pPr>
            <w:r w:rsidRPr="00B8458C">
              <w:rPr>
                <w:rFonts w:ascii="Arial" w:eastAsia="Times New Roman" w:hAnsi="Arial" w:cs="Arial"/>
                <w:sz w:val="24"/>
                <w:szCs w:val="24"/>
              </w:rPr>
              <w:t xml:space="preserve">DRF </w:t>
            </w:r>
          </w:p>
          <w:p w14:paraId="74987D18" w14:textId="77777777" w:rsidR="00D45206" w:rsidRPr="00B8458C" w:rsidRDefault="00D45206" w:rsidP="00D45206">
            <w:pPr>
              <w:rPr>
                <w:rFonts w:ascii="Arial" w:eastAsia="Times New Roman" w:hAnsi="Arial" w:cs="Arial"/>
                <w:sz w:val="24"/>
                <w:szCs w:val="24"/>
              </w:rPr>
            </w:pPr>
          </w:p>
          <w:p w14:paraId="1903EF6B" w14:textId="77777777" w:rsidR="00D45206" w:rsidRPr="00B8458C" w:rsidRDefault="00D45206" w:rsidP="00D45206">
            <w:pPr>
              <w:rPr>
                <w:rFonts w:ascii="Arial" w:eastAsia="Times New Roman" w:hAnsi="Arial" w:cs="Arial"/>
                <w:sz w:val="24"/>
                <w:szCs w:val="24"/>
              </w:rPr>
            </w:pPr>
          </w:p>
        </w:tc>
      </w:tr>
      <w:tr w:rsidR="00D45206" w:rsidRPr="00B8458C" w14:paraId="3F491B7C" w14:textId="77777777" w:rsidTr="00B035B1">
        <w:trPr>
          <w:trHeight w:val="2336"/>
        </w:trPr>
        <w:tc>
          <w:tcPr>
            <w:tcW w:w="6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89202E" w14:textId="77777777" w:rsidR="00D45206" w:rsidRPr="00B8458C" w:rsidRDefault="00D45206" w:rsidP="00D45206">
            <w:pPr>
              <w:spacing w:after="0"/>
              <w:jc w:val="center"/>
              <w:rPr>
                <w:rFonts w:ascii="Arial" w:eastAsia="Times New Roman" w:hAnsi="Arial" w:cs="Arial"/>
                <w:sz w:val="24"/>
                <w:szCs w:val="24"/>
              </w:rPr>
            </w:pPr>
            <w:r w:rsidRPr="00B8458C">
              <w:rPr>
                <w:rFonts w:ascii="Arial" w:eastAsia="Times New Roman" w:hAnsi="Arial" w:cs="Arial"/>
                <w:sz w:val="24"/>
                <w:szCs w:val="24"/>
              </w:rPr>
              <w:lastRenderedPageBreak/>
              <w:t>4</w:t>
            </w:r>
          </w:p>
        </w:tc>
        <w:tc>
          <w:tcPr>
            <w:tcW w:w="2342" w:type="dxa"/>
            <w:tcBorders>
              <w:top w:val="single" w:sz="4" w:space="0" w:color="000000"/>
              <w:left w:val="single" w:sz="4" w:space="0" w:color="000000"/>
              <w:bottom w:val="single" w:sz="4" w:space="0" w:color="000000"/>
              <w:right w:val="single" w:sz="4" w:space="0" w:color="000000"/>
            </w:tcBorders>
            <w:shd w:val="clear" w:color="auto" w:fill="auto"/>
          </w:tcPr>
          <w:p w14:paraId="6BA44320" w14:textId="77777777" w:rsidR="00D45206" w:rsidRPr="00B8458C" w:rsidRDefault="00D45206" w:rsidP="00D45206">
            <w:pPr>
              <w:widowControl w:val="0"/>
              <w:spacing w:after="0" w:line="240" w:lineRule="auto"/>
              <w:ind w:right="-143"/>
              <w:jc w:val="both"/>
              <w:rPr>
                <w:rFonts w:ascii="Arial" w:eastAsia="Times New Roman" w:hAnsi="Arial" w:cs="Arial"/>
                <w:sz w:val="24"/>
                <w:szCs w:val="24"/>
                <w:lang w:eastAsia="fr-FR"/>
              </w:rPr>
            </w:pPr>
            <w:r w:rsidRPr="00B8458C">
              <w:rPr>
                <w:rFonts w:ascii="Arial" w:eastAsia="Times New Roman" w:hAnsi="Arial" w:cs="Arial"/>
                <w:sz w:val="24"/>
                <w:szCs w:val="24"/>
                <w:lang w:eastAsia="fr-FR"/>
              </w:rPr>
              <w:t xml:space="preserve">Pollution du sol </w:t>
            </w:r>
          </w:p>
          <w:p w14:paraId="17B0083B" w14:textId="77777777" w:rsidR="00D45206" w:rsidRPr="00B8458C" w:rsidRDefault="00D45206" w:rsidP="00D45206">
            <w:pPr>
              <w:widowControl w:val="0"/>
              <w:spacing w:after="0" w:line="240" w:lineRule="auto"/>
              <w:ind w:right="-143"/>
              <w:rPr>
                <w:rFonts w:ascii="Arial" w:eastAsia="Times New Roman" w:hAnsi="Arial" w:cs="Arial"/>
                <w:sz w:val="24"/>
                <w:szCs w:val="24"/>
                <w:lang w:eastAsia="fr-FR"/>
              </w:rPr>
            </w:pPr>
          </w:p>
        </w:tc>
        <w:tc>
          <w:tcPr>
            <w:tcW w:w="5041" w:type="dxa"/>
            <w:tcBorders>
              <w:top w:val="single" w:sz="4" w:space="0" w:color="000000"/>
              <w:left w:val="single" w:sz="4" w:space="0" w:color="000000"/>
              <w:bottom w:val="single" w:sz="4" w:space="0" w:color="000000"/>
              <w:right w:val="single" w:sz="4" w:space="0" w:color="000000"/>
            </w:tcBorders>
            <w:shd w:val="clear" w:color="auto" w:fill="auto"/>
          </w:tcPr>
          <w:p w14:paraId="57387E99" w14:textId="77777777" w:rsidR="00D45206" w:rsidRPr="00B8458C" w:rsidRDefault="00D45206" w:rsidP="00045940">
            <w:pPr>
              <w:numPr>
                <w:ilvl w:val="0"/>
                <w:numId w:val="28"/>
              </w:numPr>
              <w:spacing w:after="0"/>
              <w:ind w:left="538"/>
              <w:rPr>
                <w:rFonts w:ascii="Arial" w:eastAsia="Times New Roman" w:hAnsi="Arial" w:cs="Arial"/>
                <w:sz w:val="24"/>
                <w:szCs w:val="24"/>
              </w:rPr>
            </w:pPr>
            <w:r w:rsidRPr="00B8458C">
              <w:rPr>
                <w:rFonts w:ascii="Arial" w:eastAsia="Times New Roman" w:hAnsi="Arial" w:cs="Arial"/>
                <w:sz w:val="24"/>
                <w:szCs w:val="24"/>
              </w:rPr>
              <w:t xml:space="preserve">Éviter d’utiliser des pesticides les jours de pluie </w:t>
            </w:r>
          </w:p>
          <w:p w14:paraId="2D5D9225" w14:textId="77777777" w:rsidR="00D45206" w:rsidRPr="00B8458C" w:rsidRDefault="00D45206" w:rsidP="00045940">
            <w:pPr>
              <w:numPr>
                <w:ilvl w:val="0"/>
                <w:numId w:val="28"/>
              </w:numPr>
              <w:spacing w:after="3"/>
              <w:ind w:left="538"/>
              <w:rPr>
                <w:rFonts w:ascii="Arial" w:eastAsia="Times New Roman" w:hAnsi="Arial" w:cs="Arial"/>
                <w:sz w:val="24"/>
                <w:szCs w:val="24"/>
              </w:rPr>
            </w:pPr>
            <w:r w:rsidRPr="00B8458C">
              <w:rPr>
                <w:rFonts w:ascii="Arial" w:eastAsia="Times New Roman" w:hAnsi="Arial" w:cs="Arial"/>
                <w:sz w:val="24"/>
                <w:szCs w:val="24"/>
              </w:rPr>
              <w:t>Recueillir les contenants de pesticide vides pour une élimination sécurisée,</w:t>
            </w:r>
          </w:p>
          <w:p w14:paraId="79BC51C1" w14:textId="77777777" w:rsidR="00D45206" w:rsidRPr="00B8458C" w:rsidRDefault="00D45206" w:rsidP="00D45206">
            <w:pPr>
              <w:spacing w:after="3"/>
              <w:ind w:left="538"/>
              <w:rPr>
                <w:rFonts w:ascii="Arial" w:eastAsia="Times New Roman" w:hAnsi="Arial" w:cs="Arial"/>
                <w:sz w:val="24"/>
                <w:szCs w:val="24"/>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14:paraId="489961C8" w14:textId="77777777" w:rsidR="00D45206" w:rsidRPr="00B8458C" w:rsidRDefault="00D45206" w:rsidP="00D45206">
            <w:pPr>
              <w:spacing w:after="0"/>
              <w:ind w:left="2"/>
              <w:rPr>
                <w:rFonts w:ascii="Arial" w:eastAsia="Times New Roman" w:hAnsi="Arial" w:cs="Arial"/>
                <w:sz w:val="24"/>
                <w:szCs w:val="24"/>
              </w:rPr>
            </w:pPr>
            <w:r w:rsidRPr="00B8458C">
              <w:rPr>
                <w:rFonts w:ascii="Arial" w:eastAsia="Times New Roman" w:hAnsi="Arial" w:cs="Arial"/>
                <w:sz w:val="24"/>
                <w:szCs w:val="24"/>
              </w:rPr>
              <w:t xml:space="preserve">DRF </w:t>
            </w:r>
          </w:p>
        </w:tc>
      </w:tr>
      <w:tr w:rsidR="00D45206" w:rsidRPr="00B8458C" w14:paraId="1EE11F52" w14:textId="77777777" w:rsidTr="00B035B1">
        <w:trPr>
          <w:trHeight w:val="2336"/>
        </w:trPr>
        <w:tc>
          <w:tcPr>
            <w:tcW w:w="6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B0381D" w14:textId="77777777" w:rsidR="00D45206" w:rsidRPr="00B8458C" w:rsidRDefault="00D45206" w:rsidP="00D45206">
            <w:pPr>
              <w:widowControl w:val="0"/>
              <w:spacing w:after="0" w:line="240" w:lineRule="auto"/>
              <w:ind w:right="-143"/>
              <w:rPr>
                <w:rFonts w:ascii="Arial" w:eastAsia="Times New Roman" w:hAnsi="Arial" w:cs="Arial"/>
                <w:sz w:val="24"/>
                <w:szCs w:val="24"/>
              </w:rPr>
            </w:pPr>
            <w:r w:rsidRPr="00B8458C">
              <w:rPr>
                <w:rFonts w:ascii="Arial" w:eastAsia="Times New Roman" w:hAnsi="Arial" w:cs="Arial"/>
                <w:sz w:val="24"/>
                <w:szCs w:val="24"/>
              </w:rPr>
              <w:t>5</w:t>
            </w:r>
          </w:p>
        </w:tc>
        <w:tc>
          <w:tcPr>
            <w:tcW w:w="2342" w:type="dxa"/>
            <w:tcBorders>
              <w:top w:val="single" w:sz="4" w:space="0" w:color="000000"/>
              <w:left w:val="single" w:sz="4" w:space="0" w:color="000000"/>
              <w:bottom w:val="single" w:sz="4" w:space="0" w:color="000000"/>
              <w:right w:val="single" w:sz="4" w:space="0" w:color="000000"/>
            </w:tcBorders>
            <w:shd w:val="clear" w:color="auto" w:fill="auto"/>
          </w:tcPr>
          <w:p w14:paraId="6D65A918" w14:textId="77777777" w:rsidR="00D45206" w:rsidRPr="00B8458C" w:rsidRDefault="00D45206" w:rsidP="00D45206">
            <w:pPr>
              <w:widowControl w:val="0"/>
              <w:spacing w:after="0" w:line="240" w:lineRule="auto"/>
              <w:ind w:right="-143"/>
              <w:rPr>
                <w:rFonts w:ascii="Arial" w:eastAsia="Times New Roman" w:hAnsi="Arial" w:cs="Arial"/>
                <w:sz w:val="24"/>
                <w:szCs w:val="24"/>
                <w:lang w:eastAsia="fr-FR"/>
              </w:rPr>
            </w:pPr>
            <w:r w:rsidRPr="00B8458C">
              <w:rPr>
                <w:rFonts w:ascii="Arial" w:eastAsia="Times New Roman" w:hAnsi="Arial" w:cs="Arial"/>
                <w:sz w:val="24"/>
                <w:szCs w:val="24"/>
                <w:lang w:eastAsia="fr-FR"/>
              </w:rPr>
              <w:t>Pollution des eaux de surface</w:t>
            </w:r>
          </w:p>
          <w:p w14:paraId="7014E198" w14:textId="77777777" w:rsidR="00D45206" w:rsidRPr="00B8458C" w:rsidRDefault="00D45206" w:rsidP="00D45206">
            <w:pPr>
              <w:widowControl w:val="0"/>
              <w:spacing w:after="0" w:line="240" w:lineRule="auto"/>
              <w:ind w:right="-143"/>
              <w:jc w:val="both"/>
              <w:rPr>
                <w:rFonts w:ascii="Arial" w:eastAsia="Times New Roman" w:hAnsi="Arial" w:cs="Arial"/>
                <w:sz w:val="24"/>
                <w:szCs w:val="24"/>
                <w:lang w:eastAsia="fr-FR"/>
              </w:rPr>
            </w:pPr>
          </w:p>
        </w:tc>
        <w:tc>
          <w:tcPr>
            <w:tcW w:w="5041" w:type="dxa"/>
            <w:tcBorders>
              <w:top w:val="single" w:sz="4" w:space="0" w:color="000000"/>
              <w:left w:val="single" w:sz="4" w:space="0" w:color="000000"/>
              <w:bottom w:val="single" w:sz="4" w:space="0" w:color="000000"/>
              <w:right w:val="single" w:sz="4" w:space="0" w:color="000000"/>
            </w:tcBorders>
            <w:shd w:val="clear" w:color="auto" w:fill="auto"/>
          </w:tcPr>
          <w:p w14:paraId="6C1F895D" w14:textId="77777777" w:rsidR="00D45206" w:rsidRPr="00B8458C" w:rsidRDefault="00D45206" w:rsidP="00045940">
            <w:pPr>
              <w:numPr>
                <w:ilvl w:val="0"/>
                <w:numId w:val="28"/>
              </w:numPr>
              <w:spacing w:after="0"/>
              <w:ind w:left="538"/>
              <w:rPr>
                <w:rFonts w:ascii="Arial" w:eastAsia="Times New Roman" w:hAnsi="Arial" w:cs="Arial"/>
                <w:sz w:val="24"/>
                <w:szCs w:val="24"/>
              </w:rPr>
            </w:pPr>
            <w:r w:rsidRPr="00B8458C">
              <w:rPr>
                <w:rFonts w:ascii="Arial" w:eastAsia="Times New Roman" w:hAnsi="Arial" w:cs="Arial"/>
                <w:sz w:val="24"/>
                <w:szCs w:val="24"/>
              </w:rPr>
              <w:t xml:space="preserve">Éviter d’utiliser des pesticides les jours de pluie </w:t>
            </w:r>
          </w:p>
          <w:p w14:paraId="10E5AC73" w14:textId="77777777" w:rsidR="00D45206" w:rsidRPr="00B8458C" w:rsidRDefault="00D45206" w:rsidP="00045940">
            <w:pPr>
              <w:numPr>
                <w:ilvl w:val="0"/>
                <w:numId w:val="28"/>
              </w:numPr>
              <w:spacing w:after="3"/>
              <w:ind w:left="538"/>
              <w:rPr>
                <w:rFonts w:ascii="Arial" w:eastAsia="Times New Roman" w:hAnsi="Arial" w:cs="Arial"/>
                <w:sz w:val="24"/>
                <w:szCs w:val="24"/>
              </w:rPr>
            </w:pPr>
            <w:r w:rsidRPr="00B8458C">
              <w:rPr>
                <w:rFonts w:ascii="Arial" w:eastAsia="Times New Roman" w:hAnsi="Arial" w:cs="Arial"/>
                <w:sz w:val="24"/>
                <w:szCs w:val="24"/>
              </w:rPr>
              <w:t>Recueillir les contenants de pesticide vides pour une élimination sécurisée,</w:t>
            </w:r>
          </w:p>
          <w:p w14:paraId="56156E66" w14:textId="77777777" w:rsidR="00D45206" w:rsidRPr="00B8458C" w:rsidRDefault="00D45206" w:rsidP="00D45206">
            <w:pPr>
              <w:spacing w:after="0"/>
              <w:ind w:left="538"/>
              <w:rPr>
                <w:rFonts w:ascii="Arial" w:eastAsia="Times New Roman" w:hAnsi="Arial" w:cs="Arial"/>
                <w:sz w:val="24"/>
                <w:szCs w:val="24"/>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14:paraId="0F3928DB" w14:textId="77777777" w:rsidR="00D45206" w:rsidRPr="00B8458C" w:rsidRDefault="00D45206" w:rsidP="00D45206">
            <w:pPr>
              <w:spacing w:after="0"/>
              <w:ind w:left="2"/>
              <w:rPr>
                <w:rFonts w:ascii="Arial" w:eastAsia="Times New Roman" w:hAnsi="Arial" w:cs="Arial"/>
                <w:sz w:val="24"/>
                <w:szCs w:val="24"/>
              </w:rPr>
            </w:pPr>
            <w:r w:rsidRPr="00B8458C">
              <w:rPr>
                <w:rFonts w:ascii="Arial" w:eastAsia="Times New Roman" w:hAnsi="Arial" w:cs="Arial"/>
                <w:sz w:val="24"/>
                <w:szCs w:val="24"/>
              </w:rPr>
              <w:t>DRF</w:t>
            </w:r>
          </w:p>
        </w:tc>
      </w:tr>
      <w:tr w:rsidR="00D45206" w:rsidRPr="00B8458C" w14:paraId="55DCD761" w14:textId="77777777" w:rsidTr="00F46B8B">
        <w:trPr>
          <w:trHeight w:val="1035"/>
        </w:trPr>
        <w:tc>
          <w:tcPr>
            <w:tcW w:w="6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7B4463" w14:textId="77777777" w:rsidR="00D45206" w:rsidRPr="00B8458C" w:rsidRDefault="00D45206" w:rsidP="00D45206">
            <w:pPr>
              <w:widowControl w:val="0"/>
              <w:spacing w:after="0" w:line="240" w:lineRule="auto"/>
              <w:ind w:right="-143"/>
              <w:rPr>
                <w:rFonts w:ascii="Arial" w:eastAsia="Times New Roman" w:hAnsi="Arial" w:cs="Arial"/>
                <w:sz w:val="24"/>
                <w:szCs w:val="24"/>
              </w:rPr>
            </w:pPr>
            <w:r w:rsidRPr="00B8458C">
              <w:rPr>
                <w:rFonts w:ascii="Arial" w:eastAsia="Times New Roman" w:hAnsi="Arial" w:cs="Arial"/>
                <w:sz w:val="24"/>
                <w:szCs w:val="24"/>
              </w:rPr>
              <w:t>6</w:t>
            </w:r>
          </w:p>
        </w:tc>
        <w:tc>
          <w:tcPr>
            <w:tcW w:w="2342" w:type="dxa"/>
            <w:tcBorders>
              <w:top w:val="single" w:sz="4" w:space="0" w:color="000000"/>
              <w:left w:val="single" w:sz="4" w:space="0" w:color="000000"/>
              <w:bottom w:val="single" w:sz="4" w:space="0" w:color="000000"/>
              <w:right w:val="single" w:sz="4" w:space="0" w:color="000000"/>
            </w:tcBorders>
            <w:shd w:val="clear" w:color="auto" w:fill="auto"/>
          </w:tcPr>
          <w:p w14:paraId="3CFB5B43" w14:textId="77777777" w:rsidR="00D45206" w:rsidRPr="00B8458C" w:rsidRDefault="00D45206" w:rsidP="00D45206">
            <w:pPr>
              <w:widowControl w:val="0"/>
              <w:spacing w:after="0" w:line="240" w:lineRule="auto"/>
              <w:ind w:right="-143"/>
              <w:rPr>
                <w:rFonts w:ascii="Arial" w:eastAsia="Times New Roman" w:hAnsi="Arial" w:cs="Arial"/>
                <w:sz w:val="24"/>
                <w:szCs w:val="24"/>
                <w:lang w:eastAsia="fr-FR"/>
              </w:rPr>
            </w:pPr>
            <w:r w:rsidRPr="00B8458C">
              <w:rPr>
                <w:rFonts w:ascii="Arial" w:eastAsia="Times New Roman" w:hAnsi="Arial" w:cs="Arial"/>
                <w:sz w:val="24"/>
                <w:szCs w:val="24"/>
                <w:lang w:eastAsia="fr-FR"/>
              </w:rPr>
              <w:t>Exposition aux nuisances olfactives</w:t>
            </w:r>
          </w:p>
          <w:p w14:paraId="11E8F641" w14:textId="77777777" w:rsidR="00D45206" w:rsidRPr="00B8458C" w:rsidRDefault="00D45206" w:rsidP="00D45206">
            <w:pPr>
              <w:widowControl w:val="0"/>
              <w:spacing w:after="0" w:line="240" w:lineRule="auto"/>
              <w:ind w:right="-143"/>
              <w:rPr>
                <w:rFonts w:ascii="Arial" w:eastAsia="Times New Roman" w:hAnsi="Arial" w:cs="Arial"/>
                <w:sz w:val="24"/>
                <w:szCs w:val="24"/>
                <w:lang w:eastAsia="fr-FR"/>
              </w:rPr>
            </w:pPr>
          </w:p>
        </w:tc>
        <w:tc>
          <w:tcPr>
            <w:tcW w:w="5041" w:type="dxa"/>
            <w:tcBorders>
              <w:top w:val="single" w:sz="4" w:space="0" w:color="000000"/>
              <w:left w:val="single" w:sz="4" w:space="0" w:color="000000"/>
              <w:bottom w:val="single" w:sz="4" w:space="0" w:color="000000"/>
              <w:right w:val="single" w:sz="4" w:space="0" w:color="000000"/>
            </w:tcBorders>
            <w:shd w:val="clear" w:color="auto" w:fill="auto"/>
          </w:tcPr>
          <w:p w14:paraId="313BD815" w14:textId="77777777" w:rsidR="00D45206" w:rsidRPr="00B8458C" w:rsidRDefault="00D45206" w:rsidP="00045940">
            <w:pPr>
              <w:numPr>
                <w:ilvl w:val="0"/>
                <w:numId w:val="28"/>
              </w:numPr>
              <w:spacing w:after="0"/>
              <w:ind w:left="538"/>
              <w:rPr>
                <w:rFonts w:ascii="Arial" w:eastAsia="Times New Roman" w:hAnsi="Arial" w:cs="Arial"/>
                <w:sz w:val="24"/>
                <w:szCs w:val="24"/>
              </w:rPr>
            </w:pPr>
            <w:r w:rsidRPr="00B8458C">
              <w:rPr>
                <w:rFonts w:ascii="Arial" w:eastAsia="Calibri" w:hAnsi="Arial" w:cs="Arial"/>
                <w:sz w:val="24"/>
                <w:szCs w:val="24"/>
              </w:rPr>
              <w:t>Limiter la vitesse des véhicules sur les voies d’accès aux sites,</w:t>
            </w:r>
          </w:p>
          <w:p w14:paraId="5FDD6782" w14:textId="77777777" w:rsidR="00D45206" w:rsidRPr="00B8458C" w:rsidRDefault="00D45206" w:rsidP="00D45206">
            <w:pPr>
              <w:spacing w:after="0"/>
              <w:ind w:left="538"/>
              <w:rPr>
                <w:rFonts w:ascii="Arial" w:eastAsia="Times New Roman" w:hAnsi="Arial" w:cs="Arial"/>
                <w:sz w:val="24"/>
                <w:szCs w:val="24"/>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14:paraId="4BD8C3D0" w14:textId="77777777" w:rsidR="00D45206" w:rsidRPr="00B8458C" w:rsidRDefault="00D45206" w:rsidP="00D45206">
            <w:pPr>
              <w:spacing w:after="0"/>
              <w:ind w:left="2"/>
              <w:rPr>
                <w:rFonts w:ascii="Arial" w:eastAsia="Times New Roman" w:hAnsi="Arial" w:cs="Arial"/>
                <w:sz w:val="24"/>
                <w:szCs w:val="24"/>
              </w:rPr>
            </w:pPr>
            <w:r w:rsidRPr="00B8458C">
              <w:rPr>
                <w:rFonts w:ascii="Arial" w:eastAsia="Times New Roman" w:hAnsi="Arial" w:cs="Arial"/>
                <w:sz w:val="24"/>
                <w:szCs w:val="24"/>
              </w:rPr>
              <w:t>DRF</w:t>
            </w:r>
          </w:p>
        </w:tc>
      </w:tr>
      <w:tr w:rsidR="00D45206" w:rsidRPr="00B8458C" w14:paraId="006724C0" w14:textId="77777777" w:rsidTr="00B035B1">
        <w:trPr>
          <w:trHeight w:val="2336"/>
        </w:trPr>
        <w:tc>
          <w:tcPr>
            <w:tcW w:w="6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3F95C2" w14:textId="77777777" w:rsidR="00D45206" w:rsidRPr="00B8458C" w:rsidRDefault="00D45206" w:rsidP="00D45206">
            <w:pPr>
              <w:widowControl w:val="0"/>
              <w:spacing w:after="0" w:line="240" w:lineRule="auto"/>
              <w:ind w:right="-143"/>
              <w:rPr>
                <w:rFonts w:ascii="Arial" w:eastAsia="Times New Roman" w:hAnsi="Arial" w:cs="Arial"/>
                <w:sz w:val="24"/>
                <w:szCs w:val="24"/>
              </w:rPr>
            </w:pPr>
            <w:r w:rsidRPr="00B8458C">
              <w:rPr>
                <w:rFonts w:ascii="Arial" w:eastAsia="Times New Roman" w:hAnsi="Arial" w:cs="Arial"/>
                <w:sz w:val="24"/>
                <w:szCs w:val="24"/>
              </w:rPr>
              <w:t>7</w:t>
            </w:r>
          </w:p>
        </w:tc>
        <w:tc>
          <w:tcPr>
            <w:tcW w:w="2342" w:type="dxa"/>
            <w:tcBorders>
              <w:top w:val="single" w:sz="4" w:space="0" w:color="000000"/>
              <w:left w:val="single" w:sz="4" w:space="0" w:color="000000"/>
              <w:bottom w:val="single" w:sz="4" w:space="0" w:color="000000"/>
              <w:right w:val="single" w:sz="4" w:space="0" w:color="000000"/>
            </w:tcBorders>
            <w:shd w:val="clear" w:color="auto" w:fill="auto"/>
          </w:tcPr>
          <w:p w14:paraId="6660EE12" w14:textId="77777777" w:rsidR="00D45206" w:rsidRPr="00B8458C" w:rsidRDefault="00D45206" w:rsidP="00D45206">
            <w:pPr>
              <w:widowControl w:val="0"/>
              <w:spacing w:after="0" w:line="240" w:lineRule="auto"/>
              <w:ind w:right="-143"/>
              <w:rPr>
                <w:rFonts w:ascii="Arial" w:eastAsia="Times New Roman" w:hAnsi="Arial" w:cs="Arial"/>
                <w:sz w:val="24"/>
                <w:szCs w:val="24"/>
                <w:lang w:eastAsia="fr-FR"/>
              </w:rPr>
            </w:pPr>
            <w:r w:rsidRPr="00B8458C">
              <w:rPr>
                <w:rFonts w:ascii="Arial" w:eastAsia="Times New Roman" w:hAnsi="Arial" w:cs="Arial"/>
                <w:sz w:val="24"/>
                <w:szCs w:val="24"/>
                <w:lang w:eastAsia="fr-FR"/>
              </w:rPr>
              <w:t>Altération de la qualité de l’air par l’envol de poussières et l’émission des gaz</w:t>
            </w:r>
          </w:p>
          <w:p w14:paraId="2F9A0407" w14:textId="77777777" w:rsidR="00D45206" w:rsidRPr="00B8458C" w:rsidRDefault="00D45206" w:rsidP="00D45206">
            <w:pPr>
              <w:widowControl w:val="0"/>
              <w:spacing w:after="0" w:line="240" w:lineRule="auto"/>
              <w:ind w:right="-143"/>
              <w:rPr>
                <w:rFonts w:ascii="Arial" w:eastAsia="Times New Roman" w:hAnsi="Arial" w:cs="Arial"/>
                <w:sz w:val="24"/>
                <w:szCs w:val="24"/>
                <w:lang w:eastAsia="fr-FR"/>
              </w:rPr>
            </w:pPr>
          </w:p>
        </w:tc>
        <w:tc>
          <w:tcPr>
            <w:tcW w:w="5041" w:type="dxa"/>
            <w:tcBorders>
              <w:top w:val="single" w:sz="4" w:space="0" w:color="000000"/>
              <w:left w:val="single" w:sz="4" w:space="0" w:color="000000"/>
              <w:bottom w:val="single" w:sz="4" w:space="0" w:color="000000"/>
              <w:right w:val="single" w:sz="4" w:space="0" w:color="000000"/>
            </w:tcBorders>
            <w:shd w:val="clear" w:color="auto" w:fill="auto"/>
          </w:tcPr>
          <w:p w14:paraId="42995211" w14:textId="77777777" w:rsidR="00D45206" w:rsidRPr="00B8458C" w:rsidRDefault="00D45206" w:rsidP="00045940">
            <w:pPr>
              <w:numPr>
                <w:ilvl w:val="0"/>
                <w:numId w:val="28"/>
              </w:numPr>
              <w:spacing w:after="0"/>
              <w:ind w:left="538"/>
              <w:rPr>
                <w:rFonts w:ascii="Arial" w:eastAsia="Times New Roman" w:hAnsi="Arial" w:cs="Arial"/>
                <w:sz w:val="24"/>
                <w:szCs w:val="24"/>
              </w:rPr>
            </w:pPr>
            <w:r w:rsidRPr="00B8458C">
              <w:rPr>
                <w:rFonts w:ascii="Arial" w:eastAsia="Calibri" w:hAnsi="Arial" w:cs="Arial"/>
                <w:sz w:val="24"/>
                <w:szCs w:val="24"/>
              </w:rPr>
              <w:t>Sensibiliser des conducteurs au respect de la règlementation et à l’éco conduite,</w:t>
            </w:r>
          </w:p>
          <w:p w14:paraId="0EEE21A2" w14:textId="77777777" w:rsidR="00D45206" w:rsidRPr="00B8458C" w:rsidRDefault="00D45206" w:rsidP="00045940">
            <w:pPr>
              <w:numPr>
                <w:ilvl w:val="0"/>
                <w:numId w:val="28"/>
              </w:numPr>
              <w:spacing w:after="0"/>
              <w:ind w:left="538"/>
              <w:rPr>
                <w:rFonts w:ascii="Arial" w:eastAsia="Times New Roman" w:hAnsi="Arial" w:cs="Arial"/>
                <w:sz w:val="24"/>
                <w:szCs w:val="24"/>
              </w:rPr>
            </w:pPr>
            <w:proofErr w:type="gramStart"/>
            <w:r w:rsidRPr="00B8458C">
              <w:rPr>
                <w:rFonts w:ascii="Arial" w:eastAsia="Calibri" w:hAnsi="Arial" w:cs="Arial"/>
                <w:sz w:val="24"/>
                <w:szCs w:val="24"/>
              </w:rPr>
              <w:t>installer</w:t>
            </w:r>
            <w:proofErr w:type="gramEnd"/>
            <w:r w:rsidRPr="00B8458C">
              <w:rPr>
                <w:rFonts w:ascii="Arial" w:eastAsia="Calibri" w:hAnsi="Arial" w:cs="Arial"/>
                <w:sz w:val="24"/>
                <w:szCs w:val="24"/>
              </w:rPr>
              <w:t xml:space="preserve"> des panneaux de limitation de vitesse maximale des engins à 30 km/h sur les sites et ses voies d’accès et veiller à son respect en recrutant un agent de régulation là où c’est nécessaire </w:t>
            </w:r>
          </w:p>
          <w:p w14:paraId="608CF3F4" w14:textId="77777777" w:rsidR="00D45206" w:rsidRPr="00B8458C" w:rsidRDefault="00D45206" w:rsidP="00D45206">
            <w:pPr>
              <w:autoSpaceDE w:val="0"/>
              <w:autoSpaceDN w:val="0"/>
              <w:adjustRightInd w:val="0"/>
              <w:spacing w:after="0" w:line="240" w:lineRule="auto"/>
              <w:rPr>
                <w:rFonts w:ascii="Arial" w:eastAsia="Malgun Gothic" w:hAnsi="Arial" w:cs="Arial"/>
                <w:color w:val="000000"/>
                <w:sz w:val="24"/>
                <w:szCs w:val="24"/>
                <w:lang w:eastAsia="ko-KR"/>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14:paraId="1A77C902" w14:textId="77777777" w:rsidR="00D45206" w:rsidRPr="00B8458C" w:rsidRDefault="00D45206" w:rsidP="00D45206">
            <w:pPr>
              <w:spacing w:after="0"/>
              <w:ind w:left="2"/>
              <w:rPr>
                <w:rFonts w:ascii="Arial" w:eastAsia="Times New Roman" w:hAnsi="Arial" w:cs="Arial"/>
                <w:sz w:val="24"/>
                <w:szCs w:val="24"/>
              </w:rPr>
            </w:pPr>
            <w:r w:rsidRPr="00B8458C">
              <w:rPr>
                <w:rFonts w:ascii="Arial" w:eastAsia="Times New Roman" w:hAnsi="Arial" w:cs="Arial"/>
                <w:sz w:val="24"/>
                <w:szCs w:val="24"/>
              </w:rPr>
              <w:t>DRF</w:t>
            </w:r>
          </w:p>
        </w:tc>
      </w:tr>
      <w:tr w:rsidR="00D45206" w:rsidRPr="00B8458C" w14:paraId="74E66042" w14:textId="77777777" w:rsidTr="00B035B1">
        <w:trPr>
          <w:trHeight w:val="2336"/>
        </w:trPr>
        <w:tc>
          <w:tcPr>
            <w:tcW w:w="6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F9971F" w14:textId="77777777" w:rsidR="00D45206" w:rsidRPr="00B8458C" w:rsidRDefault="00D45206" w:rsidP="00D45206">
            <w:pPr>
              <w:spacing w:after="0"/>
              <w:jc w:val="center"/>
              <w:rPr>
                <w:rFonts w:ascii="Arial" w:eastAsia="Times New Roman" w:hAnsi="Arial" w:cs="Arial"/>
                <w:sz w:val="24"/>
                <w:szCs w:val="24"/>
              </w:rPr>
            </w:pPr>
            <w:r w:rsidRPr="00B8458C">
              <w:rPr>
                <w:rFonts w:ascii="Arial" w:eastAsia="Times New Roman" w:hAnsi="Arial" w:cs="Arial"/>
                <w:sz w:val="24"/>
                <w:szCs w:val="24"/>
              </w:rPr>
              <w:t>8</w:t>
            </w:r>
          </w:p>
        </w:tc>
        <w:tc>
          <w:tcPr>
            <w:tcW w:w="2342" w:type="dxa"/>
            <w:tcBorders>
              <w:top w:val="single" w:sz="4" w:space="0" w:color="000000"/>
              <w:left w:val="single" w:sz="4" w:space="0" w:color="000000"/>
              <w:bottom w:val="single" w:sz="4" w:space="0" w:color="000000"/>
              <w:right w:val="single" w:sz="4" w:space="0" w:color="000000"/>
            </w:tcBorders>
            <w:shd w:val="clear" w:color="auto" w:fill="auto"/>
          </w:tcPr>
          <w:p w14:paraId="75272AAB" w14:textId="77777777" w:rsidR="00D45206" w:rsidRPr="00B8458C" w:rsidRDefault="00D45206" w:rsidP="00D45206">
            <w:pPr>
              <w:widowControl w:val="0"/>
              <w:spacing w:after="0" w:line="240" w:lineRule="auto"/>
              <w:ind w:right="-143"/>
              <w:rPr>
                <w:rFonts w:ascii="Arial" w:eastAsia="Times New Roman" w:hAnsi="Arial" w:cs="Arial"/>
                <w:sz w:val="24"/>
                <w:szCs w:val="24"/>
                <w:lang w:eastAsia="fr-FR"/>
              </w:rPr>
            </w:pPr>
          </w:p>
          <w:p w14:paraId="7A9CE958" w14:textId="77777777" w:rsidR="00D45206" w:rsidRPr="00B8458C" w:rsidRDefault="00D45206" w:rsidP="00D45206">
            <w:pPr>
              <w:widowControl w:val="0"/>
              <w:spacing w:after="0" w:line="240" w:lineRule="auto"/>
              <w:ind w:right="-143"/>
              <w:rPr>
                <w:rFonts w:ascii="Arial" w:eastAsia="Times New Roman" w:hAnsi="Arial" w:cs="Arial"/>
                <w:sz w:val="24"/>
                <w:szCs w:val="24"/>
                <w:lang w:eastAsia="fr-FR"/>
              </w:rPr>
            </w:pPr>
            <w:r w:rsidRPr="00B8458C">
              <w:rPr>
                <w:rFonts w:ascii="Arial" w:eastAsia="Times New Roman" w:hAnsi="Arial" w:cs="Arial"/>
                <w:sz w:val="24"/>
                <w:szCs w:val="24"/>
                <w:lang w:eastAsia="fr-FR"/>
              </w:rPr>
              <w:t>Perturbation de la circulation</w:t>
            </w:r>
          </w:p>
          <w:p w14:paraId="70B0D7B7" w14:textId="77777777" w:rsidR="00D45206" w:rsidRPr="00B8458C" w:rsidRDefault="00D45206" w:rsidP="00D45206">
            <w:pPr>
              <w:widowControl w:val="0"/>
              <w:spacing w:after="0" w:line="240" w:lineRule="auto"/>
              <w:ind w:right="-143"/>
              <w:jc w:val="both"/>
              <w:rPr>
                <w:rFonts w:ascii="Arial" w:eastAsia="Times New Roman" w:hAnsi="Arial" w:cs="Arial"/>
                <w:b/>
                <w:sz w:val="24"/>
                <w:szCs w:val="24"/>
                <w:lang w:eastAsia="fr-FR"/>
              </w:rPr>
            </w:pPr>
          </w:p>
        </w:tc>
        <w:tc>
          <w:tcPr>
            <w:tcW w:w="5041" w:type="dxa"/>
            <w:tcBorders>
              <w:top w:val="single" w:sz="4" w:space="0" w:color="000000"/>
              <w:left w:val="single" w:sz="4" w:space="0" w:color="000000"/>
              <w:bottom w:val="single" w:sz="4" w:space="0" w:color="000000"/>
              <w:right w:val="single" w:sz="4" w:space="0" w:color="000000"/>
            </w:tcBorders>
            <w:shd w:val="clear" w:color="auto" w:fill="auto"/>
          </w:tcPr>
          <w:p w14:paraId="4B508655" w14:textId="77777777" w:rsidR="00D45206" w:rsidRPr="00B8458C" w:rsidRDefault="00D45206" w:rsidP="00045940">
            <w:pPr>
              <w:numPr>
                <w:ilvl w:val="0"/>
                <w:numId w:val="28"/>
              </w:numPr>
              <w:spacing w:after="3"/>
              <w:ind w:left="538"/>
              <w:rPr>
                <w:rFonts w:ascii="Arial" w:eastAsia="Times New Roman" w:hAnsi="Arial" w:cs="Arial"/>
                <w:sz w:val="24"/>
                <w:szCs w:val="24"/>
              </w:rPr>
            </w:pPr>
            <w:r w:rsidRPr="00B8458C">
              <w:rPr>
                <w:rFonts w:ascii="Arial" w:eastAsia="Calibri" w:hAnsi="Arial" w:cs="Arial"/>
                <w:sz w:val="24"/>
                <w:szCs w:val="24"/>
              </w:rPr>
              <w:t xml:space="preserve">Limiter la vitesse sur les voies d’accès aux sites (consignes de sécurité à installer et sensibilisation de l’ensemble des prestataires à le réaliser) </w:t>
            </w:r>
          </w:p>
          <w:p w14:paraId="6B3E58A6" w14:textId="77777777" w:rsidR="00D45206" w:rsidRPr="00B8458C" w:rsidRDefault="00D45206" w:rsidP="00D45206">
            <w:pPr>
              <w:autoSpaceDE w:val="0"/>
              <w:autoSpaceDN w:val="0"/>
              <w:adjustRightInd w:val="0"/>
              <w:spacing w:after="0" w:line="240" w:lineRule="auto"/>
              <w:rPr>
                <w:rFonts w:ascii="Arial" w:eastAsia="Times New Roman" w:hAnsi="Arial" w:cs="Arial"/>
                <w:color w:val="000000"/>
                <w:sz w:val="24"/>
                <w:szCs w:val="24"/>
                <w:lang w:eastAsia="ko-KR"/>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14:paraId="51DBB61D" w14:textId="77777777" w:rsidR="00D45206" w:rsidRPr="00B8458C" w:rsidRDefault="00D45206" w:rsidP="00D45206">
            <w:pPr>
              <w:spacing w:after="0"/>
              <w:ind w:left="2"/>
              <w:rPr>
                <w:rFonts w:ascii="Arial" w:eastAsia="Times New Roman" w:hAnsi="Arial" w:cs="Arial"/>
                <w:sz w:val="24"/>
                <w:szCs w:val="24"/>
              </w:rPr>
            </w:pPr>
            <w:r w:rsidRPr="00B8458C">
              <w:rPr>
                <w:rFonts w:ascii="Arial" w:eastAsia="Times New Roman" w:hAnsi="Arial" w:cs="Arial"/>
                <w:sz w:val="24"/>
                <w:szCs w:val="24"/>
              </w:rPr>
              <w:t>DRF</w:t>
            </w:r>
          </w:p>
        </w:tc>
      </w:tr>
      <w:tr w:rsidR="00D45206" w:rsidRPr="00B8458C" w14:paraId="73EFB11A" w14:textId="77777777" w:rsidTr="00F46B8B">
        <w:trPr>
          <w:trHeight w:val="1074"/>
        </w:trPr>
        <w:tc>
          <w:tcPr>
            <w:tcW w:w="6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07A921" w14:textId="77777777" w:rsidR="00D45206" w:rsidRPr="00B8458C" w:rsidRDefault="00D45206" w:rsidP="00D45206">
            <w:pPr>
              <w:spacing w:after="0"/>
              <w:jc w:val="center"/>
              <w:rPr>
                <w:rFonts w:ascii="Arial" w:eastAsia="Times New Roman" w:hAnsi="Arial" w:cs="Arial"/>
                <w:sz w:val="24"/>
                <w:szCs w:val="24"/>
              </w:rPr>
            </w:pPr>
            <w:r w:rsidRPr="00B8458C">
              <w:rPr>
                <w:rFonts w:ascii="Arial" w:eastAsia="Times New Roman" w:hAnsi="Arial" w:cs="Arial"/>
                <w:sz w:val="24"/>
                <w:szCs w:val="24"/>
              </w:rPr>
              <w:t>9</w:t>
            </w:r>
          </w:p>
        </w:tc>
        <w:tc>
          <w:tcPr>
            <w:tcW w:w="2342" w:type="dxa"/>
            <w:tcBorders>
              <w:top w:val="single" w:sz="4" w:space="0" w:color="000000"/>
              <w:left w:val="single" w:sz="4" w:space="0" w:color="000000"/>
              <w:bottom w:val="single" w:sz="4" w:space="0" w:color="000000"/>
              <w:right w:val="single" w:sz="4" w:space="0" w:color="000000"/>
            </w:tcBorders>
            <w:shd w:val="clear" w:color="auto" w:fill="auto"/>
          </w:tcPr>
          <w:p w14:paraId="51F03938" w14:textId="77777777" w:rsidR="00D45206" w:rsidRPr="00B8458C" w:rsidRDefault="00D45206" w:rsidP="00D45206">
            <w:pPr>
              <w:widowControl w:val="0"/>
              <w:spacing w:after="0" w:line="240" w:lineRule="auto"/>
              <w:ind w:right="-143"/>
              <w:rPr>
                <w:rFonts w:ascii="Arial" w:eastAsia="Times New Roman" w:hAnsi="Arial" w:cs="Arial"/>
                <w:sz w:val="24"/>
                <w:szCs w:val="24"/>
                <w:lang w:eastAsia="fr-FR"/>
              </w:rPr>
            </w:pPr>
            <w:r w:rsidRPr="00B8458C">
              <w:rPr>
                <w:rFonts w:ascii="Arial" w:eastAsia="Times New Roman" w:hAnsi="Arial" w:cs="Arial"/>
                <w:sz w:val="24"/>
                <w:szCs w:val="24"/>
                <w:lang w:eastAsia="fr-FR"/>
              </w:rPr>
              <w:t>Envasement et eutrophisation des cours d’eau</w:t>
            </w:r>
          </w:p>
          <w:p w14:paraId="07CFF835" w14:textId="77777777" w:rsidR="00D45206" w:rsidRPr="00B8458C" w:rsidRDefault="00D45206" w:rsidP="00D45206">
            <w:pPr>
              <w:widowControl w:val="0"/>
              <w:spacing w:after="0" w:line="240" w:lineRule="auto"/>
              <w:ind w:right="-143"/>
              <w:rPr>
                <w:rFonts w:ascii="Arial" w:eastAsia="Times New Roman" w:hAnsi="Arial" w:cs="Arial"/>
                <w:sz w:val="24"/>
                <w:szCs w:val="24"/>
                <w:lang w:eastAsia="fr-FR"/>
              </w:rPr>
            </w:pPr>
          </w:p>
        </w:tc>
        <w:tc>
          <w:tcPr>
            <w:tcW w:w="5041" w:type="dxa"/>
            <w:tcBorders>
              <w:top w:val="single" w:sz="4" w:space="0" w:color="000000"/>
              <w:left w:val="single" w:sz="4" w:space="0" w:color="000000"/>
              <w:bottom w:val="single" w:sz="4" w:space="0" w:color="000000"/>
              <w:right w:val="single" w:sz="4" w:space="0" w:color="000000"/>
            </w:tcBorders>
            <w:shd w:val="clear" w:color="auto" w:fill="auto"/>
          </w:tcPr>
          <w:p w14:paraId="5071BB15" w14:textId="77777777" w:rsidR="00D45206" w:rsidRPr="00B8458C" w:rsidRDefault="00D45206" w:rsidP="00045940">
            <w:pPr>
              <w:numPr>
                <w:ilvl w:val="0"/>
                <w:numId w:val="28"/>
              </w:numPr>
              <w:spacing w:after="3"/>
              <w:ind w:left="538"/>
              <w:rPr>
                <w:rFonts w:ascii="Arial" w:eastAsia="Calibri" w:hAnsi="Arial" w:cs="Arial"/>
                <w:sz w:val="24"/>
                <w:szCs w:val="24"/>
              </w:rPr>
            </w:pPr>
            <w:r w:rsidRPr="00B8458C">
              <w:rPr>
                <w:rFonts w:ascii="Arial" w:eastAsia="Calibri" w:hAnsi="Arial" w:cs="Arial"/>
                <w:sz w:val="24"/>
                <w:szCs w:val="24"/>
              </w:rPr>
              <w:t>Dégager les lits des cours d’eau qui traversent les différents pour éviter d’encombrer l’écoulement normal des eaux</w:t>
            </w: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14:paraId="3622E674" w14:textId="77777777" w:rsidR="00D45206" w:rsidRPr="00B8458C" w:rsidRDefault="00D45206" w:rsidP="00D45206">
            <w:pPr>
              <w:spacing w:after="0"/>
              <w:ind w:left="2"/>
              <w:rPr>
                <w:rFonts w:ascii="Arial" w:eastAsia="Times New Roman" w:hAnsi="Arial" w:cs="Arial"/>
                <w:sz w:val="24"/>
                <w:szCs w:val="24"/>
              </w:rPr>
            </w:pPr>
            <w:r w:rsidRPr="00B8458C">
              <w:rPr>
                <w:rFonts w:ascii="Arial" w:eastAsia="Times New Roman" w:hAnsi="Arial" w:cs="Arial"/>
                <w:sz w:val="24"/>
                <w:szCs w:val="24"/>
              </w:rPr>
              <w:t>DRF</w:t>
            </w:r>
          </w:p>
        </w:tc>
      </w:tr>
    </w:tbl>
    <w:p w14:paraId="4D6A1ECB" w14:textId="77777777" w:rsidR="00D45206" w:rsidRPr="00D45206" w:rsidRDefault="00D45206" w:rsidP="00D45206">
      <w:pPr>
        <w:spacing w:after="0" w:line="240" w:lineRule="auto"/>
        <w:jc w:val="both"/>
        <w:rPr>
          <w:rFonts w:ascii="Arial" w:eastAsia="Times New Roman" w:hAnsi="Arial" w:cs="Arial"/>
          <w:b/>
          <w:sz w:val="24"/>
          <w:szCs w:val="24"/>
          <w:lang w:eastAsia="fr-FR"/>
        </w:rPr>
      </w:pPr>
    </w:p>
    <w:p w14:paraId="7B2C1E65" w14:textId="77777777" w:rsidR="00D45206" w:rsidRDefault="00D45206" w:rsidP="00D45206">
      <w:pPr>
        <w:spacing w:after="0" w:line="240" w:lineRule="auto"/>
        <w:jc w:val="both"/>
        <w:rPr>
          <w:rFonts w:ascii="Arial" w:eastAsia="Times New Roman" w:hAnsi="Arial" w:cs="Arial"/>
          <w:sz w:val="24"/>
          <w:szCs w:val="24"/>
          <w:lang w:eastAsia="fr-FR"/>
        </w:rPr>
      </w:pPr>
    </w:p>
    <w:p w14:paraId="2291D6F4" w14:textId="77777777" w:rsidR="003632D7" w:rsidRDefault="003632D7" w:rsidP="00D45206">
      <w:pPr>
        <w:spacing w:after="0" w:line="240" w:lineRule="auto"/>
        <w:jc w:val="both"/>
        <w:rPr>
          <w:rFonts w:ascii="Arial" w:eastAsia="Times New Roman" w:hAnsi="Arial" w:cs="Arial"/>
          <w:sz w:val="24"/>
          <w:szCs w:val="24"/>
          <w:lang w:eastAsia="fr-FR"/>
        </w:rPr>
      </w:pPr>
    </w:p>
    <w:p w14:paraId="4FF01D17" w14:textId="77777777" w:rsidR="003632D7" w:rsidRPr="00D45206" w:rsidRDefault="003632D7" w:rsidP="00D45206">
      <w:pPr>
        <w:spacing w:after="0" w:line="240" w:lineRule="auto"/>
        <w:jc w:val="both"/>
        <w:rPr>
          <w:rFonts w:ascii="Arial" w:eastAsia="Times New Roman" w:hAnsi="Arial" w:cs="Arial"/>
          <w:sz w:val="24"/>
          <w:szCs w:val="24"/>
          <w:lang w:eastAsia="fr-FR"/>
        </w:rPr>
      </w:pPr>
    </w:p>
    <w:p w14:paraId="669701EC" w14:textId="77777777" w:rsidR="00D45206" w:rsidRPr="00D45206" w:rsidRDefault="00D45206" w:rsidP="00D45206">
      <w:pPr>
        <w:spacing w:after="0" w:line="240" w:lineRule="auto"/>
        <w:jc w:val="both"/>
        <w:rPr>
          <w:rFonts w:ascii="Arial" w:eastAsia="Times New Roman" w:hAnsi="Arial" w:cs="Arial"/>
          <w:sz w:val="24"/>
          <w:szCs w:val="24"/>
          <w:lang w:eastAsia="fr-FR"/>
        </w:rPr>
      </w:pPr>
    </w:p>
    <w:p w14:paraId="4A31B70A" w14:textId="34510D39" w:rsidR="00D45206" w:rsidRPr="00D45206" w:rsidRDefault="00D45206" w:rsidP="00D45206">
      <w:pPr>
        <w:spacing w:after="0" w:line="240" w:lineRule="auto"/>
        <w:jc w:val="both"/>
        <w:rPr>
          <w:rFonts w:ascii="Arial" w:eastAsia="Times New Roman" w:hAnsi="Arial" w:cs="Arial"/>
          <w:b/>
          <w:sz w:val="24"/>
          <w:szCs w:val="24"/>
          <w:lang w:eastAsia="fr-FR"/>
        </w:rPr>
      </w:pPr>
      <w:r w:rsidRPr="00D45206">
        <w:rPr>
          <w:rFonts w:ascii="Arial" w:eastAsia="Times New Roman" w:hAnsi="Arial" w:cs="Arial"/>
          <w:b/>
          <w:sz w:val="24"/>
          <w:szCs w:val="24"/>
          <w:lang w:eastAsia="fr-FR"/>
        </w:rPr>
        <w:lastRenderedPageBreak/>
        <w:t>Tableau</w:t>
      </w:r>
      <w:r w:rsidR="000153AE">
        <w:rPr>
          <w:rFonts w:ascii="Arial" w:eastAsia="Times New Roman" w:hAnsi="Arial" w:cs="Arial"/>
          <w:b/>
          <w:sz w:val="24"/>
          <w:szCs w:val="24"/>
          <w:lang w:eastAsia="fr-FR"/>
        </w:rPr>
        <w:t> </w:t>
      </w:r>
      <w:r w:rsidRPr="00D45206">
        <w:rPr>
          <w:rFonts w:ascii="Arial" w:eastAsia="Times New Roman" w:hAnsi="Arial" w:cs="Arial"/>
          <w:b/>
          <w:sz w:val="24"/>
          <w:szCs w:val="24"/>
          <w:lang w:eastAsia="fr-FR"/>
        </w:rPr>
        <w:t>: Atténuation des risques environnementaux et sociaux</w:t>
      </w:r>
    </w:p>
    <w:tbl>
      <w:tblPr>
        <w:tblW w:w="9542" w:type="dxa"/>
        <w:tblInd w:w="1" w:type="dxa"/>
        <w:tblCellMar>
          <w:top w:w="9" w:type="dxa"/>
          <w:left w:w="104" w:type="dxa"/>
          <w:right w:w="65" w:type="dxa"/>
        </w:tblCellMar>
        <w:tblLook w:val="04A0" w:firstRow="1" w:lastRow="0" w:firstColumn="1" w:lastColumn="0" w:noHBand="0" w:noVBand="1"/>
      </w:tblPr>
      <w:tblGrid>
        <w:gridCol w:w="614"/>
        <w:gridCol w:w="1799"/>
        <w:gridCol w:w="5465"/>
        <w:gridCol w:w="1664"/>
      </w:tblGrid>
      <w:tr w:rsidR="00D45206" w:rsidRPr="00B8458C" w14:paraId="4B4F17F3" w14:textId="77777777" w:rsidTr="00B035B1">
        <w:trPr>
          <w:trHeight w:val="552"/>
          <w:tblHeader/>
        </w:trPr>
        <w:tc>
          <w:tcPr>
            <w:tcW w:w="62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7047E195" w14:textId="77777777" w:rsidR="00D45206" w:rsidRPr="00B8458C" w:rsidRDefault="00D45206" w:rsidP="00D45206">
            <w:pPr>
              <w:spacing w:after="0"/>
              <w:jc w:val="center"/>
              <w:rPr>
                <w:rFonts w:ascii="Arial" w:eastAsia="Times New Roman" w:hAnsi="Arial" w:cs="Arial"/>
                <w:b/>
                <w:sz w:val="24"/>
                <w:szCs w:val="24"/>
              </w:rPr>
            </w:pPr>
            <w:r w:rsidRPr="00B8458C">
              <w:rPr>
                <w:rFonts w:ascii="Arial" w:eastAsia="Times New Roman" w:hAnsi="Arial" w:cs="Arial"/>
                <w:b/>
                <w:sz w:val="24"/>
                <w:szCs w:val="24"/>
              </w:rPr>
              <w:t>N</w:t>
            </w:r>
            <w:r w:rsidRPr="00B8458C">
              <w:rPr>
                <w:rFonts w:ascii="Arial" w:eastAsia="Times New Roman" w:hAnsi="Arial" w:cs="Arial"/>
                <w:b/>
                <w:sz w:val="24"/>
                <w:szCs w:val="24"/>
                <w:vertAlign w:val="superscript"/>
              </w:rPr>
              <w:t>o</w:t>
            </w:r>
          </w:p>
        </w:tc>
        <w:tc>
          <w:tcPr>
            <w:tcW w:w="181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0A60100" w14:textId="77777777" w:rsidR="00D45206" w:rsidRPr="00B8458C" w:rsidRDefault="00D45206" w:rsidP="00D45206">
            <w:pPr>
              <w:spacing w:after="0"/>
              <w:ind w:left="2"/>
              <w:jc w:val="center"/>
              <w:rPr>
                <w:rFonts w:ascii="Arial" w:eastAsia="Times New Roman" w:hAnsi="Arial" w:cs="Arial"/>
                <w:b/>
                <w:sz w:val="24"/>
                <w:szCs w:val="24"/>
              </w:rPr>
            </w:pPr>
            <w:r w:rsidRPr="00B8458C">
              <w:rPr>
                <w:rFonts w:ascii="Arial" w:eastAsia="Times New Roman" w:hAnsi="Arial" w:cs="Arial"/>
                <w:b/>
                <w:sz w:val="24"/>
                <w:szCs w:val="24"/>
              </w:rPr>
              <w:t>Effets négatifs</w:t>
            </w:r>
          </w:p>
        </w:tc>
        <w:tc>
          <w:tcPr>
            <w:tcW w:w="5672"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4B8117D1" w14:textId="77777777" w:rsidR="00D45206" w:rsidRPr="00B8458C" w:rsidRDefault="00D45206" w:rsidP="00D45206">
            <w:pPr>
              <w:spacing w:after="0"/>
              <w:ind w:left="1"/>
              <w:jc w:val="center"/>
              <w:rPr>
                <w:rFonts w:ascii="Arial" w:eastAsia="Times New Roman" w:hAnsi="Arial" w:cs="Arial"/>
                <w:b/>
                <w:sz w:val="24"/>
                <w:szCs w:val="24"/>
              </w:rPr>
            </w:pPr>
            <w:r w:rsidRPr="00B8458C">
              <w:rPr>
                <w:rFonts w:ascii="Arial" w:eastAsia="Times New Roman" w:hAnsi="Arial" w:cs="Arial"/>
                <w:b/>
                <w:sz w:val="24"/>
                <w:szCs w:val="24"/>
              </w:rPr>
              <w:t>Mesures d’atténuation/d’évitement proposées</w:t>
            </w:r>
          </w:p>
        </w:tc>
        <w:tc>
          <w:tcPr>
            <w:tcW w:w="143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27B9D52" w14:textId="77777777" w:rsidR="00D45206" w:rsidRPr="00B8458C" w:rsidRDefault="00D45206" w:rsidP="00D45206">
            <w:pPr>
              <w:spacing w:after="0"/>
              <w:ind w:left="1"/>
              <w:jc w:val="center"/>
              <w:rPr>
                <w:rFonts w:ascii="Arial" w:eastAsia="Times New Roman" w:hAnsi="Arial" w:cs="Arial"/>
                <w:b/>
                <w:sz w:val="24"/>
                <w:szCs w:val="24"/>
              </w:rPr>
            </w:pPr>
            <w:r w:rsidRPr="00B8458C">
              <w:rPr>
                <w:rFonts w:ascii="Arial" w:eastAsia="Times New Roman" w:hAnsi="Arial" w:cs="Arial"/>
                <w:b/>
                <w:sz w:val="24"/>
                <w:szCs w:val="24"/>
              </w:rPr>
              <w:t>Responsable</w:t>
            </w:r>
          </w:p>
        </w:tc>
      </w:tr>
      <w:tr w:rsidR="00D45206" w:rsidRPr="00B8458C" w14:paraId="5A9B3DAE" w14:textId="77777777" w:rsidTr="00B035B1">
        <w:trPr>
          <w:trHeight w:val="972"/>
        </w:trPr>
        <w:tc>
          <w:tcPr>
            <w:tcW w:w="6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5691DB" w14:textId="77777777" w:rsidR="00D45206" w:rsidRPr="00B8458C" w:rsidRDefault="00D45206" w:rsidP="00D45206">
            <w:pPr>
              <w:spacing w:after="0"/>
              <w:jc w:val="center"/>
              <w:rPr>
                <w:rFonts w:ascii="Arial" w:eastAsia="Times New Roman" w:hAnsi="Arial" w:cs="Arial"/>
                <w:sz w:val="24"/>
                <w:szCs w:val="24"/>
              </w:rPr>
            </w:pPr>
            <w:r w:rsidRPr="00B8458C">
              <w:rPr>
                <w:rFonts w:ascii="Arial" w:eastAsia="Times New Roman" w:hAnsi="Arial" w:cs="Arial"/>
                <w:sz w:val="24"/>
                <w:szCs w:val="24"/>
              </w:rPr>
              <w:t>1</w:t>
            </w:r>
          </w:p>
        </w:tc>
        <w:tc>
          <w:tcPr>
            <w:tcW w:w="1811" w:type="dxa"/>
            <w:tcBorders>
              <w:top w:val="single" w:sz="4" w:space="0" w:color="000000"/>
              <w:left w:val="single" w:sz="4" w:space="0" w:color="000000"/>
              <w:bottom w:val="single" w:sz="4" w:space="0" w:color="000000"/>
              <w:right w:val="single" w:sz="4" w:space="0" w:color="000000"/>
            </w:tcBorders>
            <w:shd w:val="clear" w:color="auto" w:fill="auto"/>
          </w:tcPr>
          <w:p w14:paraId="78264A75" w14:textId="77777777" w:rsidR="00D45206" w:rsidRPr="00B8458C" w:rsidRDefault="00D45206" w:rsidP="00D45206">
            <w:pPr>
              <w:widowControl w:val="0"/>
              <w:spacing w:after="0" w:line="240" w:lineRule="auto"/>
              <w:ind w:right="-143"/>
              <w:rPr>
                <w:rFonts w:ascii="Arial" w:eastAsia="Times New Roman" w:hAnsi="Arial" w:cs="Arial"/>
                <w:sz w:val="24"/>
                <w:szCs w:val="24"/>
                <w:lang w:eastAsia="fr-FR"/>
              </w:rPr>
            </w:pPr>
            <w:r w:rsidRPr="00B8458C">
              <w:rPr>
                <w:rFonts w:ascii="Arial" w:eastAsia="Times New Roman" w:hAnsi="Arial" w:cs="Arial"/>
                <w:sz w:val="24"/>
                <w:szCs w:val="24"/>
                <w:lang w:eastAsia="fr-FR"/>
              </w:rPr>
              <w:t>Risques d’incendie des plantations</w:t>
            </w:r>
          </w:p>
          <w:p w14:paraId="70036AC7" w14:textId="77777777" w:rsidR="00D45206" w:rsidRPr="00B8458C" w:rsidRDefault="00D45206" w:rsidP="00D45206">
            <w:pPr>
              <w:widowControl w:val="0"/>
              <w:spacing w:after="0" w:line="240" w:lineRule="auto"/>
              <w:ind w:right="-143"/>
              <w:rPr>
                <w:rFonts w:ascii="Arial" w:eastAsia="Times New Roman" w:hAnsi="Arial" w:cs="Arial"/>
                <w:sz w:val="24"/>
                <w:szCs w:val="24"/>
              </w:rPr>
            </w:pPr>
          </w:p>
        </w:tc>
        <w:tc>
          <w:tcPr>
            <w:tcW w:w="5672" w:type="dxa"/>
            <w:tcBorders>
              <w:top w:val="single" w:sz="4" w:space="0" w:color="000000"/>
              <w:left w:val="single" w:sz="4" w:space="0" w:color="000000"/>
              <w:bottom w:val="single" w:sz="4" w:space="0" w:color="000000"/>
              <w:right w:val="single" w:sz="4" w:space="0" w:color="000000"/>
            </w:tcBorders>
            <w:shd w:val="clear" w:color="auto" w:fill="auto"/>
          </w:tcPr>
          <w:p w14:paraId="4E24534C" w14:textId="77777777" w:rsidR="00D45206" w:rsidRPr="00B8458C" w:rsidRDefault="00D45206" w:rsidP="00045940">
            <w:pPr>
              <w:numPr>
                <w:ilvl w:val="0"/>
                <w:numId w:val="28"/>
              </w:numPr>
              <w:spacing w:after="3"/>
              <w:ind w:left="538"/>
              <w:rPr>
                <w:rFonts w:ascii="Arial" w:eastAsia="Times New Roman" w:hAnsi="Arial" w:cs="Arial"/>
                <w:sz w:val="24"/>
                <w:szCs w:val="24"/>
              </w:rPr>
            </w:pPr>
            <w:r w:rsidRPr="00B8458C">
              <w:rPr>
                <w:rFonts w:ascii="Arial" w:eastAsia="Times New Roman" w:hAnsi="Arial" w:cs="Arial"/>
                <w:sz w:val="24"/>
                <w:szCs w:val="24"/>
              </w:rPr>
              <w:t xml:space="preserve">Sensibilisation des populations riveraines </w:t>
            </w:r>
          </w:p>
          <w:p w14:paraId="629C5FF3" w14:textId="77777777" w:rsidR="00D45206" w:rsidRPr="00B8458C" w:rsidRDefault="00D45206" w:rsidP="00045940">
            <w:pPr>
              <w:numPr>
                <w:ilvl w:val="0"/>
                <w:numId w:val="28"/>
              </w:numPr>
              <w:spacing w:after="3"/>
              <w:ind w:left="538"/>
              <w:rPr>
                <w:rFonts w:ascii="Arial" w:eastAsia="Times New Roman" w:hAnsi="Arial" w:cs="Arial"/>
                <w:sz w:val="24"/>
                <w:szCs w:val="24"/>
              </w:rPr>
            </w:pPr>
            <w:r w:rsidRPr="00B8458C">
              <w:rPr>
                <w:rFonts w:ascii="Arial" w:eastAsia="Times New Roman" w:hAnsi="Arial" w:cs="Arial"/>
                <w:sz w:val="24"/>
                <w:szCs w:val="24"/>
              </w:rPr>
              <w:t xml:space="preserve">Réalisation </w:t>
            </w:r>
            <w:proofErr w:type="gramStart"/>
            <w:r w:rsidRPr="00B8458C">
              <w:rPr>
                <w:rFonts w:ascii="Arial" w:eastAsia="Times New Roman" w:hAnsi="Arial" w:cs="Arial"/>
                <w:sz w:val="24"/>
                <w:szCs w:val="24"/>
              </w:rPr>
              <w:t>des pare-feu</w:t>
            </w:r>
            <w:proofErr w:type="gramEnd"/>
            <w:r w:rsidRPr="00B8458C">
              <w:rPr>
                <w:rFonts w:ascii="Arial" w:eastAsia="Times New Roman" w:hAnsi="Arial" w:cs="Arial"/>
                <w:sz w:val="24"/>
                <w:szCs w:val="24"/>
              </w:rPr>
              <w:t xml:space="preserve">  </w:t>
            </w:r>
          </w:p>
          <w:p w14:paraId="2419E936" w14:textId="77777777" w:rsidR="00D45206" w:rsidRPr="00B8458C" w:rsidRDefault="00D45206" w:rsidP="00D45206">
            <w:pPr>
              <w:spacing w:after="3"/>
              <w:ind w:left="538"/>
              <w:rPr>
                <w:rFonts w:ascii="Arial" w:eastAsia="Times New Roman" w:hAnsi="Arial" w:cs="Arial"/>
                <w:sz w:val="24"/>
                <w:szCs w:val="24"/>
              </w:rPr>
            </w:pPr>
            <w:r w:rsidRPr="00B8458C">
              <w:rPr>
                <w:rFonts w:ascii="Arial" w:eastAsia="Times New Roman" w:hAnsi="Arial" w:cs="Arial"/>
                <w:sz w:val="24"/>
                <w:szCs w:val="24"/>
              </w:rPr>
              <w:t xml:space="preserve">Patrouilles et surveillance  </w:t>
            </w:r>
          </w:p>
        </w:tc>
        <w:tc>
          <w:tcPr>
            <w:tcW w:w="1430" w:type="dxa"/>
            <w:tcBorders>
              <w:top w:val="single" w:sz="4" w:space="0" w:color="000000"/>
              <w:left w:val="single" w:sz="4" w:space="0" w:color="000000"/>
              <w:bottom w:val="single" w:sz="4" w:space="0" w:color="000000"/>
              <w:right w:val="single" w:sz="4" w:space="0" w:color="000000"/>
            </w:tcBorders>
            <w:shd w:val="clear" w:color="auto" w:fill="auto"/>
          </w:tcPr>
          <w:p w14:paraId="111480BB" w14:textId="77777777" w:rsidR="00D45206" w:rsidRPr="00B8458C" w:rsidRDefault="00D45206" w:rsidP="00D45206">
            <w:pPr>
              <w:spacing w:after="0"/>
              <w:ind w:left="1"/>
              <w:rPr>
                <w:rFonts w:ascii="Arial" w:eastAsia="Times New Roman" w:hAnsi="Arial" w:cs="Arial"/>
                <w:sz w:val="24"/>
                <w:szCs w:val="24"/>
              </w:rPr>
            </w:pPr>
            <w:r w:rsidRPr="00B8458C">
              <w:rPr>
                <w:rFonts w:ascii="Arial" w:eastAsia="Times New Roman" w:hAnsi="Arial" w:cs="Arial"/>
                <w:sz w:val="24"/>
                <w:szCs w:val="24"/>
              </w:rPr>
              <w:t>DRF</w:t>
            </w:r>
          </w:p>
        </w:tc>
      </w:tr>
      <w:tr w:rsidR="00D45206" w:rsidRPr="00B8458C" w14:paraId="29D1C712" w14:textId="77777777" w:rsidTr="00B035B1">
        <w:trPr>
          <w:trHeight w:val="972"/>
        </w:trPr>
        <w:tc>
          <w:tcPr>
            <w:tcW w:w="6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9A1B73" w14:textId="77777777" w:rsidR="00D45206" w:rsidRPr="00B8458C" w:rsidRDefault="00D45206" w:rsidP="00D45206">
            <w:pPr>
              <w:spacing w:after="0"/>
              <w:jc w:val="center"/>
              <w:rPr>
                <w:rFonts w:ascii="Arial" w:eastAsia="Times New Roman" w:hAnsi="Arial" w:cs="Arial"/>
                <w:sz w:val="24"/>
                <w:szCs w:val="24"/>
              </w:rPr>
            </w:pPr>
            <w:r w:rsidRPr="00B8458C">
              <w:rPr>
                <w:rFonts w:ascii="Arial" w:eastAsia="Times New Roman" w:hAnsi="Arial" w:cs="Arial"/>
                <w:sz w:val="24"/>
                <w:szCs w:val="24"/>
              </w:rPr>
              <w:t>2</w:t>
            </w:r>
          </w:p>
        </w:tc>
        <w:tc>
          <w:tcPr>
            <w:tcW w:w="1811" w:type="dxa"/>
            <w:tcBorders>
              <w:top w:val="single" w:sz="4" w:space="0" w:color="000000"/>
              <w:left w:val="single" w:sz="4" w:space="0" w:color="000000"/>
              <w:bottom w:val="single" w:sz="4" w:space="0" w:color="000000"/>
              <w:right w:val="single" w:sz="4" w:space="0" w:color="000000"/>
            </w:tcBorders>
            <w:shd w:val="clear" w:color="auto" w:fill="auto"/>
          </w:tcPr>
          <w:p w14:paraId="031BB916" w14:textId="77777777" w:rsidR="00D45206" w:rsidRPr="00B8458C" w:rsidRDefault="00D45206" w:rsidP="00D45206">
            <w:pPr>
              <w:widowControl w:val="0"/>
              <w:spacing w:after="0" w:line="240" w:lineRule="auto"/>
              <w:ind w:right="-143"/>
              <w:rPr>
                <w:rFonts w:ascii="Arial" w:eastAsia="Times New Roman" w:hAnsi="Arial" w:cs="Arial"/>
                <w:sz w:val="24"/>
                <w:szCs w:val="24"/>
                <w:lang w:eastAsia="fr-FR"/>
              </w:rPr>
            </w:pPr>
            <w:r w:rsidRPr="00B8458C">
              <w:rPr>
                <w:rFonts w:ascii="Arial" w:eastAsia="Times New Roman" w:hAnsi="Arial" w:cs="Arial"/>
                <w:sz w:val="24"/>
                <w:szCs w:val="24"/>
                <w:lang w:eastAsia="fr-FR"/>
              </w:rPr>
              <w:t>Risques et dangers liés à la morsure de serpents et d’insectes</w:t>
            </w:r>
          </w:p>
          <w:p w14:paraId="59983E35" w14:textId="77777777" w:rsidR="00D45206" w:rsidRPr="00B8458C" w:rsidRDefault="00D45206" w:rsidP="00D45206">
            <w:pPr>
              <w:widowControl w:val="0"/>
              <w:spacing w:after="0" w:line="240" w:lineRule="auto"/>
              <w:ind w:right="-143"/>
              <w:rPr>
                <w:rFonts w:ascii="Arial" w:eastAsia="Times New Roman" w:hAnsi="Arial" w:cs="Arial"/>
                <w:b/>
                <w:sz w:val="24"/>
                <w:szCs w:val="24"/>
                <w:lang w:eastAsia="fr-FR"/>
              </w:rPr>
            </w:pPr>
          </w:p>
        </w:tc>
        <w:tc>
          <w:tcPr>
            <w:tcW w:w="5672" w:type="dxa"/>
            <w:tcBorders>
              <w:top w:val="single" w:sz="4" w:space="0" w:color="000000"/>
              <w:left w:val="single" w:sz="4" w:space="0" w:color="000000"/>
              <w:bottom w:val="single" w:sz="4" w:space="0" w:color="000000"/>
              <w:right w:val="single" w:sz="4" w:space="0" w:color="000000"/>
            </w:tcBorders>
            <w:shd w:val="clear" w:color="auto" w:fill="auto"/>
          </w:tcPr>
          <w:p w14:paraId="40976075" w14:textId="77777777" w:rsidR="00D45206" w:rsidRPr="00B8458C" w:rsidRDefault="00D45206" w:rsidP="00045940">
            <w:pPr>
              <w:numPr>
                <w:ilvl w:val="0"/>
                <w:numId w:val="28"/>
              </w:numPr>
              <w:spacing w:after="3"/>
              <w:ind w:left="538"/>
              <w:rPr>
                <w:rFonts w:ascii="Arial" w:eastAsia="Times New Roman" w:hAnsi="Arial" w:cs="Arial"/>
                <w:sz w:val="24"/>
                <w:szCs w:val="24"/>
              </w:rPr>
            </w:pPr>
            <w:r w:rsidRPr="00B8458C">
              <w:rPr>
                <w:rFonts w:ascii="Arial" w:eastAsia="Times New Roman" w:hAnsi="Arial" w:cs="Arial"/>
                <w:sz w:val="24"/>
                <w:szCs w:val="24"/>
              </w:rPr>
              <w:t>Doter les travailleurs de chaussures bottes et veiller à leur utilisation effective,</w:t>
            </w:r>
          </w:p>
          <w:p w14:paraId="0A5C33E3" w14:textId="77777777" w:rsidR="00D45206" w:rsidRPr="00B8458C" w:rsidRDefault="00D45206" w:rsidP="00D45206">
            <w:pPr>
              <w:spacing w:after="3"/>
              <w:ind w:left="538"/>
              <w:rPr>
                <w:rFonts w:ascii="Arial" w:eastAsia="Times New Roman" w:hAnsi="Arial" w:cs="Arial"/>
                <w:sz w:val="24"/>
                <w:szCs w:val="24"/>
              </w:rPr>
            </w:pPr>
          </w:p>
        </w:tc>
        <w:tc>
          <w:tcPr>
            <w:tcW w:w="1430" w:type="dxa"/>
            <w:tcBorders>
              <w:top w:val="single" w:sz="4" w:space="0" w:color="000000"/>
              <w:left w:val="single" w:sz="4" w:space="0" w:color="000000"/>
              <w:bottom w:val="single" w:sz="4" w:space="0" w:color="000000"/>
              <w:right w:val="single" w:sz="4" w:space="0" w:color="000000"/>
            </w:tcBorders>
            <w:shd w:val="clear" w:color="auto" w:fill="auto"/>
          </w:tcPr>
          <w:p w14:paraId="0E3F349B" w14:textId="77777777" w:rsidR="00D45206" w:rsidRPr="00B8458C" w:rsidRDefault="00D45206" w:rsidP="00D45206">
            <w:pPr>
              <w:spacing w:after="0"/>
              <w:ind w:left="1"/>
              <w:rPr>
                <w:rFonts w:ascii="Arial" w:eastAsia="Times New Roman" w:hAnsi="Arial" w:cs="Arial"/>
                <w:sz w:val="24"/>
                <w:szCs w:val="24"/>
              </w:rPr>
            </w:pPr>
            <w:r w:rsidRPr="00B8458C">
              <w:rPr>
                <w:rFonts w:ascii="Arial" w:eastAsia="Times New Roman" w:hAnsi="Arial" w:cs="Arial"/>
                <w:sz w:val="24"/>
                <w:szCs w:val="24"/>
              </w:rPr>
              <w:t>DRF</w:t>
            </w:r>
          </w:p>
        </w:tc>
      </w:tr>
      <w:tr w:rsidR="00D45206" w:rsidRPr="00B8458C" w14:paraId="1978893C" w14:textId="77777777" w:rsidTr="00B035B1">
        <w:trPr>
          <w:trHeight w:val="972"/>
        </w:trPr>
        <w:tc>
          <w:tcPr>
            <w:tcW w:w="6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CED02F" w14:textId="77777777" w:rsidR="00D45206" w:rsidRPr="00B8458C" w:rsidRDefault="00D45206" w:rsidP="00D45206">
            <w:pPr>
              <w:spacing w:after="0"/>
              <w:jc w:val="center"/>
              <w:rPr>
                <w:rFonts w:ascii="Arial" w:eastAsia="Times New Roman" w:hAnsi="Arial" w:cs="Arial"/>
                <w:sz w:val="24"/>
                <w:szCs w:val="24"/>
              </w:rPr>
            </w:pPr>
            <w:r w:rsidRPr="00B8458C">
              <w:rPr>
                <w:rFonts w:ascii="Arial" w:eastAsia="Times New Roman" w:hAnsi="Arial" w:cs="Arial"/>
                <w:sz w:val="24"/>
                <w:szCs w:val="24"/>
              </w:rPr>
              <w:t>3</w:t>
            </w:r>
          </w:p>
        </w:tc>
        <w:tc>
          <w:tcPr>
            <w:tcW w:w="1811" w:type="dxa"/>
            <w:tcBorders>
              <w:top w:val="single" w:sz="4" w:space="0" w:color="000000"/>
              <w:left w:val="single" w:sz="4" w:space="0" w:color="000000"/>
              <w:bottom w:val="single" w:sz="4" w:space="0" w:color="000000"/>
              <w:right w:val="single" w:sz="4" w:space="0" w:color="000000"/>
            </w:tcBorders>
            <w:shd w:val="clear" w:color="auto" w:fill="auto"/>
          </w:tcPr>
          <w:p w14:paraId="6C158253" w14:textId="77777777" w:rsidR="00D45206" w:rsidRPr="00B8458C" w:rsidRDefault="00D45206" w:rsidP="00D45206">
            <w:pPr>
              <w:widowControl w:val="0"/>
              <w:spacing w:after="0" w:line="240" w:lineRule="auto"/>
              <w:ind w:right="-143"/>
              <w:rPr>
                <w:rFonts w:ascii="Arial" w:eastAsia="Times New Roman" w:hAnsi="Arial" w:cs="Arial"/>
                <w:sz w:val="24"/>
                <w:szCs w:val="24"/>
                <w:lang w:eastAsia="fr-FR"/>
              </w:rPr>
            </w:pPr>
            <w:r w:rsidRPr="00B8458C">
              <w:rPr>
                <w:rFonts w:ascii="Arial" w:eastAsia="Times New Roman" w:hAnsi="Arial" w:cs="Arial"/>
                <w:sz w:val="24"/>
                <w:szCs w:val="24"/>
                <w:lang w:eastAsia="fr-FR"/>
              </w:rPr>
              <w:t>Risque de contamination par les IST-VIH/SIDA</w:t>
            </w:r>
          </w:p>
          <w:p w14:paraId="10358FAF" w14:textId="77777777" w:rsidR="00D45206" w:rsidRPr="00B8458C" w:rsidRDefault="00D45206" w:rsidP="00D45206">
            <w:pPr>
              <w:widowControl w:val="0"/>
              <w:spacing w:after="0" w:line="240" w:lineRule="auto"/>
              <w:ind w:right="-143"/>
              <w:rPr>
                <w:rFonts w:ascii="Arial" w:eastAsia="Times New Roman" w:hAnsi="Arial" w:cs="Arial"/>
                <w:sz w:val="24"/>
                <w:szCs w:val="24"/>
                <w:lang w:eastAsia="fr-FR"/>
              </w:rPr>
            </w:pPr>
          </w:p>
        </w:tc>
        <w:tc>
          <w:tcPr>
            <w:tcW w:w="5672" w:type="dxa"/>
            <w:tcBorders>
              <w:top w:val="single" w:sz="4" w:space="0" w:color="000000"/>
              <w:left w:val="single" w:sz="4" w:space="0" w:color="000000"/>
              <w:bottom w:val="single" w:sz="4" w:space="0" w:color="000000"/>
              <w:right w:val="single" w:sz="4" w:space="0" w:color="000000"/>
            </w:tcBorders>
            <w:shd w:val="clear" w:color="auto" w:fill="auto"/>
          </w:tcPr>
          <w:p w14:paraId="71D5E4D8" w14:textId="77777777" w:rsidR="00D45206" w:rsidRPr="00B8458C" w:rsidRDefault="00D45206" w:rsidP="00045940">
            <w:pPr>
              <w:numPr>
                <w:ilvl w:val="0"/>
                <w:numId w:val="28"/>
              </w:numPr>
              <w:spacing w:after="3"/>
              <w:ind w:left="538"/>
              <w:rPr>
                <w:rFonts w:ascii="Arial" w:eastAsia="Times New Roman" w:hAnsi="Arial" w:cs="Arial"/>
                <w:sz w:val="24"/>
                <w:szCs w:val="24"/>
              </w:rPr>
            </w:pPr>
            <w:r w:rsidRPr="00B8458C">
              <w:rPr>
                <w:rFonts w:ascii="Arial" w:eastAsia="Times New Roman" w:hAnsi="Arial" w:cs="Arial"/>
                <w:sz w:val="24"/>
                <w:szCs w:val="24"/>
              </w:rPr>
              <w:t xml:space="preserve">Sensibiliser les ouvriers et les travailleurs contre les relations sexuelles </w:t>
            </w:r>
          </w:p>
        </w:tc>
        <w:tc>
          <w:tcPr>
            <w:tcW w:w="1430" w:type="dxa"/>
            <w:tcBorders>
              <w:top w:val="single" w:sz="4" w:space="0" w:color="000000"/>
              <w:left w:val="single" w:sz="4" w:space="0" w:color="000000"/>
              <w:bottom w:val="single" w:sz="4" w:space="0" w:color="000000"/>
              <w:right w:val="single" w:sz="4" w:space="0" w:color="000000"/>
            </w:tcBorders>
            <w:shd w:val="clear" w:color="auto" w:fill="auto"/>
          </w:tcPr>
          <w:p w14:paraId="35B91C1E" w14:textId="77777777" w:rsidR="00D45206" w:rsidRPr="00B8458C" w:rsidRDefault="00D45206" w:rsidP="00D45206">
            <w:pPr>
              <w:spacing w:after="0"/>
              <w:ind w:left="1"/>
              <w:rPr>
                <w:rFonts w:ascii="Arial" w:eastAsia="Times New Roman" w:hAnsi="Arial" w:cs="Arial"/>
                <w:sz w:val="24"/>
                <w:szCs w:val="24"/>
              </w:rPr>
            </w:pPr>
            <w:r w:rsidRPr="00B8458C">
              <w:rPr>
                <w:rFonts w:ascii="Arial" w:eastAsia="Times New Roman" w:hAnsi="Arial" w:cs="Arial"/>
                <w:sz w:val="24"/>
                <w:szCs w:val="24"/>
              </w:rPr>
              <w:t>DRF</w:t>
            </w:r>
          </w:p>
        </w:tc>
      </w:tr>
      <w:tr w:rsidR="00D45206" w:rsidRPr="00B8458C" w14:paraId="7F7F97F7" w14:textId="77777777" w:rsidTr="00B035B1">
        <w:trPr>
          <w:trHeight w:val="972"/>
        </w:trPr>
        <w:tc>
          <w:tcPr>
            <w:tcW w:w="6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359093" w14:textId="77777777" w:rsidR="00D45206" w:rsidRPr="00B8458C" w:rsidRDefault="00D45206" w:rsidP="00D45206">
            <w:pPr>
              <w:spacing w:after="0"/>
              <w:jc w:val="center"/>
              <w:rPr>
                <w:rFonts w:ascii="Arial" w:eastAsia="Times New Roman" w:hAnsi="Arial" w:cs="Arial"/>
                <w:sz w:val="24"/>
                <w:szCs w:val="24"/>
              </w:rPr>
            </w:pPr>
            <w:r w:rsidRPr="00B8458C">
              <w:rPr>
                <w:rFonts w:ascii="Arial" w:eastAsia="Times New Roman" w:hAnsi="Arial" w:cs="Arial"/>
                <w:sz w:val="24"/>
                <w:szCs w:val="24"/>
              </w:rPr>
              <w:t>4</w:t>
            </w:r>
          </w:p>
        </w:tc>
        <w:tc>
          <w:tcPr>
            <w:tcW w:w="1811" w:type="dxa"/>
            <w:tcBorders>
              <w:top w:val="single" w:sz="4" w:space="0" w:color="000000"/>
              <w:left w:val="single" w:sz="4" w:space="0" w:color="000000"/>
              <w:bottom w:val="single" w:sz="4" w:space="0" w:color="000000"/>
              <w:right w:val="single" w:sz="4" w:space="0" w:color="000000"/>
            </w:tcBorders>
            <w:shd w:val="clear" w:color="auto" w:fill="auto"/>
          </w:tcPr>
          <w:p w14:paraId="61F81FB5" w14:textId="77777777" w:rsidR="00D45206" w:rsidRPr="00B8458C" w:rsidRDefault="00D45206" w:rsidP="00D45206">
            <w:pPr>
              <w:widowControl w:val="0"/>
              <w:spacing w:after="0" w:line="240" w:lineRule="auto"/>
              <w:ind w:right="-143"/>
              <w:rPr>
                <w:rFonts w:ascii="Arial" w:eastAsia="Times New Roman" w:hAnsi="Arial" w:cs="Arial"/>
                <w:sz w:val="24"/>
                <w:szCs w:val="24"/>
                <w:lang w:eastAsia="fr-FR"/>
              </w:rPr>
            </w:pPr>
            <w:r w:rsidRPr="00B8458C">
              <w:rPr>
                <w:rFonts w:ascii="Arial" w:eastAsia="Times New Roman" w:hAnsi="Arial" w:cs="Arial"/>
                <w:sz w:val="24"/>
                <w:szCs w:val="24"/>
                <w:lang w:eastAsia="fr-FR"/>
              </w:rPr>
              <w:t xml:space="preserve">Risque de perturbation des us et coutumes </w:t>
            </w:r>
          </w:p>
          <w:p w14:paraId="06E54776" w14:textId="77777777" w:rsidR="00D45206" w:rsidRPr="00B8458C" w:rsidRDefault="00D45206" w:rsidP="00D45206">
            <w:pPr>
              <w:widowControl w:val="0"/>
              <w:spacing w:after="0" w:line="240" w:lineRule="auto"/>
              <w:ind w:right="-143"/>
              <w:rPr>
                <w:rFonts w:ascii="Arial" w:eastAsia="Times New Roman" w:hAnsi="Arial" w:cs="Arial"/>
                <w:sz w:val="24"/>
                <w:szCs w:val="24"/>
                <w:lang w:eastAsia="fr-FR"/>
              </w:rPr>
            </w:pPr>
          </w:p>
        </w:tc>
        <w:tc>
          <w:tcPr>
            <w:tcW w:w="5672" w:type="dxa"/>
            <w:tcBorders>
              <w:top w:val="single" w:sz="4" w:space="0" w:color="000000"/>
              <w:left w:val="single" w:sz="4" w:space="0" w:color="000000"/>
              <w:bottom w:val="single" w:sz="4" w:space="0" w:color="000000"/>
              <w:right w:val="single" w:sz="4" w:space="0" w:color="000000"/>
            </w:tcBorders>
            <w:shd w:val="clear" w:color="auto" w:fill="auto"/>
          </w:tcPr>
          <w:p w14:paraId="24F33224" w14:textId="77777777" w:rsidR="00D45206" w:rsidRPr="00B8458C" w:rsidRDefault="00D45206" w:rsidP="00045940">
            <w:pPr>
              <w:numPr>
                <w:ilvl w:val="0"/>
                <w:numId w:val="28"/>
              </w:numPr>
              <w:spacing w:after="3"/>
              <w:ind w:left="538"/>
              <w:rPr>
                <w:rFonts w:ascii="Arial" w:eastAsia="Times New Roman" w:hAnsi="Arial" w:cs="Arial"/>
                <w:sz w:val="24"/>
                <w:szCs w:val="24"/>
              </w:rPr>
            </w:pPr>
            <w:r w:rsidRPr="00B8458C">
              <w:rPr>
                <w:rFonts w:ascii="Arial" w:eastAsia="Times New Roman" w:hAnsi="Arial" w:cs="Arial"/>
                <w:sz w:val="24"/>
                <w:szCs w:val="24"/>
              </w:rPr>
              <w:t>Sensibiliser au respect des coutumes et les pratiques des communautés où seront réalisées les travaux</w:t>
            </w:r>
          </w:p>
        </w:tc>
        <w:tc>
          <w:tcPr>
            <w:tcW w:w="1430" w:type="dxa"/>
            <w:tcBorders>
              <w:top w:val="single" w:sz="4" w:space="0" w:color="000000"/>
              <w:left w:val="single" w:sz="4" w:space="0" w:color="000000"/>
              <w:bottom w:val="single" w:sz="4" w:space="0" w:color="000000"/>
              <w:right w:val="single" w:sz="4" w:space="0" w:color="000000"/>
            </w:tcBorders>
            <w:shd w:val="clear" w:color="auto" w:fill="auto"/>
          </w:tcPr>
          <w:p w14:paraId="20D7525E" w14:textId="77777777" w:rsidR="00D45206" w:rsidRPr="00B8458C" w:rsidRDefault="00D45206" w:rsidP="00D45206">
            <w:pPr>
              <w:spacing w:after="0"/>
              <w:ind w:left="1"/>
              <w:rPr>
                <w:rFonts w:ascii="Arial" w:eastAsia="Times New Roman" w:hAnsi="Arial" w:cs="Arial"/>
                <w:sz w:val="24"/>
                <w:szCs w:val="24"/>
              </w:rPr>
            </w:pPr>
            <w:r w:rsidRPr="00B8458C">
              <w:rPr>
                <w:rFonts w:ascii="Arial" w:eastAsia="Times New Roman" w:hAnsi="Arial" w:cs="Arial"/>
                <w:sz w:val="24"/>
                <w:szCs w:val="24"/>
              </w:rPr>
              <w:t>DRF</w:t>
            </w:r>
          </w:p>
        </w:tc>
      </w:tr>
      <w:tr w:rsidR="00D45206" w:rsidRPr="00B8458C" w14:paraId="5C10DBB3" w14:textId="77777777" w:rsidTr="00B035B1">
        <w:trPr>
          <w:trHeight w:val="972"/>
        </w:trPr>
        <w:tc>
          <w:tcPr>
            <w:tcW w:w="6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F5EB4B" w14:textId="77777777" w:rsidR="00D45206" w:rsidRPr="00B8458C" w:rsidRDefault="00D45206" w:rsidP="00D45206">
            <w:pPr>
              <w:spacing w:after="0"/>
              <w:jc w:val="center"/>
              <w:rPr>
                <w:rFonts w:ascii="Arial" w:eastAsia="Times New Roman" w:hAnsi="Arial" w:cs="Arial"/>
                <w:sz w:val="24"/>
                <w:szCs w:val="24"/>
              </w:rPr>
            </w:pPr>
            <w:r w:rsidRPr="00B8458C">
              <w:rPr>
                <w:rFonts w:ascii="Arial" w:eastAsia="Times New Roman" w:hAnsi="Arial" w:cs="Arial"/>
                <w:sz w:val="24"/>
                <w:szCs w:val="24"/>
              </w:rPr>
              <w:t>5</w:t>
            </w:r>
          </w:p>
        </w:tc>
        <w:tc>
          <w:tcPr>
            <w:tcW w:w="1811" w:type="dxa"/>
            <w:tcBorders>
              <w:top w:val="single" w:sz="4" w:space="0" w:color="000000"/>
              <w:left w:val="single" w:sz="4" w:space="0" w:color="000000"/>
              <w:bottom w:val="single" w:sz="4" w:space="0" w:color="000000"/>
              <w:right w:val="single" w:sz="4" w:space="0" w:color="000000"/>
            </w:tcBorders>
            <w:shd w:val="clear" w:color="auto" w:fill="auto"/>
          </w:tcPr>
          <w:p w14:paraId="61509328" w14:textId="77777777" w:rsidR="00D45206" w:rsidRPr="00B8458C" w:rsidRDefault="00D45206" w:rsidP="00D45206">
            <w:pPr>
              <w:widowControl w:val="0"/>
              <w:spacing w:after="0" w:line="240" w:lineRule="auto"/>
              <w:ind w:right="-143"/>
              <w:rPr>
                <w:rFonts w:ascii="Arial" w:eastAsia="Times New Roman" w:hAnsi="Arial" w:cs="Arial"/>
                <w:sz w:val="24"/>
                <w:szCs w:val="24"/>
                <w:lang w:eastAsia="fr-FR"/>
              </w:rPr>
            </w:pPr>
            <w:r w:rsidRPr="00B8458C">
              <w:rPr>
                <w:rFonts w:ascii="Arial" w:eastAsia="Times New Roman" w:hAnsi="Arial" w:cs="Arial"/>
                <w:sz w:val="24"/>
                <w:szCs w:val="24"/>
                <w:lang w:eastAsia="fr-FR"/>
              </w:rPr>
              <w:t>Risque d’accidents et de blessure des exploitants agricoles dans les plantations</w:t>
            </w:r>
          </w:p>
          <w:p w14:paraId="6B2A497C" w14:textId="77777777" w:rsidR="00D45206" w:rsidRPr="00B8458C" w:rsidRDefault="00D45206" w:rsidP="00D45206">
            <w:pPr>
              <w:widowControl w:val="0"/>
              <w:spacing w:after="0" w:line="240" w:lineRule="auto"/>
              <w:ind w:right="-143"/>
              <w:rPr>
                <w:rFonts w:ascii="Arial" w:eastAsia="Times New Roman" w:hAnsi="Arial" w:cs="Arial"/>
                <w:sz w:val="24"/>
                <w:szCs w:val="24"/>
                <w:lang w:eastAsia="fr-FR"/>
              </w:rPr>
            </w:pPr>
          </w:p>
        </w:tc>
        <w:tc>
          <w:tcPr>
            <w:tcW w:w="5672" w:type="dxa"/>
            <w:tcBorders>
              <w:top w:val="single" w:sz="4" w:space="0" w:color="000000"/>
              <w:left w:val="single" w:sz="4" w:space="0" w:color="000000"/>
              <w:bottom w:val="single" w:sz="4" w:space="0" w:color="000000"/>
              <w:right w:val="single" w:sz="4" w:space="0" w:color="000000"/>
            </w:tcBorders>
            <w:shd w:val="clear" w:color="auto" w:fill="auto"/>
          </w:tcPr>
          <w:p w14:paraId="5051FFB9" w14:textId="77777777" w:rsidR="00D45206" w:rsidRPr="00B8458C" w:rsidRDefault="00D45206" w:rsidP="00045940">
            <w:pPr>
              <w:numPr>
                <w:ilvl w:val="0"/>
                <w:numId w:val="28"/>
              </w:numPr>
              <w:spacing w:after="3"/>
              <w:ind w:left="538"/>
              <w:rPr>
                <w:rFonts w:ascii="Arial" w:eastAsia="Times New Roman" w:hAnsi="Arial" w:cs="Arial"/>
                <w:sz w:val="24"/>
                <w:szCs w:val="24"/>
              </w:rPr>
            </w:pPr>
            <w:r w:rsidRPr="00B8458C">
              <w:rPr>
                <w:rFonts w:ascii="Arial" w:eastAsia="Times New Roman" w:hAnsi="Arial" w:cs="Arial"/>
                <w:sz w:val="24"/>
                <w:szCs w:val="24"/>
              </w:rPr>
              <w:t>Doter les exploitants agricoles des équipements de protection individuelle et veiller à leur utilisation effective</w:t>
            </w:r>
          </w:p>
        </w:tc>
        <w:tc>
          <w:tcPr>
            <w:tcW w:w="1430" w:type="dxa"/>
            <w:tcBorders>
              <w:top w:val="single" w:sz="4" w:space="0" w:color="000000"/>
              <w:left w:val="single" w:sz="4" w:space="0" w:color="000000"/>
              <w:bottom w:val="single" w:sz="4" w:space="0" w:color="000000"/>
              <w:right w:val="single" w:sz="4" w:space="0" w:color="000000"/>
            </w:tcBorders>
            <w:shd w:val="clear" w:color="auto" w:fill="auto"/>
          </w:tcPr>
          <w:p w14:paraId="74CC48C6" w14:textId="77777777" w:rsidR="00D45206" w:rsidRPr="00B8458C" w:rsidRDefault="00D45206" w:rsidP="00D45206">
            <w:pPr>
              <w:spacing w:after="0"/>
              <w:ind w:left="1"/>
              <w:rPr>
                <w:rFonts w:ascii="Arial" w:eastAsia="Times New Roman" w:hAnsi="Arial" w:cs="Arial"/>
                <w:sz w:val="24"/>
                <w:szCs w:val="24"/>
              </w:rPr>
            </w:pPr>
            <w:r w:rsidRPr="00B8458C">
              <w:rPr>
                <w:rFonts w:ascii="Arial" w:eastAsia="Times New Roman" w:hAnsi="Arial" w:cs="Arial"/>
                <w:sz w:val="24"/>
                <w:szCs w:val="24"/>
              </w:rPr>
              <w:t>DRF</w:t>
            </w:r>
          </w:p>
        </w:tc>
      </w:tr>
      <w:tr w:rsidR="00D45206" w:rsidRPr="00B8458C" w14:paraId="563095E7" w14:textId="77777777" w:rsidTr="00B035B1">
        <w:trPr>
          <w:trHeight w:val="972"/>
        </w:trPr>
        <w:tc>
          <w:tcPr>
            <w:tcW w:w="6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C940F7" w14:textId="77777777" w:rsidR="00D45206" w:rsidRPr="00B8458C" w:rsidRDefault="00D45206" w:rsidP="00D45206">
            <w:pPr>
              <w:spacing w:after="0"/>
              <w:jc w:val="center"/>
              <w:rPr>
                <w:rFonts w:ascii="Arial" w:eastAsia="Times New Roman" w:hAnsi="Arial" w:cs="Arial"/>
                <w:sz w:val="24"/>
                <w:szCs w:val="24"/>
              </w:rPr>
            </w:pPr>
            <w:r w:rsidRPr="00B8458C">
              <w:rPr>
                <w:rFonts w:ascii="Arial" w:eastAsia="Times New Roman" w:hAnsi="Arial" w:cs="Arial"/>
                <w:sz w:val="24"/>
                <w:szCs w:val="24"/>
              </w:rPr>
              <w:t>6</w:t>
            </w:r>
          </w:p>
        </w:tc>
        <w:tc>
          <w:tcPr>
            <w:tcW w:w="1811" w:type="dxa"/>
            <w:tcBorders>
              <w:top w:val="single" w:sz="4" w:space="0" w:color="000000"/>
              <w:left w:val="single" w:sz="4" w:space="0" w:color="000000"/>
              <w:bottom w:val="single" w:sz="4" w:space="0" w:color="000000"/>
              <w:right w:val="single" w:sz="4" w:space="0" w:color="000000"/>
            </w:tcBorders>
            <w:shd w:val="clear" w:color="auto" w:fill="auto"/>
          </w:tcPr>
          <w:p w14:paraId="7CCDFC86" w14:textId="77777777" w:rsidR="00D45206" w:rsidRPr="00B8458C" w:rsidRDefault="00D45206" w:rsidP="00D45206">
            <w:pPr>
              <w:widowControl w:val="0"/>
              <w:spacing w:after="0" w:line="240" w:lineRule="auto"/>
              <w:ind w:right="-143"/>
              <w:rPr>
                <w:rFonts w:ascii="Arial" w:eastAsia="Times New Roman" w:hAnsi="Arial" w:cs="Arial"/>
                <w:sz w:val="24"/>
                <w:szCs w:val="24"/>
                <w:lang w:eastAsia="fr-FR"/>
              </w:rPr>
            </w:pPr>
            <w:r w:rsidRPr="00B8458C">
              <w:rPr>
                <w:rFonts w:ascii="Arial" w:eastAsia="Times New Roman" w:hAnsi="Arial" w:cs="Arial"/>
                <w:sz w:val="24"/>
                <w:szCs w:val="24"/>
                <w:lang w:eastAsia="fr-FR"/>
              </w:rPr>
              <w:t>Risques de vents violents</w:t>
            </w:r>
          </w:p>
        </w:tc>
        <w:tc>
          <w:tcPr>
            <w:tcW w:w="5672" w:type="dxa"/>
            <w:tcBorders>
              <w:top w:val="single" w:sz="4" w:space="0" w:color="000000"/>
              <w:left w:val="single" w:sz="4" w:space="0" w:color="000000"/>
              <w:bottom w:val="single" w:sz="4" w:space="0" w:color="000000"/>
              <w:right w:val="single" w:sz="4" w:space="0" w:color="000000"/>
            </w:tcBorders>
            <w:shd w:val="clear" w:color="auto" w:fill="auto"/>
          </w:tcPr>
          <w:p w14:paraId="055D94BF" w14:textId="77777777" w:rsidR="00D45206" w:rsidRPr="00B8458C" w:rsidRDefault="00D45206" w:rsidP="00045940">
            <w:pPr>
              <w:numPr>
                <w:ilvl w:val="0"/>
                <w:numId w:val="28"/>
              </w:numPr>
              <w:spacing w:after="3"/>
              <w:ind w:left="538"/>
              <w:rPr>
                <w:rFonts w:ascii="Arial" w:eastAsia="Times New Roman" w:hAnsi="Arial" w:cs="Arial"/>
                <w:sz w:val="24"/>
                <w:szCs w:val="24"/>
              </w:rPr>
            </w:pPr>
            <w:r w:rsidRPr="00B8458C">
              <w:rPr>
                <w:rFonts w:ascii="Arial" w:eastAsia="Times New Roman" w:hAnsi="Arial" w:cs="Arial"/>
                <w:sz w:val="24"/>
                <w:szCs w:val="24"/>
              </w:rPr>
              <w:t>Prendre des dispositions pour minimiser les effets des vents violents</w:t>
            </w:r>
          </w:p>
        </w:tc>
        <w:tc>
          <w:tcPr>
            <w:tcW w:w="1430" w:type="dxa"/>
            <w:tcBorders>
              <w:top w:val="single" w:sz="4" w:space="0" w:color="000000"/>
              <w:left w:val="single" w:sz="4" w:space="0" w:color="000000"/>
              <w:bottom w:val="single" w:sz="4" w:space="0" w:color="000000"/>
              <w:right w:val="single" w:sz="4" w:space="0" w:color="000000"/>
            </w:tcBorders>
            <w:shd w:val="clear" w:color="auto" w:fill="auto"/>
          </w:tcPr>
          <w:p w14:paraId="722024CC" w14:textId="77777777" w:rsidR="00D45206" w:rsidRPr="00B8458C" w:rsidRDefault="00D45206" w:rsidP="00D45206">
            <w:pPr>
              <w:spacing w:after="0"/>
              <w:ind w:left="1"/>
              <w:rPr>
                <w:rFonts w:ascii="Arial" w:eastAsia="Times New Roman" w:hAnsi="Arial" w:cs="Arial"/>
                <w:sz w:val="24"/>
                <w:szCs w:val="24"/>
              </w:rPr>
            </w:pPr>
            <w:r w:rsidRPr="00B8458C">
              <w:rPr>
                <w:rFonts w:ascii="Arial" w:eastAsia="Times New Roman" w:hAnsi="Arial" w:cs="Arial"/>
                <w:sz w:val="24"/>
                <w:szCs w:val="24"/>
              </w:rPr>
              <w:t>DRF</w:t>
            </w:r>
          </w:p>
        </w:tc>
      </w:tr>
      <w:tr w:rsidR="00D45206" w:rsidRPr="00B8458C" w14:paraId="7A83E43B" w14:textId="77777777" w:rsidTr="00B035B1">
        <w:trPr>
          <w:trHeight w:val="745"/>
        </w:trPr>
        <w:tc>
          <w:tcPr>
            <w:tcW w:w="6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F3990F" w14:textId="77777777" w:rsidR="00D45206" w:rsidRPr="00B8458C" w:rsidRDefault="00D45206" w:rsidP="00D45206">
            <w:pPr>
              <w:spacing w:after="0"/>
              <w:jc w:val="center"/>
              <w:rPr>
                <w:rFonts w:ascii="Arial" w:eastAsia="Times New Roman" w:hAnsi="Arial" w:cs="Arial"/>
                <w:sz w:val="24"/>
                <w:szCs w:val="24"/>
              </w:rPr>
            </w:pPr>
            <w:r w:rsidRPr="00B8458C">
              <w:rPr>
                <w:rFonts w:ascii="Arial" w:eastAsia="Times New Roman" w:hAnsi="Arial" w:cs="Arial"/>
                <w:sz w:val="24"/>
                <w:szCs w:val="24"/>
              </w:rPr>
              <w:t>7</w:t>
            </w:r>
          </w:p>
        </w:tc>
        <w:tc>
          <w:tcPr>
            <w:tcW w:w="1811" w:type="dxa"/>
            <w:tcBorders>
              <w:top w:val="single" w:sz="4" w:space="0" w:color="000000"/>
              <w:left w:val="single" w:sz="4" w:space="0" w:color="000000"/>
              <w:bottom w:val="single" w:sz="4" w:space="0" w:color="000000"/>
              <w:right w:val="single" w:sz="4" w:space="0" w:color="000000"/>
            </w:tcBorders>
            <w:shd w:val="clear" w:color="auto" w:fill="auto"/>
          </w:tcPr>
          <w:p w14:paraId="3C439BA2" w14:textId="77777777" w:rsidR="00D45206" w:rsidRPr="00B8458C" w:rsidRDefault="00D45206" w:rsidP="00D45206">
            <w:pPr>
              <w:widowControl w:val="0"/>
              <w:spacing w:after="0" w:line="240" w:lineRule="auto"/>
              <w:ind w:right="-143"/>
              <w:rPr>
                <w:rFonts w:ascii="Arial" w:eastAsia="Times New Roman" w:hAnsi="Arial" w:cs="Arial"/>
                <w:sz w:val="24"/>
                <w:szCs w:val="24"/>
                <w:lang w:eastAsia="fr-FR"/>
              </w:rPr>
            </w:pPr>
            <w:r w:rsidRPr="00B8458C">
              <w:rPr>
                <w:rFonts w:ascii="Arial" w:eastAsia="Times New Roman" w:hAnsi="Arial" w:cs="Arial"/>
                <w:sz w:val="24"/>
                <w:szCs w:val="24"/>
                <w:lang w:eastAsia="fr-FR"/>
              </w:rPr>
              <w:t>Risques de débordement des cours d’eau</w:t>
            </w:r>
          </w:p>
          <w:p w14:paraId="08B65EC3" w14:textId="77777777" w:rsidR="00D45206" w:rsidRPr="00B8458C" w:rsidRDefault="00D45206" w:rsidP="00D45206">
            <w:pPr>
              <w:spacing w:after="0"/>
              <w:ind w:left="2"/>
              <w:rPr>
                <w:rFonts w:ascii="Arial" w:eastAsia="Times New Roman" w:hAnsi="Arial" w:cs="Arial"/>
                <w:sz w:val="24"/>
                <w:szCs w:val="24"/>
              </w:rPr>
            </w:pPr>
          </w:p>
        </w:tc>
        <w:tc>
          <w:tcPr>
            <w:tcW w:w="56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5E0833" w14:textId="77777777" w:rsidR="00D45206" w:rsidRPr="00B8458C" w:rsidRDefault="00D45206" w:rsidP="00045940">
            <w:pPr>
              <w:numPr>
                <w:ilvl w:val="0"/>
                <w:numId w:val="28"/>
              </w:numPr>
              <w:spacing w:after="3"/>
              <w:ind w:left="538"/>
              <w:rPr>
                <w:rFonts w:ascii="Arial" w:eastAsia="Times New Roman" w:hAnsi="Arial" w:cs="Arial"/>
                <w:sz w:val="24"/>
                <w:szCs w:val="24"/>
              </w:rPr>
            </w:pPr>
            <w:r w:rsidRPr="00B8458C">
              <w:rPr>
                <w:rFonts w:ascii="Arial" w:eastAsia="Times New Roman" w:hAnsi="Arial" w:cs="Arial"/>
                <w:sz w:val="24"/>
                <w:szCs w:val="24"/>
              </w:rPr>
              <w:t xml:space="preserve"> </w:t>
            </w:r>
            <w:r w:rsidRPr="00B8458C">
              <w:rPr>
                <w:rFonts w:ascii="Arial" w:eastAsia="Calibri" w:hAnsi="Arial" w:cs="Arial"/>
                <w:sz w:val="24"/>
                <w:szCs w:val="24"/>
              </w:rPr>
              <w:t xml:space="preserve">Dégager les lits des cours d’eau qui traversent les différents sites pour éviter leurs débordements et l’inondation des plantations </w:t>
            </w:r>
          </w:p>
        </w:tc>
        <w:tc>
          <w:tcPr>
            <w:tcW w:w="1430" w:type="dxa"/>
            <w:tcBorders>
              <w:top w:val="single" w:sz="4" w:space="0" w:color="000000"/>
              <w:left w:val="single" w:sz="4" w:space="0" w:color="000000"/>
              <w:bottom w:val="single" w:sz="4" w:space="0" w:color="000000"/>
              <w:right w:val="single" w:sz="4" w:space="0" w:color="000000"/>
            </w:tcBorders>
            <w:shd w:val="clear" w:color="auto" w:fill="auto"/>
          </w:tcPr>
          <w:p w14:paraId="4D6D708E" w14:textId="77777777" w:rsidR="00D45206" w:rsidRPr="00B8458C" w:rsidRDefault="00D45206" w:rsidP="00D45206">
            <w:pPr>
              <w:spacing w:after="0"/>
              <w:ind w:left="1"/>
              <w:rPr>
                <w:rFonts w:ascii="Arial" w:eastAsia="Times New Roman" w:hAnsi="Arial" w:cs="Arial"/>
                <w:sz w:val="24"/>
                <w:szCs w:val="24"/>
              </w:rPr>
            </w:pPr>
            <w:r w:rsidRPr="00B8458C">
              <w:rPr>
                <w:rFonts w:ascii="Arial" w:eastAsia="Times New Roman" w:hAnsi="Arial" w:cs="Arial"/>
                <w:sz w:val="24"/>
                <w:szCs w:val="24"/>
              </w:rPr>
              <w:t>DRF</w:t>
            </w:r>
          </w:p>
        </w:tc>
      </w:tr>
      <w:tr w:rsidR="000153AE" w:rsidRPr="00B8458C" w14:paraId="243EE099" w14:textId="77777777" w:rsidTr="00B035B1">
        <w:trPr>
          <w:trHeight w:val="745"/>
        </w:trPr>
        <w:tc>
          <w:tcPr>
            <w:tcW w:w="62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5F0543" w14:textId="43FADF06" w:rsidR="000153AE" w:rsidRPr="00B8458C" w:rsidRDefault="000153AE" w:rsidP="00D45206">
            <w:pPr>
              <w:spacing w:after="0"/>
              <w:jc w:val="center"/>
              <w:rPr>
                <w:rFonts w:ascii="Arial" w:eastAsia="Times New Roman" w:hAnsi="Arial" w:cs="Arial"/>
                <w:sz w:val="24"/>
                <w:szCs w:val="24"/>
              </w:rPr>
            </w:pPr>
            <w:r>
              <w:rPr>
                <w:rFonts w:ascii="Arial" w:eastAsia="Times New Roman" w:hAnsi="Arial" w:cs="Arial"/>
                <w:sz w:val="24"/>
                <w:szCs w:val="24"/>
              </w:rPr>
              <w:t>8</w:t>
            </w:r>
          </w:p>
        </w:tc>
        <w:tc>
          <w:tcPr>
            <w:tcW w:w="1811" w:type="dxa"/>
            <w:tcBorders>
              <w:top w:val="single" w:sz="4" w:space="0" w:color="000000"/>
              <w:left w:val="single" w:sz="4" w:space="0" w:color="000000"/>
              <w:bottom w:val="single" w:sz="4" w:space="0" w:color="000000"/>
              <w:right w:val="single" w:sz="4" w:space="0" w:color="000000"/>
            </w:tcBorders>
            <w:shd w:val="clear" w:color="auto" w:fill="auto"/>
          </w:tcPr>
          <w:p w14:paraId="6D598FF0" w14:textId="77C1F041" w:rsidR="000153AE" w:rsidRPr="00B8458C" w:rsidRDefault="000153AE" w:rsidP="00D45206">
            <w:pPr>
              <w:widowControl w:val="0"/>
              <w:spacing w:after="0" w:line="240" w:lineRule="auto"/>
              <w:ind w:right="-143"/>
              <w:rPr>
                <w:rFonts w:ascii="Arial" w:eastAsia="Times New Roman" w:hAnsi="Arial" w:cs="Arial"/>
                <w:sz w:val="24"/>
                <w:szCs w:val="24"/>
                <w:lang w:eastAsia="fr-FR"/>
              </w:rPr>
            </w:pPr>
            <w:r>
              <w:rPr>
                <w:rFonts w:ascii="Arial" w:eastAsia="Times New Roman" w:hAnsi="Arial" w:cs="Arial"/>
                <w:sz w:val="24"/>
                <w:szCs w:val="24"/>
                <w:lang w:eastAsia="fr-FR"/>
              </w:rPr>
              <w:t>Risque d’installation des groupes armés terroristes, des braqueurs dans les zones reboisées</w:t>
            </w:r>
          </w:p>
        </w:tc>
        <w:tc>
          <w:tcPr>
            <w:tcW w:w="56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A45001" w14:textId="77777777" w:rsidR="00780A06" w:rsidRPr="00780A06" w:rsidRDefault="00780A06" w:rsidP="00780A06">
            <w:pPr>
              <w:numPr>
                <w:ilvl w:val="0"/>
                <w:numId w:val="28"/>
              </w:numPr>
              <w:spacing w:after="3"/>
              <w:rPr>
                <w:rFonts w:ascii="Arial" w:eastAsia="Times New Roman" w:hAnsi="Arial" w:cs="Arial"/>
                <w:sz w:val="24"/>
                <w:szCs w:val="24"/>
              </w:rPr>
            </w:pPr>
            <w:r w:rsidRPr="00780A06">
              <w:rPr>
                <w:rFonts w:ascii="Arial" w:eastAsia="Times New Roman" w:hAnsi="Arial" w:cs="Arial"/>
                <w:sz w:val="24"/>
                <w:szCs w:val="24"/>
              </w:rPr>
              <w:t xml:space="preserve">Sensibilisation des populations riveraines </w:t>
            </w:r>
          </w:p>
          <w:p w14:paraId="0ADAA16A" w14:textId="77777777" w:rsidR="000153AE" w:rsidRDefault="00AF20A2" w:rsidP="00045940">
            <w:pPr>
              <w:numPr>
                <w:ilvl w:val="0"/>
                <w:numId w:val="28"/>
              </w:numPr>
              <w:spacing w:after="3"/>
              <w:ind w:left="538"/>
              <w:rPr>
                <w:rFonts w:ascii="Arial" w:eastAsia="Times New Roman" w:hAnsi="Arial" w:cs="Arial"/>
                <w:sz w:val="24"/>
                <w:szCs w:val="24"/>
              </w:rPr>
            </w:pPr>
            <w:r>
              <w:rPr>
                <w:rFonts w:ascii="Arial" w:eastAsia="Times New Roman" w:hAnsi="Arial" w:cs="Arial"/>
                <w:sz w:val="24"/>
                <w:szCs w:val="24"/>
              </w:rPr>
              <w:t>Renforcer les capacités techniques et matériels des agents forestiers</w:t>
            </w:r>
          </w:p>
          <w:p w14:paraId="25C59014" w14:textId="77777777" w:rsidR="0002121A" w:rsidRDefault="0002121A" w:rsidP="00045940">
            <w:pPr>
              <w:numPr>
                <w:ilvl w:val="0"/>
                <w:numId w:val="28"/>
              </w:numPr>
              <w:spacing w:after="3"/>
              <w:ind w:left="538"/>
              <w:rPr>
                <w:rFonts w:ascii="Arial" w:eastAsia="Times New Roman" w:hAnsi="Arial" w:cs="Arial"/>
                <w:sz w:val="24"/>
                <w:szCs w:val="24"/>
              </w:rPr>
            </w:pPr>
            <w:r>
              <w:rPr>
                <w:rFonts w:ascii="Arial" w:eastAsia="Times New Roman" w:hAnsi="Arial" w:cs="Arial"/>
                <w:sz w:val="24"/>
                <w:szCs w:val="24"/>
              </w:rPr>
              <w:t>Equiper le personnel en kits individuels de protection</w:t>
            </w:r>
          </w:p>
          <w:p w14:paraId="1FF3D7A9" w14:textId="4288E9D3" w:rsidR="0002121A" w:rsidRPr="00B8458C" w:rsidRDefault="0002121A" w:rsidP="00045940">
            <w:pPr>
              <w:numPr>
                <w:ilvl w:val="0"/>
                <w:numId w:val="28"/>
              </w:numPr>
              <w:spacing w:after="3"/>
              <w:ind w:left="538"/>
              <w:rPr>
                <w:rFonts w:ascii="Arial" w:eastAsia="Times New Roman" w:hAnsi="Arial" w:cs="Arial"/>
                <w:sz w:val="24"/>
                <w:szCs w:val="24"/>
              </w:rPr>
            </w:pPr>
            <w:r>
              <w:rPr>
                <w:rFonts w:ascii="Arial" w:eastAsia="Times New Roman" w:hAnsi="Arial" w:cs="Arial"/>
                <w:sz w:val="24"/>
                <w:szCs w:val="24"/>
              </w:rPr>
              <w:t>Acquérir des drones, GPS, matériel roulant pour les patrouilles, etc.</w:t>
            </w:r>
          </w:p>
        </w:tc>
        <w:tc>
          <w:tcPr>
            <w:tcW w:w="1430" w:type="dxa"/>
            <w:tcBorders>
              <w:top w:val="single" w:sz="4" w:space="0" w:color="000000"/>
              <w:left w:val="single" w:sz="4" w:space="0" w:color="000000"/>
              <w:bottom w:val="single" w:sz="4" w:space="0" w:color="000000"/>
              <w:right w:val="single" w:sz="4" w:space="0" w:color="000000"/>
            </w:tcBorders>
            <w:shd w:val="clear" w:color="auto" w:fill="auto"/>
          </w:tcPr>
          <w:p w14:paraId="68A53067" w14:textId="598B3DF2" w:rsidR="000153AE" w:rsidRPr="00B8458C" w:rsidRDefault="00780A06" w:rsidP="00D45206">
            <w:pPr>
              <w:spacing w:after="0"/>
              <w:ind w:left="1"/>
              <w:rPr>
                <w:rFonts w:ascii="Arial" w:eastAsia="Times New Roman" w:hAnsi="Arial" w:cs="Arial"/>
                <w:sz w:val="24"/>
                <w:szCs w:val="24"/>
              </w:rPr>
            </w:pPr>
            <w:r>
              <w:rPr>
                <w:rFonts w:ascii="Arial" w:eastAsia="Times New Roman" w:hAnsi="Arial" w:cs="Arial"/>
                <w:sz w:val="24"/>
                <w:szCs w:val="24"/>
              </w:rPr>
              <w:t>DRF</w:t>
            </w:r>
          </w:p>
        </w:tc>
      </w:tr>
    </w:tbl>
    <w:p w14:paraId="594E4716" w14:textId="77777777" w:rsidR="00D45206" w:rsidRPr="00D45206" w:rsidRDefault="00D45206" w:rsidP="00D45206">
      <w:pPr>
        <w:spacing w:after="0" w:line="240" w:lineRule="auto"/>
        <w:jc w:val="both"/>
        <w:rPr>
          <w:rFonts w:ascii="Arial" w:eastAsia="Times New Roman" w:hAnsi="Arial" w:cs="Arial"/>
          <w:sz w:val="24"/>
          <w:szCs w:val="24"/>
          <w:lang w:eastAsia="fr-FR"/>
        </w:rPr>
      </w:pPr>
    </w:p>
    <w:p w14:paraId="2B09FD7F" w14:textId="77777777" w:rsidR="00D45206" w:rsidRPr="00D45206" w:rsidRDefault="00D45206" w:rsidP="00D45206">
      <w:pPr>
        <w:spacing w:after="0" w:line="240" w:lineRule="auto"/>
        <w:jc w:val="both"/>
        <w:rPr>
          <w:rFonts w:ascii="Arial" w:eastAsia="Calibri" w:hAnsi="Arial" w:cs="Arial"/>
          <w:sz w:val="24"/>
          <w:szCs w:val="24"/>
        </w:rPr>
      </w:pPr>
      <w:r w:rsidRPr="00D45206">
        <w:rPr>
          <w:rFonts w:ascii="Arial" w:eastAsia="Calibri" w:hAnsi="Arial" w:cs="Arial"/>
          <w:sz w:val="24"/>
          <w:szCs w:val="24"/>
        </w:rPr>
        <w:t xml:space="preserve">Cependant, il faudrait reconnaître que ce soit un cadre de gestion environnementale et sociale (CGES) qui soit réalisé avant la mise en œuvre du projet, compte tenu de l’étendue et l’ampleur des activités inscrites. Pour ce faire, il est important de faire une </w:t>
      </w:r>
      <w:r w:rsidRPr="00D45206">
        <w:rPr>
          <w:rFonts w:ascii="Arial" w:eastAsia="Calibri" w:hAnsi="Arial" w:cs="Arial"/>
          <w:sz w:val="24"/>
          <w:szCs w:val="24"/>
        </w:rPr>
        <w:lastRenderedPageBreak/>
        <w:t xml:space="preserve">provision d’une somme de cent vingt-cinq millions (125 000 000) francs CFA pour la réalisation, l’évaluation et la mise en œuvre des mesures de PGES et PGR. En principe, un CGES doit fournir des directives pour l’élaboration d’un Plan de Gestion Environnemental et Social (PGES) qui contiendrait des critères pour la sélection de sites des activités de reboisement dans le cadre de la mise en œuvre du projet.   </w:t>
      </w:r>
    </w:p>
    <w:p w14:paraId="30B69232" w14:textId="77777777" w:rsidR="003B57DF" w:rsidRPr="003B57DF" w:rsidRDefault="003B57DF" w:rsidP="003B57DF">
      <w:pPr>
        <w:rPr>
          <w:rFonts w:ascii="Calibri" w:eastAsia="Calibri" w:hAnsi="Calibri" w:cs="Times New Roman"/>
        </w:rPr>
      </w:pPr>
    </w:p>
    <w:p w14:paraId="4E892C17" w14:textId="77777777" w:rsidR="00AA2E41" w:rsidRDefault="00AA2E41">
      <w:pPr>
        <w:rPr>
          <w:rFonts w:ascii="Arial" w:eastAsia="Calibri" w:hAnsi="Arial" w:cs="Arial"/>
          <w:sz w:val="24"/>
          <w:szCs w:val="24"/>
        </w:rPr>
      </w:pPr>
    </w:p>
    <w:p w14:paraId="37482A62" w14:textId="5467D7F0" w:rsidR="00C95E47" w:rsidRPr="00C3488A" w:rsidRDefault="00AA2E41" w:rsidP="004070FE">
      <w:pPr>
        <w:pStyle w:val="Titre1"/>
        <w:numPr>
          <w:ilvl w:val="0"/>
          <w:numId w:val="0"/>
        </w:numPr>
        <w:ind w:left="360" w:hanging="360"/>
        <w:rPr>
          <w:rFonts w:ascii="Arial" w:eastAsia="Calibri" w:hAnsi="Arial" w:cs="Arial"/>
          <w:bCs w:val="0"/>
          <w:sz w:val="24"/>
          <w:szCs w:val="24"/>
        </w:rPr>
      </w:pPr>
      <w:bookmarkStart w:id="178" w:name="_Toc105578725"/>
      <w:r w:rsidRPr="00C3488A">
        <w:rPr>
          <w:rFonts w:ascii="Arial" w:eastAsia="Calibri" w:hAnsi="Arial" w:cs="Arial"/>
          <w:bCs w:val="0"/>
          <w:sz w:val="24"/>
          <w:szCs w:val="24"/>
        </w:rPr>
        <w:t xml:space="preserve">VII- </w:t>
      </w:r>
      <w:r w:rsidR="001D5997" w:rsidRPr="00C3488A">
        <w:rPr>
          <w:rFonts w:ascii="Arial" w:eastAsia="Calibri" w:hAnsi="Arial" w:cs="Arial"/>
          <w:bCs w:val="0"/>
          <w:sz w:val="24"/>
          <w:szCs w:val="24"/>
        </w:rPr>
        <w:t>MONTAGE FINANCIER</w:t>
      </w:r>
      <w:bookmarkEnd w:id="178"/>
    </w:p>
    <w:p w14:paraId="1ED2A272" w14:textId="14462C61" w:rsidR="00420698" w:rsidRPr="00420698" w:rsidRDefault="00530BCC" w:rsidP="00BA7EC5">
      <w:pPr>
        <w:pStyle w:val="Titre2"/>
        <w:numPr>
          <w:ilvl w:val="0"/>
          <w:numId w:val="0"/>
        </w:numPr>
        <w:rPr>
          <w:rFonts w:ascii="Arial" w:eastAsia="Calibri" w:hAnsi="Arial" w:cs="Arial"/>
          <w:b/>
          <w:sz w:val="24"/>
          <w:szCs w:val="24"/>
        </w:rPr>
      </w:pPr>
      <w:bookmarkStart w:id="179" w:name="_Toc105578726"/>
      <w:r>
        <w:rPr>
          <w:rFonts w:ascii="Arial" w:eastAsia="Calibri" w:hAnsi="Arial" w:cs="Arial"/>
          <w:b/>
          <w:sz w:val="24"/>
          <w:szCs w:val="24"/>
        </w:rPr>
        <w:t>7</w:t>
      </w:r>
      <w:r w:rsidR="00420698" w:rsidRPr="00420698">
        <w:rPr>
          <w:rFonts w:ascii="Arial" w:eastAsia="Calibri" w:hAnsi="Arial" w:cs="Arial"/>
          <w:b/>
          <w:sz w:val="24"/>
          <w:szCs w:val="24"/>
        </w:rPr>
        <w:t>.1 Amortissement</w:t>
      </w:r>
      <w:bookmarkEnd w:id="179"/>
    </w:p>
    <w:tbl>
      <w:tblPr>
        <w:tblW w:w="9960" w:type="dxa"/>
        <w:tblInd w:w="55" w:type="dxa"/>
        <w:tblCellMar>
          <w:left w:w="10" w:type="dxa"/>
          <w:right w:w="10" w:type="dxa"/>
        </w:tblCellMar>
        <w:tblLook w:val="04A0" w:firstRow="1" w:lastRow="0" w:firstColumn="1" w:lastColumn="0" w:noHBand="0" w:noVBand="1"/>
      </w:tblPr>
      <w:tblGrid>
        <w:gridCol w:w="2214"/>
        <w:gridCol w:w="1559"/>
        <w:gridCol w:w="1675"/>
        <w:gridCol w:w="2277"/>
        <w:gridCol w:w="2235"/>
      </w:tblGrid>
      <w:tr w:rsidR="00420698" w:rsidRPr="00420698" w14:paraId="54E1103B" w14:textId="77777777" w:rsidTr="00420698">
        <w:trPr>
          <w:trHeight w:val="630"/>
          <w:tblHeader/>
        </w:trPr>
        <w:tc>
          <w:tcPr>
            <w:tcW w:w="2273" w:type="dxa"/>
            <w:tcBorders>
              <w:top w:val="single" w:sz="4" w:space="0" w:color="000000"/>
              <w:left w:val="single" w:sz="4" w:space="0" w:color="000000"/>
              <w:bottom w:val="single" w:sz="4" w:space="0" w:color="000000"/>
              <w:right w:val="single" w:sz="4" w:space="0" w:color="000000"/>
            </w:tcBorders>
            <w:shd w:val="clear" w:color="auto" w:fill="B8CCE4"/>
            <w:tcMar>
              <w:top w:w="0" w:type="dxa"/>
              <w:left w:w="70" w:type="dxa"/>
              <w:bottom w:w="0" w:type="dxa"/>
              <w:right w:w="70" w:type="dxa"/>
            </w:tcMar>
            <w:vAlign w:val="center"/>
          </w:tcPr>
          <w:p w14:paraId="11AEA5E4"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b/>
                <w:bCs/>
                <w:color w:val="000000"/>
                <w:sz w:val="24"/>
                <w:szCs w:val="24"/>
                <w:lang w:eastAsia="fr-FR"/>
              </w:rPr>
            </w:pPr>
            <w:r w:rsidRPr="00420698">
              <w:rPr>
                <w:rFonts w:ascii="Arial" w:eastAsia="Times New Roman" w:hAnsi="Arial" w:cs="Arial"/>
                <w:b/>
                <w:bCs/>
                <w:color w:val="000000"/>
                <w:sz w:val="24"/>
                <w:szCs w:val="24"/>
                <w:lang w:eastAsia="fr-FR"/>
              </w:rPr>
              <w:t>Activités</w:t>
            </w:r>
          </w:p>
        </w:tc>
        <w:tc>
          <w:tcPr>
            <w:tcW w:w="1625" w:type="dxa"/>
            <w:tcBorders>
              <w:top w:val="single" w:sz="4" w:space="0" w:color="000000"/>
              <w:bottom w:val="single" w:sz="4" w:space="0" w:color="000000"/>
              <w:right w:val="single" w:sz="4" w:space="0" w:color="000000"/>
            </w:tcBorders>
            <w:shd w:val="clear" w:color="auto" w:fill="B8CCE4"/>
            <w:tcMar>
              <w:top w:w="0" w:type="dxa"/>
              <w:left w:w="70" w:type="dxa"/>
              <w:bottom w:w="0" w:type="dxa"/>
              <w:right w:w="70" w:type="dxa"/>
            </w:tcMar>
            <w:vAlign w:val="center"/>
          </w:tcPr>
          <w:p w14:paraId="741ED153" w14:textId="0D59028B" w:rsidR="00420698" w:rsidRPr="00420698" w:rsidRDefault="00420698" w:rsidP="00420698">
            <w:pPr>
              <w:suppressAutoHyphens/>
              <w:autoSpaceDN w:val="0"/>
              <w:spacing w:after="0" w:line="240" w:lineRule="auto"/>
              <w:jc w:val="center"/>
              <w:textAlignment w:val="baseline"/>
              <w:rPr>
                <w:rFonts w:ascii="Arial" w:eastAsia="Times New Roman" w:hAnsi="Arial" w:cs="Arial"/>
                <w:b/>
                <w:bCs/>
                <w:color w:val="000000"/>
                <w:sz w:val="24"/>
                <w:szCs w:val="24"/>
                <w:lang w:eastAsia="fr-FR"/>
              </w:rPr>
            </w:pPr>
            <w:r w:rsidRPr="00420698">
              <w:rPr>
                <w:rFonts w:ascii="Arial" w:eastAsia="Times New Roman" w:hAnsi="Arial" w:cs="Arial"/>
                <w:b/>
                <w:bCs/>
                <w:color w:val="000000"/>
                <w:sz w:val="24"/>
                <w:szCs w:val="24"/>
                <w:lang w:eastAsia="fr-FR"/>
              </w:rPr>
              <w:t>Coût</w:t>
            </w:r>
            <w:r w:rsidR="00780A06">
              <w:rPr>
                <w:rFonts w:ascii="Arial" w:eastAsia="Times New Roman" w:hAnsi="Arial" w:cs="Arial"/>
                <w:b/>
                <w:bCs/>
                <w:color w:val="000000"/>
                <w:sz w:val="24"/>
                <w:szCs w:val="24"/>
                <w:lang w:eastAsia="fr-FR"/>
              </w:rPr>
              <w:t xml:space="preserve"> (x 1000)</w:t>
            </w:r>
          </w:p>
        </w:tc>
        <w:tc>
          <w:tcPr>
            <w:tcW w:w="1745" w:type="dxa"/>
            <w:tcBorders>
              <w:top w:val="single" w:sz="4" w:space="0" w:color="000000"/>
              <w:bottom w:val="single" w:sz="4" w:space="0" w:color="000000"/>
              <w:right w:val="single" w:sz="4" w:space="0" w:color="000000"/>
            </w:tcBorders>
            <w:shd w:val="clear" w:color="auto" w:fill="B8CCE4"/>
            <w:tcMar>
              <w:top w:w="0" w:type="dxa"/>
              <w:left w:w="70" w:type="dxa"/>
              <w:bottom w:w="0" w:type="dxa"/>
              <w:right w:w="70" w:type="dxa"/>
            </w:tcMar>
            <w:vAlign w:val="center"/>
          </w:tcPr>
          <w:p w14:paraId="5D515184"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b/>
                <w:bCs/>
                <w:color w:val="000000"/>
                <w:sz w:val="24"/>
                <w:szCs w:val="24"/>
                <w:lang w:eastAsia="fr-FR"/>
              </w:rPr>
            </w:pPr>
            <w:r w:rsidRPr="00420698">
              <w:rPr>
                <w:rFonts w:ascii="Arial" w:eastAsia="Times New Roman" w:hAnsi="Arial" w:cs="Arial"/>
                <w:b/>
                <w:bCs/>
                <w:color w:val="000000"/>
                <w:sz w:val="24"/>
                <w:szCs w:val="24"/>
                <w:lang w:eastAsia="fr-FR"/>
              </w:rPr>
              <w:t xml:space="preserve">Durée de vie </w:t>
            </w:r>
          </w:p>
        </w:tc>
        <w:tc>
          <w:tcPr>
            <w:tcW w:w="2296" w:type="dxa"/>
            <w:tcBorders>
              <w:top w:val="single" w:sz="4" w:space="0" w:color="000000"/>
              <w:bottom w:val="single" w:sz="4" w:space="0" w:color="000000"/>
              <w:right w:val="single" w:sz="4" w:space="0" w:color="000000"/>
            </w:tcBorders>
            <w:shd w:val="clear" w:color="auto" w:fill="B8CCE4"/>
            <w:tcMar>
              <w:top w:w="0" w:type="dxa"/>
              <w:left w:w="70" w:type="dxa"/>
              <w:bottom w:w="0" w:type="dxa"/>
              <w:right w:w="70" w:type="dxa"/>
            </w:tcMar>
            <w:vAlign w:val="center"/>
          </w:tcPr>
          <w:p w14:paraId="13B1123E" w14:textId="655DC0BB" w:rsidR="00420698" w:rsidRPr="00420698" w:rsidRDefault="00420698" w:rsidP="00420698">
            <w:pPr>
              <w:suppressAutoHyphens/>
              <w:autoSpaceDN w:val="0"/>
              <w:spacing w:after="0" w:line="240" w:lineRule="auto"/>
              <w:jc w:val="center"/>
              <w:textAlignment w:val="baseline"/>
              <w:rPr>
                <w:rFonts w:ascii="Arial" w:eastAsia="Times New Roman" w:hAnsi="Arial" w:cs="Arial"/>
                <w:b/>
                <w:bCs/>
                <w:color w:val="000000"/>
                <w:sz w:val="24"/>
                <w:szCs w:val="24"/>
                <w:lang w:eastAsia="fr-FR"/>
              </w:rPr>
            </w:pPr>
            <w:r w:rsidRPr="00420698">
              <w:rPr>
                <w:rFonts w:ascii="Arial" w:eastAsia="Times New Roman" w:hAnsi="Arial" w:cs="Arial"/>
                <w:b/>
                <w:bCs/>
                <w:color w:val="000000"/>
                <w:sz w:val="24"/>
                <w:szCs w:val="24"/>
                <w:lang w:eastAsia="fr-FR"/>
              </w:rPr>
              <w:t>Nombre d'</w:t>
            </w:r>
            <w:r w:rsidR="002E7458" w:rsidRPr="00420698">
              <w:rPr>
                <w:rFonts w:ascii="Arial" w:eastAsia="Times New Roman" w:hAnsi="Arial" w:cs="Arial"/>
                <w:b/>
                <w:bCs/>
                <w:color w:val="000000"/>
                <w:sz w:val="24"/>
                <w:szCs w:val="24"/>
                <w:lang w:eastAsia="fr-FR"/>
              </w:rPr>
              <w:t>amortissement</w:t>
            </w:r>
          </w:p>
        </w:tc>
        <w:tc>
          <w:tcPr>
            <w:tcW w:w="2021" w:type="dxa"/>
            <w:tcBorders>
              <w:top w:val="single" w:sz="4" w:space="0" w:color="000000"/>
              <w:bottom w:val="single" w:sz="4" w:space="0" w:color="000000"/>
              <w:right w:val="single" w:sz="4" w:space="0" w:color="000000"/>
            </w:tcBorders>
            <w:shd w:val="clear" w:color="auto" w:fill="B8CCE4"/>
            <w:tcMar>
              <w:top w:w="0" w:type="dxa"/>
              <w:left w:w="70" w:type="dxa"/>
              <w:bottom w:w="0" w:type="dxa"/>
              <w:right w:w="70" w:type="dxa"/>
            </w:tcMar>
            <w:vAlign w:val="center"/>
          </w:tcPr>
          <w:p w14:paraId="0B158D79" w14:textId="1913161E" w:rsidR="00420698" w:rsidRPr="00420698" w:rsidRDefault="00420698" w:rsidP="00420698">
            <w:pPr>
              <w:suppressAutoHyphens/>
              <w:autoSpaceDN w:val="0"/>
              <w:spacing w:after="0" w:line="240" w:lineRule="auto"/>
              <w:textAlignment w:val="baseline"/>
              <w:rPr>
                <w:rFonts w:ascii="Arial" w:eastAsia="Times New Roman" w:hAnsi="Arial" w:cs="Arial"/>
                <w:b/>
                <w:bCs/>
                <w:color w:val="000000"/>
                <w:sz w:val="24"/>
                <w:szCs w:val="24"/>
                <w:lang w:eastAsia="fr-FR"/>
              </w:rPr>
            </w:pPr>
            <w:r w:rsidRPr="00420698">
              <w:rPr>
                <w:rFonts w:ascii="Arial" w:eastAsia="Times New Roman" w:hAnsi="Arial" w:cs="Arial"/>
                <w:b/>
                <w:bCs/>
                <w:color w:val="000000"/>
                <w:sz w:val="24"/>
                <w:szCs w:val="24"/>
                <w:lang w:eastAsia="fr-FR"/>
              </w:rPr>
              <w:t xml:space="preserve">Valeur </w:t>
            </w:r>
            <w:proofErr w:type="gramStart"/>
            <w:r w:rsidRPr="00420698">
              <w:rPr>
                <w:rFonts w:ascii="Arial" w:eastAsia="Times New Roman" w:hAnsi="Arial" w:cs="Arial"/>
                <w:b/>
                <w:bCs/>
                <w:color w:val="000000"/>
                <w:sz w:val="24"/>
                <w:szCs w:val="24"/>
                <w:lang w:eastAsia="fr-FR"/>
              </w:rPr>
              <w:t>Amortissements</w:t>
            </w:r>
            <w:r w:rsidR="005776F4">
              <w:rPr>
                <w:rFonts w:ascii="Arial" w:eastAsia="Times New Roman" w:hAnsi="Arial" w:cs="Arial"/>
                <w:b/>
                <w:bCs/>
                <w:color w:val="000000"/>
                <w:sz w:val="24"/>
                <w:szCs w:val="24"/>
                <w:lang w:eastAsia="fr-FR"/>
              </w:rPr>
              <w:t>(</w:t>
            </w:r>
            <w:proofErr w:type="gramEnd"/>
            <w:r w:rsidR="005776F4">
              <w:rPr>
                <w:rFonts w:ascii="Arial" w:eastAsia="Times New Roman" w:hAnsi="Arial" w:cs="Arial"/>
                <w:b/>
                <w:bCs/>
                <w:color w:val="000000"/>
                <w:sz w:val="24"/>
                <w:szCs w:val="24"/>
                <w:lang w:eastAsia="fr-FR"/>
              </w:rPr>
              <w:t>x 1000)</w:t>
            </w:r>
          </w:p>
        </w:tc>
      </w:tr>
      <w:tr w:rsidR="00420698" w:rsidRPr="00420698" w14:paraId="4F24A4CB" w14:textId="77777777" w:rsidTr="00B035B1">
        <w:trPr>
          <w:trHeight w:val="600"/>
        </w:trPr>
        <w:tc>
          <w:tcPr>
            <w:tcW w:w="2273" w:type="dxa"/>
            <w:tcBorders>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14:paraId="593886E4" w14:textId="34FF918A" w:rsidR="00420698" w:rsidRPr="00420698" w:rsidRDefault="00420698" w:rsidP="00420698">
            <w:pPr>
              <w:suppressAutoHyphens/>
              <w:autoSpaceDN w:val="0"/>
              <w:spacing w:after="0" w:line="240" w:lineRule="auto"/>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 xml:space="preserve">20 </w:t>
            </w:r>
            <w:r w:rsidR="002E7458" w:rsidRPr="00420698">
              <w:rPr>
                <w:rFonts w:ascii="Arial" w:eastAsia="Times New Roman" w:hAnsi="Arial" w:cs="Arial"/>
                <w:color w:val="000000"/>
                <w:sz w:val="24"/>
                <w:szCs w:val="24"/>
                <w:lang w:eastAsia="fr-FR"/>
              </w:rPr>
              <w:t>véhicules</w:t>
            </w:r>
            <w:r w:rsidRPr="00420698">
              <w:rPr>
                <w:rFonts w:ascii="Arial" w:eastAsia="Times New Roman" w:hAnsi="Arial" w:cs="Arial"/>
                <w:color w:val="000000"/>
                <w:sz w:val="24"/>
                <w:szCs w:val="24"/>
                <w:lang w:eastAsia="fr-FR"/>
              </w:rPr>
              <w:t xml:space="preserve"> à deux roues</w:t>
            </w:r>
          </w:p>
        </w:tc>
        <w:tc>
          <w:tcPr>
            <w:tcW w:w="1625" w:type="dxa"/>
            <w:tcBorders>
              <w:bottom w:val="single" w:sz="4" w:space="0" w:color="000000"/>
              <w:right w:val="single" w:sz="4" w:space="0" w:color="000000"/>
            </w:tcBorders>
            <w:shd w:val="clear" w:color="auto" w:fill="auto"/>
            <w:tcMar>
              <w:top w:w="0" w:type="dxa"/>
              <w:left w:w="70" w:type="dxa"/>
              <w:bottom w:w="0" w:type="dxa"/>
              <w:right w:w="70" w:type="dxa"/>
            </w:tcMar>
            <w:vAlign w:val="center"/>
          </w:tcPr>
          <w:p w14:paraId="689BC266"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40 000</w:t>
            </w:r>
          </w:p>
        </w:tc>
        <w:tc>
          <w:tcPr>
            <w:tcW w:w="1745" w:type="dxa"/>
            <w:tcBorders>
              <w:bottom w:val="single" w:sz="4" w:space="0" w:color="000000"/>
              <w:right w:val="single" w:sz="4" w:space="0" w:color="000000"/>
            </w:tcBorders>
            <w:shd w:val="clear" w:color="auto" w:fill="auto"/>
            <w:tcMar>
              <w:top w:w="0" w:type="dxa"/>
              <w:left w:w="70" w:type="dxa"/>
              <w:bottom w:w="0" w:type="dxa"/>
              <w:right w:w="70" w:type="dxa"/>
            </w:tcMar>
            <w:vAlign w:val="center"/>
          </w:tcPr>
          <w:p w14:paraId="3A7DC0A3"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5</w:t>
            </w:r>
          </w:p>
        </w:tc>
        <w:tc>
          <w:tcPr>
            <w:tcW w:w="2296" w:type="dxa"/>
            <w:tcBorders>
              <w:bottom w:val="single" w:sz="4" w:space="0" w:color="000000"/>
              <w:right w:val="single" w:sz="4" w:space="0" w:color="000000"/>
            </w:tcBorders>
            <w:shd w:val="clear" w:color="auto" w:fill="auto"/>
            <w:tcMar>
              <w:top w:w="0" w:type="dxa"/>
              <w:left w:w="70" w:type="dxa"/>
              <w:bottom w:w="0" w:type="dxa"/>
              <w:right w:w="70" w:type="dxa"/>
            </w:tcMar>
            <w:vAlign w:val="center"/>
          </w:tcPr>
          <w:p w14:paraId="0553F12E"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1</w:t>
            </w:r>
          </w:p>
        </w:tc>
        <w:tc>
          <w:tcPr>
            <w:tcW w:w="2021" w:type="dxa"/>
            <w:tcBorders>
              <w:bottom w:val="single" w:sz="4" w:space="0" w:color="000000"/>
              <w:right w:val="single" w:sz="4" w:space="0" w:color="000000"/>
            </w:tcBorders>
            <w:shd w:val="clear" w:color="auto" w:fill="auto"/>
            <w:tcMar>
              <w:top w:w="0" w:type="dxa"/>
              <w:left w:w="70" w:type="dxa"/>
              <w:bottom w:w="0" w:type="dxa"/>
              <w:right w:w="70" w:type="dxa"/>
            </w:tcMar>
            <w:vAlign w:val="center"/>
          </w:tcPr>
          <w:p w14:paraId="00581B86"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8 000</w:t>
            </w:r>
          </w:p>
        </w:tc>
      </w:tr>
      <w:tr w:rsidR="00420698" w:rsidRPr="00420698" w14:paraId="5EED41E4" w14:textId="77777777" w:rsidTr="00B035B1">
        <w:trPr>
          <w:trHeight w:val="300"/>
        </w:trPr>
        <w:tc>
          <w:tcPr>
            <w:tcW w:w="2273" w:type="dxa"/>
            <w:tcBorders>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14:paraId="4BD2D3AB" w14:textId="77777777" w:rsidR="00420698" w:rsidRPr="00420698" w:rsidRDefault="00420698" w:rsidP="00420698">
            <w:pPr>
              <w:suppressAutoHyphens/>
              <w:autoSpaceDN w:val="0"/>
              <w:spacing w:after="0" w:line="240" w:lineRule="auto"/>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5véhicules à 4 roues</w:t>
            </w:r>
          </w:p>
        </w:tc>
        <w:tc>
          <w:tcPr>
            <w:tcW w:w="1625" w:type="dxa"/>
            <w:tcBorders>
              <w:bottom w:val="single" w:sz="4" w:space="0" w:color="000000"/>
              <w:right w:val="single" w:sz="4" w:space="0" w:color="000000"/>
            </w:tcBorders>
            <w:shd w:val="clear" w:color="auto" w:fill="auto"/>
            <w:tcMar>
              <w:top w:w="0" w:type="dxa"/>
              <w:left w:w="70" w:type="dxa"/>
              <w:bottom w:w="0" w:type="dxa"/>
              <w:right w:w="70" w:type="dxa"/>
            </w:tcMar>
            <w:vAlign w:val="center"/>
          </w:tcPr>
          <w:p w14:paraId="720F19C4"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100 000</w:t>
            </w:r>
          </w:p>
        </w:tc>
        <w:tc>
          <w:tcPr>
            <w:tcW w:w="1745" w:type="dxa"/>
            <w:tcBorders>
              <w:bottom w:val="single" w:sz="4" w:space="0" w:color="000000"/>
              <w:right w:val="single" w:sz="4" w:space="0" w:color="000000"/>
            </w:tcBorders>
            <w:shd w:val="clear" w:color="auto" w:fill="auto"/>
            <w:tcMar>
              <w:top w:w="0" w:type="dxa"/>
              <w:left w:w="70" w:type="dxa"/>
              <w:bottom w:w="0" w:type="dxa"/>
              <w:right w:w="70" w:type="dxa"/>
            </w:tcMar>
            <w:vAlign w:val="center"/>
          </w:tcPr>
          <w:p w14:paraId="485C5B74"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7</w:t>
            </w:r>
          </w:p>
        </w:tc>
        <w:tc>
          <w:tcPr>
            <w:tcW w:w="2296" w:type="dxa"/>
            <w:tcBorders>
              <w:bottom w:val="single" w:sz="4" w:space="0" w:color="000000"/>
              <w:right w:val="single" w:sz="4" w:space="0" w:color="000000"/>
            </w:tcBorders>
            <w:shd w:val="clear" w:color="auto" w:fill="auto"/>
            <w:tcMar>
              <w:top w:w="0" w:type="dxa"/>
              <w:left w:w="70" w:type="dxa"/>
              <w:bottom w:w="0" w:type="dxa"/>
              <w:right w:w="70" w:type="dxa"/>
            </w:tcMar>
            <w:vAlign w:val="center"/>
          </w:tcPr>
          <w:p w14:paraId="1A2D56AC"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1</w:t>
            </w:r>
          </w:p>
        </w:tc>
        <w:tc>
          <w:tcPr>
            <w:tcW w:w="2021" w:type="dxa"/>
            <w:tcBorders>
              <w:bottom w:val="single" w:sz="4" w:space="0" w:color="000000"/>
              <w:right w:val="single" w:sz="4" w:space="0" w:color="000000"/>
            </w:tcBorders>
            <w:shd w:val="clear" w:color="auto" w:fill="auto"/>
            <w:tcMar>
              <w:top w:w="0" w:type="dxa"/>
              <w:left w:w="70" w:type="dxa"/>
              <w:bottom w:w="0" w:type="dxa"/>
              <w:right w:w="70" w:type="dxa"/>
            </w:tcMar>
            <w:vAlign w:val="center"/>
          </w:tcPr>
          <w:p w14:paraId="5862BCAE"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14 286</w:t>
            </w:r>
          </w:p>
        </w:tc>
      </w:tr>
      <w:tr w:rsidR="00420698" w:rsidRPr="00420698" w14:paraId="6AA9BCBD" w14:textId="77777777" w:rsidTr="00B035B1">
        <w:trPr>
          <w:trHeight w:val="900"/>
        </w:trPr>
        <w:tc>
          <w:tcPr>
            <w:tcW w:w="2273" w:type="dxa"/>
            <w:tcBorders>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14:paraId="4F05AA22" w14:textId="77777777" w:rsidR="00420698" w:rsidRPr="00420698" w:rsidRDefault="00420698" w:rsidP="00420698">
            <w:pPr>
              <w:suppressAutoHyphens/>
              <w:autoSpaceDN w:val="0"/>
              <w:spacing w:after="0" w:line="240" w:lineRule="auto"/>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2075 kits individuels de surveillance de forêts ;</w:t>
            </w:r>
          </w:p>
        </w:tc>
        <w:tc>
          <w:tcPr>
            <w:tcW w:w="1625" w:type="dxa"/>
            <w:tcBorders>
              <w:bottom w:val="single" w:sz="4" w:space="0" w:color="000000"/>
              <w:right w:val="single" w:sz="4" w:space="0" w:color="000000"/>
            </w:tcBorders>
            <w:shd w:val="clear" w:color="auto" w:fill="auto"/>
            <w:tcMar>
              <w:top w:w="0" w:type="dxa"/>
              <w:left w:w="70" w:type="dxa"/>
              <w:bottom w:w="0" w:type="dxa"/>
              <w:right w:w="70" w:type="dxa"/>
            </w:tcMar>
            <w:vAlign w:val="center"/>
          </w:tcPr>
          <w:p w14:paraId="275CC02E"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238 625</w:t>
            </w:r>
          </w:p>
        </w:tc>
        <w:tc>
          <w:tcPr>
            <w:tcW w:w="1745" w:type="dxa"/>
            <w:tcBorders>
              <w:bottom w:val="single" w:sz="4" w:space="0" w:color="000000"/>
              <w:right w:val="single" w:sz="4" w:space="0" w:color="000000"/>
            </w:tcBorders>
            <w:shd w:val="clear" w:color="auto" w:fill="auto"/>
            <w:tcMar>
              <w:top w:w="0" w:type="dxa"/>
              <w:left w:w="70" w:type="dxa"/>
              <w:bottom w:w="0" w:type="dxa"/>
              <w:right w:w="70" w:type="dxa"/>
            </w:tcMar>
            <w:vAlign w:val="center"/>
          </w:tcPr>
          <w:p w14:paraId="2C4578C8"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3</w:t>
            </w:r>
          </w:p>
        </w:tc>
        <w:tc>
          <w:tcPr>
            <w:tcW w:w="2296" w:type="dxa"/>
            <w:tcBorders>
              <w:bottom w:val="single" w:sz="4" w:space="0" w:color="000000"/>
              <w:right w:val="single" w:sz="4" w:space="0" w:color="000000"/>
            </w:tcBorders>
            <w:shd w:val="clear" w:color="auto" w:fill="auto"/>
            <w:tcMar>
              <w:top w:w="0" w:type="dxa"/>
              <w:left w:w="70" w:type="dxa"/>
              <w:bottom w:w="0" w:type="dxa"/>
              <w:right w:w="70" w:type="dxa"/>
            </w:tcMar>
            <w:vAlign w:val="center"/>
          </w:tcPr>
          <w:p w14:paraId="003762DB"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1</w:t>
            </w:r>
          </w:p>
        </w:tc>
        <w:tc>
          <w:tcPr>
            <w:tcW w:w="2021" w:type="dxa"/>
            <w:tcBorders>
              <w:bottom w:val="single" w:sz="4" w:space="0" w:color="000000"/>
              <w:right w:val="single" w:sz="4" w:space="0" w:color="000000"/>
            </w:tcBorders>
            <w:shd w:val="clear" w:color="auto" w:fill="auto"/>
            <w:tcMar>
              <w:top w:w="0" w:type="dxa"/>
              <w:left w:w="70" w:type="dxa"/>
              <w:bottom w:w="0" w:type="dxa"/>
              <w:right w:w="70" w:type="dxa"/>
            </w:tcMar>
            <w:vAlign w:val="center"/>
          </w:tcPr>
          <w:p w14:paraId="67D828FF"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79 542</w:t>
            </w:r>
          </w:p>
        </w:tc>
      </w:tr>
      <w:tr w:rsidR="00420698" w:rsidRPr="00420698" w14:paraId="519584F4" w14:textId="77777777" w:rsidTr="00B035B1">
        <w:trPr>
          <w:trHeight w:val="900"/>
        </w:trPr>
        <w:tc>
          <w:tcPr>
            <w:tcW w:w="2273" w:type="dxa"/>
            <w:tcBorders>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14:paraId="0CBAA1CA" w14:textId="77777777" w:rsidR="00420698" w:rsidRPr="00420698" w:rsidRDefault="00420698" w:rsidP="00420698">
            <w:pPr>
              <w:suppressAutoHyphens/>
              <w:autoSpaceDN w:val="0"/>
              <w:spacing w:after="0" w:line="240" w:lineRule="auto"/>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 xml:space="preserve"> </w:t>
            </w:r>
            <w:proofErr w:type="gramStart"/>
            <w:r w:rsidRPr="00420698">
              <w:rPr>
                <w:rFonts w:ascii="Arial" w:eastAsia="Times New Roman" w:hAnsi="Arial" w:cs="Arial"/>
                <w:color w:val="000000"/>
                <w:sz w:val="24"/>
                <w:szCs w:val="24"/>
                <w:lang w:eastAsia="fr-FR"/>
              </w:rPr>
              <w:t>matériel</w:t>
            </w:r>
            <w:proofErr w:type="gramEnd"/>
            <w:r w:rsidRPr="00420698">
              <w:rPr>
                <w:rFonts w:ascii="Arial" w:eastAsia="Times New Roman" w:hAnsi="Arial" w:cs="Arial"/>
                <w:color w:val="000000"/>
                <w:sz w:val="24"/>
                <w:szCs w:val="24"/>
                <w:lang w:eastAsia="fr-FR"/>
              </w:rPr>
              <w:t xml:space="preserve"> de production pépiniéristes</w:t>
            </w:r>
          </w:p>
        </w:tc>
        <w:tc>
          <w:tcPr>
            <w:tcW w:w="1625" w:type="dxa"/>
            <w:tcBorders>
              <w:bottom w:val="single" w:sz="4" w:space="0" w:color="000000"/>
              <w:right w:val="single" w:sz="4" w:space="0" w:color="000000"/>
            </w:tcBorders>
            <w:shd w:val="clear" w:color="auto" w:fill="auto"/>
            <w:tcMar>
              <w:top w:w="0" w:type="dxa"/>
              <w:left w:w="70" w:type="dxa"/>
              <w:bottom w:w="0" w:type="dxa"/>
              <w:right w:w="70" w:type="dxa"/>
            </w:tcMar>
            <w:vAlign w:val="center"/>
          </w:tcPr>
          <w:p w14:paraId="6EDD70E9"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120 000</w:t>
            </w:r>
          </w:p>
        </w:tc>
        <w:tc>
          <w:tcPr>
            <w:tcW w:w="1745" w:type="dxa"/>
            <w:tcBorders>
              <w:bottom w:val="single" w:sz="4" w:space="0" w:color="000000"/>
              <w:right w:val="single" w:sz="4" w:space="0" w:color="000000"/>
            </w:tcBorders>
            <w:shd w:val="clear" w:color="auto" w:fill="auto"/>
            <w:tcMar>
              <w:top w:w="0" w:type="dxa"/>
              <w:left w:w="70" w:type="dxa"/>
              <w:bottom w:w="0" w:type="dxa"/>
              <w:right w:w="70" w:type="dxa"/>
            </w:tcMar>
            <w:vAlign w:val="center"/>
          </w:tcPr>
          <w:p w14:paraId="40419321"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3</w:t>
            </w:r>
          </w:p>
        </w:tc>
        <w:tc>
          <w:tcPr>
            <w:tcW w:w="2296" w:type="dxa"/>
            <w:tcBorders>
              <w:bottom w:val="single" w:sz="4" w:space="0" w:color="000000"/>
              <w:right w:val="single" w:sz="4" w:space="0" w:color="000000"/>
            </w:tcBorders>
            <w:shd w:val="clear" w:color="auto" w:fill="auto"/>
            <w:tcMar>
              <w:top w:w="0" w:type="dxa"/>
              <w:left w:w="70" w:type="dxa"/>
              <w:bottom w:w="0" w:type="dxa"/>
              <w:right w:w="70" w:type="dxa"/>
            </w:tcMar>
            <w:vAlign w:val="center"/>
          </w:tcPr>
          <w:p w14:paraId="2EB635D3"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1</w:t>
            </w:r>
          </w:p>
        </w:tc>
        <w:tc>
          <w:tcPr>
            <w:tcW w:w="2021" w:type="dxa"/>
            <w:tcBorders>
              <w:bottom w:val="single" w:sz="4" w:space="0" w:color="000000"/>
              <w:right w:val="single" w:sz="4" w:space="0" w:color="000000"/>
            </w:tcBorders>
            <w:shd w:val="clear" w:color="auto" w:fill="auto"/>
            <w:tcMar>
              <w:top w:w="0" w:type="dxa"/>
              <w:left w:w="70" w:type="dxa"/>
              <w:bottom w:w="0" w:type="dxa"/>
              <w:right w:w="70" w:type="dxa"/>
            </w:tcMar>
            <w:vAlign w:val="center"/>
          </w:tcPr>
          <w:p w14:paraId="1F3BBB84"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40 000</w:t>
            </w:r>
          </w:p>
        </w:tc>
      </w:tr>
      <w:tr w:rsidR="00420698" w:rsidRPr="00420698" w14:paraId="3307D3DF" w14:textId="77777777" w:rsidTr="00B035B1">
        <w:trPr>
          <w:trHeight w:val="323"/>
        </w:trPr>
        <w:tc>
          <w:tcPr>
            <w:tcW w:w="2273" w:type="dxa"/>
            <w:tcBorders>
              <w:left w:val="single" w:sz="8" w:space="0" w:color="000000"/>
              <w:bottom w:val="single" w:sz="8" w:space="0" w:color="000000"/>
              <w:right w:val="single" w:sz="8" w:space="0" w:color="000000"/>
            </w:tcBorders>
            <w:shd w:val="clear" w:color="auto" w:fill="B8CCE4"/>
            <w:tcMar>
              <w:top w:w="0" w:type="dxa"/>
              <w:left w:w="70" w:type="dxa"/>
              <w:bottom w:w="0" w:type="dxa"/>
              <w:right w:w="70" w:type="dxa"/>
            </w:tcMar>
            <w:vAlign w:val="center"/>
          </w:tcPr>
          <w:p w14:paraId="701A61D9"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b/>
                <w:bCs/>
                <w:color w:val="000000"/>
                <w:sz w:val="24"/>
                <w:szCs w:val="24"/>
                <w:lang w:eastAsia="fr-FR"/>
              </w:rPr>
            </w:pPr>
            <w:r w:rsidRPr="00420698">
              <w:rPr>
                <w:rFonts w:ascii="Arial" w:eastAsia="Times New Roman" w:hAnsi="Arial" w:cs="Arial"/>
                <w:b/>
                <w:bCs/>
                <w:color w:val="000000"/>
                <w:sz w:val="24"/>
                <w:szCs w:val="24"/>
                <w:lang w:eastAsia="fr-FR"/>
              </w:rPr>
              <w:t>TOTAL</w:t>
            </w:r>
          </w:p>
        </w:tc>
        <w:tc>
          <w:tcPr>
            <w:tcW w:w="1625" w:type="dxa"/>
            <w:tcBorders>
              <w:bottom w:val="single" w:sz="8" w:space="0" w:color="000000"/>
              <w:right w:val="single" w:sz="8" w:space="0" w:color="000000"/>
            </w:tcBorders>
            <w:shd w:val="clear" w:color="auto" w:fill="B8CCE4"/>
            <w:tcMar>
              <w:top w:w="0" w:type="dxa"/>
              <w:left w:w="70" w:type="dxa"/>
              <w:bottom w:w="0" w:type="dxa"/>
              <w:right w:w="70" w:type="dxa"/>
            </w:tcMar>
            <w:vAlign w:val="center"/>
          </w:tcPr>
          <w:p w14:paraId="3F28C089"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b/>
                <w:bCs/>
                <w:color w:val="000000"/>
                <w:sz w:val="24"/>
                <w:szCs w:val="24"/>
                <w:lang w:eastAsia="fr-FR"/>
              </w:rPr>
            </w:pPr>
            <w:r w:rsidRPr="00420698">
              <w:rPr>
                <w:rFonts w:ascii="Arial" w:eastAsia="Times New Roman" w:hAnsi="Arial" w:cs="Arial"/>
                <w:b/>
                <w:bCs/>
                <w:color w:val="000000"/>
                <w:sz w:val="24"/>
                <w:szCs w:val="24"/>
                <w:lang w:eastAsia="fr-FR"/>
              </w:rPr>
              <w:t> </w:t>
            </w:r>
          </w:p>
        </w:tc>
        <w:tc>
          <w:tcPr>
            <w:tcW w:w="1745" w:type="dxa"/>
            <w:tcBorders>
              <w:bottom w:val="single" w:sz="8" w:space="0" w:color="000000"/>
              <w:right w:val="single" w:sz="8" w:space="0" w:color="000000"/>
            </w:tcBorders>
            <w:shd w:val="clear" w:color="auto" w:fill="B8CCE4"/>
            <w:tcMar>
              <w:top w:w="0" w:type="dxa"/>
              <w:left w:w="70" w:type="dxa"/>
              <w:bottom w:w="0" w:type="dxa"/>
              <w:right w:w="70" w:type="dxa"/>
            </w:tcMar>
            <w:vAlign w:val="center"/>
          </w:tcPr>
          <w:p w14:paraId="196F279B"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b/>
                <w:bCs/>
                <w:color w:val="000000"/>
                <w:sz w:val="24"/>
                <w:szCs w:val="24"/>
                <w:lang w:eastAsia="fr-FR"/>
              </w:rPr>
            </w:pPr>
            <w:r w:rsidRPr="00420698">
              <w:rPr>
                <w:rFonts w:ascii="Arial" w:eastAsia="Times New Roman" w:hAnsi="Arial" w:cs="Arial"/>
                <w:b/>
                <w:bCs/>
                <w:color w:val="000000"/>
                <w:sz w:val="24"/>
                <w:szCs w:val="24"/>
                <w:lang w:eastAsia="fr-FR"/>
              </w:rPr>
              <w:t> </w:t>
            </w:r>
          </w:p>
        </w:tc>
        <w:tc>
          <w:tcPr>
            <w:tcW w:w="2296" w:type="dxa"/>
            <w:tcBorders>
              <w:bottom w:val="single" w:sz="8" w:space="0" w:color="000000"/>
              <w:right w:val="single" w:sz="8" w:space="0" w:color="000000"/>
            </w:tcBorders>
            <w:shd w:val="clear" w:color="auto" w:fill="B8CCE4"/>
            <w:tcMar>
              <w:top w:w="0" w:type="dxa"/>
              <w:left w:w="70" w:type="dxa"/>
              <w:bottom w:w="0" w:type="dxa"/>
              <w:right w:w="70" w:type="dxa"/>
            </w:tcMar>
            <w:vAlign w:val="center"/>
          </w:tcPr>
          <w:p w14:paraId="584F24FF"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b/>
                <w:bCs/>
                <w:color w:val="000000"/>
                <w:sz w:val="24"/>
                <w:szCs w:val="24"/>
                <w:lang w:eastAsia="fr-FR"/>
              </w:rPr>
            </w:pPr>
            <w:r w:rsidRPr="00420698">
              <w:rPr>
                <w:rFonts w:ascii="Arial" w:eastAsia="Times New Roman" w:hAnsi="Arial" w:cs="Arial"/>
                <w:b/>
                <w:bCs/>
                <w:color w:val="000000"/>
                <w:sz w:val="24"/>
                <w:szCs w:val="24"/>
                <w:lang w:eastAsia="fr-FR"/>
              </w:rPr>
              <w:t> </w:t>
            </w:r>
          </w:p>
        </w:tc>
        <w:tc>
          <w:tcPr>
            <w:tcW w:w="2021" w:type="dxa"/>
            <w:tcBorders>
              <w:bottom w:val="single" w:sz="8" w:space="0" w:color="000000"/>
              <w:right w:val="single" w:sz="8" w:space="0" w:color="000000"/>
            </w:tcBorders>
            <w:shd w:val="clear" w:color="auto" w:fill="B8CCE4"/>
            <w:tcMar>
              <w:top w:w="0" w:type="dxa"/>
              <w:left w:w="70" w:type="dxa"/>
              <w:bottom w:w="0" w:type="dxa"/>
              <w:right w:w="70" w:type="dxa"/>
            </w:tcMar>
            <w:vAlign w:val="center"/>
          </w:tcPr>
          <w:p w14:paraId="6F4B339C"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b/>
                <w:bCs/>
                <w:color w:val="000000"/>
                <w:sz w:val="24"/>
                <w:szCs w:val="24"/>
                <w:lang w:eastAsia="fr-FR"/>
              </w:rPr>
            </w:pPr>
            <w:r w:rsidRPr="00420698">
              <w:rPr>
                <w:rFonts w:ascii="Arial" w:eastAsia="Times New Roman" w:hAnsi="Arial" w:cs="Arial"/>
                <w:b/>
                <w:bCs/>
                <w:color w:val="000000"/>
                <w:sz w:val="24"/>
                <w:szCs w:val="24"/>
                <w:lang w:eastAsia="fr-FR"/>
              </w:rPr>
              <w:t>141 827</w:t>
            </w:r>
          </w:p>
        </w:tc>
      </w:tr>
    </w:tbl>
    <w:p w14:paraId="4E57D094" w14:textId="77777777" w:rsidR="00420698" w:rsidRPr="00420698" w:rsidRDefault="00420698" w:rsidP="00420698">
      <w:pPr>
        <w:suppressAutoHyphens/>
        <w:autoSpaceDN w:val="0"/>
        <w:spacing w:after="200" w:line="276" w:lineRule="auto"/>
        <w:textAlignment w:val="baseline"/>
        <w:rPr>
          <w:rFonts w:ascii="Arial" w:eastAsia="Calibri" w:hAnsi="Arial" w:cs="Arial"/>
          <w:sz w:val="24"/>
          <w:szCs w:val="24"/>
        </w:rPr>
      </w:pPr>
    </w:p>
    <w:p w14:paraId="19E98AF2" w14:textId="10E8D5E6" w:rsidR="00420698" w:rsidRPr="00420698" w:rsidRDefault="00530BCC" w:rsidP="00BA7EC5">
      <w:pPr>
        <w:pStyle w:val="Titre2"/>
        <w:numPr>
          <w:ilvl w:val="0"/>
          <w:numId w:val="0"/>
        </w:numPr>
        <w:rPr>
          <w:rFonts w:ascii="Arial" w:eastAsia="Calibri" w:hAnsi="Arial" w:cs="Arial"/>
          <w:b/>
          <w:sz w:val="24"/>
          <w:szCs w:val="24"/>
        </w:rPr>
      </w:pPr>
      <w:bookmarkStart w:id="180" w:name="_Toc105578727"/>
      <w:r>
        <w:rPr>
          <w:rFonts w:ascii="Arial" w:eastAsia="Calibri" w:hAnsi="Arial" w:cs="Arial"/>
          <w:b/>
          <w:sz w:val="24"/>
          <w:szCs w:val="24"/>
        </w:rPr>
        <w:t>7</w:t>
      </w:r>
      <w:r w:rsidR="00420698" w:rsidRPr="00420698">
        <w:rPr>
          <w:rFonts w:ascii="Arial" w:eastAsia="Calibri" w:hAnsi="Arial" w:cs="Arial"/>
          <w:b/>
          <w:sz w:val="24"/>
          <w:szCs w:val="24"/>
        </w:rPr>
        <w:t>.2 charges d’exploitation</w:t>
      </w:r>
      <w:bookmarkEnd w:id="180"/>
    </w:p>
    <w:tbl>
      <w:tblPr>
        <w:tblW w:w="8040" w:type="dxa"/>
        <w:tblInd w:w="55" w:type="dxa"/>
        <w:tblCellMar>
          <w:left w:w="10" w:type="dxa"/>
          <w:right w:w="10" w:type="dxa"/>
        </w:tblCellMar>
        <w:tblLook w:val="04A0" w:firstRow="1" w:lastRow="0" w:firstColumn="1" w:lastColumn="0" w:noHBand="0" w:noVBand="1"/>
      </w:tblPr>
      <w:tblGrid>
        <w:gridCol w:w="4060"/>
        <w:gridCol w:w="3980"/>
      </w:tblGrid>
      <w:tr w:rsidR="00420698" w:rsidRPr="00420698" w14:paraId="618E575C" w14:textId="77777777" w:rsidTr="00B035B1">
        <w:trPr>
          <w:trHeight w:val="330"/>
        </w:trPr>
        <w:tc>
          <w:tcPr>
            <w:tcW w:w="4060" w:type="dxa"/>
            <w:tcBorders>
              <w:top w:val="single" w:sz="8" w:space="0" w:color="000000"/>
              <w:left w:val="single" w:sz="8" w:space="0" w:color="000000"/>
              <w:bottom w:val="single" w:sz="8" w:space="0" w:color="000000"/>
              <w:right w:val="single" w:sz="8" w:space="0" w:color="000000"/>
            </w:tcBorders>
            <w:shd w:val="clear" w:color="auto" w:fill="B8CCE4"/>
            <w:tcMar>
              <w:top w:w="0" w:type="dxa"/>
              <w:left w:w="70" w:type="dxa"/>
              <w:bottom w:w="0" w:type="dxa"/>
              <w:right w:w="70" w:type="dxa"/>
            </w:tcMar>
            <w:vAlign w:val="center"/>
          </w:tcPr>
          <w:p w14:paraId="2F841CD6"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b/>
                <w:bCs/>
                <w:color w:val="000000"/>
                <w:sz w:val="24"/>
                <w:szCs w:val="24"/>
                <w:lang w:eastAsia="fr-FR"/>
              </w:rPr>
            </w:pPr>
            <w:r w:rsidRPr="00420698">
              <w:rPr>
                <w:rFonts w:ascii="Arial" w:eastAsia="Times New Roman" w:hAnsi="Arial" w:cs="Arial"/>
                <w:b/>
                <w:bCs/>
                <w:color w:val="000000"/>
                <w:sz w:val="24"/>
                <w:szCs w:val="24"/>
                <w:lang w:eastAsia="fr-FR"/>
              </w:rPr>
              <w:t>Activités</w:t>
            </w:r>
          </w:p>
        </w:tc>
        <w:tc>
          <w:tcPr>
            <w:tcW w:w="3980" w:type="dxa"/>
            <w:tcBorders>
              <w:top w:val="single" w:sz="8" w:space="0" w:color="000000"/>
              <w:bottom w:val="single" w:sz="8" w:space="0" w:color="000000"/>
              <w:right w:val="single" w:sz="8" w:space="0" w:color="000000"/>
            </w:tcBorders>
            <w:shd w:val="clear" w:color="auto" w:fill="B8CCE4"/>
            <w:tcMar>
              <w:top w:w="0" w:type="dxa"/>
              <w:left w:w="70" w:type="dxa"/>
              <w:bottom w:w="0" w:type="dxa"/>
              <w:right w:w="70" w:type="dxa"/>
            </w:tcMar>
            <w:vAlign w:val="center"/>
          </w:tcPr>
          <w:p w14:paraId="7A531D0C"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b/>
                <w:bCs/>
                <w:color w:val="000000"/>
                <w:sz w:val="24"/>
                <w:szCs w:val="24"/>
                <w:lang w:eastAsia="fr-FR"/>
              </w:rPr>
            </w:pPr>
            <w:r w:rsidRPr="00420698">
              <w:rPr>
                <w:rFonts w:ascii="Arial" w:eastAsia="Times New Roman" w:hAnsi="Arial" w:cs="Arial"/>
                <w:b/>
                <w:bCs/>
                <w:color w:val="000000"/>
                <w:sz w:val="24"/>
                <w:szCs w:val="24"/>
                <w:lang w:eastAsia="fr-FR"/>
              </w:rPr>
              <w:t>Charges d’exploitation</w:t>
            </w:r>
          </w:p>
        </w:tc>
      </w:tr>
      <w:tr w:rsidR="00420698" w:rsidRPr="00420698" w14:paraId="73EB562B" w14:textId="77777777" w:rsidTr="00B035B1">
        <w:trPr>
          <w:trHeight w:val="312"/>
        </w:trPr>
        <w:tc>
          <w:tcPr>
            <w:tcW w:w="4060" w:type="dxa"/>
            <w:tcBorders>
              <w:left w:val="single" w:sz="8" w:space="0" w:color="000000"/>
              <w:bottom w:val="single" w:sz="8" w:space="0" w:color="000000"/>
              <w:right w:val="single" w:sz="8" w:space="0" w:color="000000"/>
            </w:tcBorders>
            <w:shd w:val="clear" w:color="auto" w:fill="auto"/>
            <w:tcMar>
              <w:top w:w="0" w:type="dxa"/>
              <w:left w:w="70" w:type="dxa"/>
              <w:bottom w:w="0" w:type="dxa"/>
              <w:right w:w="70" w:type="dxa"/>
            </w:tcMar>
            <w:vAlign w:val="center"/>
          </w:tcPr>
          <w:p w14:paraId="2CBA43F5" w14:textId="77777777" w:rsidR="00420698" w:rsidRPr="00420698" w:rsidRDefault="00420698" w:rsidP="00420698">
            <w:pPr>
              <w:suppressAutoHyphens/>
              <w:autoSpaceDN w:val="0"/>
              <w:spacing w:after="0" w:line="240" w:lineRule="auto"/>
              <w:jc w:val="both"/>
              <w:textAlignment w:val="baseline"/>
              <w:rPr>
                <w:rFonts w:ascii="Arial" w:eastAsia="Times New Roman" w:hAnsi="Arial" w:cs="Arial"/>
                <w:color w:val="000000"/>
                <w:lang w:eastAsia="fr-FR"/>
              </w:rPr>
            </w:pPr>
            <w:r w:rsidRPr="00420698">
              <w:rPr>
                <w:rFonts w:ascii="Arial" w:eastAsia="Times New Roman" w:hAnsi="Arial" w:cs="Arial"/>
                <w:color w:val="000000"/>
                <w:lang w:eastAsia="fr-FR"/>
              </w:rPr>
              <w:t>Entretien</w:t>
            </w:r>
          </w:p>
        </w:tc>
        <w:tc>
          <w:tcPr>
            <w:tcW w:w="3980" w:type="dxa"/>
            <w:tcBorders>
              <w:bottom w:val="single" w:sz="8" w:space="0" w:color="000000"/>
              <w:right w:val="single" w:sz="8" w:space="0" w:color="000000"/>
            </w:tcBorders>
            <w:shd w:val="clear" w:color="auto" w:fill="auto"/>
            <w:tcMar>
              <w:top w:w="0" w:type="dxa"/>
              <w:left w:w="70" w:type="dxa"/>
              <w:bottom w:w="0" w:type="dxa"/>
              <w:right w:w="70" w:type="dxa"/>
            </w:tcMar>
            <w:vAlign w:val="center"/>
          </w:tcPr>
          <w:p w14:paraId="00CDD830" w14:textId="77777777" w:rsidR="00420698" w:rsidRPr="00420698" w:rsidRDefault="00420698" w:rsidP="00420698">
            <w:pPr>
              <w:suppressAutoHyphens/>
              <w:autoSpaceDN w:val="0"/>
              <w:spacing w:after="0" w:line="240" w:lineRule="auto"/>
              <w:jc w:val="right"/>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1 500 000</w:t>
            </w:r>
          </w:p>
        </w:tc>
      </w:tr>
      <w:tr w:rsidR="00420698" w:rsidRPr="00420698" w14:paraId="60215601" w14:textId="77777777" w:rsidTr="00B035B1">
        <w:trPr>
          <w:trHeight w:val="312"/>
        </w:trPr>
        <w:tc>
          <w:tcPr>
            <w:tcW w:w="4060" w:type="dxa"/>
            <w:tcBorders>
              <w:left w:val="single" w:sz="8" w:space="0" w:color="000000"/>
              <w:bottom w:val="single" w:sz="8" w:space="0" w:color="000000"/>
              <w:right w:val="single" w:sz="8" w:space="0" w:color="000000"/>
            </w:tcBorders>
            <w:shd w:val="clear" w:color="auto" w:fill="auto"/>
            <w:tcMar>
              <w:top w:w="0" w:type="dxa"/>
              <w:left w:w="70" w:type="dxa"/>
              <w:bottom w:w="0" w:type="dxa"/>
              <w:right w:w="70" w:type="dxa"/>
            </w:tcMar>
            <w:vAlign w:val="center"/>
          </w:tcPr>
          <w:p w14:paraId="26559A52" w14:textId="77777777" w:rsidR="00420698" w:rsidRPr="00420698" w:rsidRDefault="00420698" w:rsidP="00420698">
            <w:pPr>
              <w:suppressAutoHyphens/>
              <w:autoSpaceDN w:val="0"/>
              <w:spacing w:after="0" w:line="240" w:lineRule="auto"/>
              <w:jc w:val="both"/>
              <w:textAlignment w:val="baseline"/>
              <w:rPr>
                <w:rFonts w:ascii="Arial" w:eastAsia="Times New Roman" w:hAnsi="Arial" w:cs="Arial"/>
                <w:color w:val="000000"/>
                <w:lang w:eastAsia="fr-FR"/>
              </w:rPr>
            </w:pPr>
            <w:r w:rsidRPr="00420698">
              <w:rPr>
                <w:rFonts w:ascii="Arial" w:eastAsia="Times New Roman" w:hAnsi="Arial" w:cs="Arial"/>
                <w:color w:val="000000"/>
                <w:lang w:eastAsia="fr-FR"/>
              </w:rPr>
              <w:t>Protection</w:t>
            </w:r>
          </w:p>
        </w:tc>
        <w:tc>
          <w:tcPr>
            <w:tcW w:w="3980" w:type="dxa"/>
            <w:tcBorders>
              <w:bottom w:val="single" w:sz="8" w:space="0" w:color="000000"/>
              <w:right w:val="single" w:sz="8" w:space="0" w:color="000000"/>
            </w:tcBorders>
            <w:shd w:val="clear" w:color="auto" w:fill="auto"/>
            <w:tcMar>
              <w:top w:w="0" w:type="dxa"/>
              <w:left w:w="70" w:type="dxa"/>
              <w:bottom w:w="0" w:type="dxa"/>
              <w:right w:w="70" w:type="dxa"/>
            </w:tcMar>
            <w:vAlign w:val="center"/>
          </w:tcPr>
          <w:p w14:paraId="3D0E13FB" w14:textId="77777777" w:rsidR="00420698" w:rsidRPr="00420698" w:rsidRDefault="00420698" w:rsidP="00420698">
            <w:pPr>
              <w:suppressAutoHyphens/>
              <w:autoSpaceDN w:val="0"/>
              <w:spacing w:after="0" w:line="240" w:lineRule="auto"/>
              <w:jc w:val="right"/>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300 000</w:t>
            </w:r>
          </w:p>
        </w:tc>
      </w:tr>
      <w:tr w:rsidR="00420698" w:rsidRPr="00420698" w14:paraId="2E553C2C" w14:textId="77777777" w:rsidTr="00B035B1">
        <w:trPr>
          <w:trHeight w:val="312"/>
        </w:trPr>
        <w:tc>
          <w:tcPr>
            <w:tcW w:w="4060" w:type="dxa"/>
            <w:tcBorders>
              <w:left w:val="single" w:sz="8" w:space="0" w:color="000000"/>
              <w:bottom w:val="single" w:sz="8" w:space="0" w:color="000000"/>
              <w:right w:val="single" w:sz="8" w:space="0" w:color="000000"/>
            </w:tcBorders>
            <w:shd w:val="clear" w:color="auto" w:fill="auto"/>
            <w:tcMar>
              <w:top w:w="0" w:type="dxa"/>
              <w:left w:w="70" w:type="dxa"/>
              <w:bottom w:w="0" w:type="dxa"/>
              <w:right w:w="70" w:type="dxa"/>
            </w:tcMar>
            <w:vAlign w:val="center"/>
          </w:tcPr>
          <w:p w14:paraId="79ED4BB0" w14:textId="77777777" w:rsidR="00420698" w:rsidRPr="00420698" w:rsidRDefault="00420698" w:rsidP="00420698">
            <w:pPr>
              <w:suppressAutoHyphens/>
              <w:autoSpaceDN w:val="0"/>
              <w:spacing w:after="0" w:line="240" w:lineRule="auto"/>
              <w:jc w:val="both"/>
              <w:textAlignment w:val="baseline"/>
              <w:rPr>
                <w:rFonts w:ascii="Arial" w:eastAsia="Times New Roman" w:hAnsi="Arial" w:cs="Arial"/>
                <w:color w:val="000000"/>
                <w:lang w:eastAsia="fr-FR"/>
              </w:rPr>
            </w:pPr>
            <w:r w:rsidRPr="00420698">
              <w:rPr>
                <w:rFonts w:ascii="Arial" w:eastAsia="Times New Roman" w:hAnsi="Arial" w:cs="Arial"/>
                <w:color w:val="000000"/>
                <w:lang w:eastAsia="fr-FR"/>
              </w:rPr>
              <w:t xml:space="preserve">Production </w:t>
            </w:r>
          </w:p>
        </w:tc>
        <w:tc>
          <w:tcPr>
            <w:tcW w:w="3980" w:type="dxa"/>
            <w:tcBorders>
              <w:bottom w:val="single" w:sz="8" w:space="0" w:color="000000"/>
              <w:right w:val="single" w:sz="8" w:space="0" w:color="000000"/>
            </w:tcBorders>
            <w:shd w:val="clear" w:color="auto" w:fill="auto"/>
            <w:tcMar>
              <w:top w:w="0" w:type="dxa"/>
              <w:left w:w="70" w:type="dxa"/>
              <w:bottom w:w="0" w:type="dxa"/>
              <w:right w:w="70" w:type="dxa"/>
            </w:tcMar>
            <w:vAlign w:val="center"/>
          </w:tcPr>
          <w:p w14:paraId="1F7D8B49" w14:textId="77777777" w:rsidR="00420698" w:rsidRPr="00420698" w:rsidRDefault="00420698" w:rsidP="00420698">
            <w:pPr>
              <w:suppressAutoHyphens/>
              <w:autoSpaceDN w:val="0"/>
              <w:spacing w:after="0" w:line="240" w:lineRule="auto"/>
              <w:jc w:val="right"/>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3 600 000</w:t>
            </w:r>
          </w:p>
        </w:tc>
      </w:tr>
      <w:tr w:rsidR="00420698" w:rsidRPr="00420698" w14:paraId="618466B5" w14:textId="77777777" w:rsidTr="00B035B1">
        <w:trPr>
          <w:trHeight w:val="312"/>
        </w:trPr>
        <w:tc>
          <w:tcPr>
            <w:tcW w:w="4060" w:type="dxa"/>
            <w:tcBorders>
              <w:left w:val="single" w:sz="8" w:space="0" w:color="000000"/>
              <w:bottom w:val="single" w:sz="8" w:space="0" w:color="000000"/>
              <w:right w:val="single" w:sz="8" w:space="0" w:color="000000"/>
            </w:tcBorders>
            <w:shd w:val="clear" w:color="auto" w:fill="auto"/>
            <w:tcMar>
              <w:top w:w="0" w:type="dxa"/>
              <w:left w:w="70" w:type="dxa"/>
              <w:bottom w:w="0" w:type="dxa"/>
              <w:right w:w="70" w:type="dxa"/>
            </w:tcMar>
            <w:vAlign w:val="center"/>
          </w:tcPr>
          <w:p w14:paraId="16F236DC" w14:textId="77777777" w:rsidR="00420698" w:rsidRPr="00420698" w:rsidRDefault="00420698" w:rsidP="00420698">
            <w:pPr>
              <w:suppressAutoHyphens/>
              <w:autoSpaceDN w:val="0"/>
              <w:spacing w:after="0" w:line="240" w:lineRule="auto"/>
              <w:jc w:val="both"/>
              <w:textAlignment w:val="baseline"/>
              <w:rPr>
                <w:rFonts w:ascii="Arial" w:eastAsia="Times New Roman" w:hAnsi="Arial" w:cs="Arial"/>
                <w:color w:val="000000"/>
                <w:lang w:eastAsia="fr-FR"/>
              </w:rPr>
            </w:pPr>
            <w:r w:rsidRPr="00420698">
              <w:rPr>
                <w:rFonts w:ascii="Arial" w:eastAsia="Times New Roman" w:hAnsi="Arial" w:cs="Arial"/>
                <w:color w:val="000000"/>
                <w:lang w:eastAsia="fr-FR"/>
              </w:rPr>
              <w:t>Gestion et pilotage du projet</w:t>
            </w:r>
          </w:p>
        </w:tc>
        <w:tc>
          <w:tcPr>
            <w:tcW w:w="3980" w:type="dxa"/>
            <w:tcBorders>
              <w:bottom w:val="single" w:sz="8" w:space="0" w:color="000000"/>
              <w:right w:val="single" w:sz="8" w:space="0" w:color="000000"/>
            </w:tcBorders>
            <w:shd w:val="clear" w:color="auto" w:fill="auto"/>
            <w:tcMar>
              <w:top w:w="0" w:type="dxa"/>
              <w:left w:w="70" w:type="dxa"/>
              <w:bottom w:w="0" w:type="dxa"/>
              <w:right w:w="70" w:type="dxa"/>
            </w:tcMar>
            <w:vAlign w:val="center"/>
          </w:tcPr>
          <w:p w14:paraId="652F4559" w14:textId="77777777" w:rsidR="00420698" w:rsidRPr="00420698" w:rsidRDefault="00420698" w:rsidP="00420698">
            <w:pPr>
              <w:suppressAutoHyphens/>
              <w:autoSpaceDN w:val="0"/>
              <w:spacing w:after="0" w:line="240" w:lineRule="auto"/>
              <w:jc w:val="right"/>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205 000</w:t>
            </w:r>
          </w:p>
        </w:tc>
      </w:tr>
      <w:tr w:rsidR="00420698" w:rsidRPr="00420698" w14:paraId="4C49D70C" w14:textId="77777777" w:rsidTr="00B035B1">
        <w:trPr>
          <w:trHeight w:val="323"/>
        </w:trPr>
        <w:tc>
          <w:tcPr>
            <w:tcW w:w="4060" w:type="dxa"/>
            <w:tcBorders>
              <w:left w:val="single" w:sz="8" w:space="0" w:color="000000"/>
              <w:bottom w:val="single" w:sz="8" w:space="0" w:color="000000"/>
              <w:right w:val="single" w:sz="8" w:space="0" w:color="000000"/>
            </w:tcBorders>
            <w:shd w:val="clear" w:color="auto" w:fill="B8CCE4"/>
            <w:tcMar>
              <w:top w:w="0" w:type="dxa"/>
              <w:left w:w="70" w:type="dxa"/>
              <w:bottom w:w="0" w:type="dxa"/>
              <w:right w:w="70" w:type="dxa"/>
            </w:tcMar>
            <w:vAlign w:val="center"/>
          </w:tcPr>
          <w:p w14:paraId="2F6525DE" w14:textId="77777777" w:rsidR="00420698" w:rsidRPr="00420698" w:rsidRDefault="00420698" w:rsidP="00420698">
            <w:pPr>
              <w:suppressAutoHyphens/>
              <w:autoSpaceDN w:val="0"/>
              <w:spacing w:after="0" w:line="240" w:lineRule="auto"/>
              <w:textAlignment w:val="baseline"/>
              <w:rPr>
                <w:rFonts w:ascii="Arial" w:eastAsia="Times New Roman" w:hAnsi="Arial" w:cs="Arial"/>
                <w:b/>
                <w:bCs/>
                <w:color w:val="000000"/>
                <w:sz w:val="24"/>
                <w:szCs w:val="24"/>
                <w:lang w:eastAsia="fr-FR"/>
              </w:rPr>
            </w:pPr>
            <w:r w:rsidRPr="00420698">
              <w:rPr>
                <w:rFonts w:ascii="Arial" w:eastAsia="Times New Roman" w:hAnsi="Arial" w:cs="Arial"/>
                <w:b/>
                <w:bCs/>
                <w:color w:val="000000"/>
                <w:sz w:val="24"/>
                <w:szCs w:val="24"/>
                <w:lang w:eastAsia="fr-FR"/>
              </w:rPr>
              <w:t>TOTAL</w:t>
            </w:r>
          </w:p>
        </w:tc>
        <w:tc>
          <w:tcPr>
            <w:tcW w:w="3980" w:type="dxa"/>
            <w:tcBorders>
              <w:bottom w:val="single" w:sz="8" w:space="0" w:color="000000"/>
              <w:right w:val="single" w:sz="8" w:space="0" w:color="000000"/>
            </w:tcBorders>
            <w:shd w:val="clear" w:color="auto" w:fill="B8CCE4"/>
            <w:tcMar>
              <w:top w:w="0" w:type="dxa"/>
              <w:left w:w="70" w:type="dxa"/>
              <w:bottom w:w="0" w:type="dxa"/>
              <w:right w:w="70" w:type="dxa"/>
            </w:tcMar>
            <w:vAlign w:val="center"/>
          </w:tcPr>
          <w:p w14:paraId="566A6FA4" w14:textId="77777777" w:rsidR="00420698" w:rsidRPr="00420698" w:rsidRDefault="00420698" w:rsidP="00420698">
            <w:pPr>
              <w:suppressAutoHyphens/>
              <w:autoSpaceDN w:val="0"/>
              <w:spacing w:after="0" w:line="240" w:lineRule="auto"/>
              <w:jc w:val="right"/>
              <w:textAlignment w:val="baseline"/>
              <w:rPr>
                <w:rFonts w:ascii="Arial" w:eastAsia="Times New Roman" w:hAnsi="Arial" w:cs="Arial"/>
                <w:b/>
                <w:bCs/>
                <w:color w:val="000000"/>
                <w:sz w:val="24"/>
                <w:szCs w:val="24"/>
                <w:lang w:eastAsia="fr-FR"/>
              </w:rPr>
            </w:pPr>
            <w:r w:rsidRPr="00420698">
              <w:rPr>
                <w:rFonts w:ascii="Arial" w:eastAsia="Times New Roman" w:hAnsi="Arial" w:cs="Arial"/>
                <w:b/>
                <w:bCs/>
                <w:color w:val="000000"/>
                <w:sz w:val="24"/>
                <w:szCs w:val="24"/>
                <w:lang w:eastAsia="fr-FR"/>
              </w:rPr>
              <w:t>5 605 000</w:t>
            </w:r>
          </w:p>
        </w:tc>
      </w:tr>
    </w:tbl>
    <w:p w14:paraId="47CBB37D" w14:textId="77777777" w:rsidR="00420698" w:rsidRPr="00420698" w:rsidRDefault="00420698" w:rsidP="00420698">
      <w:pPr>
        <w:suppressAutoHyphens/>
        <w:autoSpaceDN w:val="0"/>
        <w:spacing w:after="200" w:line="276" w:lineRule="auto"/>
        <w:textAlignment w:val="baseline"/>
        <w:rPr>
          <w:rFonts w:ascii="Arial" w:eastAsia="Calibri" w:hAnsi="Arial" w:cs="Arial"/>
          <w:sz w:val="24"/>
          <w:szCs w:val="24"/>
        </w:rPr>
      </w:pPr>
    </w:p>
    <w:p w14:paraId="6CB18ADD" w14:textId="6CB1A4BC" w:rsidR="00420698" w:rsidRPr="00420698" w:rsidRDefault="00420698" w:rsidP="00420698">
      <w:pPr>
        <w:suppressAutoHyphens/>
        <w:autoSpaceDN w:val="0"/>
        <w:spacing w:after="200" w:line="276" w:lineRule="auto"/>
        <w:textAlignment w:val="baseline"/>
        <w:rPr>
          <w:rFonts w:ascii="Arial" w:eastAsia="Calibri" w:hAnsi="Arial" w:cs="Arial"/>
          <w:b/>
          <w:sz w:val="24"/>
          <w:szCs w:val="24"/>
        </w:rPr>
      </w:pPr>
      <w:r>
        <w:rPr>
          <w:rFonts w:ascii="Arial" w:eastAsia="Calibri" w:hAnsi="Arial" w:cs="Arial"/>
          <w:b/>
          <w:sz w:val="24"/>
          <w:szCs w:val="24"/>
        </w:rPr>
        <w:t>A</w:t>
      </w:r>
      <w:r w:rsidRPr="00420698">
        <w:rPr>
          <w:rFonts w:ascii="Arial" w:eastAsia="Calibri" w:hAnsi="Arial" w:cs="Arial"/>
          <w:b/>
          <w:sz w:val="24"/>
          <w:szCs w:val="24"/>
        </w:rPr>
        <w:t>cquisition de matériels amortis</w:t>
      </w:r>
    </w:p>
    <w:tbl>
      <w:tblPr>
        <w:tblW w:w="10120" w:type="dxa"/>
        <w:tblInd w:w="55" w:type="dxa"/>
        <w:tblCellMar>
          <w:left w:w="10" w:type="dxa"/>
          <w:right w:w="10" w:type="dxa"/>
        </w:tblCellMar>
        <w:tblLook w:val="04A0" w:firstRow="1" w:lastRow="0" w:firstColumn="1" w:lastColumn="0" w:noHBand="0" w:noVBand="1"/>
      </w:tblPr>
      <w:tblGrid>
        <w:gridCol w:w="2660"/>
        <w:gridCol w:w="2380"/>
        <w:gridCol w:w="3180"/>
        <w:gridCol w:w="1900"/>
      </w:tblGrid>
      <w:tr w:rsidR="00420698" w:rsidRPr="00420698" w14:paraId="383B0442" w14:textId="77777777" w:rsidTr="00B035B1">
        <w:trPr>
          <w:trHeight w:val="315"/>
        </w:trPr>
        <w:tc>
          <w:tcPr>
            <w:tcW w:w="2660" w:type="dxa"/>
            <w:tcBorders>
              <w:top w:val="single" w:sz="8" w:space="0" w:color="000000"/>
              <w:left w:val="single" w:sz="8" w:space="0" w:color="000000"/>
              <w:right w:val="single" w:sz="8" w:space="0" w:color="000000"/>
            </w:tcBorders>
            <w:shd w:val="clear" w:color="auto" w:fill="B8CCE4"/>
            <w:tcMar>
              <w:top w:w="0" w:type="dxa"/>
              <w:left w:w="70" w:type="dxa"/>
              <w:bottom w:w="0" w:type="dxa"/>
              <w:right w:w="70" w:type="dxa"/>
            </w:tcMar>
            <w:vAlign w:val="center"/>
          </w:tcPr>
          <w:p w14:paraId="722932EC"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b/>
                <w:bCs/>
                <w:color w:val="000000"/>
                <w:sz w:val="24"/>
                <w:szCs w:val="24"/>
                <w:lang w:eastAsia="fr-FR"/>
              </w:rPr>
            </w:pPr>
            <w:r w:rsidRPr="00420698">
              <w:rPr>
                <w:rFonts w:ascii="Arial" w:eastAsia="Times New Roman" w:hAnsi="Arial" w:cs="Arial"/>
                <w:b/>
                <w:bCs/>
                <w:color w:val="000000"/>
                <w:sz w:val="24"/>
                <w:szCs w:val="24"/>
                <w:lang w:eastAsia="fr-FR"/>
              </w:rPr>
              <w:t>Matériel/ équipement</w:t>
            </w:r>
          </w:p>
        </w:tc>
        <w:tc>
          <w:tcPr>
            <w:tcW w:w="2380" w:type="dxa"/>
            <w:tcBorders>
              <w:top w:val="single" w:sz="8" w:space="0" w:color="000000"/>
              <w:right w:val="single" w:sz="8" w:space="0" w:color="000000"/>
            </w:tcBorders>
            <w:shd w:val="clear" w:color="auto" w:fill="B8CCE4"/>
            <w:tcMar>
              <w:top w:w="0" w:type="dxa"/>
              <w:left w:w="70" w:type="dxa"/>
              <w:bottom w:w="0" w:type="dxa"/>
              <w:right w:w="70" w:type="dxa"/>
            </w:tcMar>
            <w:vAlign w:val="center"/>
          </w:tcPr>
          <w:p w14:paraId="319384A4"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b/>
                <w:bCs/>
                <w:color w:val="000000"/>
                <w:sz w:val="24"/>
                <w:szCs w:val="24"/>
                <w:lang w:eastAsia="fr-FR"/>
              </w:rPr>
            </w:pPr>
            <w:r w:rsidRPr="00420698">
              <w:rPr>
                <w:rFonts w:ascii="Arial" w:eastAsia="Times New Roman" w:hAnsi="Arial" w:cs="Arial"/>
                <w:b/>
                <w:bCs/>
                <w:color w:val="000000"/>
                <w:sz w:val="24"/>
                <w:szCs w:val="24"/>
                <w:lang w:eastAsia="fr-FR"/>
              </w:rPr>
              <w:t>Nbre de fois</w:t>
            </w:r>
          </w:p>
        </w:tc>
        <w:tc>
          <w:tcPr>
            <w:tcW w:w="3180" w:type="dxa"/>
            <w:tcBorders>
              <w:top w:val="single" w:sz="8" w:space="0" w:color="000000"/>
              <w:right w:val="single" w:sz="8" w:space="0" w:color="000000"/>
            </w:tcBorders>
            <w:shd w:val="clear" w:color="auto" w:fill="B8CCE4"/>
            <w:noWrap/>
            <w:tcMar>
              <w:top w:w="0" w:type="dxa"/>
              <w:left w:w="70" w:type="dxa"/>
              <w:bottom w:w="0" w:type="dxa"/>
              <w:right w:w="70" w:type="dxa"/>
            </w:tcMar>
            <w:vAlign w:val="center"/>
          </w:tcPr>
          <w:p w14:paraId="035459A1" w14:textId="4662DF45" w:rsidR="00420698" w:rsidRPr="00420698" w:rsidRDefault="00420698" w:rsidP="00420698">
            <w:pPr>
              <w:suppressAutoHyphens/>
              <w:autoSpaceDN w:val="0"/>
              <w:spacing w:after="0" w:line="240" w:lineRule="auto"/>
              <w:jc w:val="center"/>
              <w:textAlignment w:val="baseline"/>
              <w:rPr>
                <w:rFonts w:ascii="Arial" w:eastAsia="Times New Roman" w:hAnsi="Arial" w:cs="Arial"/>
                <w:b/>
                <w:bCs/>
                <w:color w:val="000000"/>
                <w:sz w:val="24"/>
                <w:szCs w:val="24"/>
                <w:lang w:eastAsia="fr-FR"/>
              </w:rPr>
            </w:pPr>
            <w:r w:rsidRPr="00420698">
              <w:rPr>
                <w:rFonts w:ascii="Arial" w:eastAsia="Times New Roman" w:hAnsi="Arial" w:cs="Arial"/>
                <w:b/>
                <w:bCs/>
                <w:color w:val="000000"/>
                <w:sz w:val="24"/>
                <w:szCs w:val="24"/>
                <w:lang w:eastAsia="fr-FR"/>
              </w:rPr>
              <w:t>Montant</w:t>
            </w:r>
            <w:r w:rsidR="005776F4">
              <w:rPr>
                <w:rFonts w:ascii="Arial" w:eastAsia="Times New Roman" w:hAnsi="Arial" w:cs="Arial"/>
                <w:b/>
                <w:bCs/>
                <w:color w:val="000000"/>
                <w:sz w:val="24"/>
                <w:szCs w:val="24"/>
                <w:lang w:eastAsia="fr-FR"/>
              </w:rPr>
              <w:t xml:space="preserve"> (x 1000)</w:t>
            </w:r>
          </w:p>
        </w:tc>
        <w:tc>
          <w:tcPr>
            <w:tcW w:w="1900" w:type="dxa"/>
            <w:tcBorders>
              <w:top w:val="single" w:sz="8" w:space="0" w:color="000000"/>
              <w:right w:val="single" w:sz="8" w:space="0" w:color="000000"/>
            </w:tcBorders>
            <w:shd w:val="clear" w:color="auto" w:fill="B8CCE4"/>
            <w:tcMar>
              <w:top w:w="0" w:type="dxa"/>
              <w:left w:w="70" w:type="dxa"/>
              <w:bottom w:w="0" w:type="dxa"/>
              <w:right w:w="70" w:type="dxa"/>
            </w:tcMar>
            <w:vAlign w:val="center"/>
          </w:tcPr>
          <w:p w14:paraId="55FF24FE" w14:textId="7420E82B" w:rsidR="00420698" w:rsidRPr="00420698" w:rsidRDefault="00420698" w:rsidP="00420698">
            <w:pPr>
              <w:suppressAutoHyphens/>
              <w:autoSpaceDN w:val="0"/>
              <w:spacing w:after="0" w:line="240" w:lineRule="auto"/>
              <w:jc w:val="center"/>
              <w:textAlignment w:val="baseline"/>
              <w:rPr>
                <w:rFonts w:ascii="Arial" w:eastAsia="Times New Roman" w:hAnsi="Arial" w:cs="Arial"/>
                <w:b/>
                <w:bCs/>
                <w:color w:val="000000"/>
                <w:sz w:val="24"/>
                <w:szCs w:val="24"/>
                <w:lang w:eastAsia="fr-FR"/>
              </w:rPr>
            </w:pPr>
            <w:r w:rsidRPr="00420698">
              <w:rPr>
                <w:rFonts w:ascii="Arial" w:eastAsia="Times New Roman" w:hAnsi="Arial" w:cs="Arial"/>
                <w:b/>
                <w:bCs/>
                <w:color w:val="000000"/>
                <w:sz w:val="24"/>
                <w:szCs w:val="24"/>
                <w:lang w:eastAsia="fr-FR"/>
              </w:rPr>
              <w:t>Montant total</w:t>
            </w:r>
            <w:r w:rsidR="005776F4">
              <w:rPr>
                <w:rFonts w:ascii="Arial" w:eastAsia="Times New Roman" w:hAnsi="Arial" w:cs="Arial"/>
                <w:b/>
                <w:bCs/>
                <w:color w:val="000000"/>
                <w:sz w:val="24"/>
                <w:szCs w:val="24"/>
                <w:lang w:eastAsia="fr-FR"/>
              </w:rPr>
              <w:t xml:space="preserve"> (x 1000)</w:t>
            </w:r>
          </w:p>
        </w:tc>
      </w:tr>
      <w:tr w:rsidR="00420698" w:rsidRPr="00420698" w14:paraId="76F03676" w14:textId="77777777" w:rsidTr="00B035B1">
        <w:trPr>
          <w:trHeight w:val="915"/>
        </w:trPr>
        <w:tc>
          <w:tcPr>
            <w:tcW w:w="2660"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14:paraId="4B1F3C9B" w14:textId="104A9B5E" w:rsidR="00420698" w:rsidRPr="00420698" w:rsidRDefault="00420698" w:rsidP="00420698">
            <w:pPr>
              <w:suppressAutoHyphens/>
              <w:autoSpaceDN w:val="0"/>
              <w:spacing w:after="0" w:line="240" w:lineRule="auto"/>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 xml:space="preserve">20 </w:t>
            </w:r>
            <w:r w:rsidR="00BD4AFD" w:rsidRPr="00420698">
              <w:rPr>
                <w:rFonts w:ascii="Arial" w:eastAsia="Times New Roman" w:hAnsi="Arial" w:cs="Arial"/>
                <w:color w:val="000000"/>
                <w:sz w:val="24"/>
                <w:szCs w:val="24"/>
                <w:lang w:eastAsia="fr-FR"/>
              </w:rPr>
              <w:t>véhicules</w:t>
            </w:r>
            <w:r w:rsidRPr="00420698">
              <w:rPr>
                <w:rFonts w:ascii="Arial" w:eastAsia="Times New Roman" w:hAnsi="Arial" w:cs="Arial"/>
                <w:color w:val="000000"/>
                <w:sz w:val="24"/>
                <w:szCs w:val="24"/>
                <w:lang w:eastAsia="fr-FR"/>
              </w:rPr>
              <w:t xml:space="preserve"> à deux roues</w:t>
            </w:r>
          </w:p>
        </w:tc>
        <w:tc>
          <w:tcPr>
            <w:tcW w:w="2380" w:type="dxa"/>
            <w:tcBorders>
              <w:top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14:paraId="0864DDFA"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6</w:t>
            </w:r>
          </w:p>
        </w:tc>
        <w:tc>
          <w:tcPr>
            <w:tcW w:w="3180" w:type="dxa"/>
            <w:tcBorders>
              <w:top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14:paraId="20A4873B"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40 000</w:t>
            </w:r>
          </w:p>
        </w:tc>
        <w:tc>
          <w:tcPr>
            <w:tcW w:w="1900" w:type="dxa"/>
            <w:tcBorders>
              <w:top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14:paraId="62E499E1"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240000</w:t>
            </w:r>
          </w:p>
        </w:tc>
      </w:tr>
      <w:tr w:rsidR="00420698" w:rsidRPr="00420698" w14:paraId="0C2ACE7C" w14:textId="77777777" w:rsidTr="00B035B1">
        <w:trPr>
          <w:trHeight w:val="300"/>
        </w:trPr>
        <w:tc>
          <w:tcPr>
            <w:tcW w:w="2660" w:type="dxa"/>
            <w:tcBorders>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14:paraId="78663204" w14:textId="77777777" w:rsidR="00420698" w:rsidRPr="00420698" w:rsidRDefault="00420698" w:rsidP="00420698">
            <w:pPr>
              <w:suppressAutoHyphens/>
              <w:autoSpaceDN w:val="0"/>
              <w:spacing w:after="0" w:line="240" w:lineRule="auto"/>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5véhicules à 4 roues</w:t>
            </w:r>
          </w:p>
        </w:tc>
        <w:tc>
          <w:tcPr>
            <w:tcW w:w="2380" w:type="dxa"/>
            <w:tcBorders>
              <w:bottom w:val="single" w:sz="4" w:space="0" w:color="000000"/>
              <w:right w:val="single" w:sz="4" w:space="0" w:color="000000"/>
            </w:tcBorders>
            <w:shd w:val="clear" w:color="auto" w:fill="auto"/>
            <w:tcMar>
              <w:top w:w="0" w:type="dxa"/>
              <w:left w:w="70" w:type="dxa"/>
              <w:bottom w:w="0" w:type="dxa"/>
              <w:right w:w="70" w:type="dxa"/>
            </w:tcMar>
            <w:vAlign w:val="center"/>
          </w:tcPr>
          <w:p w14:paraId="0399CC0D"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4</w:t>
            </w:r>
          </w:p>
        </w:tc>
        <w:tc>
          <w:tcPr>
            <w:tcW w:w="3180" w:type="dxa"/>
            <w:tcBorders>
              <w:bottom w:val="single" w:sz="4" w:space="0" w:color="000000"/>
              <w:right w:val="single" w:sz="4" w:space="0" w:color="000000"/>
            </w:tcBorders>
            <w:shd w:val="clear" w:color="auto" w:fill="auto"/>
            <w:tcMar>
              <w:top w:w="0" w:type="dxa"/>
              <w:left w:w="70" w:type="dxa"/>
              <w:bottom w:w="0" w:type="dxa"/>
              <w:right w:w="70" w:type="dxa"/>
            </w:tcMar>
            <w:vAlign w:val="center"/>
          </w:tcPr>
          <w:p w14:paraId="3E35C74B"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100 000</w:t>
            </w:r>
          </w:p>
        </w:tc>
        <w:tc>
          <w:tcPr>
            <w:tcW w:w="1900" w:type="dxa"/>
            <w:tcBorders>
              <w:bottom w:val="single" w:sz="4" w:space="0" w:color="000000"/>
              <w:right w:val="single" w:sz="4" w:space="0" w:color="000000"/>
            </w:tcBorders>
            <w:shd w:val="clear" w:color="auto" w:fill="auto"/>
            <w:tcMar>
              <w:top w:w="0" w:type="dxa"/>
              <w:left w:w="70" w:type="dxa"/>
              <w:bottom w:w="0" w:type="dxa"/>
              <w:right w:w="70" w:type="dxa"/>
            </w:tcMar>
            <w:vAlign w:val="center"/>
          </w:tcPr>
          <w:p w14:paraId="302B6768"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400000</w:t>
            </w:r>
          </w:p>
        </w:tc>
      </w:tr>
      <w:tr w:rsidR="00420698" w:rsidRPr="00420698" w14:paraId="3FF6871A" w14:textId="77777777" w:rsidTr="00B035B1">
        <w:trPr>
          <w:trHeight w:val="615"/>
        </w:trPr>
        <w:tc>
          <w:tcPr>
            <w:tcW w:w="2660" w:type="dxa"/>
            <w:tcBorders>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14:paraId="61402C62" w14:textId="77777777" w:rsidR="00420698" w:rsidRPr="00420698" w:rsidRDefault="00420698" w:rsidP="00420698">
            <w:pPr>
              <w:suppressAutoHyphens/>
              <w:autoSpaceDN w:val="0"/>
              <w:spacing w:after="0" w:line="240" w:lineRule="auto"/>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2075 kits individuels de surveillance de forêts ;</w:t>
            </w:r>
          </w:p>
        </w:tc>
        <w:tc>
          <w:tcPr>
            <w:tcW w:w="2380" w:type="dxa"/>
            <w:tcBorders>
              <w:bottom w:val="single" w:sz="4" w:space="0" w:color="000000"/>
              <w:right w:val="single" w:sz="4" w:space="0" w:color="000000"/>
            </w:tcBorders>
            <w:shd w:val="clear" w:color="auto" w:fill="auto"/>
            <w:tcMar>
              <w:top w:w="0" w:type="dxa"/>
              <w:left w:w="70" w:type="dxa"/>
              <w:bottom w:w="0" w:type="dxa"/>
              <w:right w:w="70" w:type="dxa"/>
            </w:tcMar>
            <w:vAlign w:val="center"/>
          </w:tcPr>
          <w:p w14:paraId="75F3946C"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10</w:t>
            </w:r>
          </w:p>
        </w:tc>
        <w:tc>
          <w:tcPr>
            <w:tcW w:w="3180" w:type="dxa"/>
            <w:tcBorders>
              <w:bottom w:val="single" w:sz="4" w:space="0" w:color="000000"/>
              <w:right w:val="single" w:sz="4" w:space="0" w:color="000000"/>
            </w:tcBorders>
            <w:shd w:val="clear" w:color="auto" w:fill="auto"/>
            <w:tcMar>
              <w:top w:w="0" w:type="dxa"/>
              <w:left w:w="70" w:type="dxa"/>
              <w:bottom w:w="0" w:type="dxa"/>
              <w:right w:w="70" w:type="dxa"/>
            </w:tcMar>
            <w:vAlign w:val="center"/>
          </w:tcPr>
          <w:p w14:paraId="1C91F7DC"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238 625</w:t>
            </w:r>
          </w:p>
        </w:tc>
        <w:tc>
          <w:tcPr>
            <w:tcW w:w="1900" w:type="dxa"/>
            <w:tcBorders>
              <w:bottom w:val="single" w:sz="4" w:space="0" w:color="000000"/>
              <w:right w:val="single" w:sz="4" w:space="0" w:color="000000"/>
            </w:tcBorders>
            <w:shd w:val="clear" w:color="auto" w:fill="auto"/>
            <w:tcMar>
              <w:top w:w="0" w:type="dxa"/>
              <w:left w:w="70" w:type="dxa"/>
              <w:bottom w:w="0" w:type="dxa"/>
              <w:right w:w="70" w:type="dxa"/>
            </w:tcMar>
            <w:vAlign w:val="center"/>
          </w:tcPr>
          <w:p w14:paraId="26DE79E1"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2386250</w:t>
            </w:r>
          </w:p>
        </w:tc>
      </w:tr>
      <w:tr w:rsidR="00420698" w:rsidRPr="00420698" w14:paraId="26CF105E" w14:textId="77777777" w:rsidTr="00B035B1">
        <w:trPr>
          <w:trHeight w:val="615"/>
        </w:trPr>
        <w:tc>
          <w:tcPr>
            <w:tcW w:w="2660" w:type="dxa"/>
            <w:tcBorders>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14:paraId="6FA9CC88" w14:textId="72901A18" w:rsidR="00420698" w:rsidRPr="00420698" w:rsidRDefault="00420698" w:rsidP="00420698">
            <w:pPr>
              <w:suppressAutoHyphens/>
              <w:autoSpaceDN w:val="0"/>
              <w:spacing w:after="0" w:line="240" w:lineRule="auto"/>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lastRenderedPageBreak/>
              <w:t xml:space="preserve"> </w:t>
            </w:r>
            <w:proofErr w:type="gramStart"/>
            <w:r w:rsidRPr="00420698">
              <w:rPr>
                <w:rFonts w:ascii="Arial" w:eastAsia="Times New Roman" w:hAnsi="Arial" w:cs="Arial"/>
                <w:color w:val="000000"/>
                <w:sz w:val="24"/>
                <w:szCs w:val="24"/>
                <w:lang w:eastAsia="fr-FR"/>
              </w:rPr>
              <w:t>matériel</w:t>
            </w:r>
            <w:proofErr w:type="gramEnd"/>
            <w:r w:rsidRPr="00420698">
              <w:rPr>
                <w:rFonts w:ascii="Arial" w:eastAsia="Times New Roman" w:hAnsi="Arial" w:cs="Arial"/>
                <w:color w:val="000000"/>
                <w:sz w:val="24"/>
                <w:szCs w:val="24"/>
                <w:lang w:eastAsia="fr-FR"/>
              </w:rPr>
              <w:t xml:space="preserve"> de </w:t>
            </w:r>
            <w:r w:rsidR="00BD4AFD" w:rsidRPr="00420698">
              <w:rPr>
                <w:rFonts w:ascii="Arial" w:eastAsia="Times New Roman" w:hAnsi="Arial" w:cs="Arial"/>
                <w:color w:val="000000"/>
                <w:sz w:val="24"/>
                <w:szCs w:val="24"/>
                <w:lang w:eastAsia="fr-FR"/>
              </w:rPr>
              <w:t>production pépiniériste</w:t>
            </w:r>
          </w:p>
        </w:tc>
        <w:tc>
          <w:tcPr>
            <w:tcW w:w="2380" w:type="dxa"/>
            <w:tcBorders>
              <w:bottom w:val="single" w:sz="4" w:space="0" w:color="000000"/>
              <w:right w:val="single" w:sz="4" w:space="0" w:color="000000"/>
            </w:tcBorders>
            <w:shd w:val="clear" w:color="auto" w:fill="auto"/>
            <w:tcMar>
              <w:top w:w="0" w:type="dxa"/>
              <w:left w:w="70" w:type="dxa"/>
              <w:bottom w:w="0" w:type="dxa"/>
              <w:right w:w="70" w:type="dxa"/>
            </w:tcMar>
            <w:vAlign w:val="center"/>
          </w:tcPr>
          <w:p w14:paraId="6018604F"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10</w:t>
            </w:r>
          </w:p>
        </w:tc>
        <w:tc>
          <w:tcPr>
            <w:tcW w:w="3180" w:type="dxa"/>
            <w:tcBorders>
              <w:bottom w:val="single" w:sz="4" w:space="0" w:color="000000"/>
              <w:right w:val="single" w:sz="4" w:space="0" w:color="000000"/>
            </w:tcBorders>
            <w:shd w:val="clear" w:color="auto" w:fill="auto"/>
            <w:tcMar>
              <w:top w:w="0" w:type="dxa"/>
              <w:left w:w="70" w:type="dxa"/>
              <w:bottom w:w="0" w:type="dxa"/>
              <w:right w:w="70" w:type="dxa"/>
            </w:tcMar>
            <w:vAlign w:val="center"/>
          </w:tcPr>
          <w:p w14:paraId="2233ADEA"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120 000</w:t>
            </w:r>
          </w:p>
        </w:tc>
        <w:tc>
          <w:tcPr>
            <w:tcW w:w="1900" w:type="dxa"/>
            <w:tcBorders>
              <w:bottom w:val="single" w:sz="4" w:space="0" w:color="000000"/>
              <w:right w:val="single" w:sz="4" w:space="0" w:color="000000"/>
            </w:tcBorders>
            <w:shd w:val="clear" w:color="auto" w:fill="auto"/>
            <w:tcMar>
              <w:top w:w="0" w:type="dxa"/>
              <w:left w:w="70" w:type="dxa"/>
              <w:bottom w:w="0" w:type="dxa"/>
              <w:right w:w="70" w:type="dxa"/>
            </w:tcMar>
            <w:vAlign w:val="center"/>
          </w:tcPr>
          <w:p w14:paraId="33A39D1C"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1200000</w:t>
            </w:r>
          </w:p>
        </w:tc>
      </w:tr>
      <w:tr w:rsidR="00420698" w:rsidRPr="00420698" w14:paraId="4F0CD279" w14:textId="77777777" w:rsidTr="00B035B1">
        <w:trPr>
          <w:trHeight w:val="315"/>
        </w:trPr>
        <w:tc>
          <w:tcPr>
            <w:tcW w:w="2660" w:type="dxa"/>
            <w:tcBorders>
              <w:left w:val="single" w:sz="4" w:space="0" w:color="000000"/>
              <w:bottom w:val="single" w:sz="4" w:space="0" w:color="000000"/>
              <w:right w:val="single" w:sz="4" w:space="0" w:color="000000"/>
            </w:tcBorders>
            <w:shd w:val="clear" w:color="auto" w:fill="B8CCE4"/>
            <w:tcMar>
              <w:top w:w="0" w:type="dxa"/>
              <w:left w:w="70" w:type="dxa"/>
              <w:bottom w:w="0" w:type="dxa"/>
              <w:right w:w="70" w:type="dxa"/>
            </w:tcMar>
            <w:vAlign w:val="center"/>
          </w:tcPr>
          <w:p w14:paraId="70B3ADC7"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b/>
                <w:bCs/>
                <w:color w:val="000000"/>
                <w:sz w:val="24"/>
                <w:szCs w:val="24"/>
                <w:lang w:eastAsia="fr-FR"/>
              </w:rPr>
            </w:pPr>
            <w:r w:rsidRPr="00420698">
              <w:rPr>
                <w:rFonts w:ascii="Arial" w:eastAsia="Times New Roman" w:hAnsi="Arial" w:cs="Arial"/>
                <w:b/>
                <w:bCs/>
                <w:color w:val="000000"/>
                <w:sz w:val="24"/>
                <w:szCs w:val="24"/>
                <w:lang w:eastAsia="fr-FR"/>
              </w:rPr>
              <w:t>TOTAL</w:t>
            </w:r>
          </w:p>
        </w:tc>
        <w:tc>
          <w:tcPr>
            <w:tcW w:w="2380" w:type="dxa"/>
            <w:tcBorders>
              <w:bottom w:val="single" w:sz="4" w:space="0" w:color="000000"/>
              <w:right w:val="single" w:sz="4" w:space="0" w:color="000000"/>
            </w:tcBorders>
            <w:shd w:val="clear" w:color="auto" w:fill="B8CCE4"/>
            <w:tcMar>
              <w:top w:w="0" w:type="dxa"/>
              <w:left w:w="70" w:type="dxa"/>
              <w:bottom w:w="0" w:type="dxa"/>
              <w:right w:w="70" w:type="dxa"/>
            </w:tcMar>
            <w:vAlign w:val="center"/>
          </w:tcPr>
          <w:p w14:paraId="381E9E02"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b/>
                <w:bCs/>
                <w:color w:val="000000"/>
                <w:sz w:val="24"/>
                <w:szCs w:val="24"/>
                <w:lang w:eastAsia="fr-FR"/>
              </w:rPr>
            </w:pPr>
            <w:r w:rsidRPr="00420698">
              <w:rPr>
                <w:rFonts w:ascii="Arial" w:eastAsia="Times New Roman" w:hAnsi="Arial" w:cs="Arial"/>
                <w:b/>
                <w:bCs/>
                <w:color w:val="000000"/>
                <w:sz w:val="24"/>
                <w:szCs w:val="24"/>
                <w:lang w:eastAsia="fr-FR"/>
              </w:rPr>
              <w:t> </w:t>
            </w:r>
          </w:p>
        </w:tc>
        <w:tc>
          <w:tcPr>
            <w:tcW w:w="3180" w:type="dxa"/>
            <w:tcBorders>
              <w:bottom w:val="single" w:sz="4" w:space="0" w:color="000000"/>
              <w:right w:val="single" w:sz="4" w:space="0" w:color="000000"/>
            </w:tcBorders>
            <w:shd w:val="clear" w:color="auto" w:fill="B8CCE4"/>
            <w:tcMar>
              <w:top w:w="0" w:type="dxa"/>
              <w:left w:w="70" w:type="dxa"/>
              <w:bottom w:w="0" w:type="dxa"/>
              <w:right w:w="70" w:type="dxa"/>
            </w:tcMar>
            <w:vAlign w:val="center"/>
          </w:tcPr>
          <w:p w14:paraId="09A0902A" w14:textId="77777777" w:rsidR="00420698" w:rsidRPr="00420698" w:rsidRDefault="00420698" w:rsidP="00420698">
            <w:pPr>
              <w:suppressAutoHyphens/>
              <w:autoSpaceDN w:val="0"/>
              <w:spacing w:after="0" w:line="240" w:lineRule="auto"/>
              <w:textAlignment w:val="baseline"/>
              <w:rPr>
                <w:rFonts w:ascii="Calibri" w:eastAsia="Times New Roman" w:hAnsi="Calibri" w:cs="Times New Roman"/>
                <w:color w:val="000000"/>
                <w:sz w:val="20"/>
                <w:szCs w:val="20"/>
                <w:lang w:eastAsia="fr-FR"/>
              </w:rPr>
            </w:pPr>
            <w:r w:rsidRPr="00420698">
              <w:rPr>
                <w:rFonts w:ascii="Calibri" w:eastAsia="Times New Roman" w:hAnsi="Calibri" w:cs="Times New Roman"/>
                <w:color w:val="000000"/>
                <w:sz w:val="20"/>
                <w:szCs w:val="20"/>
                <w:lang w:eastAsia="fr-FR"/>
              </w:rPr>
              <w:t> </w:t>
            </w:r>
          </w:p>
        </w:tc>
        <w:tc>
          <w:tcPr>
            <w:tcW w:w="1900" w:type="dxa"/>
            <w:tcBorders>
              <w:bottom w:val="single" w:sz="4" w:space="0" w:color="000000"/>
              <w:right w:val="single" w:sz="4" w:space="0" w:color="000000"/>
            </w:tcBorders>
            <w:shd w:val="clear" w:color="auto" w:fill="B8CCE4"/>
            <w:tcMar>
              <w:top w:w="0" w:type="dxa"/>
              <w:left w:w="70" w:type="dxa"/>
              <w:bottom w:w="0" w:type="dxa"/>
              <w:right w:w="70" w:type="dxa"/>
            </w:tcMar>
            <w:vAlign w:val="center"/>
          </w:tcPr>
          <w:p w14:paraId="6FC76223"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b/>
                <w:bCs/>
                <w:color w:val="000000"/>
                <w:sz w:val="24"/>
                <w:szCs w:val="24"/>
                <w:lang w:eastAsia="fr-FR"/>
              </w:rPr>
            </w:pPr>
            <w:r w:rsidRPr="00420698">
              <w:rPr>
                <w:rFonts w:ascii="Arial" w:eastAsia="Times New Roman" w:hAnsi="Arial" w:cs="Arial"/>
                <w:b/>
                <w:bCs/>
                <w:color w:val="000000"/>
                <w:sz w:val="24"/>
                <w:szCs w:val="24"/>
                <w:lang w:eastAsia="fr-FR"/>
              </w:rPr>
              <w:t>4 226 250</w:t>
            </w:r>
          </w:p>
        </w:tc>
      </w:tr>
    </w:tbl>
    <w:p w14:paraId="39F34C3E" w14:textId="77777777" w:rsidR="00420698" w:rsidRPr="00420698" w:rsidRDefault="00420698" w:rsidP="00420698">
      <w:pPr>
        <w:suppressAutoHyphens/>
        <w:autoSpaceDN w:val="0"/>
        <w:spacing w:after="200" w:line="276" w:lineRule="auto"/>
        <w:textAlignment w:val="baseline"/>
        <w:rPr>
          <w:rFonts w:ascii="Calibri" w:eastAsia="Calibri" w:hAnsi="Calibri" w:cs="Times New Roman"/>
        </w:rPr>
      </w:pPr>
    </w:p>
    <w:p w14:paraId="45C0A9A9" w14:textId="77777777" w:rsidR="00420698" w:rsidRPr="00420698" w:rsidRDefault="00420698" w:rsidP="00420698">
      <w:pPr>
        <w:suppressAutoHyphens/>
        <w:autoSpaceDN w:val="0"/>
        <w:spacing w:after="200" w:line="276" w:lineRule="auto"/>
        <w:textAlignment w:val="baseline"/>
        <w:rPr>
          <w:rFonts w:ascii="Calibri" w:eastAsia="Calibri" w:hAnsi="Calibri" w:cs="Times New Roman"/>
        </w:rPr>
      </w:pPr>
    </w:p>
    <w:p w14:paraId="0B3988A5" w14:textId="77777777" w:rsidR="00420698" w:rsidRDefault="00420698" w:rsidP="00420698">
      <w:pPr>
        <w:suppressAutoHyphens/>
        <w:autoSpaceDN w:val="0"/>
        <w:spacing w:after="200" w:line="276" w:lineRule="auto"/>
        <w:textAlignment w:val="baseline"/>
        <w:rPr>
          <w:rFonts w:ascii="Arial" w:eastAsia="Calibri" w:hAnsi="Arial" w:cs="Arial"/>
          <w:sz w:val="24"/>
          <w:szCs w:val="24"/>
        </w:rPr>
      </w:pPr>
    </w:p>
    <w:p w14:paraId="393BEA06" w14:textId="139A1576" w:rsidR="00420698" w:rsidRPr="00420698" w:rsidRDefault="00530BCC" w:rsidP="00BA7EC5">
      <w:pPr>
        <w:pStyle w:val="Titre2"/>
        <w:numPr>
          <w:ilvl w:val="0"/>
          <w:numId w:val="0"/>
        </w:numPr>
        <w:rPr>
          <w:rFonts w:ascii="Arial" w:eastAsia="Calibri" w:hAnsi="Arial" w:cs="Arial"/>
          <w:b/>
          <w:sz w:val="24"/>
          <w:szCs w:val="24"/>
        </w:rPr>
      </w:pPr>
      <w:bookmarkStart w:id="181" w:name="_Toc105578728"/>
      <w:r>
        <w:rPr>
          <w:rFonts w:ascii="Arial" w:eastAsia="Calibri" w:hAnsi="Arial" w:cs="Arial"/>
          <w:b/>
          <w:sz w:val="24"/>
          <w:szCs w:val="24"/>
        </w:rPr>
        <w:t>7</w:t>
      </w:r>
      <w:r w:rsidR="00AA2E41">
        <w:rPr>
          <w:rFonts w:ascii="Arial" w:eastAsia="Calibri" w:hAnsi="Arial" w:cs="Arial"/>
          <w:b/>
          <w:sz w:val="24"/>
          <w:szCs w:val="24"/>
        </w:rPr>
        <w:t>.3 Prévision</w:t>
      </w:r>
      <w:r w:rsidR="00420698" w:rsidRPr="00420698">
        <w:rPr>
          <w:rFonts w:ascii="Arial" w:eastAsia="Calibri" w:hAnsi="Arial" w:cs="Arial"/>
          <w:b/>
          <w:sz w:val="24"/>
          <w:szCs w:val="24"/>
        </w:rPr>
        <w:t xml:space="preserve"> des recettes</w:t>
      </w:r>
      <w:bookmarkEnd w:id="181"/>
    </w:p>
    <w:tbl>
      <w:tblPr>
        <w:tblW w:w="9520" w:type="dxa"/>
        <w:tblInd w:w="55" w:type="dxa"/>
        <w:tblCellMar>
          <w:left w:w="10" w:type="dxa"/>
          <w:right w:w="10" w:type="dxa"/>
        </w:tblCellMar>
        <w:tblLook w:val="04A0" w:firstRow="1" w:lastRow="0" w:firstColumn="1" w:lastColumn="0" w:noHBand="0" w:noVBand="1"/>
      </w:tblPr>
      <w:tblGrid>
        <w:gridCol w:w="4046"/>
        <w:gridCol w:w="1559"/>
        <w:gridCol w:w="1276"/>
        <w:gridCol w:w="2639"/>
      </w:tblGrid>
      <w:tr w:rsidR="00420698" w:rsidRPr="00420698" w14:paraId="4A0EFC56" w14:textId="77777777" w:rsidTr="008E4575">
        <w:trPr>
          <w:trHeight w:val="330"/>
          <w:tblHeader/>
        </w:trPr>
        <w:tc>
          <w:tcPr>
            <w:tcW w:w="4046" w:type="dxa"/>
            <w:tcBorders>
              <w:top w:val="single" w:sz="8" w:space="0" w:color="000000"/>
              <w:left w:val="single" w:sz="8" w:space="0" w:color="000000"/>
              <w:bottom w:val="single" w:sz="8" w:space="0" w:color="000000"/>
              <w:right w:val="single" w:sz="8" w:space="0" w:color="000000"/>
            </w:tcBorders>
            <w:shd w:val="clear" w:color="auto" w:fill="9CC2E5"/>
            <w:tcMar>
              <w:top w:w="0" w:type="dxa"/>
              <w:left w:w="70" w:type="dxa"/>
              <w:bottom w:w="0" w:type="dxa"/>
              <w:right w:w="70" w:type="dxa"/>
            </w:tcMar>
            <w:vAlign w:val="center"/>
          </w:tcPr>
          <w:p w14:paraId="4A8DB7FA" w14:textId="77777777" w:rsidR="00420698" w:rsidRPr="00420698" w:rsidRDefault="00420698" w:rsidP="00420698">
            <w:pPr>
              <w:suppressAutoHyphens/>
              <w:autoSpaceDN w:val="0"/>
              <w:spacing w:after="0" w:line="240" w:lineRule="auto"/>
              <w:textAlignment w:val="baseline"/>
              <w:rPr>
                <w:rFonts w:ascii="Arial" w:eastAsia="Times New Roman" w:hAnsi="Arial" w:cs="Arial"/>
                <w:b/>
                <w:bCs/>
                <w:color w:val="000000"/>
                <w:lang w:eastAsia="fr-FR"/>
              </w:rPr>
            </w:pPr>
            <w:r w:rsidRPr="00420698">
              <w:rPr>
                <w:rFonts w:ascii="Arial" w:eastAsia="Times New Roman" w:hAnsi="Arial" w:cs="Arial"/>
                <w:b/>
                <w:bCs/>
                <w:color w:val="000000"/>
                <w:lang w:eastAsia="fr-FR"/>
              </w:rPr>
              <w:t>Rubrique</w:t>
            </w:r>
          </w:p>
        </w:tc>
        <w:tc>
          <w:tcPr>
            <w:tcW w:w="1559" w:type="dxa"/>
            <w:tcBorders>
              <w:top w:val="single" w:sz="8" w:space="0" w:color="000000"/>
              <w:bottom w:val="single" w:sz="8" w:space="0" w:color="000000"/>
              <w:right w:val="single" w:sz="8" w:space="0" w:color="000000"/>
            </w:tcBorders>
            <w:shd w:val="clear" w:color="auto" w:fill="9CC2E5"/>
            <w:tcMar>
              <w:top w:w="0" w:type="dxa"/>
              <w:left w:w="70" w:type="dxa"/>
              <w:bottom w:w="0" w:type="dxa"/>
              <w:right w:w="70" w:type="dxa"/>
            </w:tcMar>
            <w:vAlign w:val="center"/>
          </w:tcPr>
          <w:p w14:paraId="39D7DCD2" w14:textId="77777777" w:rsidR="00420698" w:rsidRPr="00420698" w:rsidRDefault="00420698" w:rsidP="00420698">
            <w:pPr>
              <w:suppressAutoHyphens/>
              <w:autoSpaceDN w:val="0"/>
              <w:spacing w:after="0" w:line="240" w:lineRule="auto"/>
              <w:textAlignment w:val="baseline"/>
              <w:rPr>
                <w:rFonts w:ascii="Arial" w:eastAsia="Times New Roman" w:hAnsi="Arial" w:cs="Arial"/>
                <w:b/>
                <w:bCs/>
                <w:color w:val="000000"/>
                <w:sz w:val="24"/>
                <w:szCs w:val="24"/>
                <w:lang w:eastAsia="fr-FR"/>
              </w:rPr>
            </w:pPr>
            <w:r w:rsidRPr="00420698">
              <w:rPr>
                <w:rFonts w:ascii="Arial" w:eastAsia="Times New Roman" w:hAnsi="Arial" w:cs="Arial"/>
                <w:b/>
                <w:bCs/>
                <w:color w:val="000000"/>
                <w:sz w:val="24"/>
                <w:szCs w:val="24"/>
                <w:lang w:eastAsia="fr-FR"/>
              </w:rPr>
              <w:t>Quantité</w:t>
            </w:r>
          </w:p>
        </w:tc>
        <w:tc>
          <w:tcPr>
            <w:tcW w:w="1276" w:type="dxa"/>
            <w:tcBorders>
              <w:top w:val="single" w:sz="8" w:space="0" w:color="000000"/>
              <w:bottom w:val="single" w:sz="8" w:space="0" w:color="000000"/>
              <w:right w:val="single" w:sz="8" w:space="0" w:color="000000"/>
            </w:tcBorders>
            <w:shd w:val="clear" w:color="auto" w:fill="9CC2E5"/>
            <w:tcMar>
              <w:top w:w="0" w:type="dxa"/>
              <w:left w:w="70" w:type="dxa"/>
              <w:bottom w:w="0" w:type="dxa"/>
              <w:right w:w="70" w:type="dxa"/>
            </w:tcMar>
            <w:vAlign w:val="center"/>
          </w:tcPr>
          <w:p w14:paraId="293F2674" w14:textId="77777777" w:rsidR="00420698" w:rsidRPr="00420698" w:rsidRDefault="00420698" w:rsidP="00420698">
            <w:pPr>
              <w:suppressAutoHyphens/>
              <w:autoSpaceDN w:val="0"/>
              <w:spacing w:after="0" w:line="240" w:lineRule="auto"/>
              <w:textAlignment w:val="baseline"/>
              <w:rPr>
                <w:rFonts w:ascii="Arial" w:eastAsia="Times New Roman" w:hAnsi="Arial" w:cs="Arial"/>
                <w:b/>
                <w:bCs/>
                <w:color w:val="000000"/>
                <w:sz w:val="24"/>
                <w:szCs w:val="24"/>
                <w:lang w:eastAsia="fr-FR"/>
              </w:rPr>
            </w:pPr>
            <w:proofErr w:type="gramStart"/>
            <w:r w:rsidRPr="00420698">
              <w:rPr>
                <w:rFonts w:ascii="Arial" w:eastAsia="Times New Roman" w:hAnsi="Arial" w:cs="Arial"/>
                <w:b/>
                <w:bCs/>
                <w:color w:val="000000"/>
                <w:sz w:val="24"/>
                <w:szCs w:val="24"/>
                <w:lang w:eastAsia="fr-FR"/>
              </w:rPr>
              <w:t>P.U</w:t>
            </w:r>
            <w:proofErr w:type="gramEnd"/>
          </w:p>
        </w:tc>
        <w:tc>
          <w:tcPr>
            <w:tcW w:w="2639" w:type="dxa"/>
            <w:tcBorders>
              <w:top w:val="single" w:sz="8" w:space="0" w:color="000000"/>
              <w:bottom w:val="single" w:sz="8" w:space="0" w:color="000000"/>
              <w:right w:val="single" w:sz="8" w:space="0" w:color="000000"/>
            </w:tcBorders>
            <w:shd w:val="clear" w:color="auto" w:fill="9CC2E5"/>
            <w:tcMar>
              <w:top w:w="0" w:type="dxa"/>
              <w:left w:w="70" w:type="dxa"/>
              <w:bottom w:w="0" w:type="dxa"/>
              <w:right w:w="70" w:type="dxa"/>
            </w:tcMar>
            <w:vAlign w:val="center"/>
          </w:tcPr>
          <w:p w14:paraId="76B2F286" w14:textId="77777777" w:rsidR="00420698" w:rsidRPr="00420698" w:rsidRDefault="00420698" w:rsidP="00420698">
            <w:pPr>
              <w:suppressAutoHyphens/>
              <w:autoSpaceDN w:val="0"/>
              <w:spacing w:after="0" w:line="240" w:lineRule="auto"/>
              <w:textAlignment w:val="baseline"/>
              <w:rPr>
                <w:rFonts w:ascii="Arial" w:eastAsia="Times New Roman" w:hAnsi="Arial" w:cs="Arial"/>
                <w:b/>
                <w:bCs/>
                <w:color w:val="000000"/>
                <w:sz w:val="24"/>
                <w:szCs w:val="24"/>
                <w:lang w:eastAsia="fr-FR"/>
              </w:rPr>
            </w:pPr>
            <w:r w:rsidRPr="00420698">
              <w:rPr>
                <w:rFonts w:ascii="Arial" w:eastAsia="Times New Roman" w:hAnsi="Arial" w:cs="Arial"/>
                <w:b/>
                <w:bCs/>
                <w:color w:val="000000"/>
                <w:sz w:val="24"/>
                <w:szCs w:val="24"/>
                <w:lang w:eastAsia="fr-FR"/>
              </w:rPr>
              <w:t>Montant</w:t>
            </w:r>
          </w:p>
        </w:tc>
      </w:tr>
      <w:tr w:rsidR="00420698" w:rsidRPr="00420698" w14:paraId="7916B8A6" w14:textId="77777777" w:rsidTr="008E4575">
        <w:trPr>
          <w:trHeight w:val="570"/>
        </w:trPr>
        <w:tc>
          <w:tcPr>
            <w:tcW w:w="4046" w:type="dxa"/>
            <w:tcBorders>
              <w:left w:val="single" w:sz="8" w:space="0" w:color="000000"/>
              <w:right w:val="single" w:sz="8" w:space="0" w:color="000000"/>
            </w:tcBorders>
            <w:shd w:val="clear" w:color="auto" w:fill="auto"/>
            <w:tcMar>
              <w:top w:w="0" w:type="dxa"/>
              <w:left w:w="70" w:type="dxa"/>
              <w:bottom w:w="0" w:type="dxa"/>
              <w:right w:w="70" w:type="dxa"/>
            </w:tcMar>
            <w:vAlign w:val="center"/>
          </w:tcPr>
          <w:p w14:paraId="3BF33A3F" w14:textId="77777777" w:rsidR="00420698" w:rsidRPr="00420698" w:rsidRDefault="00420698" w:rsidP="00420698">
            <w:pPr>
              <w:suppressAutoHyphens/>
              <w:autoSpaceDN w:val="0"/>
              <w:spacing w:after="0" w:line="240" w:lineRule="auto"/>
              <w:textAlignment w:val="baseline"/>
              <w:rPr>
                <w:rFonts w:ascii="Arial" w:eastAsia="Times New Roman" w:hAnsi="Arial" w:cs="Arial"/>
                <w:color w:val="000000"/>
                <w:lang w:eastAsia="fr-FR"/>
              </w:rPr>
            </w:pPr>
            <w:r w:rsidRPr="00420698">
              <w:rPr>
                <w:rFonts w:ascii="Arial" w:eastAsia="Times New Roman" w:hAnsi="Arial" w:cs="Arial"/>
                <w:color w:val="000000"/>
                <w:lang w:eastAsia="fr-FR"/>
              </w:rPr>
              <w:t xml:space="preserve">Production de bois de </w:t>
            </w:r>
            <w:proofErr w:type="gramStart"/>
            <w:r w:rsidRPr="00420698">
              <w:rPr>
                <w:rFonts w:ascii="Arial" w:eastAsia="Times New Roman" w:hAnsi="Arial" w:cs="Arial"/>
                <w:color w:val="000000"/>
                <w:lang w:eastAsia="fr-FR"/>
              </w:rPr>
              <w:t>chauffe:</w:t>
            </w:r>
            <w:proofErr w:type="gramEnd"/>
            <w:r w:rsidRPr="00420698">
              <w:rPr>
                <w:rFonts w:ascii="Arial" w:eastAsia="Times New Roman" w:hAnsi="Arial" w:cs="Arial"/>
                <w:color w:val="000000"/>
                <w:lang w:eastAsia="fr-FR"/>
              </w:rPr>
              <w:t xml:space="preserve"> rondins</w:t>
            </w:r>
          </w:p>
        </w:tc>
        <w:tc>
          <w:tcPr>
            <w:tcW w:w="1559" w:type="dxa"/>
            <w:vMerge w:val="restart"/>
            <w:tcBorders>
              <w:left w:val="single" w:sz="8" w:space="0" w:color="000000"/>
              <w:bottom w:val="single" w:sz="8" w:space="0" w:color="000000"/>
              <w:right w:val="single" w:sz="8" w:space="0" w:color="000000"/>
            </w:tcBorders>
            <w:shd w:val="clear" w:color="auto" w:fill="auto"/>
            <w:tcMar>
              <w:top w:w="0" w:type="dxa"/>
              <w:left w:w="70" w:type="dxa"/>
              <w:bottom w:w="0" w:type="dxa"/>
              <w:right w:w="70" w:type="dxa"/>
            </w:tcMar>
            <w:vAlign w:val="center"/>
          </w:tcPr>
          <w:p w14:paraId="7D0E55E7"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172 000</w:t>
            </w:r>
          </w:p>
        </w:tc>
        <w:tc>
          <w:tcPr>
            <w:tcW w:w="1276" w:type="dxa"/>
            <w:vMerge w:val="restart"/>
            <w:tcBorders>
              <w:left w:val="single" w:sz="8" w:space="0" w:color="000000"/>
              <w:bottom w:val="single" w:sz="8" w:space="0" w:color="000000"/>
              <w:right w:val="single" w:sz="8" w:space="0" w:color="000000"/>
            </w:tcBorders>
            <w:shd w:val="clear" w:color="auto" w:fill="auto"/>
            <w:tcMar>
              <w:top w:w="0" w:type="dxa"/>
              <w:left w:w="70" w:type="dxa"/>
              <w:bottom w:w="0" w:type="dxa"/>
              <w:right w:w="70" w:type="dxa"/>
            </w:tcMar>
            <w:vAlign w:val="center"/>
          </w:tcPr>
          <w:p w14:paraId="2A028903"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4 625</w:t>
            </w:r>
          </w:p>
        </w:tc>
        <w:tc>
          <w:tcPr>
            <w:tcW w:w="2639" w:type="dxa"/>
            <w:vMerge w:val="restart"/>
            <w:tcBorders>
              <w:left w:val="single" w:sz="8" w:space="0" w:color="000000"/>
              <w:right w:val="single" w:sz="8" w:space="0" w:color="000000"/>
            </w:tcBorders>
            <w:shd w:val="clear" w:color="auto" w:fill="auto"/>
            <w:tcMar>
              <w:top w:w="0" w:type="dxa"/>
              <w:left w:w="70" w:type="dxa"/>
              <w:bottom w:w="0" w:type="dxa"/>
              <w:right w:w="70" w:type="dxa"/>
            </w:tcMar>
            <w:vAlign w:val="center"/>
          </w:tcPr>
          <w:p w14:paraId="3E4F08F0"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 xml:space="preserve">         795 500 000,00   </w:t>
            </w:r>
          </w:p>
        </w:tc>
      </w:tr>
      <w:tr w:rsidR="00420698" w:rsidRPr="00420698" w14:paraId="389BD00C" w14:textId="77777777" w:rsidTr="008E4575">
        <w:trPr>
          <w:trHeight w:val="315"/>
        </w:trPr>
        <w:tc>
          <w:tcPr>
            <w:tcW w:w="4046" w:type="dxa"/>
            <w:tcBorders>
              <w:left w:val="single" w:sz="8" w:space="0" w:color="000000"/>
              <w:bottom w:val="single" w:sz="8" w:space="0" w:color="000000"/>
              <w:right w:val="single" w:sz="8" w:space="0" w:color="000000"/>
            </w:tcBorders>
            <w:shd w:val="clear" w:color="auto" w:fill="auto"/>
            <w:tcMar>
              <w:top w:w="0" w:type="dxa"/>
              <w:left w:w="70" w:type="dxa"/>
              <w:bottom w:w="0" w:type="dxa"/>
              <w:right w:w="70" w:type="dxa"/>
            </w:tcMar>
            <w:vAlign w:val="center"/>
          </w:tcPr>
          <w:p w14:paraId="77B6B3DC" w14:textId="77777777" w:rsidR="00420698" w:rsidRPr="00420698" w:rsidRDefault="00420698" w:rsidP="00420698">
            <w:pPr>
              <w:suppressAutoHyphens/>
              <w:autoSpaceDN w:val="0"/>
              <w:spacing w:after="0" w:line="240" w:lineRule="auto"/>
              <w:textAlignment w:val="baseline"/>
              <w:rPr>
                <w:rFonts w:ascii="Arial" w:eastAsia="Times New Roman" w:hAnsi="Arial" w:cs="Arial"/>
                <w:color w:val="000000"/>
                <w:lang w:eastAsia="fr-FR"/>
              </w:rPr>
            </w:pPr>
            <w:r w:rsidRPr="00420698">
              <w:rPr>
                <w:rFonts w:ascii="Arial" w:eastAsia="Times New Roman" w:hAnsi="Arial" w:cs="Arial"/>
                <w:color w:val="000000"/>
                <w:lang w:eastAsia="fr-FR"/>
              </w:rPr>
              <w:t>(86 st/Ha sur 2000 Ha)</w:t>
            </w:r>
          </w:p>
        </w:tc>
        <w:tc>
          <w:tcPr>
            <w:tcW w:w="1559" w:type="dxa"/>
            <w:vMerge/>
            <w:tcBorders>
              <w:left w:val="single" w:sz="8" w:space="0" w:color="000000"/>
              <w:bottom w:val="single" w:sz="8" w:space="0" w:color="000000"/>
              <w:right w:val="single" w:sz="8" w:space="0" w:color="000000"/>
            </w:tcBorders>
            <w:shd w:val="clear" w:color="auto" w:fill="auto"/>
            <w:tcMar>
              <w:top w:w="0" w:type="dxa"/>
              <w:left w:w="70" w:type="dxa"/>
              <w:bottom w:w="0" w:type="dxa"/>
              <w:right w:w="70" w:type="dxa"/>
            </w:tcMar>
            <w:vAlign w:val="center"/>
          </w:tcPr>
          <w:p w14:paraId="371EECFE" w14:textId="77777777" w:rsidR="00420698" w:rsidRPr="00420698" w:rsidRDefault="00420698" w:rsidP="00420698">
            <w:pPr>
              <w:suppressAutoHyphens/>
              <w:autoSpaceDN w:val="0"/>
              <w:spacing w:after="0" w:line="240" w:lineRule="auto"/>
              <w:textAlignment w:val="baseline"/>
              <w:rPr>
                <w:rFonts w:ascii="Arial" w:eastAsia="Times New Roman" w:hAnsi="Arial" w:cs="Arial"/>
                <w:color w:val="000000"/>
                <w:sz w:val="24"/>
                <w:szCs w:val="24"/>
                <w:lang w:eastAsia="fr-FR"/>
              </w:rPr>
            </w:pPr>
          </w:p>
        </w:tc>
        <w:tc>
          <w:tcPr>
            <w:tcW w:w="1276" w:type="dxa"/>
            <w:vMerge/>
            <w:tcBorders>
              <w:left w:val="single" w:sz="8" w:space="0" w:color="000000"/>
              <w:bottom w:val="single" w:sz="8" w:space="0" w:color="000000"/>
              <w:right w:val="single" w:sz="8" w:space="0" w:color="000000"/>
            </w:tcBorders>
            <w:shd w:val="clear" w:color="auto" w:fill="auto"/>
            <w:tcMar>
              <w:top w:w="0" w:type="dxa"/>
              <w:left w:w="70" w:type="dxa"/>
              <w:bottom w:w="0" w:type="dxa"/>
              <w:right w:w="70" w:type="dxa"/>
            </w:tcMar>
            <w:vAlign w:val="center"/>
          </w:tcPr>
          <w:p w14:paraId="38769FAB" w14:textId="77777777" w:rsidR="00420698" w:rsidRPr="00420698" w:rsidRDefault="00420698" w:rsidP="00420698">
            <w:pPr>
              <w:suppressAutoHyphens/>
              <w:autoSpaceDN w:val="0"/>
              <w:spacing w:after="0" w:line="240" w:lineRule="auto"/>
              <w:textAlignment w:val="baseline"/>
              <w:rPr>
                <w:rFonts w:ascii="Arial" w:eastAsia="Times New Roman" w:hAnsi="Arial" w:cs="Arial"/>
                <w:color w:val="000000"/>
                <w:sz w:val="24"/>
                <w:szCs w:val="24"/>
                <w:lang w:eastAsia="fr-FR"/>
              </w:rPr>
            </w:pPr>
          </w:p>
        </w:tc>
        <w:tc>
          <w:tcPr>
            <w:tcW w:w="2639" w:type="dxa"/>
            <w:vMerge/>
            <w:tcBorders>
              <w:left w:val="single" w:sz="8" w:space="0" w:color="000000"/>
              <w:right w:val="single" w:sz="8" w:space="0" w:color="000000"/>
            </w:tcBorders>
            <w:shd w:val="clear" w:color="auto" w:fill="auto"/>
            <w:tcMar>
              <w:top w:w="0" w:type="dxa"/>
              <w:left w:w="70" w:type="dxa"/>
              <w:bottom w:w="0" w:type="dxa"/>
              <w:right w:w="70" w:type="dxa"/>
            </w:tcMar>
            <w:vAlign w:val="center"/>
          </w:tcPr>
          <w:p w14:paraId="39D84354" w14:textId="77777777" w:rsidR="00420698" w:rsidRPr="00420698" w:rsidRDefault="00420698" w:rsidP="00420698">
            <w:pPr>
              <w:suppressAutoHyphens/>
              <w:autoSpaceDN w:val="0"/>
              <w:spacing w:after="0" w:line="240" w:lineRule="auto"/>
              <w:textAlignment w:val="baseline"/>
              <w:rPr>
                <w:rFonts w:ascii="Arial" w:eastAsia="Times New Roman" w:hAnsi="Arial" w:cs="Arial"/>
                <w:color w:val="000000"/>
                <w:sz w:val="24"/>
                <w:szCs w:val="24"/>
                <w:lang w:eastAsia="fr-FR"/>
              </w:rPr>
            </w:pPr>
          </w:p>
        </w:tc>
      </w:tr>
      <w:tr w:rsidR="002E7458" w:rsidRPr="00420698" w14:paraId="6FA8D2E3" w14:textId="77777777" w:rsidTr="008E4575">
        <w:trPr>
          <w:trHeight w:val="315"/>
        </w:trPr>
        <w:tc>
          <w:tcPr>
            <w:tcW w:w="4046" w:type="dxa"/>
            <w:tcBorders>
              <w:left w:val="single" w:sz="8" w:space="0" w:color="000000"/>
              <w:bottom w:val="single" w:sz="8" w:space="0" w:color="000000"/>
              <w:right w:val="single" w:sz="8" w:space="0" w:color="000000"/>
            </w:tcBorders>
            <w:shd w:val="clear" w:color="auto" w:fill="auto"/>
            <w:tcMar>
              <w:top w:w="0" w:type="dxa"/>
              <w:left w:w="70" w:type="dxa"/>
              <w:bottom w:w="0" w:type="dxa"/>
              <w:right w:w="70" w:type="dxa"/>
            </w:tcMar>
            <w:vAlign w:val="center"/>
          </w:tcPr>
          <w:p w14:paraId="3AAF34F8" w14:textId="77777777" w:rsidR="002E7458" w:rsidRDefault="002E7458" w:rsidP="00420698">
            <w:pPr>
              <w:suppressAutoHyphens/>
              <w:autoSpaceDN w:val="0"/>
              <w:spacing w:after="0" w:line="240" w:lineRule="auto"/>
              <w:textAlignment w:val="baseline"/>
              <w:rPr>
                <w:rFonts w:ascii="Arial" w:eastAsia="Times New Roman" w:hAnsi="Arial" w:cs="Arial"/>
                <w:color w:val="000000"/>
                <w:lang w:eastAsia="fr-FR"/>
              </w:rPr>
            </w:pPr>
          </w:p>
          <w:p w14:paraId="6CEFE674" w14:textId="77777777" w:rsidR="002E7458" w:rsidRPr="00420698" w:rsidRDefault="002E7458" w:rsidP="00420698">
            <w:pPr>
              <w:suppressAutoHyphens/>
              <w:autoSpaceDN w:val="0"/>
              <w:spacing w:after="0" w:line="240" w:lineRule="auto"/>
              <w:textAlignment w:val="baseline"/>
              <w:rPr>
                <w:rFonts w:ascii="Arial" w:eastAsia="Times New Roman" w:hAnsi="Arial" w:cs="Arial"/>
                <w:color w:val="000000"/>
                <w:lang w:eastAsia="fr-FR"/>
              </w:rPr>
            </w:pPr>
          </w:p>
        </w:tc>
        <w:tc>
          <w:tcPr>
            <w:tcW w:w="1559" w:type="dxa"/>
            <w:tcBorders>
              <w:left w:val="single" w:sz="8" w:space="0" w:color="000000"/>
              <w:bottom w:val="single" w:sz="8" w:space="0" w:color="000000"/>
              <w:right w:val="single" w:sz="8" w:space="0" w:color="000000"/>
            </w:tcBorders>
            <w:shd w:val="clear" w:color="auto" w:fill="auto"/>
            <w:tcMar>
              <w:top w:w="0" w:type="dxa"/>
              <w:left w:w="70" w:type="dxa"/>
              <w:bottom w:w="0" w:type="dxa"/>
              <w:right w:w="70" w:type="dxa"/>
            </w:tcMar>
            <w:vAlign w:val="center"/>
          </w:tcPr>
          <w:p w14:paraId="4A68E52E" w14:textId="77777777" w:rsidR="002E7458" w:rsidRPr="00420698" w:rsidRDefault="002E7458" w:rsidP="00420698">
            <w:pPr>
              <w:suppressAutoHyphens/>
              <w:autoSpaceDN w:val="0"/>
              <w:spacing w:after="0" w:line="240" w:lineRule="auto"/>
              <w:textAlignment w:val="baseline"/>
              <w:rPr>
                <w:rFonts w:ascii="Arial" w:eastAsia="Times New Roman" w:hAnsi="Arial" w:cs="Arial"/>
                <w:color w:val="000000"/>
                <w:sz w:val="24"/>
                <w:szCs w:val="24"/>
                <w:lang w:eastAsia="fr-FR"/>
              </w:rPr>
            </w:pPr>
          </w:p>
        </w:tc>
        <w:tc>
          <w:tcPr>
            <w:tcW w:w="1276" w:type="dxa"/>
            <w:tcBorders>
              <w:left w:val="single" w:sz="8" w:space="0" w:color="000000"/>
              <w:bottom w:val="single" w:sz="8" w:space="0" w:color="000000"/>
              <w:right w:val="single" w:sz="8" w:space="0" w:color="000000"/>
            </w:tcBorders>
            <w:shd w:val="clear" w:color="auto" w:fill="auto"/>
            <w:tcMar>
              <w:top w:w="0" w:type="dxa"/>
              <w:left w:w="70" w:type="dxa"/>
              <w:bottom w:w="0" w:type="dxa"/>
              <w:right w:w="70" w:type="dxa"/>
            </w:tcMar>
            <w:vAlign w:val="center"/>
          </w:tcPr>
          <w:p w14:paraId="352CE510" w14:textId="77777777" w:rsidR="002E7458" w:rsidRPr="00420698" w:rsidRDefault="002E7458" w:rsidP="00420698">
            <w:pPr>
              <w:suppressAutoHyphens/>
              <w:autoSpaceDN w:val="0"/>
              <w:spacing w:after="0" w:line="240" w:lineRule="auto"/>
              <w:textAlignment w:val="baseline"/>
              <w:rPr>
                <w:rFonts w:ascii="Arial" w:eastAsia="Times New Roman" w:hAnsi="Arial" w:cs="Arial"/>
                <w:color w:val="000000"/>
                <w:sz w:val="24"/>
                <w:szCs w:val="24"/>
                <w:lang w:eastAsia="fr-FR"/>
              </w:rPr>
            </w:pPr>
          </w:p>
        </w:tc>
        <w:tc>
          <w:tcPr>
            <w:tcW w:w="2639" w:type="dxa"/>
            <w:tcBorders>
              <w:left w:val="single" w:sz="8" w:space="0" w:color="000000"/>
              <w:right w:val="single" w:sz="8" w:space="0" w:color="000000"/>
            </w:tcBorders>
            <w:shd w:val="clear" w:color="auto" w:fill="auto"/>
            <w:tcMar>
              <w:top w:w="0" w:type="dxa"/>
              <w:left w:w="70" w:type="dxa"/>
              <w:bottom w:w="0" w:type="dxa"/>
              <w:right w:w="70" w:type="dxa"/>
            </w:tcMar>
            <w:vAlign w:val="center"/>
          </w:tcPr>
          <w:p w14:paraId="165C5801" w14:textId="77777777" w:rsidR="002E7458" w:rsidRPr="00420698" w:rsidRDefault="002E7458" w:rsidP="00420698">
            <w:pPr>
              <w:suppressAutoHyphens/>
              <w:autoSpaceDN w:val="0"/>
              <w:spacing w:after="0" w:line="240" w:lineRule="auto"/>
              <w:textAlignment w:val="baseline"/>
              <w:rPr>
                <w:rFonts w:ascii="Arial" w:eastAsia="Times New Roman" w:hAnsi="Arial" w:cs="Arial"/>
                <w:color w:val="000000"/>
                <w:sz w:val="24"/>
                <w:szCs w:val="24"/>
                <w:lang w:eastAsia="fr-FR"/>
              </w:rPr>
            </w:pPr>
          </w:p>
        </w:tc>
      </w:tr>
      <w:tr w:rsidR="00420698" w:rsidRPr="00420698" w14:paraId="152AA967" w14:textId="77777777" w:rsidTr="008E4575">
        <w:trPr>
          <w:trHeight w:val="585"/>
        </w:trPr>
        <w:tc>
          <w:tcPr>
            <w:tcW w:w="4046" w:type="dxa"/>
            <w:tcBorders>
              <w:left w:val="single" w:sz="8" w:space="0" w:color="000000"/>
              <w:bottom w:val="single" w:sz="8" w:space="0" w:color="000000"/>
              <w:right w:val="single" w:sz="8" w:space="0" w:color="000000"/>
            </w:tcBorders>
            <w:shd w:val="clear" w:color="auto" w:fill="auto"/>
            <w:tcMar>
              <w:top w:w="0" w:type="dxa"/>
              <w:left w:w="70" w:type="dxa"/>
              <w:bottom w:w="0" w:type="dxa"/>
              <w:right w:w="70" w:type="dxa"/>
            </w:tcMar>
            <w:vAlign w:val="center"/>
          </w:tcPr>
          <w:p w14:paraId="4C8930BA" w14:textId="5FB4A4D7" w:rsidR="00420698" w:rsidRPr="00420698" w:rsidRDefault="00420698" w:rsidP="00420698">
            <w:pPr>
              <w:suppressAutoHyphens/>
              <w:autoSpaceDN w:val="0"/>
              <w:spacing w:after="0" w:line="240" w:lineRule="auto"/>
              <w:textAlignment w:val="baseline"/>
              <w:rPr>
                <w:rFonts w:ascii="Arial" w:eastAsia="Times New Roman" w:hAnsi="Arial" w:cs="Arial"/>
                <w:color w:val="000000"/>
                <w:lang w:eastAsia="fr-FR"/>
              </w:rPr>
            </w:pPr>
            <w:proofErr w:type="gramStart"/>
            <w:r w:rsidRPr="00420698">
              <w:rPr>
                <w:rFonts w:ascii="Arial" w:eastAsia="Times New Roman" w:hAnsi="Arial" w:cs="Arial"/>
                <w:color w:val="000000"/>
                <w:lang w:eastAsia="fr-FR"/>
              </w:rPr>
              <w:t>production</w:t>
            </w:r>
            <w:proofErr w:type="gramEnd"/>
            <w:r w:rsidRPr="00420698">
              <w:rPr>
                <w:rFonts w:ascii="Arial" w:eastAsia="Times New Roman" w:hAnsi="Arial" w:cs="Arial"/>
                <w:color w:val="000000"/>
                <w:lang w:eastAsia="fr-FR"/>
              </w:rPr>
              <w:t xml:space="preserve"> de bois d'</w:t>
            </w:r>
            <w:r w:rsidR="002E7458" w:rsidRPr="00420698">
              <w:rPr>
                <w:rFonts w:ascii="Arial" w:eastAsia="Times New Roman" w:hAnsi="Arial" w:cs="Arial"/>
                <w:color w:val="000000"/>
                <w:lang w:eastAsia="fr-FR"/>
              </w:rPr>
              <w:t>œ</w:t>
            </w:r>
            <w:r w:rsidR="002E7458">
              <w:rPr>
                <w:rFonts w:ascii="Arial" w:eastAsia="Times New Roman" w:hAnsi="Arial" w:cs="Arial"/>
                <w:color w:val="000000"/>
                <w:lang w:eastAsia="fr-FR"/>
              </w:rPr>
              <w:t>u</w:t>
            </w:r>
            <w:r w:rsidR="002E7458" w:rsidRPr="00420698">
              <w:rPr>
                <w:rFonts w:ascii="Arial" w:eastAsia="Times New Roman" w:hAnsi="Arial" w:cs="Arial"/>
                <w:color w:val="000000"/>
                <w:lang w:eastAsia="fr-FR"/>
              </w:rPr>
              <w:t>vre</w:t>
            </w:r>
            <w:r w:rsidR="002E7458">
              <w:rPr>
                <w:rFonts w:ascii="Arial" w:eastAsia="Times New Roman" w:hAnsi="Arial" w:cs="Arial"/>
                <w:color w:val="000000"/>
                <w:lang w:eastAsia="fr-FR"/>
              </w:rPr>
              <w:t xml:space="preserve"> </w:t>
            </w:r>
            <w:r w:rsidRPr="00420698">
              <w:rPr>
                <w:rFonts w:ascii="Arial" w:eastAsia="Times New Roman" w:hAnsi="Arial" w:cs="Arial"/>
                <w:color w:val="000000"/>
                <w:lang w:eastAsia="fr-FR"/>
              </w:rPr>
              <w:t xml:space="preserve"> 20 m3/ha sur 6000ha </w:t>
            </w:r>
          </w:p>
        </w:tc>
        <w:tc>
          <w:tcPr>
            <w:tcW w:w="1559" w:type="dxa"/>
            <w:tcBorders>
              <w:bottom w:val="single" w:sz="8" w:space="0" w:color="000000"/>
              <w:right w:val="single" w:sz="8" w:space="0" w:color="000000"/>
            </w:tcBorders>
            <w:shd w:val="clear" w:color="auto" w:fill="auto"/>
            <w:tcMar>
              <w:top w:w="0" w:type="dxa"/>
              <w:left w:w="70" w:type="dxa"/>
              <w:bottom w:w="0" w:type="dxa"/>
              <w:right w:w="70" w:type="dxa"/>
            </w:tcMar>
            <w:vAlign w:val="center"/>
          </w:tcPr>
          <w:p w14:paraId="461F3DA4"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120 000</w:t>
            </w:r>
          </w:p>
        </w:tc>
        <w:tc>
          <w:tcPr>
            <w:tcW w:w="1276" w:type="dxa"/>
            <w:tcBorders>
              <w:bottom w:val="single" w:sz="8" w:space="0" w:color="000000"/>
            </w:tcBorders>
            <w:shd w:val="clear" w:color="auto" w:fill="auto"/>
            <w:tcMar>
              <w:top w:w="0" w:type="dxa"/>
              <w:left w:w="70" w:type="dxa"/>
              <w:bottom w:w="0" w:type="dxa"/>
              <w:right w:w="70" w:type="dxa"/>
            </w:tcMar>
            <w:vAlign w:val="center"/>
          </w:tcPr>
          <w:p w14:paraId="378C8FE6"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185 000</w:t>
            </w:r>
          </w:p>
        </w:tc>
        <w:tc>
          <w:tcPr>
            <w:tcW w:w="2639" w:type="dxa"/>
            <w:tcBorders>
              <w:top w:val="single" w:sz="4" w:space="0" w:color="000000"/>
              <w:left w:val="single" w:sz="4" w:space="0" w:color="000000"/>
              <w:bottom w:val="single" w:sz="4" w:space="0" w:color="000000"/>
              <w:right w:val="single" w:sz="4" w:space="0" w:color="000000"/>
            </w:tcBorders>
            <w:shd w:val="clear" w:color="auto" w:fill="auto"/>
            <w:tcMar>
              <w:top w:w="0" w:type="dxa"/>
              <w:left w:w="70" w:type="dxa"/>
              <w:bottom w:w="0" w:type="dxa"/>
              <w:right w:w="70" w:type="dxa"/>
            </w:tcMar>
            <w:vAlign w:val="center"/>
          </w:tcPr>
          <w:p w14:paraId="267943CC" w14:textId="77777777" w:rsidR="00420698" w:rsidRPr="00420698" w:rsidRDefault="00420698" w:rsidP="00420698">
            <w:pPr>
              <w:suppressAutoHyphens/>
              <w:autoSpaceDN w:val="0"/>
              <w:spacing w:after="0" w:line="240" w:lineRule="auto"/>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 xml:space="preserve">   22 200 000 000,00   </w:t>
            </w:r>
          </w:p>
        </w:tc>
      </w:tr>
      <w:tr w:rsidR="00420698" w:rsidRPr="00420698" w14:paraId="210FC4E0" w14:textId="77777777" w:rsidTr="008E4575">
        <w:trPr>
          <w:trHeight w:val="870"/>
        </w:trPr>
        <w:tc>
          <w:tcPr>
            <w:tcW w:w="4046" w:type="dxa"/>
            <w:tcBorders>
              <w:left w:val="single" w:sz="8" w:space="0" w:color="000000"/>
              <w:bottom w:val="single" w:sz="8" w:space="0" w:color="000000"/>
              <w:right w:val="single" w:sz="8" w:space="0" w:color="000000"/>
            </w:tcBorders>
            <w:shd w:val="clear" w:color="auto" w:fill="auto"/>
            <w:tcMar>
              <w:top w:w="0" w:type="dxa"/>
              <w:left w:w="70" w:type="dxa"/>
              <w:bottom w:w="0" w:type="dxa"/>
              <w:right w:w="70" w:type="dxa"/>
            </w:tcMar>
            <w:vAlign w:val="center"/>
          </w:tcPr>
          <w:p w14:paraId="20B1820D" w14:textId="77777777" w:rsidR="00420698" w:rsidRPr="00420698" w:rsidRDefault="00420698" w:rsidP="00420698">
            <w:pPr>
              <w:suppressAutoHyphens/>
              <w:autoSpaceDN w:val="0"/>
              <w:spacing w:after="0" w:line="240" w:lineRule="auto"/>
              <w:textAlignment w:val="baseline"/>
              <w:rPr>
                <w:rFonts w:ascii="Arial" w:eastAsia="Times New Roman" w:hAnsi="Arial" w:cs="Arial"/>
                <w:color w:val="000000"/>
                <w:lang w:eastAsia="fr-FR"/>
              </w:rPr>
            </w:pPr>
            <w:r w:rsidRPr="00420698">
              <w:rPr>
                <w:rFonts w:ascii="Arial" w:eastAsia="Times New Roman" w:hAnsi="Arial" w:cs="Arial"/>
                <w:color w:val="000000"/>
                <w:lang w:eastAsia="fr-FR"/>
              </w:rPr>
              <w:t xml:space="preserve">Production de bois de </w:t>
            </w:r>
            <w:proofErr w:type="gramStart"/>
            <w:r w:rsidRPr="00420698">
              <w:rPr>
                <w:rFonts w:ascii="Arial" w:eastAsia="Times New Roman" w:hAnsi="Arial" w:cs="Arial"/>
                <w:color w:val="000000"/>
                <w:lang w:eastAsia="fr-FR"/>
              </w:rPr>
              <w:t>chauffe:</w:t>
            </w:r>
            <w:proofErr w:type="gramEnd"/>
            <w:r w:rsidRPr="00420698">
              <w:rPr>
                <w:rFonts w:ascii="Arial" w:eastAsia="Times New Roman" w:hAnsi="Arial" w:cs="Arial"/>
                <w:color w:val="000000"/>
                <w:lang w:eastAsia="fr-FR"/>
              </w:rPr>
              <w:t xml:space="preserve"> brindilles (25 st/Ha sur les 2000Ha)</w:t>
            </w:r>
          </w:p>
        </w:tc>
        <w:tc>
          <w:tcPr>
            <w:tcW w:w="1559" w:type="dxa"/>
            <w:tcBorders>
              <w:bottom w:val="single" w:sz="8" w:space="0" w:color="000000"/>
              <w:right w:val="single" w:sz="8" w:space="0" w:color="000000"/>
            </w:tcBorders>
            <w:shd w:val="clear" w:color="auto" w:fill="auto"/>
            <w:tcMar>
              <w:top w:w="0" w:type="dxa"/>
              <w:left w:w="70" w:type="dxa"/>
              <w:bottom w:w="0" w:type="dxa"/>
              <w:right w:w="70" w:type="dxa"/>
            </w:tcMar>
            <w:vAlign w:val="center"/>
          </w:tcPr>
          <w:p w14:paraId="54D6F7F3"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50 000</w:t>
            </w:r>
          </w:p>
        </w:tc>
        <w:tc>
          <w:tcPr>
            <w:tcW w:w="1276" w:type="dxa"/>
            <w:tcBorders>
              <w:bottom w:val="single" w:sz="8" w:space="0" w:color="000000"/>
              <w:right w:val="single" w:sz="8" w:space="0" w:color="000000"/>
            </w:tcBorders>
            <w:shd w:val="clear" w:color="auto" w:fill="auto"/>
            <w:tcMar>
              <w:top w:w="0" w:type="dxa"/>
              <w:left w:w="70" w:type="dxa"/>
              <w:bottom w:w="0" w:type="dxa"/>
              <w:right w:w="70" w:type="dxa"/>
            </w:tcMar>
            <w:vAlign w:val="center"/>
          </w:tcPr>
          <w:p w14:paraId="55F30D34"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3625</w:t>
            </w:r>
          </w:p>
        </w:tc>
        <w:tc>
          <w:tcPr>
            <w:tcW w:w="2639" w:type="dxa"/>
            <w:tcBorders>
              <w:bottom w:val="single" w:sz="8" w:space="0" w:color="000000"/>
              <w:right w:val="single" w:sz="8" w:space="0" w:color="000000"/>
            </w:tcBorders>
            <w:shd w:val="clear" w:color="auto" w:fill="auto"/>
            <w:tcMar>
              <w:top w:w="0" w:type="dxa"/>
              <w:left w:w="70" w:type="dxa"/>
              <w:bottom w:w="0" w:type="dxa"/>
              <w:right w:w="70" w:type="dxa"/>
            </w:tcMar>
            <w:vAlign w:val="center"/>
          </w:tcPr>
          <w:p w14:paraId="684E5B41"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 xml:space="preserve">         181 250 000,00   </w:t>
            </w:r>
          </w:p>
        </w:tc>
      </w:tr>
      <w:tr w:rsidR="00420698" w:rsidRPr="00420698" w14:paraId="4E62C44D" w14:textId="77777777" w:rsidTr="008E4575">
        <w:trPr>
          <w:trHeight w:val="870"/>
        </w:trPr>
        <w:tc>
          <w:tcPr>
            <w:tcW w:w="4046" w:type="dxa"/>
            <w:tcBorders>
              <w:left w:val="single" w:sz="8" w:space="0" w:color="000000"/>
              <w:bottom w:val="single" w:sz="8" w:space="0" w:color="000000"/>
              <w:right w:val="single" w:sz="8" w:space="0" w:color="000000"/>
            </w:tcBorders>
            <w:shd w:val="clear" w:color="auto" w:fill="auto"/>
            <w:tcMar>
              <w:top w:w="0" w:type="dxa"/>
              <w:left w:w="70" w:type="dxa"/>
              <w:bottom w:w="0" w:type="dxa"/>
              <w:right w:w="70" w:type="dxa"/>
            </w:tcMar>
            <w:vAlign w:val="center"/>
          </w:tcPr>
          <w:p w14:paraId="75008D4E" w14:textId="77777777" w:rsidR="00420698" w:rsidRPr="00420698" w:rsidRDefault="00420698" w:rsidP="00420698">
            <w:pPr>
              <w:suppressAutoHyphens/>
              <w:autoSpaceDN w:val="0"/>
              <w:spacing w:after="0" w:line="240" w:lineRule="auto"/>
              <w:textAlignment w:val="baseline"/>
              <w:rPr>
                <w:rFonts w:ascii="Arial" w:eastAsia="Times New Roman" w:hAnsi="Arial" w:cs="Arial"/>
                <w:color w:val="000000"/>
                <w:lang w:eastAsia="fr-FR"/>
              </w:rPr>
            </w:pPr>
            <w:r w:rsidRPr="00420698">
              <w:rPr>
                <w:rFonts w:ascii="Arial" w:eastAsia="Times New Roman" w:hAnsi="Arial" w:cs="Arial"/>
                <w:color w:val="000000"/>
                <w:lang w:eastAsia="fr-FR"/>
              </w:rPr>
              <w:t>Production de charbon de bois (sac de 33kg, à 54F/Kg et 216 sac/Ha sur 10000 Ha)</w:t>
            </w:r>
          </w:p>
        </w:tc>
        <w:tc>
          <w:tcPr>
            <w:tcW w:w="1559" w:type="dxa"/>
            <w:tcBorders>
              <w:bottom w:val="single" w:sz="8" w:space="0" w:color="000000"/>
              <w:right w:val="single" w:sz="8" w:space="0" w:color="000000"/>
            </w:tcBorders>
            <w:shd w:val="clear" w:color="auto" w:fill="auto"/>
            <w:tcMar>
              <w:top w:w="0" w:type="dxa"/>
              <w:left w:w="70" w:type="dxa"/>
              <w:bottom w:w="0" w:type="dxa"/>
              <w:right w:w="70" w:type="dxa"/>
            </w:tcMar>
            <w:vAlign w:val="center"/>
          </w:tcPr>
          <w:p w14:paraId="3139D190"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2 160 000</w:t>
            </w:r>
          </w:p>
        </w:tc>
        <w:tc>
          <w:tcPr>
            <w:tcW w:w="1276" w:type="dxa"/>
            <w:tcBorders>
              <w:bottom w:val="single" w:sz="8" w:space="0" w:color="000000"/>
              <w:right w:val="single" w:sz="8" w:space="0" w:color="000000"/>
            </w:tcBorders>
            <w:shd w:val="clear" w:color="auto" w:fill="auto"/>
            <w:tcMar>
              <w:top w:w="0" w:type="dxa"/>
              <w:left w:w="70" w:type="dxa"/>
              <w:bottom w:w="0" w:type="dxa"/>
              <w:right w:w="70" w:type="dxa"/>
            </w:tcMar>
            <w:vAlign w:val="center"/>
          </w:tcPr>
          <w:p w14:paraId="12294E44"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1 782</w:t>
            </w:r>
          </w:p>
        </w:tc>
        <w:tc>
          <w:tcPr>
            <w:tcW w:w="2639" w:type="dxa"/>
            <w:tcBorders>
              <w:bottom w:val="single" w:sz="8" w:space="0" w:color="000000"/>
              <w:right w:val="single" w:sz="8" w:space="0" w:color="000000"/>
            </w:tcBorders>
            <w:shd w:val="clear" w:color="auto" w:fill="auto"/>
            <w:tcMar>
              <w:top w:w="0" w:type="dxa"/>
              <w:left w:w="70" w:type="dxa"/>
              <w:bottom w:w="0" w:type="dxa"/>
              <w:right w:w="70" w:type="dxa"/>
            </w:tcMar>
            <w:vAlign w:val="center"/>
          </w:tcPr>
          <w:p w14:paraId="55AC4F15"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 xml:space="preserve">      3 849 120 000,00   </w:t>
            </w:r>
          </w:p>
        </w:tc>
      </w:tr>
      <w:tr w:rsidR="00420698" w:rsidRPr="00420698" w14:paraId="7E6D81D4" w14:textId="77777777" w:rsidTr="008E4575">
        <w:trPr>
          <w:trHeight w:val="330"/>
        </w:trPr>
        <w:tc>
          <w:tcPr>
            <w:tcW w:w="4046" w:type="dxa"/>
            <w:tcBorders>
              <w:left w:val="single" w:sz="8" w:space="0" w:color="000000"/>
              <w:bottom w:val="single" w:sz="8" w:space="0" w:color="000000"/>
              <w:right w:val="single" w:sz="8" w:space="0" w:color="000000"/>
            </w:tcBorders>
            <w:shd w:val="clear" w:color="auto" w:fill="9CC2E5"/>
            <w:tcMar>
              <w:top w:w="0" w:type="dxa"/>
              <w:left w:w="70" w:type="dxa"/>
              <w:bottom w:w="0" w:type="dxa"/>
              <w:right w:w="70" w:type="dxa"/>
            </w:tcMar>
            <w:vAlign w:val="center"/>
          </w:tcPr>
          <w:p w14:paraId="3E11987D"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b/>
                <w:bCs/>
                <w:color w:val="000000"/>
                <w:lang w:eastAsia="fr-FR"/>
              </w:rPr>
            </w:pPr>
            <w:r w:rsidRPr="00420698">
              <w:rPr>
                <w:rFonts w:ascii="Arial" w:eastAsia="Times New Roman" w:hAnsi="Arial" w:cs="Arial"/>
                <w:b/>
                <w:bCs/>
                <w:color w:val="000000"/>
                <w:lang w:eastAsia="fr-FR"/>
              </w:rPr>
              <w:t>TOTAL</w:t>
            </w:r>
          </w:p>
        </w:tc>
        <w:tc>
          <w:tcPr>
            <w:tcW w:w="1559" w:type="dxa"/>
            <w:tcBorders>
              <w:bottom w:val="single" w:sz="8" w:space="0" w:color="000000"/>
              <w:right w:val="single" w:sz="8" w:space="0" w:color="000000"/>
            </w:tcBorders>
            <w:shd w:val="clear" w:color="auto" w:fill="9CC2E5"/>
            <w:tcMar>
              <w:top w:w="0" w:type="dxa"/>
              <w:left w:w="70" w:type="dxa"/>
              <w:bottom w:w="0" w:type="dxa"/>
              <w:right w:w="70" w:type="dxa"/>
            </w:tcMar>
            <w:vAlign w:val="center"/>
          </w:tcPr>
          <w:p w14:paraId="4413B712" w14:textId="77777777" w:rsidR="00420698" w:rsidRPr="00420698" w:rsidRDefault="00420698" w:rsidP="00420698">
            <w:pPr>
              <w:suppressAutoHyphens/>
              <w:autoSpaceDN w:val="0"/>
              <w:spacing w:after="0" w:line="240" w:lineRule="auto"/>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 </w:t>
            </w:r>
          </w:p>
        </w:tc>
        <w:tc>
          <w:tcPr>
            <w:tcW w:w="1276" w:type="dxa"/>
            <w:tcBorders>
              <w:bottom w:val="single" w:sz="8" w:space="0" w:color="000000"/>
              <w:right w:val="single" w:sz="8" w:space="0" w:color="000000"/>
            </w:tcBorders>
            <w:shd w:val="clear" w:color="auto" w:fill="9CC2E5"/>
            <w:tcMar>
              <w:top w:w="0" w:type="dxa"/>
              <w:left w:w="70" w:type="dxa"/>
              <w:bottom w:w="0" w:type="dxa"/>
              <w:right w:w="70" w:type="dxa"/>
            </w:tcMar>
            <w:vAlign w:val="center"/>
          </w:tcPr>
          <w:p w14:paraId="43630834" w14:textId="77777777" w:rsidR="00420698" w:rsidRPr="00420698" w:rsidRDefault="00420698" w:rsidP="00420698">
            <w:pPr>
              <w:suppressAutoHyphens/>
              <w:autoSpaceDN w:val="0"/>
              <w:spacing w:after="0" w:line="240" w:lineRule="auto"/>
              <w:textAlignment w:val="baseline"/>
              <w:rPr>
                <w:rFonts w:ascii="Arial" w:eastAsia="Times New Roman" w:hAnsi="Arial" w:cs="Arial"/>
                <w:color w:val="000000"/>
                <w:sz w:val="24"/>
                <w:szCs w:val="24"/>
                <w:lang w:eastAsia="fr-FR"/>
              </w:rPr>
            </w:pPr>
            <w:r w:rsidRPr="00420698">
              <w:rPr>
                <w:rFonts w:ascii="Arial" w:eastAsia="Times New Roman" w:hAnsi="Arial" w:cs="Arial"/>
                <w:color w:val="000000"/>
                <w:sz w:val="24"/>
                <w:szCs w:val="24"/>
                <w:lang w:eastAsia="fr-FR"/>
              </w:rPr>
              <w:t> </w:t>
            </w:r>
          </w:p>
        </w:tc>
        <w:tc>
          <w:tcPr>
            <w:tcW w:w="2639" w:type="dxa"/>
            <w:tcBorders>
              <w:bottom w:val="single" w:sz="8" w:space="0" w:color="000000"/>
              <w:right w:val="single" w:sz="8" w:space="0" w:color="000000"/>
            </w:tcBorders>
            <w:shd w:val="clear" w:color="auto" w:fill="9CC2E5"/>
            <w:tcMar>
              <w:top w:w="0" w:type="dxa"/>
              <w:left w:w="70" w:type="dxa"/>
              <w:bottom w:w="0" w:type="dxa"/>
              <w:right w:w="70" w:type="dxa"/>
            </w:tcMar>
            <w:vAlign w:val="center"/>
          </w:tcPr>
          <w:p w14:paraId="493E847D" w14:textId="77777777" w:rsidR="00420698" w:rsidRPr="00420698" w:rsidRDefault="00420698" w:rsidP="00420698">
            <w:pPr>
              <w:suppressAutoHyphens/>
              <w:autoSpaceDN w:val="0"/>
              <w:spacing w:after="0" w:line="240" w:lineRule="auto"/>
              <w:jc w:val="center"/>
              <w:textAlignment w:val="baseline"/>
              <w:rPr>
                <w:rFonts w:ascii="Arial" w:eastAsia="Times New Roman" w:hAnsi="Arial" w:cs="Arial"/>
                <w:b/>
                <w:bCs/>
                <w:color w:val="000000"/>
                <w:sz w:val="24"/>
                <w:szCs w:val="24"/>
                <w:lang w:eastAsia="fr-FR"/>
              </w:rPr>
            </w:pPr>
            <w:r w:rsidRPr="00420698">
              <w:rPr>
                <w:rFonts w:ascii="Arial" w:eastAsia="Times New Roman" w:hAnsi="Arial" w:cs="Arial"/>
                <w:b/>
                <w:bCs/>
                <w:color w:val="000000"/>
                <w:sz w:val="24"/>
                <w:szCs w:val="24"/>
                <w:lang w:eastAsia="fr-FR"/>
              </w:rPr>
              <w:t xml:space="preserve">   27 025 870 000,00   </w:t>
            </w:r>
          </w:p>
        </w:tc>
      </w:tr>
    </w:tbl>
    <w:p w14:paraId="4A1A9ABA" w14:textId="77777777" w:rsidR="00420698" w:rsidRPr="00420698" w:rsidRDefault="00420698" w:rsidP="00420698">
      <w:pPr>
        <w:suppressAutoHyphens/>
        <w:autoSpaceDN w:val="0"/>
        <w:spacing w:after="200" w:line="276" w:lineRule="auto"/>
        <w:textAlignment w:val="baseline"/>
        <w:rPr>
          <w:rFonts w:ascii="Calibri" w:eastAsia="Calibri" w:hAnsi="Calibri" w:cs="Times New Roman"/>
        </w:rPr>
      </w:pPr>
    </w:p>
    <w:p w14:paraId="0D67B383" w14:textId="46BB2932" w:rsidR="00C95E47" w:rsidRPr="00B8458C" w:rsidRDefault="00530BCC" w:rsidP="00BA7EC5">
      <w:pPr>
        <w:pStyle w:val="Titre2"/>
        <w:numPr>
          <w:ilvl w:val="0"/>
          <w:numId w:val="0"/>
        </w:numPr>
        <w:rPr>
          <w:rFonts w:ascii="Arial" w:hAnsi="Arial" w:cs="Arial"/>
          <w:b/>
          <w:sz w:val="24"/>
          <w:szCs w:val="24"/>
        </w:rPr>
      </w:pPr>
      <w:bookmarkStart w:id="182" w:name="_Toc105578729"/>
      <w:r>
        <w:rPr>
          <w:rFonts w:ascii="Arial" w:hAnsi="Arial" w:cs="Arial"/>
          <w:b/>
          <w:sz w:val="24"/>
          <w:szCs w:val="24"/>
        </w:rPr>
        <w:t>7</w:t>
      </w:r>
      <w:r w:rsidR="00BF1177" w:rsidRPr="00B8458C">
        <w:rPr>
          <w:rFonts w:ascii="Arial" w:hAnsi="Arial" w:cs="Arial"/>
          <w:b/>
          <w:sz w:val="24"/>
          <w:szCs w:val="24"/>
        </w:rPr>
        <w:t>.</w:t>
      </w:r>
      <w:r w:rsidR="00AA2E41">
        <w:rPr>
          <w:rFonts w:ascii="Arial" w:hAnsi="Arial" w:cs="Arial"/>
          <w:b/>
          <w:sz w:val="24"/>
          <w:szCs w:val="24"/>
        </w:rPr>
        <w:t xml:space="preserve">4 </w:t>
      </w:r>
      <w:r w:rsidR="00BF1177" w:rsidRPr="00B8458C">
        <w:rPr>
          <w:rFonts w:ascii="Arial" w:hAnsi="Arial" w:cs="Arial"/>
          <w:b/>
          <w:sz w:val="24"/>
          <w:szCs w:val="24"/>
        </w:rPr>
        <w:t>Valeur actuelle nette (VAN) financière</w:t>
      </w:r>
      <w:bookmarkEnd w:id="182"/>
    </w:p>
    <w:p w14:paraId="679C521D" w14:textId="77777777" w:rsidR="001E4315" w:rsidRPr="001E4315" w:rsidRDefault="001E4315" w:rsidP="001E4315">
      <w:pPr>
        <w:jc w:val="center"/>
        <w:rPr>
          <w:rFonts w:ascii="Calibri" w:eastAsia="Calibri" w:hAnsi="Calibri" w:cs="Times New Roman"/>
          <w:b/>
        </w:rPr>
      </w:pPr>
      <w:r w:rsidRPr="00AA2E41">
        <w:rPr>
          <w:rFonts w:ascii="Calibri" w:eastAsia="Calibri" w:hAnsi="Calibri" w:cs="Times New Roman"/>
          <w:b/>
          <w:sz w:val="24"/>
        </w:rPr>
        <w:t>Calcul de la VAN Financière PNR</w:t>
      </w:r>
    </w:p>
    <w:p w14:paraId="73070477" w14:textId="77777777" w:rsidR="001E4315" w:rsidRPr="001E4315" w:rsidRDefault="001E4315" w:rsidP="001E4315">
      <w:pPr>
        <w:rPr>
          <w:rFonts w:ascii="Calibri" w:eastAsia="Calibri" w:hAnsi="Calibri" w:cs="Times New Roman"/>
        </w:rPr>
      </w:pPr>
    </w:p>
    <w:tbl>
      <w:tblPr>
        <w:tblW w:w="6780" w:type="dxa"/>
        <w:tblCellMar>
          <w:left w:w="70" w:type="dxa"/>
          <w:right w:w="70" w:type="dxa"/>
        </w:tblCellMar>
        <w:tblLook w:val="04A0" w:firstRow="1" w:lastRow="0" w:firstColumn="1" w:lastColumn="0" w:noHBand="0" w:noVBand="1"/>
      </w:tblPr>
      <w:tblGrid>
        <w:gridCol w:w="4400"/>
        <w:gridCol w:w="2380"/>
      </w:tblGrid>
      <w:tr w:rsidR="001E4315" w:rsidRPr="001E4315" w14:paraId="71D2BF30" w14:textId="77777777" w:rsidTr="00AC28CD">
        <w:trPr>
          <w:trHeight w:val="276"/>
        </w:trPr>
        <w:tc>
          <w:tcPr>
            <w:tcW w:w="440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F433294" w14:textId="77777777" w:rsidR="001E4315" w:rsidRPr="001E4315" w:rsidRDefault="001E4315" w:rsidP="001E4315">
            <w:pPr>
              <w:spacing w:after="0" w:line="240" w:lineRule="auto"/>
              <w:rPr>
                <w:rFonts w:ascii="Arial" w:eastAsia="Times New Roman" w:hAnsi="Arial" w:cs="Arial"/>
                <w:b/>
                <w:bCs/>
                <w:color w:val="000000"/>
                <w:lang w:eastAsia="fr-FR"/>
              </w:rPr>
            </w:pPr>
            <w:r w:rsidRPr="001E4315">
              <w:rPr>
                <w:rFonts w:ascii="Arial" w:eastAsia="Times New Roman" w:hAnsi="Arial" w:cs="Arial"/>
                <w:b/>
                <w:bCs/>
                <w:color w:val="000000"/>
                <w:lang w:eastAsia="fr-FR"/>
              </w:rPr>
              <w:t> </w:t>
            </w:r>
          </w:p>
        </w:tc>
        <w:tc>
          <w:tcPr>
            <w:tcW w:w="2380" w:type="dxa"/>
            <w:tcBorders>
              <w:top w:val="single" w:sz="4" w:space="0" w:color="auto"/>
              <w:left w:val="nil"/>
              <w:bottom w:val="single" w:sz="4" w:space="0" w:color="auto"/>
              <w:right w:val="single" w:sz="4" w:space="0" w:color="auto"/>
            </w:tcBorders>
            <w:shd w:val="clear" w:color="000000" w:fill="A6A6A6"/>
            <w:vAlign w:val="center"/>
            <w:hideMark/>
          </w:tcPr>
          <w:p w14:paraId="7FF84096" w14:textId="77777777" w:rsidR="001E4315" w:rsidRPr="001E4315" w:rsidRDefault="001E4315" w:rsidP="001E4315">
            <w:pPr>
              <w:spacing w:after="0" w:line="240" w:lineRule="auto"/>
              <w:jc w:val="center"/>
              <w:rPr>
                <w:rFonts w:ascii="Arial" w:eastAsia="Times New Roman" w:hAnsi="Arial" w:cs="Arial"/>
                <w:color w:val="000000"/>
                <w:lang w:eastAsia="fr-FR"/>
              </w:rPr>
            </w:pPr>
            <w:r w:rsidRPr="001E4315">
              <w:rPr>
                <w:rFonts w:ascii="Arial" w:eastAsia="Times New Roman" w:hAnsi="Arial" w:cs="Arial"/>
                <w:color w:val="000000"/>
                <w:lang w:eastAsia="fr-FR"/>
              </w:rPr>
              <w:t>VAN CALCULEE</w:t>
            </w:r>
          </w:p>
        </w:tc>
      </w:tr>
      <w:tr w:rsidR="001E4315" w:rsidRPr="001E4315" w14:paraId="1E080702" w14:textId="77777777" w:rsidTr="00AC28CD">
        <w:trPr>
          <w:trHeight w:val="465"/>
        </w:trPr>
        <w:tc>
          <w:tcPr>
            <w:tcW w:w="4400" w:type="dxa"/>
            <w:tcBorders>
              <w:top w:val="nil"/>
              <w:left w:val="single" w:sz="4" w:space="0" w:color="auto"/>
              <w:bottom w:val="single" w:sz="4" w:space="0" w:color="auto"/>
              <w:right w:val="single" w:sz="4" w:space="0" w:color="auto"/>
            </w:tcBorders>
            <w:shd w:val="clear" w:color="000000" w:fill="FFFFFF"/>
            <w:vAlign w:val="center"/>
            <w:hideMark/>
          </w:tcPr>
          <w:p w14:paraId="3CFD88A7" w14:textId="77777777" w:rsidR="001E4315" w:rsidRPr="001E4315" w:rsidRDefault="001E4315" w:rsidP="001E4315">
            <w:pPr>
              <w:spacing w:after="0" w:line="240" w:lineRule="auto"/>
              <w:rPr>
                <w:rFonts w:ascii="Arial" w:eastAsia="Times New Roman" w:hAnsi="Arial" w:cs="Arial"/>
                <w:b/>
                <w:bCs/>
                <w:color w:val="000000"/>
                <w:sz w:val="20"/>
                <w:szCs w:val="20"/>
                <w:lang w:eastAsia="fr-FR"/>
              </w:rPr>
            </w:pPr>
            <w:r w:rsidRPr="001E4315">
              <w:rPr>
                <w:rFonts w:ascii="Arial" w:eastAsia="Times New Roman" w:hAnsi="Arial" w:cs="Arial"/>
                <w:b/>
                <w:bCs/>
                <w:color w:val="000000"/>
                <w:sz w:val="20"/>
                <w:szCs w:val="20"/>
                <w:lang w:eastAsia="fr-FR"/>
              </w:rPr>
              <w:t>1- VALEUR ACTUELLE NETTE (VAN)</w:t>
            </w:r>
          </w:p>
        </w:tc>
        <w:tc>
          <w:tcPr>
            <w:tcW w:w="2380" w:type="dxa"/>
            <w:tcBorders>
              <w:top w:val="nil"/>
              <w:left w:val="nil"/>
              <w:bottom w:val="single" w:sz="4" w:space="0" w:color="auto"/>
              <w:right w:val="single" w:sz="4" w:space="0" w:color="auto"/>
            </w:tcBorders>
            <w:shd w:val="clear" w:color="000000" w:fill="FFFFFF"/>
            <w:noWrap/>
            <w:vAlign w:val="center"/>
            <w:hideMark/>
          </w:tcPr>
          <w:p w14:paraId="65703E04" w14:textId="77777777" w:rsidR="001E4315" w:rsidRPr="001E4315" w:rsidRDefault="001E4315" w:rsidP="001E4315">
            <w:pPr>
              <w:spacing w:after="0" w:line="240" w:lineRule="auto"/>
              <w:jc w:val="center"/>
              <w:rPr>
                <w:rFonts w:ascii="Arial" w:eastAsia="Times New Roman" w:hAnsi="Arial" w:cs="Arial"/>
                <w:color w:val="000000"/>
                <w:lang w:eastAsia="fr-FR"/>
              </w:rPr>
            </w:pPr>
            <w:r w:rsidRPr="001E4315">
              <w:rPr>
                <w:rFonts w:ascii="Arial" w:eastAsia="Times New Roman" w:hAnsi="Arial" w:cs="Arial"/>
                <w:color w:val="000000"/>
                <w:lang w:eastAsia="fr-FR"/>
              </w:rPr>
              <w:t xml:space="preserve">4 792 265 491,00 </w:t>
            </w:r>
          </w:p>
        </w:tc>
      </w:tr>
      <w:tr w:rsidR="001E4315" w:rsidRPr="001E4315" w14:paraId="7F76072B" w14:textId="77777777" w:rsidTr="00AC28CD">
        <w:trPr>
          <w:trHeight w:val="675"/>
        </w:trPr>
        <w:tc>
          <w:tcPr>
            <w:tcW w:w="4400" w:type="dxa"/>
            <w:tcBorders>
              <w:top w:val="nil"/>
              <w:left w:val="single" w:sz="4" w:space="0" w:color="auto"/>
              <w:bottom w:val="single" w:sz="4" w:space="0" w:color="auto"/>
              <w:right w:val="single" w:sz="4" w:space="0" w:color="auto"/>
            </w:tcBorders>
            <w:shd w:val="clear" w:color="000000" w:fill="FFFFFF"/>
            <w:vAlign w:val="center"/>
            <w:hideMark/>
          </w:tcPr>
          <w:p w14:paraId="35018C41" w14:textId="77777777" w:rsidR="001E4315" w:rsidRPr="001E4315" w:rsidRDefault="001E4315" w:rsidP="001E4315">
            <w:pPr>
              <w:spacing w:after="0" w:line="240" w:lineRule="auto"/>
              <w:rPr>
                <w:rFonts w:ascii="Arial" w:eastAsia="Times New Roman" w:hAnsi="Arial" w:cs="Arial"/>
                <w:b/>
                <w:bCs/>
                <w:color w:val="000000"/>
                <w:sz w:val="20"/>
                <w:szCs w:val="20"/>
                <w:lang w:eastAsia="fr-FR"/>
              </w:rPr>
            </w:pPr>
            <w:r w:rsidRPr="001E4315">
              <w:rPr>
                <w:rFonts w:ascii="Arial" w:eastAsia="Times New Roman" w:hAnsi="Arial" w:cs="Arial"/>
                <w:b/>
                <w:bCs/>
                <w:color w:val="000000"/>
                <w:sz w:val="20"/>
                <w:szCs w:val="20"/>
                <w:lang w:eastAsia="fr-FR"/>
              </w:rPr>
              <w:t>2- TAUX DE RENTABILITÉ INTERNE (TRI)</w:t>
            </w:r>
          </w:p>
        </w:tc>
        <w:tc>
          <w:tcPr>
            <w:tcW w:w="2380" w:type="dxa"/>
            <w:tcBorders>
              <w:top w:val="nil"/>
              <w:left w:val="nil"/>
              <w:bottom w:val="single" w:sz="4" w:space="0" w:color="auto"/>
              <w:right w:val="single" w:sz="4" w:space="0" w:color="auto"/>
            </w:tcBorders>
            <w:shd w:val="clear" w:color="000000" w:fill="FFFFFF"/>
            <w:noWrap/>
            <w:vAlign w:val="center"/>
            <w:hideMark/>
          </w:tcPr>
          <w:p w14:paraId="176E59C1" w14:textId="77777777" w:rsidR="001E4315" w:rsidRPr="001E4315" w:rsidRDefault="001E4315" w:rsidP="001E4315">
            <w:pPr>
              <w:spacing w:after="0" w:line="240" w:lineRule="auto"/>
              <w:jc w:val="center"/>
              <w:rPr>
                <w:rFonts w:ascii="Arial" w:eastAsia="Times New Roman" w:hAnsi="Arial" w:cs="Arial"/>
                <w:color w:val="000000"/>
                <w:lang w:eastAsia="fr-FR"/>
              </w:rPr>
            </w:pPr>
            <w:r w:rsidRPr="001E4315">
              <w:rPr>
                <w:rFonts w:ascii="Arial" w:eastAsia="Times New Roman" w:hAnsi="Arial" w:cs="Arial"/>
                <w:color w:val="000000"/>
                <w:lang w:eastAsia="fr-FR"/>
              </w:rPr>
              <w:t>1,4%</w:t>
            </w:r>
          </w:p>
        </w:tc>
      </w:tr>
      <w:tr w:rsidR="001E4315" w:rsidRPr="001E4315" w14:paraId="58F96CA7" w14:textId="77777777" w:rsidTr="00AC28CD">
        <w:trPr>
          <w:trHeight w:val="540"/>
        </w:trPr>
        <w:tc>
          <w:tcPr>
            <w:tcW w:w="4400" w:type="dxa"/>
            <w:tcBorders>
              <w:top w:val="nil"/>
              <w:left w:val="single" w:sz="4" w:space="0" w:color="auto"/>
              <w:bottom w:val="single" w:sz="4" w:space="0" w:color="auto"/>
              <w:right w:val="single" w:sz="4" w:space="0" w:color="auto"/>
            </w:tcBorders>
            <w:shd w:val="clear" w:color="000000" w:fill="FFFFFF"/>
            <w:vAlign w:val="center"/>
            <w:hideMark/>
          </w:tcPr>
          <w:p w14:paraId="6DFDF674" w14:textId="77777777" w:rsidR="001E4315" w:rsidRPr="001E4315" w:rsidRDefault="001E4315" w:rsidP="001E4315">
            <w:pPr>
              <w:spacing w:after="0" w:line="240" w:lineRule="auto"/>
              <w:rPr>
                <w:rFonts w:ascii="Arial" w:eastAsia="Times New Roman" w:hAnsi="Arial" w:cs="Arial"/>
                <w:b/>
                <w:bCs/>
                <w:color w:val="000000"/>
                <w:sz w:val="20"/>
                <w:szCs w:val="20"/>
                <w:lang w:eastAsia="fr-FR"/>
              </w:rPr>
            </w:pPr>
            <w:r w:rsidRPr="001E4315">
              <w:rPr>
                <w:rFonts w:ascii="Arial" w:eastAsia="Times New Roman" w:hAnsi="Arial" w:cs="Arial"/>
                <w:b/>
                <w:bCs/>
                <w:color w:val="000000"/>
                <w:sz w:val="20"/>
                <w:szCs w:val="20"/>
                <w:lang w:eastAsia="fr-FR"/>
              </w:rPr>
              <w:t>3- INDICE DE PROFITABILITÉ (IP)</w:t>
            </w:r>
          </w:p>
        </w:tc>
        <w:tc>
          <w:tcPr>
            <w:tcW w:w="2380" w:type="dxa"/>
            <w:tcBorders>
              <w:top w:val="nil"/>
              <w:left w:val="nil"/>
              <w:bottom w:val="single" w:sz="4" w:space="0" w:color="auto"/>
              <w:right w:val="single" w:sz="4" w:space="0" w:color="auto"/>
            </w:tcBorders>
            <w:shd w:val="clear" w:color="000000" w:fill="FFFFFF"/>
            <w:noWrap/>
            <w:vAlign w:val="center"/>
            <w:hideMark/>
          </w:tcPr>
          <w:p w14:paraId="42E4A778" w14:textId="77777777" w:rsidR="001E4315" w:rsidRPr="001E4315" w:rsidRDefault="001E4315" w:rsidP="001E4315">
            <w:pPr>
              <w:spacing w:after="0" w:line="240" w:lineRule="auto"/>
              <w:jc w:val="center"/>
              <w:rPr>
                <w:rFonts w:ascii="Arial" w:eastAsia="Times New Roman" w:hAnsi="Arial" w:cs="Arial"/>
                <w:color w:val="000000"/>
                <w:lang w:eastAsia="fr-FR"/>
              </w:rPr>
            </w:pPr>
            <w:r w:rsidRPr="001E4315">
              <w:rPr>
                <w:rFonts w:ascii="Arial" w:eastAsia="Times New Roman" w:hAnsi="Arial" w:cs="Arial"/>
                <w:color w:val="000000"/>
                <w:lang w:eastAsia="fr-FR"/>
              </w:rPr>
              <w:t>1,38</w:t>
            </w:r>
          </w:p>
        </w:tc>
      </w:tr>
      <w:tr w:rsidR="001E4315" w:rsidRPr="001E4315" w14:paraId="282DC051" w14:textId="77777777" w:rsidTr="00AC28CD">
        <w:trPr>
          <w:trHeight w:val="276"/>
        </w:trPr>
        <w:tc>
          <w:tcPr>
            <w:tcW w:w="4400" w:type="dxa"/>
            <w:tcBorders>
              <w:top w:val="nil"/>
              <w:left w:val="nil"/>
              <w:bottom w:val="nil"/>
              <w:right w:val="nil"/>
            </w:tcBorders>
            <w:shd w:val="clear" w:color="000000" w:fill="FFFFFF"/>
            <w:vAlign w:val="center"/>
            <w:hideMark/>
          </w:tcPr>
          <w:p w14:paraId="73CA1623" w14:textId="77777777" w:rsidR="001E4315" w:rsidRPr="001E4315" w:rsidRDefault="001E4315" w:rsidP="001E4315">
            <w:pPr>
              <w:spacing w:after="0" w:line="240" w:lineRule="auto"/>
              <w:rPr>
                <w:rFonts w:ascii="Arial" w:eastAsia="Times New Roman" w:hAnsi="Arial" w:cs="Arial"/>
                <w:color w:val="000000"/>
                <w:lang w:eastAsia="fr-FR"/>
              </w:rPr>
            </w:pPr>
            <w:r w:rsidRPr="001E4315">
              <w:rPr>
                <w:rFonts w:ascii="Arial" w:eastAsia="Times New Roman" w:hAnsi="Arial" w:cs="Arial"/>
                <w:color w:val="000000"/>
                <w:lang w:eastAsia="fr-FR"/>
              </w:rPr>
              <w:t> </w:t>
            </w:r>
          </w:p>
        </w:tc>
        <w:tc>
          <w:tcPr>
            <w:tcW w:w="2380" w:type="dxa"/>
            <w:tcBorders>
              <w:top w:val="nil"/>
              <w:left w:val="nil"/>
              <w:bottom w:val="nil"/>
              <w:right w:val="nil"/>
            </w:tcBorders>
            <w:shd w:val="clear" w:color="000000" w:fill="FFFFFF"/>
            <w:noWrap/>
            <w:vAlign w:val="bottom"/>
            <w:hideMark/>
          </w:tcPr>
          <w:p w14:paraId="2AC023E5" w14:textId="77777777" w:rsidR="001E4315" w:rsidRPr="001E4315" w:rsidRDefault="001E4315" w:rsidP="001E4315">
            <w:pPr>
              <w:spacing w:after="0" w:line="240" w:lineRule="auto"/>
              <w:rPr>
                <w:rFonts w:ascii="Arial" w:eastAsia="Times New Roman" w:hAnsi="Arial" w:cs="Arial"/>
                <w:color w:val="000000"/>
                <w:lang w:eastAsia="fr-FR"/>
              </w:rPr>
            </w:pPr>
            <w:r w:rsidRPr="001E4315">
              <w:rPr>
                <w:rFonts w:ascii="Arial" w:eastAsia="Times New Roman" w:hAnsi="Arial" w:cs="Arial"/>
                <w:color w:val="000000"/>
                <w:lang w:eastAsia="fr-FR"/>
              </w:rPr>
              <w:t> </w:t>
            </w:r>
          </w:p>
        </w:tc>
      </w:tr>
      <w:tr w:rsidR="001E4315" w:rsidRPr="001E4315" w14:paraId="581BEA96" w14:textId="77777777" w:rsidTr="00AC28CD">
        <w:trPr>
          <w:trHeight w:val="276"/>
        </w:trPr>
        <w:tc>
          <w:tcPr>
            <w:tcW w:w="4400" w:type="dxa"/>
            <w:tcBorders>
              <w:top w:val="nil"/>
              <w:left w:val="nil"/>
              <w:bottom w:val="nil"/>
              <w:right w:val="nil"/>
            </w:tcBorders>
            <w:shd w:val="clear" w:color="000000" w:fill="FFFF00"/>
            <w:vAlign w:val="center"/>
            <w:hideMark/>
          </w:tcPr>
          <w:p w14:paraId="7E3798C5" w14:textId="77777777" w:rsidR="001E4315" w:rsidRPr="001E4315" w:rsidRDefault="001E4315" w:rsidP="001E4315">
            <w:pPr>
              <w:spacing w:after="0" w:line="240" w:lineRule="auto"/>
              <w:rPr>
                <w:rFonts w:ascii="Arial" w:eastAsia="Times New Roman" w:hAnsi="Arial" w:cs="Arial"/>
                <w:b/>
                <w:bCs/>
                <w:color w:val="000000"/>
                <w:lang w:eastAsia="fr-FR"/>
              </w:rPr>
            </w:pPr>
            <w:r w:rsidRPr="001E4315">
              <w:rPr>
                <w:rFonts w:ascii="Arial" w:eastAsia="Times New Roman" w:hAnsi="Arial" w:cs="Arial"/>
                <w:b/>
                <w:bCs/>
                <w:color w:val="000000"/>
                <w:lang w:eastAsia="fr-FR"/>
              </w:rPr>
              <w:t>VAN RETENUE</w:t>
            </w:r>
          </w:p>
        </w:tc>
        <w:tc>
          <w:tcPr>
            <w:tcW w:w="2380" w:type="dxa"/>
            <w:tcBorders>
              <w:top w:val="nil"/>
              <w:left w:val="nil"/>
              <w:bottom w:val="nil"/>
              <w:right w:val="nil"/>
            </w:tcBorders>
            <w:shd w:val="clear" w:color="000000" w:fill="FFFF00"/>
            <w:noWrap/>
            <w:vAlign w:val="bottom"/>
            <w:hideMark/>
          </w:tcPr>
          <w:p w14:paraId="35ECCA5C" w14:textId="77777777" w:rsidR="001E4315" w:rsidRPr="001E4315" w:rsidRDefault="001E4315" w:rsidP="001E4315">
            <w:pPr>
              <w:spacing w:after="0" w:line="240" w:lineRule="auto"/>
              <w:jc w:val="right"/>
              <w:rPr>
                <w:rFonts w:ascii="Arial" w:eastAsia="Times New Roman" w:hAnsi="Arial" w:cs="Arial"/>
                <w:color w:val="002060"/>
                <w:lang w:eastAsia="fr-FR"/>
              </w:rPr>
            </w:pPr>
            <w:r w:rsidRPr="001E4315">
              <w:rPr>
                <w:rFonts w:ascii="Arial" w:eastAsia="Times New Roman" w:hAnsi="Arial" w:cs="Arial"/>
                <w:color w:val="002060"/>
                <w:lang w:eastAsia="fr-FR"/>
              </w:rPr>
              <w:t xml:space="preserve">4 792 265 491,00 </w:t>
            </w:r>
          </w:p>
        </w:tc>
      </w:tr>
    </w:tbl>
    <w:p w14:paraId="00947C3A" w14:textId="77777777" w:rsidR="00B8458C" w:rsidRDefault="00B8458C">
      <w:pPr>
        <w:rPr>
          <w:rFonts w:ascii="Arial" w:hAnsi="Arial" w:cs="Arial"/>
          <w:sz w:val="24"/>
          <w:szCs w:val="24"/>
          <w:highlight w:val="yellow"/>
        </w:rPr>
      </w:pPr>
    </w:p>
    <w:tbl>
      <w:tblPr>
        <w:tblW w:w="8756" w:type="dxa"/>
        <w:tblCellMar>
          <w:left w:w="70" w:type="dxa"/>
          <w:right w:w="70" w:type="dxa"/>
        </w:tblCellMar>
        <w:tblLook w:val="04A0" w:firstRow="1" w:lastRow="0" w:firstColumn="1" w:lastColumn="0" w:noHBand="0" w:noVBand="1"/>
      </w:tblPr>
      <w:tblGrid>
        <w:gridCol w:w="8756"/>
      </w:tblGrid>
      <w:tr w:rsidR="001E4315" w:rsidRPr="001E4315" w14:paraId="3493AAEE" w14:textId="77777777" w:rsidTr="00AC28CD">
        <w:trPr>
          <w:trHeight w:val="276"/>
        </w:trPr>
        <w:tc>
          <w:tcPr>
            <w:tcW w:w="8756" w:type="dxa"/>
            <w:tcBorders>
              <w:top w:val="nil"/>
              <w:left w:val="nil"/>
              <w:bottom w:val="nil"/>
              <w:right w:val="nil"/>
            </w:tcBorders>
            <w:shd w:val="clear" w:color="000000" w:fill="FFFFFF"/>
            <w:noWrap/>
            <w:vAlign w:val="center"/>
            <w:hideMark/>
          </w:tcPr>
          <w:p w14:paraId="108760A7" w14:textId="77777777" w:rsidR="001E4315" w:rsidRPr="001E4315" w:rsidRDefault="001E4315" w:rsidP="001E4315">
            <w:pPr>
              <w:spacing w:after="0" w:line="240" w:lineRule="auto"/>
              <w:jc w:val="center"/>
              <w:rPr>
                <w:rFonts w:ascii="Arial" w:eastAsia="Times New Roman" w:hAnsi="Arial" w:cs="Arial"/>
                <w:color w:val="FF0000"/>
                <w:lang w:eastAsia="fr-FR"/>
              </w:rPr>
            </w:pPr>
            <w:r w:rsidRPr="00AA2E41">
              <w:rPr>
                <w:rFonts w:ascii="Arial" w:eastAsia="Times New Roman" w:hAnsi="Arial" w:cs="Arial"/>
                <w:lang w:eastAsia="fr-FR"/>
              </w:rPr>
              <w:t>INTERPRETATION</w:t>
            </w:r>
          </w:p>
        </w:tc>
      </w:tr>
      <w:tr w:rsidR="001E4315" w:rsidRPr="001E4315" w14:paraId="4EBD8C6F" w14:textId="77777777" w:rsidTr="00AC28CD">
        <w:trPr>
          <w:trHeight w:val="465"/>
        </w:trPr>
        <w:tc>
          <w:tcPr>
            <w:tcW w:w="8756" w:type="dxa"/>
            <w:tcBorders>
              <w:top w:val="nil"/>
              <w:left w:val="nil"/>
              <w:bottom w:val="nil"/>
              <w:right w:val="nil"/>
            </w:tcBorders>
            <w:shd w:val="clear" w:color="000000" w:fill="FFE699"/>
            <w:noWrap/>
            <w:vAlign w:val="center"/>
            <w:hideMark/>
          </w:tcPr>
          <w:p w14:paraId="20113226" w14:textId="77777777" w:rsidR="001E4315" w:rsidRPr="001E4315" w:rsidRDefault="001E4315" w:rsidP="001E4315">
            <w:pPr>
              <w:spacing w:after="0" w:line="240" w:lineRule="auto"/>
              <w:rPr>
                <w:rFonts w:ascii="Arial" w:eastAsia="Times New Roman" w:hAnsi="Arial" w:cs="Arial"/>
                <w:color w:val="000000"/>
                <w:sz w:val="20"/>
                <w:szCs w:val="20"/>
                <w:lang w:eastAsia="fr-FR"/>
              </w:rPr>
            </w:pPr>
            <w:r w:rsidRPr="001E4315">
              <w:rPr>
                <w:rFonts w:ascii="Arial" w:eastAsia="Times New Roman" w:hAnsi="Arial" w:cs="Arial"/>
                <w:color w:val="000000"/>
                <w:sz w:val="20"/>
                <w:szCs w:val="20"/>
                <w:lang w:eastAsia="fr-FR"/>
              </w:rPr>
              <w:t>Selon la VAN, le projet est rentable financièrement</w:t>
            </w:r>
          </w:p>
        </w:tc>
      </w:tr>
      <w:tr w:rsidR="001E4315" w:rsidRPr="001E4315" w14:paraId="0BB67C90" w14:textId="77777777" w:rsidTr="00AC28CD">
        <w:trPr>
          <w:trHeight w:val="675"/>
        </w:trPr>
        <w:tc>
          <w:tcPr>
            <w:tcW w:w="8756" w:type="dxa"/>
            <w:tcBorders>
              <w:top w:val="nil"/>
              <w:left w:val="nil"/>
              <w:bottom w:val="nil"/>
              <w:right w:val="nil"/>
            </w:tcBorders>
            <w:shd w:val="clear" w:color="000000" w:fill="C6E0B4"/>
            <w:vAlign w:val="center"/>
            <w:hideMark/>
          </w:tcPr>
          <w:p w14:paraId="58C153BE" w14:textId="77777777" w:rsidR="001E4315" w:rsidRPr="001E4315" w:rsidRDefault="001E4315" w:rsidP="001E4315">
            <w:pPr>
              <w:spacing w:after="0" w:line="240" w:lineRule="auto"/>
              <w:rPr>
                <w:rFonts w:ascii="Arial" w:eastAsia="Times New Roman" w:hAnsi="Arial" w:cs="Arial"/>
                <w:color w:val="000000"/>
                <w:sz w:val="20"/>
                <w:szCs w:val="20"/>
                <w:lang w:eastAsia="fr-FR"/>
              </w:rPr>
            </w:pPr>
            <w:r w:rsidRPr="001E4315">
              <w:rPr>
                <w:rFonts w:ascii="Arial" w:eastAsia="Times New Roman" w:hAnsi="Arial" w:cs="Arial"/>
                <w:color w:val="000000"/>
                <w:sz w:val="20"/>
                <w:szCs w:val="20"/>
                <w:lang w:eastAsia="fr-FR"/>
              </w:rPr>
              <w:t>Selon le TRI, ce dernier étant supérieur au coût du capital, donc le projet est bon financièrement</w:t>
            </w:r>
          </w:p>
        </w:tc>
      </w:tr>
      <w:tr w:rsidR="001E4315" w:rsidRPr="001E4315" w14:paraId="7EDC4874" w14:textId="77777777" w:rsidTr="00AC28CD">
        <w:trPr>
          <w:trHeight w:val="540"/>
        </w:trPr>
        <w:tc>
          <w:tcPr>
            <w:tcW w:w="8756" w:type="dxa"/>
            <w:tcBorders>
              <w:top w:val="nil"/>
              <w:left w:val="nil"/>
              <w:bottom w:val="nil"/>
              <w:right w:val="nil"/>
            </w:tcBorders>
            <w:shd w:val="clear" w:color="000000" w:fill="ACB9CA"/>
            <w:vAlign w:val="center"/>
            <w:hideMark/>
          </w:tcPr>
          <w:p w14:paraId="72D5604C" w14:textId="77777777" w:rsidR="001E4315" w:rsidRPr="001E4315" w:rsidRDefault="001E4315" w:rsidP="001E4315">
            <w:pPr>
              <w:spacing w:after="0" w:line="240" w:lineRule="auto"/>
              <w:rPr>
                <w:rFonts w:ascii="Arial" w:eastAsia="Times New Roman" w:hAnsi="Arial" w:cs="Arial"/>
                <w:color w:val="000000"/>
                <w:sz w:val="20"/>
                <w:szCs w:val="20"/>
                <w:lang w:eastAsia="fr-FR"/>
              </w:rPr>
            </w:pPr>
            <w:r w:rsidRPr="001E4315">
              <w:rPr>
                <w:rFonts w:ascii="Arial" w:eastAsia="Times New Roman" w:hAnsi="Arial" w:cs="Arial"/>
                <w:color w:val="000000"/>
                <w:sz w:val="20"/>
                <w:szCs w:val="20"/>
                <w:lang w:eastAsia="fr-FR"/>
              </w:rPr>
              <w:lastRenderedPageBreak/>
              <w:t>Selon le critère d'indice de profitabilité, le projet est rentable financièrement</w:t>
            </w:r>
          </w:p>
        </w:tc>
      </w:tr>
    </w:tbl>
    <w:p w14:paraId="7EABD609" w14:textId="77777777" w:rsidR="001E4315" w:rsidRDefault="001E4315">
      <w:pPr>
        <w:rPr>
          <w:rFonts w:ascii="Arial" w:hAnsi="Arial" w:cs="Arial"/>
          <w:sz w:val="24"/>
          <w:szCs w:val="24"/>
          <w:highlight w:val="yellow"/>
        </w:rPr>
      </w:pPr>
    </w:p>
    <w:p w14:paraId="63D48C4A" w14:textId="77777777" w:rsidR="001E4315" w:rsidRPr="0008249F" w:rsidRDefault="001E4315">
      <w:pPr>
        <w:rPr>
          <w:rFonts w:ascii="Arial" w:hAnsi="Arial" w:cs="Arial"/>
          <w:sz w:val="24"/>
          <w:szCs w:val="24"/>
          <w:highlight w:val="yellow"/>
        </w:rPr>
      </w:pPr>
    </w:p>
    <w:p w14:paraId="5E9978FA" w14:textId="2D4E1EB2" w:rsidR="00B83656" w:rsidRPr="00B8458C" w:rsidRDefault="00BF1177" w:rsidP="00BA7EC5">
      <w:pPr>
        <w:pStyle w:val="Titre1"/>
        <w:numPr>
          <w:ilvl w:val="0"/>
          <w:numId w:val="0"/>
        </w:numPr>
        <w:ind w:left="360" w:hanging="360"/>
        <w:rPr>
          <w:rFonts w:ascii="Arial" w:hAnsi="Arial" w:cs="Arial"/>
          <w:b w:val="0"/>
          <w:sz w:val="24"/>
          <w:szCs w:val="24"/>
        </w:rPr>
      </w:pPr>
      <w:bookmarkStart w:id="183" w:name="_Toc105578730"/>
      <w:r w:rsidRPr="00B8458C">
        <w:rPr>
          <w:rFonts w:ascii="Arial" w:hAnsi="Arial" w:cs="Arial"/>
          <w:sz w:val="24"/>
          <w:szCs w:val="24"/>
        </w:rPr>
        <w:t>VIII-ANALYSE SOCIO-ECONOMIQUE DU PROJET</w:t>
      </w:r>
      <w:bookmarkEnd w:id="183"/>
    </w:p>
    <w:p w14:paraId="676E8DC8" w14:textId="77777777" w:rsidR="00C95E47" w:rsidRPr="00B8458C" w:rsidRDefault="00BF1177" w:rsidP="00BA7EC5">
      <w:pPr>
        <w:pStyle w:val="Titre2"/>
        <w:numPr>
          <w:ilvl w:val="0"/>
          <w:numId w:val="0"/>
        </w:numPr>
        <w:rPr>
          <w:rFonts w:ascii="Arial" w:hAnsi="Arial" w:cs="Arial"/>
          <w:b/>
          <w:sz w:val="24"/>
          <w:szCs w:val="24"/>
        </w:rPr>
      </w:pPr>
      <w:bookmarkStart w:id="184" w:name="_Toc105578731"/>
      <w:r w:rsidRPr="00B8458C">
        <w:rPr>
          <w:rFonts w:ascii="Arial" w:hAnsi="Arial" w:cs="Arial"/>
          <w:b/>
          <w:sz w:val="24"/>
          <w:szCs w:val="24"/>
        </w:rPr>
        <w:t>8.1.-Externalités positives</w:t>
      </w:r>
      <w:bookmarkEnd w:id="184"/>
    </w:p>
    <w:tbl>
      <w:tblPr>
        <w:tblW w:w="9918" w:type="dxa"/>
        <w:tblLayout w:type="fixed"/>
        <w:tblCellMar>
          <w:left w:w="70" w:type="dxa"/>
          <w:right w:w="70" w:type="dxa"/>
        </w:tblCellMar>
        <w:tblLook w:val="04A0" w:firstRow="1" w:lastRow="0" w:firstColumn="1" w:lastColumn="0" w:noHBand="0" w:noVBand="1"/>
      </w:tblPr>
      <w:tblGrid>
        <w:gridCol w:w="740"/>
        <w:gridCol w:w="3650"/>
        <w:gridCol w:w="1134"/>
        <w:gridCol w:w="1275"/>
        <w:gridCol w:w="1418"/>
        <w:gridCol w:w="1701"/>
      </w:tblGrid>
      <w:tr w:rsidR="001E4315" w:rsidRPr="001E4315" w14:paraId="229F9649" w14:textId="77777777" w:rsidTr="00AC28CD">
        <w:trPr>
          <w:trHeight w:val="801"/>
        </w:trPr>
        <w:tc>
          <w:tcPr>
            <w:tcW w:w="740" w:type="dxa"/>
            <w:tcBorders>
              <w:top w:val="single" w:sz="4" w:space="0" w:color="auto"/>
              <w:left w:val="single" w:sz="4" w:space="0" w:color="auto"/>
              <w:bottom w:val="single" w:sz="4" w:space="0" w:color="auto"/>
              <w:right w:val="single" w:sz="4" w:space="0" w:color="auto"/>
            </w:tcBorders>
            <w:shd w:val="clear" w:color="000000" w:fill="FFF2CC"/>
            <w:vAlign w:val="center"/>
            <w:hideMark/>
          </w:tcPr>
          <w:p w14:paraId="25170076" w14:textId="77777777" w:rsidR="001E4315" w:rsidRPr="001E4315" w:rsidRDefault="001E4315" w:rsidP="001E4315">
            <w:pPr>
              <w:spacing w:after="0" w:line="240" w:lineRule="auto"/>
              <w:jc w:val="center"/>
              <w:rPr>
                <w:rFonts w:ascii="Arial" w:eastAsia="Times New Roman" w:hAnsi="Arial" w:cs="Arial"/>
                <w:color w:val="000000"/>
                <w:sz w:val="24"/>
                <w:lang w:eastAsia="fr-FR"/>
              </w:rPr>
            </w:pPr>
            <w:r w:rsidRPr="001E4315">
              <w:rPr>
                <w:rFonts w:ascii="Arial" w:eastAsia="Times New Roman" w:hAnsi="Arial" w:cs="Arial"/>
                <w:color w:val="000000"/>
                <w:sz w:val="24"/>
                <w:lang w:eastAsia="fr-FR"/>
              </w:rPr>
              <w:t>N°</w:t>
            </w:r>
          </w:p>
        </w:tc>
        <w:tc>
          <w:tcPr>
            <w:tcW w:w="3650" w:type="dxa"/>
            <w:tcBorders>
              <w:top w:val="single" w:sz="4" w:space="0" w:color="auto"/>
              <w:left w:val="nil"/>
              <w:bottom w:val="single" w:sz="4" w:space="0" w:color="auto"/>
              <w:right w:val="single" w:sz="4" w:space="0" w:color="auto"/>
            </w:tcBorders>
            <w:shd w:val="clear" w:color="000000" w:fill="FFF2CC"/>
            <w:vAlign w:val="center"/>
            <w:hideMark/>
          </w:tcPr>
          <w:p w14:paraId="7E796842" w14:textId="77777777" w:rsidR="001E4315" w:rsidRPr="001E4315" w:rsidRDefault="001E4315" w:rsidP="001E4315">
            <w:pPr>
              <w:spacing w:after="0" w:line="240" w:lineRule="auto"/>
              <w:jc w:val="center"/>
              <w:rPr>
                <w:rFonts w:ascii="Arial" w:eastAsia="Times New Roman" w:hAnsi="Arial" w:cs="Arial"/>
                <w:b/>
                <w:bCs/>
                <w:color w:val="000000"/>
                <w:sz w:val="24"/>
                <w:lang w:eastAsia="fr-FR"/>
              </w:rPr>
            </w:pPr>
            <w:r w:rsidRPr="001E4315">
              <w:rPr>
                <w:rFonts w:ascii="Arial" w:eastAsia="Times New Roman" w:hAnsi="Arial" w:cs="Arial"/>
                <w:b/>
                <w:bCs/>
                <w:color w:val="000000"/>
                <w:sz w:val="24"/>
                <w:lang w:eastAsia="fr-FR"/>
              </w:rPr>
              <w:t>Externalités</w:t>
            </w:r>
          </w:p>
        </w:tc>
        <w:tc>
          <w:tcPr>
            <w:tcW w:w="1134" w:type="dxa"/>
            <w:tcBorders>
              <w:top w:val="single" w:sz="4" w:space="0" w:color="auto"/>
              <w:left w:val="nil"/>
              <w:bottom w:val="single" w:sz="4" w:space="0" w:color="auto"/>
              <w:right w:val="single" w:sz="4" w:space="0" w:color="auto"/>
            </w:tcBorders>
            <w:shd w:val="clear" w:color="000000" w:fill="FFF2CC"/>
            <w:vAlign w:val="center"/>
            <w:hideMark/>
          </w:tcPr>
          <w:p w14:paraId="12A1B16D" w14:textId="77777777" w:rsidR="001E4315" w:rsidRPr="001E4315" w:rsidRDefault="001E4315" w:rsidP="001E4315">
            <w:pPr>
              <w:spacing w:after="0" w:line="240" w:lineRule="auto"/>
              <w:jc w:val="center"/>
              <w:rPr>
                <w:rFonts w:ascii="Arial" w:eastAsia="Times New Roman" w:hAnsi="Arial" w:cs="Arial"/>
                <w:b/>
                <w:bCs/>
                <w:color w:val="000000"/>
                <w:sz w:val="24"/>
                <w:lang w:eastAsia="fr-FR"/>
              </w:rPr>
            </w:pPr>
            <w:r w:rsidRPr="001E4315">
              <w:rPr>
                <w:rFonts w:ascii="Arial" w:eastAsia="Times New Roman" w:hAnsi="Arial" w:cs="Arial"/>
                <w:b/>
                <w:bCs/>
                <w:color w:val="000000"/>
                <w:sz w:val="24"/>
                <w:lang w:eastAsia="fr-FR"/>
              </w:rPr>
              <w:t>Unité de mesure</w:t>
            </w:r>
          </w:p>
        </w:tc>
        <w:tc>
          <w:tcPr>
            <w:tcW w:w="1275" w:type="dxa"/>
            <w:tcBorders>
              <w:top w:val="single" w:sz="4" w:space="0" w:color="auto"/>
              <w:left w:val="nil"/>
              <w:bottom w:val="single" w:sz="4" w:space="0" w:color="auto"/>
              <w:right w:val="single" w:sz="4" w:space="0" w:color="auto"/>
            </w:tcBorders>
            <w:shd w:val="clear" w:color="000000" w:fill="FFF2CC"/>
            <w:vAlign w:val="center"/>
            <w:hideMark/>
          </w:tcPr>
          <w:p w14:paraId="60206967" w14:textId="77777777" w:rsidR="001E4315" w:rsidRPr="001E4315" w:rsidRDefault="001E4315" w:rsidP="001E4315">
            <w:pPr>
              <w:spacing w:after="0" w:line="240" w:lineRule="auto"/>
              <w:jc w:val="center"/>
              <w:rPr>
                <w:rFonts w:ascii="Arial" w:eastAsia="Times New Roman" w:hAnsi="Arial" w:cs="Arial"/>
                <w:b/>
                <w:bCs/>
                <w:color w:val="000000"/>
                <w:sz w:val="24"/>
                <w:lang w:eastAsia="fr-FR"/>
              </w:rPr>
            </w:pPr>
            <w:r w:rsidRPr="001E4315">
              <w:rPr>
                <w:rFonts w:ascii="Arial" w:eastAsia="Times New Roman" w:hAnsi="Arial" w:cs="Arial"/>
                <w:b/>
                <w:bCs/>
                <w:color w:val="000000"/>
                <w:sz w:val="24"/>
                <w:lang w:eastAsia="fr-FR"/>
              </w:rPr>
              <w:t>Quantité/ nombre</w:t>
            </w:r>
          </w:p>
        </w:tc>
        <w:tc>
          <w:tcPr>
            <w:tcW w:w="1418" w:type="dxa"/>
            <w:tcBorders>
              <w:top w:val="single" w:sz="4" w:space="0" w:color="auto"/>
              <w:left w:val="nil"/>
              <w:bottom w:val="single" w:sz="4" w:space="0" w:color="auto"/>
              <w:right w:val="single" w:sz="4" w:space="0" w:color="auto"/>
            </w:tcBorders>
            <w:shd w:val="clear" w:color="000000" w:fill="FFF2CC"/>
            <w:vAlign w:val="center"/>
            <w:hideMark/>
          </w:tcPr>
          <w:p w14:paraId="56788735" w14:textId="77777777" w:rsidR="001E4315" w:rsidRPr="001E4315" w:rsidRDefault="001E4315" w:rsidP="001E4315">
            <w:pPr>
              <w:spacing w:after="0" w:line="240" w:lineRule="auto"/>
              <w:jc w:val="center"/>
              <w:rPr>
                <w:rFonts w:ascii="Arial" w:eastAsia="Times New Roman" w:hAnsi="Arial" w:cs="Arial"/>
                <w:b/>
                <w:bCs/>
                <w:color w:val="000000"/>
                <w:sz w:val="24"/>
                <w:lang w:eastAsia="fr-FR"/>
              </w:rPr>
            </w:pPr>
            <w:r w:rsidRPr="001E4315">
              <w:rPr>
                <w:rFonts w:ascii="Arial" w:eastAsia="Times New Roman" w:hAnsi="Arial" w:cs="Arial"/>
                <w:b/>
                <w:bCs/>
                <w:color w:val="000000"/>
                <w:sz w:val="24"/>
                <w:lang w:eastAsia="fr-FR"/>
              </w:rPr>
              <w:t>Coût unitaire</w:t>
            </w:r>
          </w:p>
        </w:tc>
        <w:tc>
          <w:tcPr>
            <w:tcW w:w="1701" w:type="dxa"/>
            <w:tcBorders>
              <w:top w:val="single" w:sz="4" w:space="0" w:color="auto"/>
              <w:left w:val="nil"/>
              <w:bottom w:val="single" w:sz="4" w:space="0" w:color="auto"/>
              <w:right w:val="single" w:sz="4" w:space="0" w:color="auto"/>
            </w:tcBorders>
            <w:shd w:val="clear" w:color="000000" w:fill="FFF2CC"/>
            <w:vAlign w:val="center"/>
            <w:hideMark/>
          </w:tcPr>
          <w:p w14:paraId="68E7E095" w14:textId="77777777" w:rsidR="001E4315" w:rsidRPr="001E4315" w:rsidRDefault="001E4315" w:rsidP="001E4315">
            <w:pPr>
              <w:spacing w:after="0" w:line="240" w:lineRule="auto"/>
              <w:jc w:val="center"/>
              <w:rPr>
                <w:rFonts w:ascii="Arial" w:eastAsia="Times New Roman" w:hAnsi="Arial" w:cs="Arial"/>
                <w:b/>
                <w:bCs/>
                <w:color w:val="000000"/>
                <w:sz w:val="24"/>
                <w:lang w:eastAsia="fr-FR"/>
              </w:rPr>
            </w:pPr>
            <w:r w:rsidRPr="001E4315">
              <w:rPr>
                <w:rFonts w:ascii="Arial" w:eastAsia="Times New Roman" w:hAnsi="Arial" w:cs="Arial"/>
                <w:b/>
                <w:bCs/>
                <w:color w:val="000000"/>
                <w:sz w:val="24"/>
                <w:lang w:eastAsia="fr-FR"/>
              </w:rPr>
              <w:t>Coût total</w:t>
            </w:r>
          </w:p>
        </w:tc>
      </w:tr>
      <w:tr w:rsidR="001E4315" w:rsidRPr="001E4315" w14:paraId="657B0674" w14:textId="77777777" w:rsidTr="00AC28CD">
        <w:trPr>
          <w:trHeight w:val="416"/>
        </w:trPr>
        <w:tc>
          <w:tcPr>
            <w:tcW w:w="9918" w:type="dxa"/>
            <w:gridSpan w:val="6"/>
            <w:tcBorders>
              <w:top w:val="single" w:sz="4" w:space="0" w:color="auto"/>
              <w:left w:val="single" w:sz="4" w:space="0" w:color="auto"/>
              <w:bottom w:val="single" w:sz="4" w:space="0" w:color="auto"/>
              <w:right w:val="single" w:sz="4" w:space="0" w:color="000000"/>
            </w:tcBorders>
            <w:shd w:val="clear" w:color="000000" w:fill="BFBFBF"/>
            <w:vAlign w:val="center"/>
            <w:hideMark/>
          </w:tcPr>
          <w:p w14:paraId="5F554669" w14:textId="77777777" w:rsidR="001E4315" w:rsidRPr="001E4315" w:rsidRDefault="001E4315" w:rsidP="001E4315">
            <w:pPr>
              <w:spacing w:after="0" w:line="240" w:lineRule="auto"/>
              <w:rPr>
                <w:rFonts w:ascii="Arial" w:eastAsia="Times New Roman" w:hAnsi="Arial" w:cs="Arial"/>
                <w:b/>
                <w:bCs/>
                <w:color w:val="000000"/>
                <w:sz w:val="24"/>
                <w:lang w:eastAsia="fr-FR"/>
              </w:rPr>
            </w:pPr>
            <w:r w:rsidRPr="001E4315">
              <w:rPr>
                <w:rFonts w:ascii="Arial" w:eastAsia="Times New Roman" w:hAnsi="Arial" w:cs="Arial"/>
                <w:b/>
                <w:bCs/>
                <w:color w:val="000000"/>
                <w:sz w:val="24"/>
                <w:lang w:eastAsia="fr-FR"/>
              </w:rPr>
              <w:t>1. EXTERNALITES POSITIVES</w:t>
            </w:r>
          </w:p>
        </w:tc>
      </w:tr>
      <w:tr w:rsidR="001E4315" w:rsidRPr="001E4315" w14:paraId="1BDD2982" w14:textId="77777777" w:rsidTr="00AC28CD">
        <w:trPr>
          <w:trHeight w:val="330"/>
        </w:trPr>
        <w:tc>
          <w:tcPr>
            <w:tcW w:w="740" w:type="dxa"/>
            <w:tcBorders>
              <w:top w:val="nil"/>
              <w:left w:val="single" w:sz="4" w:space="0" w:color="auto"/>
              <w:bottom w:val="single" w:sz="4" w:space="0" w:color="auto"/>
              <w:right w:val="single" w:sz="4" w:space="0" w:color="auto"/>
            </w:tcBorders>
            <w:shd w:val="clear" w:color="auto" w:fill="auto"/>
            <w:vAlign w:val="center"/>
            <w:hideMark/>
          </w:tcPr>
          <w:p w14:paraId="3BB387F4" w14:textId="77777777" w:rsidR="001E4315" w:rsidRPr="001E4315" w:rsidRDefault="001E4315" w:rsidP="001E4315">
            <w:pPr>
              <w:spacing w:after="0" w:line="240" w:lineRule="auto"/>
              <w:rPr>
                <w:rFonts w:ascii="Arial" w:eastAsia="Times New Roman" w:hAnsi="Arial" w:cs="Arial"/>
                <w:color w:val="000000"/>
                <w:sz w:val="24"/>
                <w:lang w:eastAsia="fr-FR"/>
              </w:rPr>
            </w:pPr>
            <w:r w:rsidRPr="001E4315">
              <w:rPr>
                <w:rFonts w:ascii="Arial" w:eastAsia="Times New Roman" w:hAnsi="Arial" w:cs="Arial"/>
                <w:color w:val="000000"/>
                <w:sz w:val="24"/>
                <w:lang w:eastAsia="fr-FR"/>
              </w:rPr>
              <w:t>1.1</w:t>
            </w:r>
          </w:p>
        </w:tc>
        <w:tc>
          <w:tcPr>
            <w:tcW w:w="3650" w:type="dxa"/>
            <w:tcBorders>
              <w:top w:val="nil"/>
              <w:left w:val="nil"/>
              <w:bottom w:val="single" w:sz="4" w:space="0" w:color="auto"/>
              <w:right w:val="single" w:sz="4" w:space="0" w:color="auto"/>
            </w:tcBorders>
            <w:shd w:val="clear" w:color="auto" w:fill="auto"/>
            <w:vAlign w:val="center"/>
            <w:hideMark/>
          </w:tcPr>
          <w:p w14:paraId="7173601F" w14:textId="77777777" w:rsidR="001E4315" w:rsidRPr="001E4315" w:rsidRDefault="001E4315" w:rsidP="001E4315">
            <w:pPr>
              <w:spacing w:after="0" w:line="240" w:lineRule="auto"/>
              <w:rPr>
                <w:rFonts w:ascii="Arial" w:eastAsia="Times New Roman" w:hAnsi="Arial" w:cs="Arial"/>
                <w:color w:val="000000"/>
                <w:sz w:val="24"/>
                <w:lang w:eastAsia="fr-FR"/>
              </w:rPr>
            </w:pPr>
            <w:r w:rsidRPr="001E4315">
              <w:rPr>
                <w:rFonts w:ascii="Arial" w:eastAsia="Times New Roman" w:hAnsi="Arial" w:cs="Arial"/>
                <w:color w:val="000000"/>
                <w:sz w:val="24"/>
                <w:lang w:eastAsia="fr-FR"/>
              </w:rPr>
              <w:t>Création d'emploi vert</w:t>
            </w:r>
          </w:p>
        </w:tc>
        <w:tc>
          <w:tcPr>
            <w:tcW w:w="1134" w:type="dxa"/>
            <w:tcBorders>
              <w:top w:val="nil"/>
              <w:left w:val="nil"/>
              <w:bottom w:val="single" w:sz="4" w:space="0" w:color="auto"/>
              <w:right w:val="single" w:sz="4" w:space="0" w:color="auto"/>
            </w:tcBorders>
            <w:shd w:val="clear" w:color="auto" w:fill="auto"/>
            <w:vAlign w:val="center"/>
            <w:hideMark/>
          </w:tcPr>
          <w:p w14:paraId="723B8636" w14:textId="77777777" w:rsidR="001E4315" w:rsidRPr="001E4315" w:rsidRDefault="001E4315" w:rsidP="001E4315">
            <w:pPr>
              <w:spacing w:after="0" w:line="240" w:lineRule="auto"/>
              <w:rPr>
                <w:rFonts w:ascii="Arial" w:eastAsia="Times New Roman" w:hAnsi="Arial" w:cs="Arial"/>
                <w:color w:val="000000"/>
                <w:sz w:val="24"/>
                <w:lang w:eastAsia="fr-FR"/>
              </w:rPr>
            </w:pPr>
            <w:r w:rsidRPr="001E4315">
              <w:rPr>
                <w:rFonts w:ascii="Arial" w:eastAsia="Times New Roman" w:hAnsi="Arial" w:cs="Arial"/>
                <w:color w:val="000000"/>
                <w:sz w:val="24"/>
                <w:lang w:eastAsia="fr-FR"/>
              </w:rPr>
              <w:t>H/mois</w:t>
            </w:r>
          </w:p>
        </w:tc>
        <w:tc>
          <w:tcPr>
            <w:tcW w:w="1275" w:type="dxa"/>
            <w:tcBorders>
              <w:top w:val="nil"/>
              <w:left w:val="nil"/>
              <w:bottom w:val="single" w:sz="4" w:space="0" w:color="auto"/>
              <w:right w:val="single" w:sz="4" w:space="0" w:color="auto"/>
            </w:tcBorders>
            <w:shd w:val="clear" w:color="auto" w:fill="auto"/>
            <w:vAlign w:val="center"/>
            <w:hideMark/>
          </w:tcPr>
          <w:p w14:paraId="7098B6AE" w14:textId="77777777" w:rsidR="001E4315" w:rsidRPr="001E4315" w:rsidRDefault="001E4315" w:rsidP="001E4315">
            <w:pPr>
              <w:spacing w:after="0" w:line="240" w:lineRule="auto"/>
              <w:jc w:val="right"/>
              <w:rPr>
                <w:rFonts w:ascii="Arial" w:eastAsia="Times New Roman" w:hAnsi="Arial" w:cs="Arial"/>
                <w:color w:val="000000"/>
                <w:sz w:val="24"/>
                <w:lang w:eastAsia="fr-FR"/>
              </w:rPr>
            </w:pPr>
            <w:r w:rsidRPr="001E4315">
              <w:rPr>
                <w:rFonts w:ascii="Arial" w:eastAsia="Times New Roman" w:hAnsi="Arial" w:cs="Arial"/>
                <w:color w:val="000000"/>
                <w:sz w:val="24"/>
                <w:lang w:eastAsia="fr-FR"/>
              </w:rPr>
              <w:t>397500</w:t>
            </w:r>
          </w:p>
        </w:tc>
        <w:tc>
          <w:tcPr>
            <w:tcW w:w="1418" w:type="dxa"/>
            <w:tcBorders>
              <w:top w:val="nil"/>
              <w:left w:val="nil"/>
              <w:bottom w:val="single" w:sz="4" w:space="0" w:color="auto"/>
              <w:right w:val="single" w:sz="4" w:space="0" w:color="auto"/>
            </w:tcBorders>
            <w:shd w:val="clear" w:color="auto" w:fill="auto"/>
            <w:vAlign w:val="center"/>
            <w:hideMark/>
          </w:tcPr>
          <w:p w14:paraId="2DA53529" w14:textId="77777777" w:rsidR="001E4315" w:rsidRPr="001E4315" w:rsidRDefault="001E4315" w:rsidP="001E4315">
            <w:pPr>
              <w:spacing w:after="0" w:line="240" w:lineRule="auto"/>
              <w:jc w:val="right"/>
              <w:rPr>
                <w:rFonts w:ascii="Arial" w:eastAsia="Times New Roman" w:hAnsi="Arial" w:cs="Arial"/>
                <w:color w:val="000000"/>
                <w:sz w:val="24"/>
                <w:lang w:eastAsia="fr-FR"/>
              </w:rPr>
            </w:pPr>
            <w:r w:rsidRPr="001E4315">
              <w:rPr>
                <w:rFonts w:ascii="Arial" w:eastAsia="Times New Roman" w:hAnsi="Arial" w:cs="Arial"/>
                <w:color w:val="000000"/>
                <w:sz w:val="24"/>
                <w:lang w:eastAsia="fr-FR"/>
              </w:rPr>
              <w:t>35 000,00</w:t>
            </w:r>
          </w:p>
        </w:tc>
        <w:tc>
          <w:tcPr>
            <w:tcW w:w="1701" w:type="dxa"/>
            <w:tcBorders>
              <w:top w:val="nil"/>
              <w:left w:val="nil"/>
              <w:bottom w:val="single" w:sz="4" w:space="0" w:color="auto"/>
              <w:right w:val="single" w:sz="4" w:space="0" w:color="auto"/>
            </w:tcBorders>
            <w:shd w:val="clear" w:color="auto" w:fill="auto"/>
            <w:vAlign w:val="center"/>
            <w:hideMark/>
          </w:tcPr>
          <w:p w14:paraId="35F53ACA" w14:textId="77777777" w:rsidR="001E4315" w:rsidRPr="001E4315" w:rsidRDefault="001E4315" w:rsidP="001E4315">
            <w:pPr>
              <w:spacing w:after="0" w:line="240" w:lineRule="auto"/>
              <w:jc w:val="right"/>
              <w:rPr>
                <w:rFonts w:ascii="Arial" w:eastAsia="Times New Roman" w:hAnsi="Arial" w:cs="Arial"/>
                <w:color w:val="000000"/>
                <w:sz w:val="24"/>
                <w:lang w:eastAsia="fr-FR"/>
              </w:rPr>
            </w:pPr>
            <w:r w:rsidRPr="001E4315">
              <w:rPr>
                <w:rFonts w:ascii="Arial" w:eastAsia="Times New Roman" w:hAnsi="Arial" w:cs="Arial"/>
                <w:color w:val="000000"/>
                <w:sz w:val="24"/>
                <w:lang w:eastAsia="fr-FR"/>
              </w:rPr>
              <w:t>13 912 500 000,00</w:t>
            </w:r>
          </w:p>
        </w:tc>
      </w:tr>
      <w:tr w:rsidR="001E4315" w:rsidRPr="001E4315" w14:paraId="52C03377" w14:textId="77777777" w:rsidTr="00AC28CD">
        <w:trPr>
          <w:trHeight w:val="348"/>
        </w:trPr>
        <w:tc>
          <w:tcPr>
            <w:tcW w:w="740" w:type="dxa"/>
            <w:tcBorders>
              <w:top w:val="nil"/>
              <w:left w:val="single" w:sz="4" w:space="0" w:color="auto"/>
              <w:bottom w:val="single" w:sz="4" w:space="0" w:color="auto"/>
              <w:right w:val="single" w:sz="4" w:space="0" w:color="auto"/>
            </w:tcBorders>
            <w:shd w:val="clear" w:color="auto" w:fill="auto"/>
            <w:vAlign w:val="center"/>
            <w:hideMark/>
          </w:tcPr>
          <w:p w14:paraId="0E8E16B4" w14:textId="77777777" w:rsidR="001E4315" w:rsidRPr="001E4315" w:rsidRDefault="001E4315" w:rsidP="001E4315">
            <w:pPr>
              <w:spacing w:after="0" w:line="240" w:lineRule="auto"/>
              <w:rPr>
                <w:rFonts w:ascii="Arial" w:eastAsia="Times New Roman" w:hAnsi="Arial" w:cs="Arial"/>
                <w:color w:val="000000"/>
                <w:sz w:val="24"/>
                <w:lang w:eastAsia="fr-FR"/>
              </w:rPr>
            </w:pPr>
            <w:r w:rsidRPr="001E4315">
              <w:rPr>
                <w:rFonts w:ascii="Arial" w:eastAsia="Times New Roman" w:hAnsi="Arial" w:cs="Arial"/>
                <w:color w:val="000000"/>
                <w:sz w:val="24"/>
                <w:lang w:eastAsia="fr-FR"/>
              </w:rPr>
              <w:t>1.2</w:t>
            </w:r>
          </w:p>
        </w:tc>
        <w:tc>
          <w:tcPr>
            <w:tcW w:w="3650" w:type="dxa"/>
            <w:tcBorders>
              <w:top w:val="nil"/>
              <w:left w:val="nil"/>
              <w:bottom w:val="single" w:sz="4" w:space="0" w:color="auto"/>
              <w:right w:val="single" w:sz="4" w:space="0" w:color="auto"/>
            </w:tcBorders>
            <w:shd w:val="clear" w:color="auto" w:fill="auto"/>
            <w:vAlign w:val="center"/>
            <w:hideMark/>
          </w:tcPr>
          <w:p w14:paraId="7C09ACE3" w14:textId="77777777" w:rsidR="001E4315" w:rsidRPr="001E4315" w:rsidRDefault="001E4315" w:rsidP="001E4315">
            <w:pPr>
              <w:spacing w:after="0" w:line="240" w:lineRule="auto"/>
              <w:rPr>
                <w:rFonts w:ascii="Arial" w:eastAsia="Times New Roman" w:hAnsi="Arial" w:cs="Arial"/>
                <w:color w:val="000000"/>
                <w:sz w:val="24"/>
                <w:lang w:eastAsia="fr-FR"/>
              </w:rPr>
            </w:pPr>
            <w:r w:rsidRPr="001E4315">
              <w:rPr>
                <w:rFonts w:ascii="Arial" w:eastAsia="Times New Roman" w:hAnsi="Arial" w:cs="Arial"/>
                <w:color w:val="000000"/>
                <w:sz w:val="24"/>
                <w:lang w:eastAsia="fr-FR"/>
              </w:rPr>
              <w:t>Superficie de reboisement évitée</w:t>
            </w:r>
          </w:p>
        </w:tc>
        <w:tc>
          <w:tcPr>
            <w:tcW w:w="1134" w:type="dxa"/>
            <w:tcBorders>
              <w:top w:val="nil"/>
              <w:left w:val="nil"/>
              <w:bottom w:val="single" w:sz="4" w:space="0" w:color="auto"/>
              <w:right w:val="single" w:sz="4" w:space="0" w:color="auto"/>
            </w:tcBorders>
            <w:shd w:val="clear" w:color="auto" w:fill="auto"/>
            <w:vAlign w:val="center"/>
            <w:hideMark/>
          </w:tcPr>
          <w:p w14:paraId="1A3A74D5" w14:textId="77777777" w:rsidR="001E4315" w:rsidRPr="001E4315" w:rsidRDefault="001E4315" w:rsidP="001E4315">
            <w:pPr>
              <w:spacing w:after="0" w:line="240" w:lineRule="auto"/>
              <w:rPr>
                <w:rFonts w:ascii="Arial" w:eastAsia="Times New Roman" w:hAnsi="Arial" w:cs="Arial"/>
                <w:color w:val="000000"/>
                <w:sz w:val="24"/>
                <w:lang w:eastAsia="fr-FR"/>
              </w:rPr>
            </w:pPr>
            <w:r w:rsidRPr="001E4315">
              <w:rPr>
                <w:rFonts w:ascii="Arial" w:eastAsia="Times New Roman" w:hAnsi="Arial" w:cs="Arial"/>
                <w:color w:val="000000"/>
                <w:sz w:val="24"/>
                <w:lang w:eastAsia="fr-FR"/>
              </w:rPr>
              <w:t>Ha</w:t>
            </w:r>
          </w:p>
        </w:tc>
        <w:tc>
          <w:tcPr>
            <w:tcW w:w="1275" w:type="dxa"/>
            <w:tcBorders>
              <w:top w:val="nil"/>
              <w:left w:val="nil"/>
              <w:bottom w:val="single" w:sz="4" w:space="0" w:color="auto"/>
              <w:right w:val="single" w:sz="4" w:space="0" w:color="auto"/>
            </w:tcBorders>
            <w:shd w:val="clear" w:color="auto" w:fill="auto"/>
            <w:vAlign w:val="center"/>
            <w:hideMark/>
          </w:tcPr>
          <w:p w14:paraId="4FA0C64D" w14:textId="77777777" w:rsidR="001E4315" w:rsidRPr="001E4315" w:rsidRDefault="001E4315" w:rsidP="001E4315">
            <w:pPr>
              <w:spacing w:after="0" w:line="240" w:lineRule="auto"/>
              <w:jc w:val="right"/>
              <w:rPr>
                <w:rFonts w:ascii="Arial" w:eastAsia="Times New Roman" w:hAnsi="Arial" w:cs="Arial"/>
                <w:color w:val="000000"/>
                <w:sz w:val="24"/>
                <w:lang w:eastAsia="fr-FR"/>
              </w:rPr>
            </w:pPr>
            <w:r w:rsidRPr="001E4315">
              <w:rPr>
                <w:rFonts w:ascii="Arial" w:eastAsia="Times New Roman" w:hAnsi="Arial" w:cs="Arial"/>
                <w:color w:val="000000"/>
                <w:sz w:val="24"/>
                <w:lang w:eastAsia="fr-FR"/>
              </w:rPr>
              <w:t>15000</w:t>
            </w:r>
          </w:p>
        </w:tc>
        <w:tc>
          <w:tcPr>
            <w:tcW w:w="1418" w:type="dxa"/>
            <w:tcBorders>
              <w:top w:val="nil"/>
              <w:left w:val="nil"/>
              <w:bottom w:val="single" w:sz="4" w:space="0" w:color="auto"/>
              <w:right w:val="single" w:sz="4" w:space="0" w:color="auto"/>
            </w:tcBorders>
            <w:shd w:val="clear" w:color="auto" w:fill="auto"/>
            <w:vAlign w:val="center"/>
            <w:hideMark/>
          </w:tcPr>
          <w:p w14:paraId="65E45748" w14:textId="77777777" w:rsidR="001E4315" w:rsidRPr="001E4315" w:rsidRDefault="001E4315" w:rsidP="001E4315">
            <w:pPr>
              <w:spacing w:after="0" w:line="240" w:lineRule="auto"/>
              <w:rPr>
                <w:rFonts w:ascii="Arial" w:eastAsia="Times New Roman" w:hAnsi="Arial" w:cs="Arial"/>
                <w:color w:val="000000"/>
                <w:sz w:val="24"/>
                <w:lang w:eastAsia="fr-FR"/>
              </w:rPr>
            </w:pPr>
            <w:r w:rsidRPr="001E4315">
              <w:rPr>
                <w:rFonts w:ascii="Arial" w:eastAsia="Times New Roman" w:hAnsi="Arial" w:cs="Arial"/>
                <w:color w:val="000000"/>
                <w:sz w:val="24"/>
                <w:lang w:eastAsia="fr-FR"/>
              </w:rPr>
              <w:t>100 000,00</w:t>
            </w:r>
          </w:p>
        </w:tc>
        <w:tc>
          <w:tcPr>
            <w:tcW w:w="1701" w:type="dxa"/>
            <w:tcBorders>
              <w:top w:val="nil"/>
              <w:left w:val="nil"/>
              <w:bottom w:val="single" w:sz="4" w:space="0" w:color="auto"/>
              <w:right w:val="single" w:sz="4" w:space="0" w:color="auto"/>
            </w:tcBorders>
            <w:shd w:val="clear" w:color="auto" w:fill="auto"/>
            <w:vAlign w:val="center"/>
            <w:hideMark/>
          </w:tcPr>
          <w:p w14:paraId="03F540CC" w14:textId="77777777" w:rsidR="001E4315" w:rsidRPr="001E4315" w:rsidRDefault="001E4315" w:rsidP="001E4315">
            <w:pPr>
              <w:spacing w:after="0" w:line="240" w:lineRule="auto"/>
              <w:rPr>
                <w:rFonts w:ascii="Arial" w:eastAsia="Times New Roman" w:hAnsi="Arial" w:cs="Arial"/>
                <w:color w:val="000000"/>
                <w:sz w:val="24"/>
                <w:lang w:eastAsia="fr-FR"/>
              </w:rPr>
            </w:pPr>
            <w:r w:rsidRPr="001E4315">
              <w:rPr>
                <w:rFonts w:ascii="Arial" w:eastAsia="Times New Roman" w:hAnsi="Arial" w:cs="Arial"/>
                <w:color w:val="000000"/>
                <w:sz w:val="24"/>
                <w:lang w:eastAsia="fr-FR"/>
              </w:rPr>
              <w:t xml:space="preserve">1 500 000  </w:t>
            </w:r>
          </w:p>
          <w:p w14:paraId="72C38B34" w14:textId="77777777" w:rsidR="001E4315" w:rsidRPr="001E4315" w:rsidRDefault="001E4315" w:rsidP="001E4315">
            <w:pPr>
              <w:spacing w:after="0" w:line="240" w:lineRule="auto"/>
              <w:rPr>
                <w:rFonts w:ascii="Arial" w:eastAsia="Times New Roman" w:hAnsi="Arial" w:cs="Arial"/>
                <w:color w:val="000000"/>
                <w:sz w:val="24"/>
                <w:lang w:eastAsia="fr-FR"/>
              </w:rPr>
            </w:pPr>
            <w:r w:rsidRPr="001E4315">
              <w:rPr>
                <w:rFonts w:ascii="Arial" w:eastAsia="Times New Roman" w:hAnsi="Arial" w:cs="Arial"/>
                <w:color w:val="000000"/>
                <w:sz w:val="24"/>
                <w:lang w:eastAsia="fr-FR"/>
              </w:rPr>
              <w:t>000,00</w:t>
            </w:r>
          </w:p>
        </w:tc>
      </w:tr>
      <w:tr w:rsidR="001E4315" w:rsidRPr="001E4315" w14:paraId="5076BAF4" w14:textId="77777777" w:rsidTr="00AC28CD">
        <w:trPr>
          <w:trHeight w:val="348"/>
        </w:trPr>
        <w:tc>
          <w:tcPr>
            <w:tcW w:w="740" w:type="dxa"/>
            <w:tcBorders>
              <w:top w:val="nil"/>
              <w:left w:val="single" w:sz="4" w:space="0" w:color="auto"/>
              <w:bottom w:val="single" w:sz="4" w:space="0" w:color="auto"/>
              <w:right w:val="single" w:sz="4" w:space="0" w:color="auto"/>
            </w:tcBorders>
            <w:shd w:val="clear" w:color="auto" w:fill="auto"/>
            <w:vAlign w:val="center"/>
            <w:hideMark/>
          </w:tcPr>
          <w:p w14:paraId="32833386" w14:textId="77777777" w:rsidR="001E4315" w:rsidRPr="001E4315" w:rsidRDefault="001E4315" w:rsidP="001E4315">
            <w:pPr>
              <w:spacing w:after="0" w:line="240" w:lineRule="auto"/>
              <w:rPr>
                <w:rFonts w:ascii="Arial" w:eastAsia="Times New Roman" w:hAnsi="Arial" w:cs="Arial"/>
                <w:color w:val="000000"/>
                <w:sz w:val="24"/>
                <w:lang w:eastAsia="fr-FR"/>
              </w:rPr>
            </w:pPr>
            <w:r w:rsidRPr="001E4315">
              <w:rPr>
                <w:rFonts w:ascii="Arial" w:eastAsia="Times New Roman" w:hAnsi="Arial" w:cs="Arial"/>
                <w:color w:val="000000"/>
                <w:sz w:val="24"/>
                <w:lang w:eastAsia="fr-FR"/>
              </w:rPr>
              <w:t>1.3</w:t>
            </w:r>
          </w:p>
        </w:tc>
        <w:tc>
          <w:tcPr>
            <w:tcW w:w="3650" w:type="dxa"/>
            <w:tcBorders>
              <w:top w:val="nil"/>
              <w:left w:val="nil"/>
              <w:bottom w:val="single" w:sz="4" w:space="0" w:color="auto"/>
              <w:right w:val="single" w:sz="4" w:space="0" w:color="auto"/>
            </w:tcBorders>
            <w:shd w:val="clear" w:color="auto" w:fill="auto"/>
            <w:vAlign w:val="center"/>
            <w:hideMark/>
          </w:tcPr>
          <w:p w14:paraId="6E5C669B" w14:textId="77777777" w:rsidR="001E4315" w:rsidRPr="001E4315" w:rsidRDefault="001E4315" w:rsidP="001E4315">
            <w:pPr>
              <w:spacing w:after="0" w:line="240" w:lineRule="auto"/>
              <w:rPr>
                <w:rFonts w:ascii="Arial" w:eastAsia="Times New Roman" w:hAnsi="Arial" w:cs="Arial"/>
                <w:color w:val="000000"/>
                <w:sz w:val="24"/>
                <w:lang w:eastAsia="fr-FR"/>
              </w:rPr>
            </w:pPr>
            <w:r w:rsidRPr="001E4315">
              <w:rPr>
                <w:rFonts w:ascii="Arial" w:eastAsia="Times New Roman" w:hAnsi="Arial" w:cs="Arial"/>
                <w:color w:val="000000"/>
                <w:sz w:val="24"/>
                <w:lang w:eastAsia="fr-FR"/>
              </w:rPr>
              <w:t>Réduction des émissions de gaz à effet de serre</w:t>
            </w:r>
          </w:p>
        </w:tc>
        <w:tc>
          <w:tcPr>
            <w:tcW w:w="1134" w:type="dxa"/>
            <w:tcBorders>
              <w:top w:val="nil"/>
              <w:left w:val="nil"/>
              <w:bottom w:val="single" w:sz="4" w:space="0" w:color="auto"/>
              <w:right w:val="single" w:sz="4" w:space="0" w:color="auto"/>
            </w:tcBorders>
            <w:shd w:val="clear" w:color="auto" w:fill="auto"/>
            <w:vAlign w:val="center"/>
            <w:hideMark/>
          </w:tcPr>
          <w:p w14:paraId="69D93AB9" w14:textId="77777777" w:rsidR="001E4315" w:rsidRPr="001E4315" w:rsidRDefault="001E4315" w:rsidP="001E4315">
            <w:pPr>
              <w:spacing w:after="0" w:line="240" w:lineRule="auto"/>
              <w:rPr>
                <w:rFonts w:ascii="Arial" w:eastAsia="Times New Roman" w:hAnsi="Arial" w:cs="Arial"/>
                <w:color w:val="000000"/>
                <w:sz w:val="24"/>
                <w:lang w:eastAsia="fr-FR"/>
              </w:rPr>
            </w:pPr>
            <w:proofErr w:type="gramStart"/>
            <w:r w:rsidRPr="001E4315">
              <w:rPr>
                <w:rFonts w:ascii="Arial" w:eastAsia="Times New Roman" w:hAnsi="Arial" w:cs="Arial"/>
                <w:color w:val="000000"/>
                <w:sz w:val="24"/>
                <w:lang w:eastAsia="fr-FR"/>
              </w:rPr>
              <w:t>t</w:t>
            </w:r>
            <w:proofErr w:type="gramEnd"/>
          </w:p>
        </w:tc>
        <w:tc>
          <w:tcPr>
            <w:tcW w:w="1275" w:type="dxa"/>
            <w:tcBorders>
              <w:top w:val="nil"/>
              <w:left w:val="nil"/>
              <w:bottom w:val="single" w:sz="4" w:space="0" w:color="auto"/>
              <w:right w:val="single" w:sz="4" w:space="0" w:color="auto"/>
            </w:tcBorders>
            <w:shd w:val="clear" w:color="auto" w:fill="auto"/>
            <w:vAlign w:val="center"/>
            <w:hideMark/>
          </w:tcPr>
          <w:p w14:paraId="4DAEB322" w14:textId="77777777" w:rsidR="001E4315" w:rsidRPr="001E4315" w:rsidRDefault="001E4315" w:rsidP="001E4315">
            <w:pPr>
              <w:spacing w:after="0" w:line="240" w:lineRule="auto"/>
              <w:jc w:val="right"/>
              <w:rPr>
                <w:rFonts w:ascii="Arial" w:eastAsia="Times New Roman" w:hAnsi="Arial" w:cs="Arial"/>
                <w:color w:val="000000"/>
                <w:sz w:val="24"/>
                <w:lang w:eastAsia="fr-FR"/>
              </w:rPr>
            </w:pPr>
            <w:r w:rsidRPr="001E4315">
              <w:rPr>
                <w:rFonts w:ascii="Arial" w:eastAsia="Times New Roman" w:hAnsi="Arial" w:cs="Arial"/>
                <w:color w:val="000000"/>
                <w:sz w:val="24"/>
                <w:lang w:eastAsia="fr-FR"/>
              </w:rPr>
              <w:t>2807090</w:t>
            </w:r>
          </w:p>
        </w:tc>
        <w:tc>
          <w:tcPr>
            <w:tcW w:w="1418" w:type="dxa"/>
            <w:tcBorders>
              <w:top w:val="nil"/>
              <w:left w:val="nil"/>
              <w:bottom w:val="single" w:sz="4" w:space="0" w:color="auto"/>
              <w:right w:val="single" w:sz="4" w:space="0" w:color="auto"/>
            </w:tcBorders>
            <w:shd w:val="clear" w:color="auto" w:fill="auto"/>
            <w:vAlign w:val="center"/>
            <w:hideMark/>
          </w:tcPr>
          <w:p w14:paraId="421AF6B8" w14:textId="77777777" w:rsidR="001E4315" w:rsidRPr="001E4315" w:rsidRDefault="001E4315" w:rsidP="001E4315">
            <w:pPr>
              <w:spacing w:after="0" w:line="240" w:lineRule="auto"/>
              <w:jc w:val="right"/>
              <w:rPr>
                <w:rFonts w:ascii="Arial" w:eastAsia="Times New Roman" w:hAnsi="Arial" w:cs="Arial"/>
                <w:color w:val="000000"/>
                <w:sz w:val="24"/>
                <w:lang w:eastAsia="fr-FR"/>
              </w:rPr>
            </w:pPr>
            <w:r w:rsidRPr="001E4315">
              <w:rPr>
                <w:rFonts w:ascii="Arial" w:eastAsia="Times New Roman" w:hAnsi="Arial" w:cs="Arial"/>
                <w:color w:val="000000"/>
                <w:sz w:val="24"/>
                <w:lang w:eastAsia="fr-FR"/>
              </w:rPr>
              <w:t>500,00</w:t>
            </w:r>
          </w:p>
        </w:tc>
        <w:tc>
          <w:tcPr>
            <w:tcW w:w="1701" w:type="dxa"/>
            <w:tcBorders>
              <w:top w:val="nil"/>
              <w:left w:val="nil"/>
              <w:bottom w:val="single" w:sz="4" w:space="0" w:color="auto"/>
              <w:right w:val="single" w:sz="4" w:space="0" w:color="auto"/>
            </w:tcBorders>
            <w:shd w:val="clear" w:color="auto" w:fill="auto"/>
            <w:vAlign w:val="center"/>
            <w:hideMark/>
          </w:tcPr>
          <w:p w14:paraId="1F77C2BE" w14:textId="77777777" w:rsidR="001E4315" w:rsidRPr="001E4315" w:rsidRDefault="001E4315" w:rsidP="001E4315">
            <w:pPr>
              <w:spacing w:after="0" w:line="240" w:lineRule="auto"/>
              <w:jc w:val="right"/>
              <w:rPr>
                <w:rFonts w:ascii="Arial" w:eastAsia="Times New Roman" w:hAnsi="Arial" w:cs="Arial"/>
                <w:color w:val="000000"/>
                <w:sz w:val="24"/>
                <w:lang w:eastAsia="fr-FR"/>
              </w:rPr>
            </w:pPr>
            <w:r w:rsidRPr="001E4315">
              <w:rPr>
                <w:rFonts w:ascii="Arial" w:eastAsia="Times New Roman" w:hAnsi="Arial" w:cs="Arial"/>
                <w:color w:val="000000"/>
                <w:sz w:val="24"/>
                <w:lang w:eastAsia="fr-FR"/>
              </w:rPr>
              <w:t>1 403 545 000,00</w:t>
            </w:r>
          </w:p>
        </w:tc>
      </w:tr>
      <w:tr w:rsidR="001E4315" w:rsidRPr="001E4315" w14:paraId="5A74039B" w14:textId="77777777" w:rsidTr="00AC28CD">
        <w:trPr>
          <w:trHeight w:val="348"/>
        </w:trPr>
        <w:tc>
          <w:tcPr>
            <w:tcW w:w="8217" w:type="dxa"/>
            <w:gridSpan w:val="5"/>
            <w:tcBorders>
              <w:top w:val="single" w:sz="4" w:space="0" w:color="auto"/>
              <w:left w:val="single" w:sz="4" w:space="0" w:color="auto"/>
              <w:bottom w:val="single" w:sz="4" w:space="0" w:color="auto"/>
              <w:right w:val="single" w:sz="4" w:space="0" w:color="000000"/>
            </w:tcBorders>
            <w:shd w:val="clear" w:color="000000" w:fill="A9D08E"/>
            <w:vAlign w:val="center"/>
            <w:hideMark/>
          </w:tcPr>
          <w:p w14:paraId="75EF0ADD" w14:textId="77777777" w:rsidR="001E4315" w:rsidRPr="001E4315" w:rsidRDefault="001E4315" w:rsidP="001E4315">
            <w:pPr>
              <w:spacing w:after="0" w:line="240" w:lineRule="auto"/>
              <w:jc w:val="center"/>
              <w:rPr>
                <w:rFonts w:ascii="Arial" w:eastAsia="Times New Roman" w:hAnsi="Arial" w:cs="Arial"/>
                <w:b/>
                <w:bCs/>
                <w:color w:val="000000"/>
                <w:sz w:val="24"/>
                <w:lang w:eastAsia="fr-FR"/>
              </w:rPr>
            </w:pPr>
            <w:r w:rsidRPr="001E4315">
              <w:rPr>
                <w:rFonts w:ascii="Arial" w:eastAsia="Times New Roman" w:hAnsi="Arial" w:cs="Arial"/>
                <w:b/>
                <w:bCs/>
                <w:color w:val="000000"/>
                <w:sz w:val="24"/>
                <w:lang w:eastAsia="fr-FR"/>
              </w:rPr>
              <w:t>TOTAL EXTERNALITES POSITIVES</w:t>
            </w:r>
          </w:p>
        </w:tc>
        <w:tc>
          <w:tcPr>
            <w:tcW w:w="1701" w:type="dxa"/>
            <w:tcBorders>
              <w:top w:val="nil"/>
              <w:left w:val="nil"/>
              <w:bottom w:val="single" w:sz="4" w:space="0" w:color="auto"/>
              <w:right w:val="single" w:sz="4" w:space="0" w:color="auto"/>
            </w:tcBorders>
            <w:shd w:val="clear" w:color="000000" w:fill="A9D08E"/>
            <w:vAlign w:val="center"/>
            <w:hideMark/>
          </w:tcPr>
          <w:p w14:paraId="6E80B386" w14:textId="77777777" w:rsidR="001E4315" w:rsidRPr="001E4315" w:rsidRDefault="001E4315" w:rsidP="001E4315">
            <w:pPr>
              <w:spacing w:after="0" w:line="240" w:lineRule="auto"/>
              <w:jc w:val="right"/>
              <w:rPr>
                <w:rFonts w:ascii="Arial" w:eastAsia="Times New Roman" w:hAnsi="Arial" w:cs="Arial"/>
                <w:b/>
                <w:bCs/>
                <w:color w:val="000000"/>
                <w:sz w:val="24"/>
                <w:lang w:eastAsia="fr-FR"/>
              </w:rPr>
            </w:pPr>
            <w:r w:rsidRPr="001E4315">
              <w:rPr>
                <w:rFonts w:ascii="Arial" w:eastAsia="Times New Roman" w:hAnsi="Arial" w:cs="Arial"/>
                <w:b/>
                <w:bCs/>
                <w:color w:val="000000"/>
                <w:sz w:val="24"/>
                <w:lang w:eastAsia="fr-FR"/>
              </w:rPr>
              <w:t>16 816 045 000,00</w:t>
            </w:r>
          </w:p>
        </w:tc>
      </w:tr>
    </w:tbl>
    <w:p w14:paraId="0DD34956" w14:textId="2FBB28C0" w:rsidR="001B63EF" w:rsidRDefault="00B83656" w:rsidP="001E4315">
      <w:pPr>
        <w:tabs>
          <w:tab w:val="left" w:pos="1549"/>
        </w:tabs>
        <w:rPr>
          <w:rFonts w:ascii="Arial" w:hAnsi="Arial" w:cs="Arial"/>
          <w:sz w:val="24"/>
          <w:szCs w:val="24"/>
        </w:rPr>
      </w:pPr>
      <w:r>
        <w:rPr>
          <w:rFonts w:ascii="Arial" w:hAnsi="Arial" w:cs="Arial"/>
          <w:sz w:val="24"/>
          <w:szCs w:val="24"/>
        </w:rPr>
        <w:tab/>
      </w:r>
    </w:p>
    <w:p w14:paraId="505C562D" w14:textId="0E98327C" w:rsidR="001B63EF" w:rsidRPr="001B63EF" w:rsidRDefault="001B63EF" w:rsidP="001B63EF">
      <w:pPr>
        <w:spacing w:after="0"/>
        <w:jc w:val="both"/>
        <w:rPr>
          <w:rFonts w:ascii="Arial" w:hAnsi="Arial" w:cs="Arial"/>
          <w:sz w:val="24"/>
          <w:szCs w:val="24"/>
        </w:rPr>
      </w:pPr>
      <w:r w:rsidRPr="001B63EF">
        <w:rPr>
          <w:rFonts w:ascii="Arial" w:hAnsi="Arial" w:cs="Arial"/>
          <w:sz w:val="24"/>
          <w:szCs w:val="24"/>
        </w:rPr>
        <w:t xml:space="preserve">Les résultats induits par le projet de reboisement sont nombreux, variés et plus ou moins mesurables, mais leur importance est fondamentale pour le développement économique et sociale du Togo. Le reboisement à </w:t>
      </w:r>
      <w:proofErr w:type="gramStart"/>
      <w:r w:rsidRPr="001B63EF">
        <w:rPr>
          <w:rFonts w:ascii="Arial" w:hAnsi="Arial" w:cs="Arial"/>
          <w:sz w:val="24"/>
          <w:szCs w:val="24"/>
        </w:rPr>
        <w:t>l’échelle  peut</w:t>
      </w:r>
      <w:proofErr w:type="gramEnd"/>
      <w:r w:rsidRPr="001B63EF">
        <w:rPr>
          <w:rFonts w:ascii="Arial" w:hAnsi="Arial" w:cs="Arial"/>
          <w:sz w:val="24"/>
          <w:szCs w:val="24"/>
        </w:rPr>
        <w:t xml:space="preserve"> nous amener à réduire les impacts par la réduction des effets de serre et par ricochet les changements climatiques. On pourra r</w:t>
      </w:r>
      <w:r>
        <w:rPr>
          <w:rFonts w:ascii="Arial" w:hAnsi="Arial" w:cs="Arial"/>
          <w:sz w:val="24"/>
          <w:szCs w:val="24"/>
        </w:rPr>
        <w:t>epérer entre autres avantages :</w:t>
      </w:r>
    </w:p>
    <w:p w14:paraId="0162EDCB" w14:textId="77777777" w:rsidR="001B63EF" w:rsidRPr="001B63EF" w:rsidRDefault="001B63EF" w:rsidP="001B63EF">
      <w:pPr>
        <w:spacing w:after="0"/>
        <w:jc w:val="both"/>
        <w:rPr>
          <w:rFonts w:ascii="Arial" w:hAnsi="Arial" w:cs="Arial"/>
          <w:sz w:val="24"/>
          <w:szCs w:val="24"/>
        </w:rPr>
      </w:pPr>
      <w:r w:rsidRPr="001B63EF">
        <w:rPr>
          <w:rFonts w:ascii="Arial" w:hAnsi="Arial" w:cs="Arial"/>
          <w:sz w:val="24"/>
          <w:szCs w:val="24"/>
        </w:rPr>
        <w:t>-</w:t>
      </w:r>
      <w:r w:rsidRPr="001B63EF">
        <w:rPr>
          <w:rFonts w:ascii="Arial" w:hAnsi="Arial" w:cs="Arial"/>
          <w:sz w:val="24"/>
          <w:szCs w:val="24"/>
        </w:rPr>
        <w:tab/>
        <w:t xml:space="preserve">Création d’emplois et formation. </w:t>
      </w:r>
    </w:p>
    <w:p w14:paraId="4B49385F" w14:textId="77777777" w:rsidR="001B63EF" w:rsidRPr="001B63EF" w:rsidRDefault="001B63EF" w:rsidP="001B63EF">
      <w:pPr>
        <w:spacing w:after="0"/>
        <w:jc w:val="both"/>
        <w:rPr>
          <w:rFonts w:ascii="Arial" w:hAnsi="Arial" w:cs="Arial"/>
          <w:sz w:val="24"/>
          <w:szCs w:val="24"/>
        </w:rPr>
      </w:pPr>
      <w:r w:rsidRPr="001B63EF">
        <w:rPr>
          <w:rFonts w:ascii="Arial" w:hAnsi="Arial" w:cs="Arial"/>
          <w:sz w:val="24"/>
          <w:szCs w:val="24"/>
        </w:rPr>
        <w:t>-</w:t>
      </w:r>
      <w:r w:rsidRPr="001B63EF">
        <w:rPr>
          <w:rFonts w:ascii="Arial" w:hAnsi="Arial" w:cs="Arial"/>
          <w:sz w:val="24"/>
          <w:szCs w:val="24"/>
        </w:rPr>
        <w:tab/>
        <w:t xml:space="preserve">Création d’économie locale et urbaine </w:t>
      </w:r>
    </w:p>
    <w:p w14:paraId="5304741F" w14:textId="77777777" w:rsidR="001B63EF" w:rsidRPr="001B63EF" w:rsidRDefault="001B63EF" w:rsidP="001B63EF">
      <w:pPr>
        <w:spacing w:after="0"/>
        <w:jc w:val="both"/>
        <w:rPr>
          <w:rFonts w:ascii="Arial" w:hAnsi="Arial" w:cs="Arial"/>
          <w:sz w:val="24"/>
          <w:szCs w:val="24"/>
        </w:rPr>
      </w:pPr>
      <w:r w:rsidRPr="001B63EF">
        <w:rPr>
          <w:rFonts w:ascii="Arial" w:hAnsi="Arial" w:cs="Arial"/>
          <w:sz w:val="24"/>
          <w:szCs w:val="24"/>
        </w:rPr>
        <w:t>-</w:t>
      </w:r>
      <w:r w:rsidRPr="001B63EF">
        <w:rPr>
          <w:rFonts w:ascii="Arial" w:hAnsi="Arial" w:cs="Arial"/>
          <w:sz w:val="24"/>
          <w:szCs w:val="24"/>
        </w:rPr>
        <w:tab/>
        <w:t xml:space="preserve">Augmentation des revenus des populations </w:t>
      </w:r>
    </w:p>
    <w:p w14:paraId="63A68ABC" w14:textId="6E5E7240" w:rsidR="001B63EF" w:rsidRDefault="001B63EF" w:rsidP="001B63EF">
      <w:pPr>
        <w:spacing w:after="0"/>
        <w:jc w:val="both"/>
        <w:rPr>
          <w:rFonts w:ascii="Arial" w:hAnsi="Arial" w:cs="Arial"/>
          <w:sz w:val="24"/>
          <w:szCs w:val="24"/>
        </w:rPr>
      </w:pPr>
      <w:r w:rsidRPr="001B63EF">
        <w:rPr>
          <w:rFonts w:ascii="Arial" w:hAnsi="Arial" w:cs="Arial"/>
          <w:sz w:val="24"/>
          <w:szCs w:val="24"/>
        </w:rPr>
        <w:t xml:space="preserve">Les avantages socioéconomiques du projet sont estimés par an à </w:t>
      </w:r>
      <w:r w:rsidR="001E4315" w:rsidRPr="001E4315">
        <w:rPr>
          <w:rFonts w:ascii="Arial" w:eastAsia="Times New Roman" w:hAnsi="Arial" w:cs="Arial"/>
          <w:b/>
          <w:bCs/>
          <w:color w:val="000000"/>
          <w:sz w:val="24"/>
          <w:lang w:eastAsia="fr-FR"/>
        </w:rPr>
        <w:t>16 816 045 000,</w:t>
      </w:r>
      <w:r w:rsidR="001E4315" w:rsidRPr="001E4315">
        <w:rPr>
          <w:rFonts w:ascii="Arial" w:eastAsia="Times New Roman" w:hAnsi="Arial" w:cs="Arial"/>
          <w:b/>
          <w:bCs/>
          <w:sz w:val="24"/>
          <w:lang w:eastAsia="fr-FR"/>
        </w:rPr>
        <w:t>00</w:t>
      </w:r>
      <w:r w:rsidRPr="001E4315">
        <w:rPr>
          <w:rFonts w:ascii="Arial" w:hAnsi="Arial" w:cs="Arial"/>
          <w:b/>
          <w:sz w:val="24"/>
          <w:szCs w:val="24"/>
        </w:rPr>
        <w:t>FCFA.</w:t>
      </w:r>
    </w:p>
    <w:p w14:paraId="7B34B56A" w14:textId="77777777" w:rsidR="00C61EA6" w:rsidRDefault="00C61EA6" w:rsidP="001B63EF">
      <w:pPr>
        <w:spacing w:after="0"/>
        <w:jc w:val="both"/>
        <w:rPr>
          <w:rFonts w:ascii="Arial" w:hAnsi="Arial" w:cs="Arial"/>
          <w:sz w:val="24"/>
          <w:szCs w:val="24"/>
        </w:rPr>
      </w:pPr>
    </w:p>
    <w:p w14:paraId="17422580" w14:textId="77777777" w:rsidR="00C95E47" w:rsidRDefault="00BF1177" w:rsidP="00BA7EC5">
      <w:pPr>
        <w:pStyle w:val="Titre2"/>
        <w:numPr>
          <w:ilvl w:val="0"/>
          <w:numId w:val="0"/>
        </w:numPr>
        <w:rPr>
          <w:rFonts w:ascii="Arial" w:hAnsi="Arial" w:cs="Arial"/>
          <w:b/>
          <w:sz w:val="24"/>
          <w:szCs w:val="24"/>
        </w:rPr>
      </w:pPr>
      <w:bookmarkStart w:id="185" w:name="_Toc105578732"/>
      <w:r w:rsidRPr="001B63EF">
        <w:rPr>
          <w:rFonts w:ascii="Arial" w:hAnsi="Arial" w:cs="Arial"/>
          <w:b/>
          <w:sz w:val="24"/>
          <w:szCs w:val="24"/>
        </w:rPr>
        <w:t>8.2.-Externalités négatives</w:t>
      </w:r>
      <w:bookmarkEnd w:id="185"/>
    </w:p>
    <w:tbl>
      <w:tblPr>
        <w:tblW w:w="10025" w:type="dxa"/>
        <w:tblCellMar>
          <w:left w:w="70" w:type="dxa"/>
          <w:right w:w="70" w:type="dxa"/>
        </w:tblCellMar>
        <w:tblLook w:val="04A0" w:firstRow="1" w:lastRow="0" w:firstColumn="1" w:lastColumn="0" w:noHBand="0" w:noVBand="1"/>
      </w:tblPr>
      <w:tblGrid>
        <w:gridCol w:w="740"/>
        <w:gridCol w:w="1807"/>
        <w:gridCol w:w="1134"/>
        <w:gridCol w:w="992"/>
        <w:gridCol w:w="2272"/>
        <w:gridCol w:w="3080"/>
      </w:tblGrid>
      <w:tr w:rsidR="004E06E7" w:rsidRPr="004E06E7" w14:paraId="0384D1B3" w14:textId="77777777" w:rsidTr="00AC28CD">
        <w:trPr>
          <w:trHeight w:val="348"/>
        </w:trPr>
        <w:tc>
          <w:tcPr>
            <w:tcW w:w="10025" w:type="dxa"/>
            <w:gridSpan w:val="6"/>
            <w:tcBorders>
              <w:top w:val="single" w:sz="4" w:space="0" w:color="auto"/>
              <w:left w:val="single" w:sz="4" w:space="0" w:color="auto"/>
              <w:bottom w:val="single" w:sz="4" w:space="0" w:color="auto"/>
              <w:right w:val="single" w:sz="4" w:space="0" w:color="000000"/>
            </w:tcBorders>
            <w:shd w:val="clear" w:color="000000" w:fill="BFBFBF"/>
            <w:vAlign w:val="center"/>
            <w:hideMark/>
          </w:tcPr>
          <w:p w14:paraId="51A35F1E" w14:textId="77777777" w:rsidR="004E06E7" w:rsidRPr="004E06E7" w:rsidRDefault="004E06E7" w:rsidP="004E06E7">
            <w:pPr>
              <w:spacing w:after="0" w:line="240" w:lineRule="auto"/>
              <w:rPr>
                <w:rFonts w:ascii="Arial" w:eastAsia="Times New Roman" w:hAnsi="Arial" w:cs="Arial"/>
                <w:b/>
                <w:bCs/>
                <w:color w:val="000000"/>
                <w:sz w:val="28"/>
                <w:szCs w:val="28"/>
                <w:lang w:eastAsia="fr-FR"/>
              </w:rPr>
            </w:pPr>
            <w:r w:rsidRPr="004E06E7">
              <w:rPr>
                <w:rFonts w:ascii="Arial" w:eastAsia="Times New Roman" w:hAnsi="Arial" w:cs="Arial"/>
                <w:b/>
                <w:bCs/>
                <w:color w:val="000000"/>
                <w:sz w:val="28"/>
                <w:szCs w:val="28"/>
                <w:lang w:eastAsia="fr-FR"/>
              </w:rPr>
              <w:t>2. EXTERNALITES NEGATIVES</w:t>
            </w:r>
          </w:p>
        </w:tc>
      </w:tr>
      <w:tr w:rsidR="004E06E7" w:rsidRPr="004E06E7" w14:paraId="6B376D1A" w14:textId="77777777" w:rsidTr="00AC28CD">
        <w:trPr>
          <w:trHeight w:val="348"/>
        </w:trPr>
        <w:tc>
          <w:tcPr>
            <w:tcW w:w="740" w:type="dxa"/>
            <w:tcBorders>
              <w:top w:val="nil"/>
              <w:left w:val="single" w:sz="4" w:space="0" w:color="auto"/>
              <w:bottom w:val="single" w:sz="4" w:space="0" w:color="auto"/>
              <w:right w:val="single" w:sz="4" w:space="0" w:color="auto"/>
            </w:tcBorders>
            <w:shd w:val="clear" w:color="auto" w:fill="auto"/>
            <w:vAlign w:val="center"/>
            <w:hideMark/>
          </w:tcPr>
          <w:p w14:paraId="196D84AA" w14:textId="77777777" w:rsidR="004E06E7" w:rsidRPr="004E06E7" w:rsidRDefault="004E06E7" w:rsidP="004E06E7">
            <w:pPr>
              <w:spacing w:after="0" w:line="240" w:lineRule="auto"/>
              <w:rPr>
                <w:rFonts w:ascii="Arial" w:eastAsia="Times New Roman" w:hAnsi="Arial" w:cs="Arial"/>
                <w:color w:val="000000"/>
                <w:sz w:val="28"/>
                <w:szCs w:val="28"/>
                <w:lang w:eastAsia="fr-FR"/>
              </w:rPr>
            </w:pPr>
            <w:r w:rsidRPr="004E06E7">
              <w:rPr>
                <w:rFonts w:ascii="Arial" w:eastAsia="Times New Roman" w:hAnsi="Arial" w:cs="Arial"/>
                <w:color w:val="000000"/>
                <w:sz w:val="28"/>
                <w:szCs w:val="28"/>
                <w:lang w:eastAsia="fr-FR"/>
              </w:rPr>
              <w:t>2.1</w:t>
            </w:r>
          </w:p>
        </w:tc>
        <w:tc>
          <w:tcPr>
            <w:tcW w:w="1807" w:type="dxa"/>
            <w:tcBorders>
              <w:top w:val="nil"/>
              <w:left w:val="nil"/>
              <w:bottom w:val="single" w:sz="4" w:space="0" w:color="auto"/>
              <w:right w:val="single" w:sz="4" w:space="0" w:color="auto"/>
            </w:tcBorders>
            <w:shd w:val="clear" w:color="auto" w:fill="auto"/>
            <w:vAlign w:val="center"/>
            <w:hideMark/>
          </w:tcPr>
          <w:p w14:paraId="19872FEC" w14:textId="77777777" w:rsidR="004E06E7" w:rsidRPr="004E06E7" w:rsidRDefault="004E06E7" w:rsidP="004E06E7">
            <w:pPr>
              <w:spacing w:after="0" w:line="240" w:lineRule="auto"/>
              <w:rPr>
                <w:rFonts w:ascii="Arial" w:eastAsia="Times New Roman" w:hAnsi="Arial" w:cs="Arial"/>
                <w:color w:val="000000"/>
                <w:sz w:val="28"/>
                <w:szCs w:val="28"/>
                <w:lang w:eastAsia="fr-FR"/>
              </w:rPr>
            </w:pPr>
            <w:proofErr w:type="gramStart"/>
            <w:r w:rsidRPr="004E06E7">
              <w:rPr>
                <w:rFonts w:ascii="Arial" w:eastAsia="Times New Roman" w:hAnsi="Arial" w:cs="Arial"/>
                <w:color w:val="000000"/>
                <w:sz w:val="28"/>
                <w:szCs w:val="28"/>
                <w:lang w:eastAsia="fr-FR"/>
              </w:rPr>
              <w:t>déforestation</w:t>
            </w:r>
            <w:proofErr w:type="gramEnd"/>
          </w:p>
        </w:tc>
        <w:tc>
          <w:tcPr>
            <w:tcW w:w="1134" w:type="dxa"/>
            <w:tcBorders>
              <w:top w:val="nil"/>
              <w:left w:val="nil"/>
              <w:bottom w:val="single" w:sz="4" w:space="0" w:color="auto"/>
              <w:right w:val="single" w:sz="4" w:space="0" w:color="auto"/>
            </w:tcBorders>
            <w:shd w:val="clear" w:color="auto" w:fill="auto"/>
            <w:vAlign w:val="center"/>
            <w:hideMark/>
          </w:tcPr>
          <w:p w14:paraId="7246331E" w14:textId="77777777" w:rsidR="004E06E7" w:rsidRPr="004E06E7" w:rsidRDefault="004E06E7" w:rsidP="004E06E7">
            <w:pPr>
              <w:spacing w:after="0" w:line="240" w:lineRule="auto"/>
              <w:rPr>
                <w:rFonts w:ascii="Arial" w:eastAsia="Times New Roman" w:hAnsi="Arial" w:cs="Arial"/>
                <w:color w:val="000000"/>
                <w:sz w:val="28"/>
                <w:szCs w:val="28"/>
                <w:lang w:eastAsia="fr-FR"/>
              </w:rPr>
            </w:pPr>
            <w:r w:rsidRPr="004E06E7">
              <w:rPr>
                <w:rFonts w:ascii="Arial" w:eastAsia="Times New Roman" w:hAnsi="Arial" w:cs="Arial"/>
                <w:color w:val="000000"/>
                <w:sz w:val="28"/>
                <w:szCs w:val="28"/>
                <w:lang w:eastAsia="fr-FR"/>
              </w:rPr>
              <w:t>Ha</w:t>
            </w:r>
          </w:p>
        </w:tc>
        <w:tc>
          <w:tcPr>
            <w:tcW w:w="992" w:type="dxa"/>
            <w:tcBorders>
              <w:top w:val="nil"/>
              <w:left w:val="nil"/>
              <w:bottom w:val="single" w:sz="4" w:space="0" w:color="auto"/>
              <w:right w:val="single" w:sz="4" w:space="0" w:color="auto"/>
            </w:tcBorders>
            <w:shd w:val="clear" w:color="auto" w:fill="auto"/>
            <w:vAlign w:val="center"/>
            <w:hideMark/>
          </w:tcPr>
          <w:p w14:paraId="0A24038F" w14:textId="77777777" w:rsidR="004E06E7" w:rsidRPr="004E06E7" w:rsidRDefault="004E06E7" w:rsidP="004E06E7">
            <w:pPr>
              <w:spacing w:after="0" w:line="240" w:lineRule="auto"/>
              <w:jc w:val="right"/>
              <w:rPr>
                <w:rFonts w:ascii="Arial" w:eastAsia="Times New Roman" w:hAnsi="Arial" w:cs="Arial"/>
                <w:color w:val="000000"/>
                <w:sz w:val="28"/>
                <w:szCs w:val="28"/>
                <w:lang w:eastAsia="fr-FR"/>
              </w:rPr>
            </w:pPr>
            <w:r w:rsidRPr="004E06E7">
              <w:rPr>
                <w:rFonts w:ascii="Arial" w:eastAsia="Times New Roman" w:hAnsi="Arial" w:cs="Arial"/>
                <w:color w:val="000000"/>
                <w:sz w:val="28"/>
                <w:szCs w:val="28"/>
                <w:lang w:eastAsia="fr-FR"/>
              </w:rPr>
              <w:t>12650</w:t>
            </w:r>
          </w:p>
        </w:tc>
        <w:tc>
          <w:tcPr>
            <w:tcW w:w="2272" w:type="dxa"/>
            <w:tcBorders>
              <w:top w:val="nil"/>
              <w:left w:val="nil"/>
              <w:bottom w:val="single" w:sz="4" w:space="0" w:color="auto"/>
              <w:right w:val="single" w:sz="4" w:space="0" w:color="auto"/>
            </w:tcBorders>
            <w:shd w:val="clear" w:color="auto" w:fill="auto"/>
            <w:vAlign w:val="center"/>
            <w:hideMark/>
          </w:tcPr>
          <w:p w14:paraId="22A92997" w14:textId="77777777" w:rsidR="004E06E7" w:rsidRPr="004E06E7" w:rsidRDefault="004E06E7" w:rsidP="004E06E7">
            <w:pPr>
              <w:spacing w:after="0" w:line="240" w:lineRule="auto"/>
              <w:jc w:val="right"/>
              <w:rPr>
                <w:rFonts w:ascii="Arial" w:eastAsia="Times New Roman" w:hAnsi="Arial" w:cs="Arial"/>
                <w:color w:val="000000"/>
                <w:sz w:val="28"/>
                <w:szCs w:val="28"/>
                <w:lang w:eastAsia="fr-FR"/>
              </w:rPr>
            </w:pPr>
            <w:r w:rsidRPr="004E06E7">
              <w:rPr>
                <w:rFonts w:ascii="Arial" w:eastAsia="Times New Roman" w:hAnsi="Arial" w:cs="Arial"/>
                <w:color w:val="000000"/>
                <w:sz w:val="28"/>
                <w:szCs w:val="28"/>
                <w:lang w:eastAsia="fr-FR"/>
              </w:rPr>
              <w:t>683 000,00</w:t>
            </w:r>
          </w:p>
        </w:tc>
        <w:tc>
          <w:tcPr>
            <w:tcW w:w="3080" w:type="dxa"/>
            <w:tcBorders>
              <w:top w:val="nil"/>
              <w:left w:val="nil"/>
              <w:bottom w:val="single" w:sz="4" w:space="0" w:color="auto"/>
              <w:right w:val="single" w:sz="4" w:space="0" w:color="auto"/>
            </w:tcBorders>
            <w:shd w:val="clear" w:color="auto" w:fill="auto"/>
            <w:vAlign w:val="center"/>
            <w:hideMark/>
          </w:tcPr>
          <w:p w14:paraId="4EAD58E0" w14:textId="77777777" w:rsidR="004E06E7" w:rsidRPr="004E06E7" w:rsidRDefault="004E06E7" w:rsidP="004E06E7">
            <w:pPr>
              <w:spacing w:after="0" w:line="240" w:lineRule="auto"/>
              <w:jc w:val="right"/>
              <w:rPr>
                <w:rFonts w:ascii="Arial" w:eastAsia="Times New Roman" w:hAnsi="Arial" w:cs="Arial"/>
                <w:color w:val="000000"/>
                <w:sz w:val="28"/>
                <w:szCs w:val="28"/>
                <w:lang w:eastAsia="fr-FR"/>
              </w:rPr>
            </w:pPr>
            <w:r w:rsidRPr="004E06E7">
              <w:rPr>
                <w:rFonts w:ascii="Arial" w:eastAsia="Times New Roman" w:hAnsi="Arial" w:cs="Arial"/>
                <w:color w:val="000000"/>
                <w:sz w:val="28"/>
                <w:szCs w:val="28"/>
                <w:lang w:eastAsia="fr-FR"/>
              </w:rPr>
              <w:t>8 639 950 000,00</w:t>
            </w:r>
          </w:p>
        </w:tc>
      </w:tr>
      <w:tr w:rsidR="004E06E7" w:rsidRPr="004E06E7" w14:paraId="6C7AF994" w14:textId="77777777" w:rsidTr="00AC28CD">
        <w:trPr>
          <w:trHeight w:val="348"/>
        </w:trPr>
        <w:tc>
          <w:tcPr>
            <w:tcW w:w="740" w:type="dxa"/>
            <w:tcBorders>
              <w:top w:val="nil"/>
              <w:left w:val="single" w:sz="4" w:space="0" w:color="auto"/>
              <w:bottom w:val="single" w:sz="4" w:space="0" w:color="auto"/>
              <w:right w:val="single" w:sz="4" w:space="0" w:color="auto"/>
            </w:tcBorders>
            <w:shd w:val="clear" w:color="auto" w:fill="auto"/>
            <w:vAlign w:val="center"/>
            <w:hideMark/>
          </w:tcPr>
          <w:p w14:paraId="48617595" w14:textId="77777777" w:rsidR="004E06E7" w:rsidRPr="004E06E7" w:rsidRDefault="004E06E7" w:rsidP="004E06E7">
            <w:pPr>
              <w:spacing w:after="0" w:line="240" w:lineRule="auto"/>
              <w:rPr>
                <w:rFonts w:ascii="Arial" w:eastAsia="Times New Roman" w:hAnsi="Arial" w:cs="Arial"/>
                <w:color w:val="000000"/>
                <w:sz w:val="28"/>
                <w:szCs w:val="28"/>
                <w:lang w:eastAsia="fr-FR"/>
              </w:rPr>
            </w:pPr>
            <w:r w:rsidRPr="004E06E7">
              <w:rPr>
                <w:rFonts w:ascii="Arial" w:eastAsia="Times New Roman" w:hAnsi="Arial" w:cs="Arial"/>
                <w:color w:val="000000"/>
                <w:sz w:val="28"/>
                <w:szCs w:val="28"/>
                <w:lang w:eastAsia="fr-FR"/>
              </w:rPr>
              <w:t>2.20</w:t>
            </w:r>
          </w:p>
        </w:tc>
        <w:tc>
          <w:tcPr>
            <w:tcW w:w="1807" w:type="dxa"/>
            <w:tcBorders>
              <w:top w:val="nil"/>
              <w:left w:val="nil"/>
              <w:bottom w:val="single" w:sz="4" w:space="0" w:color="auto"/>
              <w:right w:val="single" w:sz="4" w:space="0" w:color="auto"/>
            </w:tcBorders>
            <w:shd w:val="clear" w:color="auto" w:fill="auto"/>
            <w:vAlign w:val="center"/>
            <w:hideMark/>
          </w:tcPr>
          <w:p w14:paraId="5DE8A7C6" w14:textId="77777777" w:rsidR="004E06E7" w:rsidRPr="004E06E7" w:rsidRDefault="004E06E7" w:rsidP="004E06E7">
            <w:pPr>
              <w:spacing w:after="0" w:line="240" w:lineRule="auto"/>
              <w:rPr>
                <w:rFonts w:ascii="Arial" w:eastAsia="Times New Roman" w:hAnsi="Arial" w:cs="Arial"/>
                <w:color w:val="000000"/>
                <w:sz w:val="28"/>
                <w:szCs w:val="28"/>
                <w:lang w:eastAsia="fr-FR"/>
              </w:rPr>
            </w:pPr>
            <w:r w:rsidRPr="004E06E7">
              <w:rPr>
                <w:rFonts w:ascii="Arial" w:eastAsia="Times New Roman" w:hAnsi="Arial" w:cs="Arial"/>
                <w:color w:val="000000"/>
                <w:sz w:val="28"/>
                <w:szCs w:val="28"/>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14:paraId="41793E2E" w14:textId="77777777" w:rsidR="004E06E7" w:rsidRPr="004E06E7" w:rsidRDefault="004E06E7" w:rsidP="004E06E7">
            <w:pPr>
              <w:spacing w:after="0" w:line="240" w:lineRule="auto"/>
              <w:rPr>
                <w:rFonts w:ascii="Arial" w:eastAsia="Times New Roman" w:hAnsi="Arial" w:cs="Arial"/>
                <w:color w:val="000000"/>
                <w:sz w:val="28"/>
                <w:szCs w:val="28"/>
                <w:lang w:eastAsia="fr-FR"/>
              </w:rPr>
            </w:pPr>
            <w:r w:rsidRPr="004E06E7">
              <w:rPr>
                <w:rFonts w:ascii="Arial" w:eastAsia="Times New Roman" w:hAnsi="Arial" w:cs="Arial"/>
                <w:color w:val="000000"/>
                <w:sz w:val="28"/>
                <w:szCs w:val="28"/>
                <w:lang w:eastAsia="fr-FR"/>
              </w:rPr>
              <w:t> </w:t>
            </w:r>
          </w:p>
        </w:tc>
        <w:tc>
          <w:tcPr>
            <w:tcW w:w="992" w:type="dxa"/>
            <w:tcBorders>
              <w:top w:val="nil"/>
              <w:left w:val="nil"/>
              <w:bottom w:val="single" w:sz="4" w:space="0" w:color="auto"/>
              <w:right w:val="single" w:sz="4" w:space="0" w:color="auto"/>
            </w:tcBorders>
            <w:shd w:val="clear" w:color="auto" w:fill="auto"/>
            <w:vAlign w:val="center"/>
            <w:hideMark/>
          </w:tcPr>
          <w:p w14:paraId="63535016" w14:textId="77777777" w:rsidR="004E06E7" w:rsidRPr="004E06E7" w:rsidRDefault="004E06E7" w:rsidP="004E06E7">
            <w:pPr>
              <w:spacing w:after="0" w:line="240" w:lineRule="auto"/>
              <w:rPr>
                <w:rFonts w:ascii="Arial" w:eastAsia="Times New Roman" w:hAnsi="Arial" w:cs="Arial"/>
                <w:color w:val="000000"/>
                <w:sz w:val="28"/>
                <w:szCs w:val="28"/>
                <w:lang w:eastAsia="fr-FR"/>
              </w:rPr>
            </w:pPr>
            <w:r w:rsidRPr="004E06E7">
              <w:rPr>
                <w:rFonts w:ascii="Arial" w:eastAsia="Times New Roman" w:hAnsi="Arial" w:cs="Arial"/>
                <w:color w:val="000000"/>
                <w:sz w:val="28"/>
                <w:szCs w:val="28"/>
                <w:lang w:eastAsia="fr-FR"/>
              </w:rPr>
              <w:t> </w:t>
            </w:r>
          </w:p>
        </w:tc>
        <w:tc>
          <w:tcPr>
            <w:tcW w:w="2272" w:type="dxa"/>
            <w:tcBorders>
              <w:top w:val="nil"/>
              <w:left w:val="nil"/>
              <w:bottom w:val="single" w:sz="4" w:space="0" w:color="auto"/>
              <w:right w:val="single" w:sz="4" w:space="0" w:color="auto"/>
            </w:tcBorders>
            <w:shd w:val="clear" w:color="auto" w:fill="auto"/>
            <w:vAlign w:val="center"/>
            <w:hideMark/>
          </w:tcPr>
          <w:p w14:paraId="0E3452FB" w14:textId="77777777" w:rsidR="004E06E7" w:rsidRPr="004E06E7" w:rsidRDefault="004E06E7" w:rsidP="004E06E7">
            <w:pPr>
              <w:spacing w:after="0" w:line="240" w:lineRule="auto"/>
              <w:rPr>
                <w:rFonts w:ascii="Arial" w:eastAsia="Times New Roman" w:hAnsi="Arial" w:cs="Arial"/>
                <w:color w:val="000000"/>
                <w:sz w:val="28"/>
                <w:szCs w:val="28"/>
                <w:lang w:eastAsia="fr-FR"/>
              </w:rPr>
            </w:pPr>
            <w:r w:rsidRPr="004E06E7">
              <w:rPr>
                <w:rFonts w:ascii="Arial" w:eastAsia="Times New Roman" w:hAnsi="Arial" w:cs="Arial"/>
                <w:color w:val="000000"/>
                <w:sz w:val="28"/>
                <w:szCs w:val="28"/>
                <w:lang w:eastAsia="fr-FR"/>
              </w:rPr>
              <w:t> </w:t>
            </w:r>
          </w:p>
        </w:tc>
        <w:tc>
          <w:tcPr>
            <w:tcW w:w="3080" w:type="dxa"/>
            <w:tcBorders>
              <w:top w:val="nil"/>
              <w:left w:val="nil"/>
              <w:bottom w:val="single" w:sz="4" w:space="0" w:color="auto"/>
              <w:right w:val="single" w:sz="4" w:space="0" w:color="auto"/>
            </w:tcBorders>
            <w:shd w:val="clear" w:color="auto" w:fill="auto"/>
            <w:vAlign w:val="center"/>
            <w:hideMark/>
          </w:tcPr>
          <w:p w14:paraId="08602BBF" w14:textId="77777777" w:rsidR="004E06E7" w:rsidRPr="004E06E7" w:rsidRDefault="004E06E7" w:rsidP="004E06E7">
            <w:pPr>
              <w:spacing w:after="0" w:line="240" w:lineRule="auto"/>
              <w:jc w:val="right"/>
              <w:rPr>
                <w:rFonts w:ascii="Arial" w:eastAsia="Times New Roman" w:hAnsi="Arial" w:cs="Arial"/>
                <w:color w:val="000000"/>
                <w:sz w:val="28"/>
                <w:szCs w:val="28"/>
                <w:lang w:eastAsia="fr-FR"/>
              </w:rPr>
            </w:pPr>
            <w:r w:rsidRPr="004E06E7">
              <w:rPr>
                <w:rFonts w:ascii="Arial" w:eastAsia="Times New Roman" w:hAnsi="Arial" w:cs="Arial"/>
                <w:color w:val="000000"/>
                <w:sz w:val="28"/>
                <w:szCs w:val="28"/>
                <w:lang w:eastAsia="fr-FR"/>
              </w:rPr>
              <w:t>0,00</w:t>
            </w:r>
          </w:p>
        </w:tc>
      </w:tr>
      <w:tr w:rsidR="004E06E7" w:rsidRPr="004E06E7" w14:paraId="0A66C1AD" w14:textId="77777777" w:rsidTr="00AC28CD">
        <w:trPr>
          <w:trHeight w:val="348"/>
        </w:trPr>
        <w:tc>
          <w:tcPr>
            <w:tcW w:w="6945" w:type="dxa"/>
            <w:gridSpan w:val="5"/>
            <w:tcBorders>
              <w:top w:val="single" w:sz="4" w:space="0" w:color="auto"/>
              <w:left w:val="single" w:sz="4" w:space="0" w:color="auto"/>
              <w:bottom w:val="single" w:sz="4" w:space="0" w:color="auto"/>
              <w:right w:val="single" w:sz="4" w:space="0" w:color="000000"/>
            </w:tcBorders>
            <w:shd w:val="clear" w:color="000000" w:fill="A9D08E"/>
            <w:vAlign w:val="center"/>
            <w:hideMark/>
          </w:tcPr>
          <w:p w14:paraId="44C58FA3" w14:textId="77777777" w:rsidR="004E06E7" w:rsidRPr="004E06E7" w:rsidRDefault="004E06E7" w:rsidP="004E06E7">
            <w:pPr>
              <w:spacing w:after="0" w:line="240" w:lineRule="auto"/>
              <w:jc w:val="center"/>
              <w:rPr>
                <w:rFonts w:ascii="Arial" w:eastAsia="Times New Roman" w:hAnsi="Arial" w:cs="Arial"/>
                <w:b/>
                <w:bCs/>
                <w:color w:val="000000"/>
                <w:sz w:val="28"/>
                <w:szCs w:val="28"/>
                <w:lang w:eastAsia="fr-FR"/>
              </w:rPr>
            </w:pPr>
            <w:r w:rsidRPr="004E06E7">
              <w:rPr>
                <w:rFonts w:ascii="Arial" w:eastAsia="Times New Roman" w:hAnsi="Arial" w:cs="Arial"/>
                <w:b/>
                <w:bCs/>
                <w:color w:val="000000"/>
                <w:sz w:val="28"/>
                <w:szCs w:val="28"/>
                <w:lang w:eastAsia="fr-FR"/>
              </w:rPr>
              <w:t>TOTAL EXTERNALITES NEGATIVES</w:t>
            </w:r>
          </w:p>
        </w:tc>
        <w:tc>
          <w:tcPr>
            <w:tcW w:w="3080" w:type="dxa"/>
            <w:tcBorders>
              <w:top w:val="nil"/>
              <w:left w:val="nil"/>
              <w:bottom w:val="single" w:sz="4" w:space="0" w:color="auto"/>
              <w:right w:val="single" w:sz="4" w:space="0" w:color="auto"/>
            </w:tcBorders>
            <w:shd w:val="clear" w:color="000000" w:fill="A9D08E"/>
            <w:vAlign w:val="center"/>
            <w:hideMark/>
          </w:tcPr>
          <w:p w14:paraId="6A243734" w14:textId="77777777" w:rsidR="004E06E7" w:rsidRPr="004E06E7" w:rsidRDefault="004E06E7" w:rsidP="004E06E7">
            <w:pPr>
              <w:spacing w:after="0" w:line="240" w:lineRule="auto"/>
              <w:jc w:val="right"/>
              <w:rPr>
                <w:rFonts w:ascii="Arial" w:eastAsia="Times New Roman" w:hAnsi="Arial" w:cs="Arial"/>
                <w:b/>
                <w:bCs/>
                <w:color w:val="000000"/>
                <w:sz w:val="28"/>
                <w:szCs w:val="28"/>
                <w:lang w:eastAsia="fr-FR"/>
              </w:rPr>
            </w:pPr>
            <w:r w:rsidRPr="004E06E7">
              <w:rPr>
                <w:rFonts w:ascii="Arial" w:eastAsia="Times New Roman" w:hAnsi="Arial" w:cs="Arial"/>
                <w:b/>
                <w:bCs/>
                <w:color w:val="000000"/>
                <w:sz w:val="28"/>
                <w:szCs w:val="28"/>
                <w:lang w:eastAsia="fr-FR"/>
              </w:rPr>
              <w:t>8 639 950 000,00</w:t>
            </w:r>
          </w:p>
        </w:tc>
      </w:tr>
    </w:tbl>
    <w:p w14:paraId="5DDDDCDA" w14:textId="77777777" w:rsidR="004E06E7" w:rsidRDefault="004E06E7">
      <w:pPr>
        <w:rPr>
          <w:rFonts w:ascii="Arial" w:hAnsi="Arial" w:cs="Arial"/>
          <w:b/>
          <w:sz w:val="24"/>
          <w:szCs w:val="24"/>
        </w:rPr>
      </w:pPr>
    </w:p>
    <w:p w14:paraId="65662147" w14:textId="77777777" w:rsidR="00C61EA6" w:rsidRPr="00C61EA6" w:rsidRDefault="00C61EA6" w:rsidP="00C61EA6">
      <w:pPr>
        <w:tabs>
          <w:tab w:val="left" w:pos="1545"/>
        </w:tabs>
        <w:spacing w:after="0" w:line="276" w:lineRule="auto"/>
        <w:jc w:val="both"/>
        <w:rPr>
          <w:rFonts w:ascii="Calibri" w:eastAsia="Calibri" w:hAnsi="Calibri" w:cs="Times New Roman"/>
        </w:rPr>
      </w:pPr>
      <w:r w:rsidRPr="00C61EA6">
        <w:rPr>
          <w:rFonts w:ascii="Arial" w:eastAsia="Times New Roman" w:hAnsi="Arial" w:cs="Arial"/>
          <w:sz w:val="24"/>
          <w:lang w:eastAsia="fr-FR"/>
        </w:rPr>
        <w:t xml:space="preserve">Les externalités négatives sont essentiellement engendrées par la déforestation due par </w:t>
      </w:r>
      <w:proofErr w:type="gramStart"/>
      <w:r w:rsidRPr="00C61EA6">
        <w:rPr>
          <w:rFonts w:ascii="Arial" w:eastAsia="Times New Roman" w:hAnsi="Arial" w:cs="Arial"/>
          <w:sz w:val="24"/>
          <w:lang w:eastAsia="fr-FR"/>
        </w:rPr>
        <w:t>la pression exercées</w:t>
      </w:r>
      <w:proofErr w:type="gramEnd"/>
      <w:r w:rsidRPr="00C61EA6">
        <w:rPr>
          <w:rFonts w:ascii="Arial" w:eastAsia="Times New Roman" w:hAnsi="Arial" w:cs="Arial"/>
          <w:sz w:val="24"/>
          <w:lang w:eastAsia="fr-FR"/>
        </w:rPr>
        <w:t xml:space="preserve"> sur les ressources floristiques.</w:t>
      </w:r>
      <w:r w:rsidRPr="00C61EA6">
        <w:rPr>
          <w:rFonts w:ascii="Calibri" w:eastAsia="Calibri" w:hAnsi="Calibri" w:cs="Times New Roman"/>
        </w:rPr>
        <w:t xml:space="preserve"> </w:t>
      </w:r>
    </w:p>
    <w:p w14:paraId="1A179516" w14:textId="77777777" w:rsidR="00C61EA6" w:rsidRPr="00C61EA6" w:rsidRDefault="00C61EA6" w:rsidP="00C61EA6">
      <w:pPr>
        <w:tabs>
          <w:tab w:val="left" w:pos="1545"/>
        </w:tabs>
        <w:spacing w:after="0" w:line="276" w:lineRule="auto"/>
        <w:jc w:val="both"/>
        <w:rPr>
          <w:rFonts w:ascii="Arial" w:eastAsia="Times New Roman" w:hAnsi="Arial" w:cs="Arial"/>
          <w:sz w:val="24"/>
          <w:lang w:eastAsia="fr-FR"/>
        </w:rPr>
      </w:pPr>
      <w:r w:rsidRPr="00C61EA6">
        <w:rPr>
          <w:rFonts w:ascii="Arial" w:eastAsia="Times New Roman" w:hAnsi="Arial" w:cs="Arial"/>
          <w:sz w:val="24"/>
          <w:lang w:eastAsia="fr-FR"/>
        </w:rPr>
        <w:t xml:space="preserve">Malgré une tendance de réduction, le taux de déforestation reste toujours élevé au Togo, 0,21 % soit environ 2.530 hectares par an pour la période de 2000 à 2015. Ce qui entraîne la dégradation des écosystèmes forestiers, contribuant ainsi aux changements climatiques avec une détérioration des cadres de vie. </w:t>
      </w:r>
    </w:p>
    <w:p w14:paraId="2B9D787E" w14:textId="5CCCAC86" w:rsidR="001B63EF" w:rsidRDefault="00C61EA6" w:rsidP="00942B4B">
      <w:pPr>
        <w:tabs>
          <w:tab w:val="left" w:pos="1545"/>
        </w:tabs>
        <w:spacing w:after="0" w:line="276" w:lineRule="auto"/>
        <w:jc w:val="both"/>
        <w:rPr>
          <w:rFonts w:ascii="Arial" w:eastAsia="Times New Roman" w:hAnsi="Arial" w:cs="Arial"/>
          <w:sz w:val="24"/>
          <w:lang w:eastAsia="fr-FR"/>
        </w:rPr>
      </w:pPr>
      <w:r w:rsidRPr="00C61EA6">
        <w:rPr>
          <w:rFonts w:ascii="Arial" w:eastAsia="Times New Roman" w:hAnsi="Arial" w:cs="Arial"/>
          <w:sz w:val="24"/>
          <w:lang w:eastAsia="fr-FR"/>
        </w:rPr>
        <w:lastRenderedPageBreak/>
        <w:t xml:space="preserve">Ce phénomène nous amène à estimer en valeur économique une perte de </w:t>
      </w:r>
      <w:r w:rsidR="004E06E7" w:rsidRPr="004E06E7">
        <w:rPr>
          <w:rFonts w:ascii="Arial" w:eastAsia="Times New Roman" w:hAnsi="Arial" w:cs="Arial"/>
          <w:b/>
          <w:bCs/>
          <w:color w:val="000000"/>
          <w:sz w:val="28"/>
          <w:szCs w:val="28"/>
          <w:lang w:eastAsia="fr-FR"/>
        </w:rPr>
        <w:t>8 639 950</w:t>
      </w:r>
      <w:r w:rsidR="004E06E7">
        <w:rPr>
          <w:rFonts w:ascii="Arial" w:eastAsia="Times New Roman" w:hAnsi="Arial" w:cs="Arial"/>
          <w:b/>
          <w:bCs/>
          <w:color w:val="000000"/>
          <w:sz w:val="28"/>
          <w:szCs w:val="28"/>
          <w:lang w:eastAsia="fr-FR"/>
        </w:rPr>
        <w:t> </w:t>
      </w:r>
      <w:r w:rsidR="004E06E7" w:rsidRPr="004E06E7">
        <w:rPr>
          <w:rFonts w:ascii="Arial" w:eastAsia="Times New Roman" w:hAnsi="Arial" w:cs="Arial"/>
          <w:b/>
          <w:bCs/>
          <w:color w:val="000000"/>
          <w:sz w:val="28"/>
          <w:szCs w:val="28"/>
          <w:lang w:eastAsia="fr-FR"/>
        </w:rPr>
        <w:t>000</w:t>
      </w:r>
      <w:r w:rsidR="004E06E7">
        <w:rPr>
          <w:rFonts w:ascii="Arial" w:eastAsia="Times New Roman" w:hAnsi="Arial" w:cs="Arial"/>
          <w:b/>
          <w:bCs/>
          <w:color w:val="000000"/>
          <w:sz w:val="28"/>
          <w:szCs w:val="28"/>
          <w:lang w:eastAsia="fr-FR"/>
        </w:rPr>
        <w:t xml:space="preserve"> </w:t>
      </w:r>
      <w:r w:rsidRPr="004E06E7">
        <w:rPr>
          <w:rFonts w:ascii="Arial" w:eastAsia="Times New Roman" w:hAnsi="Arial" w:cs="Arial"/>
          <w:b/>
          <w:sz w:val="24"/>
          <w:lang w:eastAsia="fr-FR"/>
        </w:rPr>
        <w:t>FCFA</w:t>
      </w:r>
      <w:r w:rsidRPr="00C61EA6">
        <w:rPr>
          <w:rFonts w:ascii="Arial" w:eastAsia="Times New Roman" w:hAnsi="Arial" w:cs="Arial"/>
          <w:sz w:val="24"/>
          <w:lang w:eastAsia="fr-FR"/>
        </w:rPr>
        <w:t xml:space="preserve"> annuellement soit 2530 fois 683 000FCFA à l’hectare.</w:t>
      </w:r>
    </w:p>
    <w:p w14:paraId="5FF2D045" w14:textId="77777777" w:rsidR="00942B4B" w:rsidRPr="00942B4B" w:rsidRDefault="00942B4B" w:rsidP="00942B4B">
      <w:pPr>
        <w:tabs>
          <w:tab w:val="left" w:pos="1545"/>
        </w:tabs>
        <w:spacing w:after="0" w:line="276" w:lineRule="auto"/>
        <w:jc w:val="both"/>
        <w:rPr>
          <w:rFonts w:ascii="Calibri" w:eastAsia="Times New Roman" w:hAnsi="Calibri" w:cs="Times New Roman"/>
          <w:sz w:val="24"/>
          <w:lang w:eastAsia="fr-FR"/>
        </w:rPr>
      </w:pPr>
    </w:p>
    <w:p w14:paraId="4FDEC9D0" w14:textId="4F9BF676" w:rsidR="00C71C4C" w:rsidRDefault="00BF1177" w:rsidP="00BA7EC5">
      <w:pPr>
        <w:pStyle w:val="Titre2"/>
        <w:numPr>
          <w:ilvl w:val="0"/>
          <w:numId w:val="0"/>
        </w:numPr>
        <w:rPr>
          <w:rFonts w:ascii="Arial" w:hAnsi="Arial" w:cs="Arial"/>
          <w:b/>
          <w:sz w:val="24"/>
          <w:szCs w:val="24"/>
        </w:rPr>
      </w:pPr>
      <w:bookmarkStart w:id="186" w:name="_Toc105578733"/>
      <w:r w:rsidRPr="00691810">
        <w:rPr>
          <w:rFonts w:ascii="Arial" w:hAnsi="Arial" w:cs="Arial"/>
          <w:b/>
          <w:sz w:val="24"/>
          <w:szCs w:val="24"/>
        </w:rPr>
        <w:t>8.3.-Valeur actuelle nette socio-économique</w:t>
      </w:r>
      <w:bookmarkEnd w:id="186"/>
      <w:r w:rsidR="00691810">
        <w:rPr>
          <w:rFonts w:ascii="Arial" w:hAnsi="Arial" w:cs="Arial"/>
          <w:b/>
          <w:sz w:val="24"/>
          <w:szCs w:val="24"/>
        </w:rPr>
        <w:t xml:space="preserve"> </w:t>
      </w:r>
    </w:p>
    <w:p w14:paraId="2C69DAE9" w14:textId="77777777" w:rsidR="004E06E7" w:rsidRPr="004E06E7" w:rsidRDefault="004E06E7" w:rsidP="004E06E7">
      <w:pPr>
        <w:jc w:val="center"/>
        <w:rPr>
          <w:rFonts w:ascii="Arial" w:eastAsia="Calibri" w:hAnsi="Arial" w:cs="Arial"/>
          <w:b/>
          <w:sz w:val="24"/>
        </w:rPr>
      </w:pPr>
      <w:r w:rsidRPr="004E06E7">
        <w:rPr>
          <w:rFonts w:ascii="Arial" w:eastAsia="Calibri" w:hAnsi="Arial" w:cs="Arial"/>
          <w:b/>
          <w:sz w:val="24"/>
        </w:rPr>
        <w:t>Calcul de la VAN-SE</w:t>
      </w:r>
    </w:p>
    <w:tbl>
      <w:tblPr>
        <w:tblW w:w="9738" w:type="dxa"/>
        <w:tblCellMar>
          <w:left w:w="70" w:type="dxa"/>
          <w:right w:w="70" w:type="dxa"/>
        </w:tblCellMar>
        <w:tblLook w:val="04A0" w:firstRow="1" w:lastRow="0" w:firstColumn="1" w:lastColumn="0" w:noHBand="0" w:noVBand="1"/>
      </w:tblPr>
      <w:tblGrid>
        <w:gridCol w:w="6658"/>
        <w:gridCol w:w="3080"/>
      </w:tblGrid>
      <w:tr w:rsidR="004E06E7" w:rsidRPr="004E06E7" w14:paraId="4986ABF1" w14:textId="77777777" w:rsidTr="00AC28CD">
        <w:trPr>
          <w:trHeight w:val="495"/>
        </w:trPr>
        <w:tc>
          <w:tcPr>
            <w:tcW w:w="6658" w:type="dxa"/>
            <w:tcBorders>
              <w:top w:val="single" w:sz="4" w:space="0" w:color="auto"/>
              <w:left w:val="single" w:sz="4" w:space="0" w:color="auto"/>
              <w:bottom w:val="single" w:sz="4" w:space="0" w:color="auto"/>
              <w:right w:val="single" w:sz="4" w:space="0" w:color="000000"/>
            </w:tcBorders>
            <w:shd w:val="clear" w:color="000000" w:fill="FFD966"/>
            <w:vAlign w:val="center"/>
            <w:hideMark/>
          </w:tcPr>
          <w:p w14:paraId="73FFE0C0" w14:textId="77777777" w:rsidR="004E06E7" w:rsidRPr="004E06E7" w:rsidRDefault="004E06E7" w:rsidP="004E06E7">
            <w:pPr>
              <w:spacing w:after="0" w:line="240" w:lineRule="auto"/>
              <w:jc w:val="center"/>
              <w:rPr>
                <w:rFonts w:ascii="Arial" w:eastAsia="Times New Roman" w:hAnsi="Arial" w:cs="Arial"/>
                <w:b/>
                <w:bCs/>
                <w:color w:val="000000"/>
                <w:sz w:val="28"/>
                <w:szCs w:val="28"/>
                <w:lang w:eastAsia="fr-FR"/>
              </w:rPr>
            </w:pPr>
            <w:r w:rsidRPr="004E06E7">
              <w:rPr>
                <w:rFonts w:ascii="Arial" w:eastAsia="Times New Roman" w:hAnsi="Arial" w:cs="Arial"/>
                <w:b/>
                <w:bCs/>
                <w:color w:val="000000"/>
                <w:sz w:val="28"/>
                <w:szCs w:val="28"/>
                <w:lang w:eastAsia="fr-FR"/>
              </w:rPr>
              <w:t>VAN EXTERNALITES</w:t>
            </w:r>
          </w:p>
        </w:tc>
        <w:tc>
          <w:tcPr>
            <w:tcW w:w="3080" w:type="dxa"/>
            <w:tcBorders>
              <w:top w:val="single" w:sz="4" w:space="0" w:color="auto"/>
              <w:left w:val="nil"/>
              <w:bottom w:val="single" w:sz="4" w:space="0" w:color="auto"/>
              <w:right w:val="single" w:sz="4" w:space="0" w:color="auto"/>
            </w:tcBorders>
            <w:shd w:val="clear" w:color="000000" w:fill="FFD966"/>
            <w:vAlign w:val="center"/>
            <w:hideMark/>
          </w:tcPr>
          <w:p w14:paraId="3A5E2A39" w14:textId="77777777" w:rsidR="004E06E7" w:rsidRPr="004E06E7" w:rsidRDefault="004E06E7" w:rsidP="004E06E7">
            <w:pPr>
              <w:spacing w:after="0" w:line="240" w:lineRule="auto"/>
              <w:jc w:val="right"/>
              <w:rPr>
                <w:rFonts w:ascii="Arial" w:eastAsia="Times New Roman" w:hAnsi="Arial" w:cs="Arial"/>
                <w:b/>
                <w:bCs/>
                <w:color w:val="000000"/>
                <w:sz w:val="28"/>
                <w:szCs w:val="28"/>
                <w:lang w:eastAsia="fr-FR"/>
              </w:rPr>
            </w:pPr>
            <w:r w:rsidRPr="004E06E7">
              <w:rPr>
                <w:rFonts w:ascii="Arial" w:eastAsia="Times New Roman" w:hAnsi="Arial" w:cs="Arial"/>
                <w:b/>
                <w:bCs/>
                <w:color w:val="000000"/>
                <w:sz w:val="28"/>
                <w:szCs w:val="28"/>
                <w:lang w:eastAsia="fr-FR"/>
              </w:rPr>
              <w:t>8 176 095 000,00</w:t>
            </w:r>
          </w:p>
        </w:tc>
      </w:tr>
      <w:tr w:rsidR="004E06E7" w:rsidRPr="004E06E7" w14:paraId="3AC66AEF" w14:textId="77777777" w:rsidTr="00AC28CD">
        <w:trPr>
          <w:trHeight w:val="495"/>
        </w:trPr>
        <w:tc>
          <w:tcPr>
            <w:tcW w:w="6658" w:type="dxa"/>
            <w:tcBorders>
              <w:top w:val="single" w:sz="4" w:space="0" w:color="auto"/>
              <w:left w:val="single" w:sz="4" w:space="0" w:color="auto"/>
              <w:bottom w:val="single" w:sz="4" w:space="0" w:color="auto"/>
              <w:right w:val="single" w:sz="4" w:space="0" w:color="000000"/>
            </w:tcBorders>
            <w:shd w:val="clear" w:color="000000" w:fill="72FA82"/>
            <w:vAlign w:val="center"/>
            <w:hideMark/>
          </w:tcPr>
          <w:p w14:paraId="4E7F1138" w14:textId="77777777" w:rsidR="004E06E7" w:rsidRPr="004E06E7" w:rsidRDefault="004E06E7" w:rsidP="004E06E7">
            <w:pPr>
              <w:spacing w:after="0" w:line="240" w:lineRule="auto"/>
              <w:jc w:val="center"/>
              <w:rPr>
                <w:rFonts w:ascii="Arial" w:eastAsia="Times New Roman" w:hAnsi="Arial" w:cs="Arial"/>
                <w:b/>
                <w:bCs/>
                <w:color w:val="000000"/>
                <w:sz w:val="28"/>
                <w:szCs w:val="28"/>
                <w:lang w:eastAsia="fr-FR"/>
              </w:rPr>
            </w:pPr>
            <w:r w:rsidRPr="004E06E7">
              <w:rPr>
                <w:rFonts w:ascii="Arial" w:eastAsia="Times New Roman" w:hAnsi="Arial" w:cs="Arial"/>
                <w:b/>
                <w:bCs/>
                <w:color w:val="000000"/>
                <w:sz w:val="28"/>
                <w:szCs w:val="28"/>
                <w:lang w:eastAsia="fr-FR"/>
              </w:rPr>
              <w:t>VAN FINANCIERE</w:t>
            </w:r>
          </w:p>
        </w:tc>
        <w:tc>
          <w:tcPr>
            <w:tcW w:w="3080" w:type="dxa"/>
            <w:tcBorders>
              <w:top w:val="nil"/>
              <w:left w:val="nil"/>
              <w:bottom w:val="single" w:sz="4" w:space="0" w:color="auto"/>
              <w:right w:val="single" w:sz="4" w:space="0" w:color="auto"/>
            </w:tcBorders>
            <w:shd w:val="clear" w:color="000000" w:fill="72FA82"/>
            <w:vAlign w:val="center"/>
            <w:hideMark/>
          </w:tcPr>
          <w:p w14:paraId="7BC474EC" w14:textId="77777777" w:rsidR="004E06E7" w:rsidRPr="004E06E7" w:rsidRDefault="004E06E7" w:rsidP="004E06E7">
            <w:pPr>
              <w:spacing w:after="0" w:line="240" w:lineRule="auto"/>
              <w:jc w:val="right"/>
              <w:rPr>
                <w:rFonts w:ascii="Arial" w:eastAsia="Times New Roman" w:hAnsi="Arial" w:cs="Arial"/>
                <w:b/>
                <w:bCs/>
                <w:color w:val="000000"/>
                <w:sz w:val="28"/>
                <w:szCs w:val="28"/>
                <w:lang w:eastAsia="fr-FR"/>
              </w:rPr>
            </w:pPr>
            <w:r w:rsidRPr="004E06E7">
              <w:rPr>
                <w:rFonts w:ascii="Arial" w:eastAsia="Times New Roman" w:hAnsi="Arial" w:cs="Arial"/>
                <w:b/>
                <w:bCs/>
                <w:color w:val="000000"/>
                <w:sz w:val="28"/>
                <w:szCs w:val="28"/>
                <w:lang w:eastAsia="fr-FR"/>
              </w:rPr>
              <w:t>4 792 265 491,00</w:t>
            </w:r>
          </w:p>
        </w:tc>
      </w:tr>
      <w:tr w:rsidR="004E06E7" w:rsidRPr="004E06E7" w14:paraId="75DD1709" w14:textId="77777777" w:rsidTr="00AC28CD">
        <w:trPr>
          <w:trHeight w:val="540"/>
        </w:trPr>
        <w:tc>
          <w:tcPr>
            <w:tcW w:w="6658" w:type="dxa"/>
            <w:tcBorders>
              <w:top w:val="single" w:sz="4" w:space="0" w:color="auto"/>
              <w:left w:val="single" w:sz="4" w:space="0" w:color="auto"/>
              <w:bottom w:val="single" w:sz="4" w:space="0" w:color="auto"/>
              <w:right w:val="single" w:sz="4" w:space="0" w:color="000000"/>
            </w:tcBorders>
            <w:shd w:val="clear" w:color="000000" w:fill="F4B084"/>
            <w:vAlign w:val="center"/>
            <w:hideMark/>
          </w:tcPr>
          <w:p w14:paraId="69012D8F" w14:textId="77777777" w:rsidR="004E06E7" w:rsidRPr="004E06E7" w:rsidRDefault="004E06E7" w:rsidP="004E06E7">
            <w:pPr>
              <w:spacing w:after="0" w:line="240" w:lineRule="auto"/>
              <w:jc w:val="center"/>
              <w:rPr>
                <w:rFonts w:ascii="Arial" w:eastAsia="Times New Roman" w:hAnsi="Arial" w:cs="Arial"/>
                <w:b/>
                <w:bCs/>
                <w:color w:val="000000"/>
                <w:sz w:val="28"/>
                <w:szCs w:val="28"/>
                <w:lang w:eastAsia="fr-FR"/>
              </w:rPr>
            </w:pPr>
            <w:r w:rsidRPr="004E06E7">
              <w:rPr>
                <w:rFonts w:ascii="Arial" w:eastAsia="Times New Roman" w:hAnsi="Arial" w:cs="Arial"/>
                <w:b/>
                <w:bCs/>
                <w:color w:val="000000"/>
                <w:sz w:val="28"/>
                <w:szCs w:val="28"/>
                <w:lang w:eastAsia="fr-FR"/>
              </w:rPr>
              <w:t>VAN-SE</w:t>
            </w:r>
          </w:p>
        </w:tc>
        <w:tc>
          <w:tcPr>
            <w:tcW w:w="3080" w:type="dxa"/>
            <w:tcBorders>
              <w:top w:val="nil"/>
              <w:left w:val="nil"/>
              <w:bottom w:val="single" w:sz="4" w:space="0" w:color="auto"/>
              <w:right w:val="single" w:sz="4" w:space="0" w:color="auto"/>
            </w:tcBorders>
            <w:shd w:val="clear" w:color="000000" w:fill="F4B084"/>
            <w:vAlign w:val="center"/>
            <w:hideMark/>
          </w:tcPr>
          <w:p w14:paraId="6D3DC5E0" w14:textId="77777777" w:rsidR="004E06E7" w:rsidRPr="004E06E7" w:rsidRDefault="004E06E7" w:rsidP="004E06E7">
            <w:pPr>
              <w:spacing w:after="0" w:line="240" w:lineRule="auto"/>
              <w:jc w:val="right"/>
              <w:rPr>
                <w:rFonts w:ascii="Arial" w:eastAsia="Times New Roman" w:hAnsi="Arial" w:cs="Arial"/>
                <w:b/>
                <w:bCs/>
                <w:color w:val="000000"/>
                <w:sz w:val="28"/>
                <w:szCs w:val="28"/>
                <w:lang w:eastAsia="fr-FR"/>
              </w:rPr>
            </w:pPr>
            <w:r w:rsidRPr="004E06E7">
              <w:rPr>
                <w:rFonts w:ascii="Arial" w:eastAsia="Times New Roman" w:hAnsi="Arial" w:cs="Arial"/>
                <w:b/>
                <w:bCs/>
                <w:color w:val="000000"/>
                <w:sz w:val="28"/>
                <w:szCs w:val="28"/>
                <w:lang w:eastAsia="fr-FR"/>
              </w:rPr>
              <w:t>12 968 360 491,00</w:t>
            </w:r>
          </w:p>
        </w:tc>
      </w:tr>
    </w:tbl>
    <w:p w14:paraId="3DC9AD6E" w14:textId="77777777" w:rsidR="004E06E7" w:rsidRPr="004E06E7" w:rsidRDefault="004E06E7" w:rsidP="004E06E7">
      <w:pPr>
        <w:rPr>
          <w:rFonts w:ascii="Calibri" w:eastAsia="Calibri" w:hAnsi="Calibri" w:cs="Times New Roman"/>
        </w:rPr>
      </w:pPr>
    </w:p>
    <w:p w14:paraId="48DF9307" w14:textId="441840CB" w:rsidR="004E06E7" w:rsidRPr="004E06E7" w:rsidRDefault="004E06E7" w:rsidP="004E06E7">
      <w:pPr>
        <w:jc w:val="both"/>
        <w:rPr>
          <w:rFonts w:ascii="Calibri" w:eastAsia="Calibri" w:hAnsi="Calibri" w:cs="Times New Roman"/>
          <w:b/>
          <w:i/>
        </w:rPr>
      </w:pPr>
      <w:r w:rsidRPr="004E06E7">
        <w:rPr>
          <w:rFonts w:ascii="Arial" w:eastAsia="Times New Roman" w:hAnsi="Arial" w:cs="Arial"/>
          <w:b/>
          <w:i/>
          <w:color w:val="000000"/>
          <w:sz w:val="28"/>
          <w:szCs w:val="28"/>
          <w:lang w:eastAsia="fr-FR"/>
        </w:rPr>
        <w:t>NB : Selon la VAN-SE, le projet est socialement et économiquement souhaitable</w:t>
      </w:r>
    </w:p>
    <w:p w14:paraId="635EDEA6" w14:textId="77777777" w:rsidR="003C4ED7" w:rsidRPr="003C4ED7" w:rsidRDefault="00BF1177" w:rsidP="00BA7EC5">
      <w:pPr>
        <w:pStyle w:val="Titre1"/>
        <w:numPr>
          <w:ilvl w:val="0"/>
          <w:numId w:val="0"/>
        </w:numPr>
        <w:ind w:left="360" w:hanging="360"/>
        <w:rPr>
          <w:rFonts w:ascii="Arial" w:hAnsi="Arial" w:cs="Arial"/>
          <w:b w:val="0"/>
          <w:sz w:val="24"/>
          <w:szCs w:val="24"/>
        </w:rPr>
      </w:pPr>
      <w:bookmarkStart w:id="187" w:name="_Toc105578734"/>
      <w:r>
        <w:rPr>
          <w:rFonts w:ascii="Arial" w:hAnsi="Arial" w:cs="Arial"/>
          <w:sz w:val="24"/>
          <w:szCs w:val="24"/>
        </w:rPr>
        <w:t>IX- STRATEGIE DE DURABILITE DU PROJET</w:t>
      </w:r>
      <w:bookmarkEnd w:id="187"/>
    </w:p>
    <w:p w14:paraId="49906371" w14:textId="77777777" w:rsidR="003C4ED7" w:rsidRPr="003C4ED7" w:rsidRDefault="003C4ED7" w:rsidP="003C4ED7">
      <w:pPr>
        <w:spacing w:after="0" w:line="276" w:lineRule="auto"/>
        <w:jc w:val="both"/>
        <w:rPr>
          <w:rFonts w:ascii="Arial" w:eastAsia="Times New Roman" w:hAnsi="Arial" w:cs="Arial"/>
          <w:bCs/>
          <w:sz w:val="24"/>
          <w:szCs w:val="24"/>
          <w:lang w:eastAsia="fr-FR"/>
        </w:rPr>
      </w:pPr>
      <w:r w:rsidRPr="003C4ED7">
        <w:rPr>
          <w:rFonts w:ascii="Arial" w:eastAsia="Times New Roman" w:hAnsi="Arial" w:cs="Arial"/>
          <w:bCs/>
          <w:sz w:val="24"/>
          <w:szCs w:val="24"/>
          <w:lang w:eastAsia="fr-FR"/>
        </w:rPr>
        <w:t>Le Togo a depuis quelques années acquis des expérience</w:t>
      </w:r>
      <w:r>
        <w:rPr>
          <w:rFonts w:ascii="Arial" w:eastAsia="Times New Roman" w:hAnsi="Arial" w:cs="Arial"/>
          <w:bCs/>
          <w:sz w:val="24"/>
          <w:szCs w:val="24"/>
          <w:lang w:eastAsia="fr-FR"/>
        </w:rPr>
        <w:t>s en matière de gestion durable des forêts/reboisement</w:t>
      </w:r>
      <w:r w:rsidRPr="003C4ED7">
        <w:rPr>
          <w:rFonts w:ascii="Arial" w:eastAsia="Times New Roman" w:hAnsi="Arial" w:cs="Arial"/>
          <w:bCs/>
          <w:sz w:val="24"/>
          <w:szCs w:val="24"/>
          <w:lang w:eastAsia="fr-FR"/>
        </w:rPr>
        <w:t xml:space="preserve"> dans le cadre de divers projets</w:t>
      </w:r>
      <w:r>
        <w:rPr>
          <w:rFonts w:ascii="Arial" w:eastAsia="Times New Roman" w:hAnsi="Arial" w:cs="Arial"/>
          <w:bCs/>
          <w:sz w:val="24"/>
          <w:szCs w:val="24"/>
          <w:lang w:eastAsia="fr-FR"/>
        </w:rPr>
        <w:t>/programmes</w:t>
      </w:r>
      <w:r w:rsidRPr="003C4ED7">
        <w:rPr>
          <w:rFonts w:ascii="Arial" w:eastAsia="Times New Roman" w:hAnsi="Arial" w:cs="Arial"/>
          <w:bCs/>
          <w:sz w:val="24"/>
          <w:szCs w:val="24"/>
          <w:lang w:eastAsia="fr-FR"/>
        </w:rPr>
        <w:t xml:space="preserve"> fin</w:t>
      </w:r>
      <w:r>
        <w:rPr>
          <w:rFonts w:ascii="Arial" w:eastAsia="Times New Roman" w:hAnsi="Arial" w:cs="Arial"/>
          <w:bCs/>
          <w:sz w:val="24"/>
          <w:szCs w:val="24"/>
          <w:lang w:eastAsia="fr-FR"/>
        </w:rPr>
        <w:t>ancés par les PTF (UE, GIZ, OIBT, BM, BAD, PNUD, FAO, etc.)</w:t>
      </w:r>
      <w:r w:rsidRPr="003C4ED7">
        <w:rPr>
          <w:rFonts w:ascii="Arial" w:eastAsia="Times New Roman" w:hAnsi="Arial" w:cs="Arial"/>
          <w:bCs/>
          <w:sz w:val="24"/>
          <w:szCs w:val="24"/>
          <w:lang w:eastAsia="fr-FR"/>
        </w:rPr>
        <w:t xml:space="preserve"> qu’il mettra à contribution pour pérenniser les acquis du projet.</w:t>
      </w:r>
    </w:p>
    <w:p w14:paraId="4343B76C" w14:textId="600876F4" w:rsidR="003C4ED7" w:rsidRPr="003C4ED7" w:rsidRDefault="003C4ED7" w:rsidP="003C4ED7">
      <w:pPr>
        <w:spacing w:after="0" w:line="276" w:lineRule="auto"/>
        <w:jc w:val="both"/>
        <w:rPr>
          <w:rFonts w:ascii="Arial" w:eastAsia="Times New Roman" w:hAnsi="Arial" w:cs="Arial"/>
          <w:sz w:val="24"/>
          <w:szCs w:val="24"/>
          <w:lang w:eastAsia="fr-FR"/>
        </w:rPr>
      </w:pPr>
      <w:r w:rsidRPr="003C4ED7">
        <w:rPr>
          <w:rFonts w:ascii="Arial" w:eastAsia="Times New Roman" w:hAnsi="Arial" w:cs="Arial"/>
          <w:sz w:val="24"/>
          <w:szCs w:val="24"/>
          <w:lang w:eastAsia="fr-FR"/>
        </w:rPr>
        <w:t>Le projet mettra en place des moyens matériels</w:t>
      </w:r>
      <w:r>
        <w:rPr>
          <w:rFonts w:ascii="Arial" w:eastAsia="Times New Roman" w:hAnsi="Arial" w:cs="Arial"/>
          <w:sz w:val="24"/>
          <w:szCs w:val="24"/>
          <w:lang w:eastAsia="fr-FR"/>
        </w:rPr>
        <w:t>, techniques</w:t>
      </w:r>
      <w:r w:rsidRPr="003C4ED7">
        <w:rPr>
          <w:rFonts w:ascii="Arial" w:eastAsia="Times New Roman" w:hAnsi="Arial" w:cs="Arial"/>
          <w:sz w:val="24"/>
          <w:szCs w:val="24"/>
          <w:lang w:eastAsia="fr-FR"/>
        </w:rPr>
        <w:t xml:space="preserve"> et humains ainsi que la méthodologie pour l’accomplissement des activités. A la fin du projet, il faudra, non seuleme</w:t>
      </w:r>
      <w:r w:rsidR="00842D99">
        <w:rPr>
          <w:rFonts w:ascii="Arial" w:eastAsia="Times New Roman" w:hAnsi="Arial" w:cs="Arial"/>
          <w:sz w:val="24"/>
          <w:szCs w:val="24"/>
          <w:lang w:eastAsia="fr-FR"/>
        </w:rPr>
        <w:t xml:space="preserve">nt </w:t>
      </w:r>
      <w:proofErr w:type="gramStart"/>
      <w:r w:rsidR="00842D99">
        <w:rPr>
          <w:rFonts w:ascii="Arial" w:eastAsia="Times New Roman" w:hAnsi="Arial" w:cs="Arial"/>
          <w:sz w:val="24"/>
          <w:szCs w:val="24"/>
          <w:lang w:eastAsia="fr-FR"/>
        </w:rPr>
        <w:t>que  les</w:t>
      </w:r>
      <w:proofErr w:type="gramEnd"/>
      <w:r w:rsidR="00842D99">
        <w:rPr>
          <w:rFonts w:ascii="Arial" w:eastAsia="Times New Roman" w:hAnsi="Arial" w:cs="Arial"/>
          <w:sz w:val="24"/>
          <w:szCs w:val="24"/>
          <w:lang w:eastAsia="fr-FR"/>
        </w:rPr>
        <w:t xml:space="preserve"> plantations mises place soient </w:t>
      </w:r>
      <w:r w:rsidR="00933902">
        <w:rPr>
          <w:rFonts w:ascii="Arial" w:eastAsia="Times New Roman" w:hAnsi="Arial" w:cs="Arial"/>
          <w:sz w:val="24"/>
          <w:szCs w:val="24"/>
          <w:lang w:eastAsia="fr-FR"/>
        </w:rPr>
        <w:t xml:space="preserve">entretenues </w:t>
      </w:r>
      <w:r w:rsidR="00842D99">
        <w:rPr>
          <w:rFonts w:ascii="Arial" w:eastAsia="Times New Roman" w:hAnsi="Arial" w:cs="Arial"/>
          <w:sz w:val="24"/>
          <w:szCs w:val="24"/>
          <w:lang w:eastAsia="fr-FR"/>
        </w:rPr>
        <w:t xml:space="preserve">et protégées </w:t>
      </w:r>
      <w:r w:rsidRPr="003C4ED7">
        <w:rPr>
          <w:rFonts w:ascii="Arial" w:eastAsia="Times New Roman" w:hAnsi="Arial" w:cs="Arial"/>
          <w:sz w:val="24"/>
          <w:szCs w:val="24"/>
          <w:lang w:eastAsia="fr-FR"/>
        </w:rPr>
        <w:t>convenablement</w:t>
      </w:r>
      <w:r w:rsidR="00842D99">
        <w:rPr>
          <w:rFonts w:ascii="Arial" w:eastAsia="Times New Roman" w:hAnsi="Arial" w:cs="Arial"/>
          <w:sz w:val="24"/>
          <w:szCs w:val="24"/>
          <w:lang w:eastAsia="fr-FR"/>
        </w:rPr>
        <w:t xml:space="preserve"> et durablement mais aussi que le reboisement continue</w:t>
      </w:r>
      <w:r w:rsidRPr="003C4ED7">
        <w:rPr>
          <w:rFonts w:ascii="Arial" w:eastAsia="Times New Roman" w:hAnsi="Arial" w:cs="Arial"/>
          <w:sz w:val="24"/>
          <w:szCs w:val="24"/>
          <w:lang w:eastAsia="fr-FR"/>
        </w:rPr>
        <w:t>. En effet, après le projet, la</w:t>
      </w:r>
      <w:r w:rsidR="00842D99">
        <w:rPr>
          <w:rFonts w:ascii="Arial" w:eastAsia="Times New Roman" w:hAnsi="Arial" w:cs="Arial"/>
          <w:sz w:val="24"/>
          <w:szCs w:val="24"/>
          <w:lang w:eastAsia="fr-FR"/>
        </w:rPr>
        <w:t xml:space="preserve"> confiance rétablie entre l’administration forestière et les parties </w:t>
      </w:r>
      <w:proofErr w:type="gramStart"/>
      <w:r w:rsidR="00842D99">
        <w:rPr>
          <w:rFonts w:ascii="Arial" w:eastAsia="Times New Roman" w:hAnsi="Arial" w:cs="Arial"/>
          <w:sz w:val="24"/>
          <w:szCs w:val="24"/>
          <w:lang w:eastAsia="fr-FR"/>
        </w:rPr>
        <w:t xml:space="preserve">prenantes </w:t>
      </w:r>
      <w:r w:rsidRPr="003C4ED7">
        <w:rPr>
          <w:rFonts w:ascii="Arial" w:eastAsia="Times New Roman" w:hAnsi="Arial" w:cs="Arial"/>
          <w:sz w:val="24"/>
          <w:szCs w:val="24"/>
          <w:lang w:eastAsia="fr-FR"/>
        </w:rPr>
        <w:t xml:space="preserve"> devra</w:t>
      </w:r>
      <w:proofErr w:type="gramEnd"/>
      <w:r w:rsidRPr="003C4ED7">
        <w:rPr>
          <w:rFonts w:ascii="Arial" w:eastAsia="Times New Roman" w:hAnsi="Arial" w:cs="Arial"/>
          <w:sz w:val="24"/>
          <w:szCs w:val="24"/>
          <w:lang w:eastAsia="fr-FR"/>
        </w:rPr>
        <w:t xml:space="preserve"> permettre une collaboration effective et durable.</w:t>
      </w:r>
    </w:p>
    <w:p w14:paraId="17E08E1E" w14:textId="77777777" w:rsidR="003C4ED7" w:rsidRPr="003C4ED7" w:rsidRDefault="003C4ED7" w:rsidP="003C4ED7">
      <w:pPr>
        <w:spacing w:after="0" w:line="276" w:lineRule="auto"/>
        <w:jc w:val="both"/>
        <w:rPr>
          <w:rFonts w:ascii="Arial" w:eastAsia="Times New Roman" w:hAnsi="Arial" w:cs="Arial"/>
          <w:sz w:val="24"/>
          <w:szCs w:val="24"/>
          <w:lang w:eastAsia="fr-FR"/>
        </w:rPr>
      </w:pPr>
      <w:r w:rsidRPr="003C4ED7">
        <w:rPr>
          <w:rFonts w:ascii="Arial" w:eastAsia="Times New Roman" w:hAnsi="Arial" w:cs="Arial"/>
          <w:sz w:val="24"/>
          <w:szCs w:val="24"/>
          <w:lang w:eastAsia="fr-FR"/>
        </w:rPr>
        <w:t>De plus, les populations seront intimement associées aux activités du projet après le renforcement de leur capacité, de manière à faciliter le transfert de connaissances afin de leur permettre de s’approprier des produits et résultat</w:t>
      </w:r>
      <w:r w:rsidR="00842D99">
        <w:rPr>
          <w:rFonts w:ascii="Arial" w:eastAsia="Times New Roman" w:hAnsi="Arial" w:cs="Arial"/>
          <w:sz w:val="24"/>
          <w:szCs w:val="24"/>
          <w:lang w:eastAsia="fr-FR"/>
        </w:rPr>
        <w:t>s</w:t>
      </w:r>
      <w:r w:rsidRPr="003C4ED7">
        <w:rPr>
          <w:rFonts w:ascii="Arial" w:eastAsia="Times New Roman" w:hAnsi="Arial" w:cs="Arial"/>
          <w:sz w:val="24"/>
          <w:szCs w:val="24"/>
          <w:lang w:eastAsia="fr-FR"/>
        </w:rPr>
        <w:t xml:space="preserve"> du projet.</w:t>
      </w:r>
    </w:p>
    <w:p w14:paraId="1CB8CD3F" w14:textId="77777777" w:rsidR="003C4ED7" w:rsidRPr="003C4ED7" w:rsidRDefault="003C4ED7" w:rsidP="003C4ED7">
      <w:pPr>
        <w:spacing w:after="0" w:line="276" w:lineRule="auto"/>
        <w:jc w:val="both"/>
        <w:rPr>
          <w:rFonts w:ascii="Arial" w:eastAsia="Times New Roman" w:hAnsi="Arial" w:cs="Arial"/>
          <w:color w:val="000000"/>
          <w:sz w:val="24"/>
          <w:szCs w:val="24"/>
          <w:lang w:eastAsia="fr-FR"/>
        </w:rPr>
      </w:pPr>
      <w:r w:rsidRPr="003C4ED7">
        <w:rPr>
          <w:rFonts w:ascii="Arial" w:eastAsia="Times New Roman" w:hAnsi="Arial" w:cs="Arial"/>
          <w:color w:val="000000"/>
          <w:sz w:val="24"/>
          <w:szCs w:val="24"/>
          <w:lang w:eastAsia="fr-FR"/>
        </w:rPr>
        <w:t>Tous les acquis de ce projet permettront d’intégrer le</w:t>
      </w:r>
      <w:r w:rsidR="00842D99">
        <w:rPr>
          <w:rFonts w:ascii="Arial" w:eastAsia="Times New Roman" w:hAnsi="Arial" w:cs="Arial"/>
          <w:color w:val="000000"/>
          <w:sz w:val="24"/>
          <w:szCs w:val="24"/>
          <w:lang w:eastAsia="fr-FR"/>
        </w:rPr>
        <w:t xml:space="preserve">s préoccupations de toutes les communautés locales </w:t>
      </w:r>
      <w:r w:rsidRPr="003C4ED7">
        <w:rPr>
          <w:rFonts w:ascii="Arial" w:eastAsia="Times New Roman" w:hAnsi="Arial" w:cs="Arial"/>
          <w:color w:val="000000"/>
          <w:sz w:val="24"/>
          <w:szCs w:val="24"/>
          <w:lang w:eastAsia="fr-FR"/>
        </w:rPr>
        <w:t>dans la gestion durable de cette forêt.</w:t>
      </w:r>
    </w:p>
    <w:p w14:paraId="78A6B423" w14:textId="77777777" w:rsidR="00490B78" w:rsidRDefault="003C4ED7" w:rsidP="00A21049">
      <w:pPr>
        <w:spacing w:after="0" w:line="276" w:lineRule="auto"/>
        <w:jc w:val="both"/>
        <w:rPr>
          <w:rFonts w:ascii="Arial" w:eastAsia="Times New Roman" w:hAnsi="Arial" w:cs="Arial"/>
          <w:color w:val="000000"/>
          <w:sz w:val="20"/>
          <w:szCs w:val="20"/>
          <w:lang w:eastAsia="fr-FR"/>
        </w:rPr>
      </w:pPr>
      <w:r w:rsidRPr="003C4ED7">
        <w:rPr>
          <w:rFonts w:ascii="Arial" w:eastAsia="Times New Roman" w:hAnsi="Arial" w:cs="Arial"/>
          <w:color w:val="000000"/>
          <w:sz w:val="24"/>
          <w:szCs w:val="24"/>
          <w:lang w:eastAsia="fr-FR"/>
        </w:rPr>
        <w:t>Les divers renforcements de capacités institutionnelle et organisationnelle des acteurs et les expériences acquises lors de la mise en œuvre du projet constituent un socle qui leur permettra de toujours générer les revenus en vue de leur bien-être social.</w:t>
      </w:r>
      <w:r w:rsidRPr="003C4ED7">
        <w:rPr>
          <w:rFonts w:ascii="Arial" w:eastAsia="Times New Roman" w:hAnsi="Arial" w:cs="Arial"/>
          <w:color w:val="000000"/>
          <w:sz w:val="20"/>
          <w:szCs w:val="20"/>
          <w:lang w:eastAsia="fr-FR"/>
        </w:rPr>
        <w:t xml:space="preserve"> </w:t>
      </w:r>
    </w:p>
    <w:p w14:paraId="2E59A325" w14:textId="77777777" w:rsidR="00A21049" w:rsidRDefault="00A21049">
      <w:pPr>
        <w:tabs>
          <w:tab w:val="left" w:pos="284"/>
        </w:tabs>
        <w:jc w:val="both"/>
        <w:rPr>
          <w:rFonts w:ascii="Arial" w:hAnsi="Arial" w:cs="Arial"/>
          <w:b/>
          <w:iCs/>
          <w:sz w:val="24"/>
          <w:szCs w:val="24"/>
        </w:rPr>
      </w:pPr>
    </w:p>
    <w:p w14:paraId="3FD482CE" w14:textId="04F42110" w:rsidR="008C1BF8" w:rsidRDefault="00A21049" w:rsidP="00BA7EC5">
      <w:pPr>
        <w:pStyle w:val="Titre1"/>
        <w:numPr>
          <w:ilvl w:val="0"/>
          <w:numId w:val="0"/>
        </w:numPr>
        <w:ind w:left="360" w:hanging="360"/>
        <w:rPr>
          <w:rFonts w:ascii="Arial" w:hAnsi="Arial" w:cs="Arial"/>
          <w:b w:val="0"/>
          <w:sz w:val="24"/>
          <w:szCs w:val="24"/>
        </w:rPr>
      </w:pPr>
      <w:bookmarkStart w:id="188" w:name="_Toc105578735"/>
      <w:r>
        <w:rPr>
          <w:rFonts w:ascii="Arial" w:hAnsi="Arial" w:cs="Arial"/>
          <w:sz w:val="24"/>
          <w:szCs w:val="24"/>
        </w:rPr>
        <w:t>X</w:t>
      </w:r>
      <w:r w:rsidR="00BF1177">
        <w:rPr>
          <w:rFonts w:ascii="Arial" w:hAnsi="Arial" w:cs="Arial"/>
          <w:sz w:val="24"/>
          <w:szCs w:val="24"/>
        </w:rPr>
        <w:t xml:space="preserve"> -</w:t>
      </w:r>
      <w:r w:rsidR="00BF1177">
        <w:rPr>
          <w:rFonts w:ascii="Arial" w:hAnsi="Arial" w:cs="Arial"/>
          <w:sz w:val="24"/>
          <w:szCs w:val="24"/>
        </w:rPr>
        <w:tab/>
        <w:t>PRESENTATION DE L’ORGANISATION PORTANT LE PROJET</w:t>
      </w:r>
      <w:bookmarkEnd w:id="188"/>
    </w:p>
    <w:p w14:paraId="56AAF3CC" w14:textId="77777777" w:rsidR="009129E7" w:rsidRPr="009129E7" w:rsidRDefault="009129E7" w:rsidP="009129E7">
      <w:pPr>
        <w:spacing w:after="0" w:line="240" w:lineRule="auto"/>
        <w:jc w:val="both"/>
        <w:rPr>
          <w:rFonts w:ascii="Times New Roman" w:eastAsia="Calibri" w:hAnsi="Times New Roman" w:cs="Times New Roman"/>
          <w:bCs/>
          <w:sz w:val="10"/>
          <w:szCs w:val="24"/>
        </w:rPr>
      </w:pPr>
    </w:p>
    <w:p w14:paraId="7757C694" w14:textId="77777777" w:rsidR="009129E7" w:rsidRPr="009129E7" w:rsidRDefault="009129E7" w:rsidP="00E63999">
      <w:pPr>
        <w:spacing w:after="0" w:line="240" w:lineRule="auto"/>
        <w:jc w:val="both"/>
        <w:rPr>
          <w:rFonts w:ascii="Arial" w:eastAsia="Calibri" w:hAnsi="Arial" w:cs="Arial"/>
          <w:bCs/>
          <w:sz w:val="24"/>
          <w:szCs w:val="24"/>
        </w:rPr>
      </w:pPr>
      <w:r w:rsidRPr="009129E7">
        <w:rPr>
          <w:rFonts w:ascii="Arial" w:eastAsia="Calibri" w:hAnsi="Arial" w:cs="Arial"/>
          <w:bCs/>
          <w:sz w:val="24"/>
          <w:szCs w:val="24"/>
        </w:rPr>
        <w:t>En effet, une bonne organisation des structures responsables constitue des gages de succès. Un mécanisme de coordination est nécessaire à cet effet. Ainsi le pilotage stratégique de l’ambition est placé s</w:t>
      </w:r>
      <w:r w:rsidR="00347AD2">
        <w:rPr>
          <w:rFonts w:ascii="Arial" w:eastAsia="Calibri" w:hAnsi="Arial" w:cs="Arial"/>
          <w:bCs/>
          <w:sz w:val="24"/>
          <w:szCs w:val="24"/>
        </w:rPr>
        <w:t>ous la responsabilité du MERF</w:t>
      </w:r>
      <w:r w:rsidRPr="009129E7">
        <w:rPr>
          <w:rFonts w:ascii="Arial" w:eastAsia="Calibri" w:hAnsi="Arial" w:cs="Arial"/>
          <w:bCs/>
          <w:sz w:val="24"/>
          <w:szCs w:val="24"/>
        </w:rPr>
        <w:t xml:space="preserve"> avec les ministres clés impliqués dans la gestion des ressources forestières. Le pilotage stratégique a pour rôle la définition des orientations annuelles en matière de reboisement, la facilitation de la mobilisation des ressources financières et des terres à reboiser. </w:t>
      </w:r>
    </w:p>
    <w:p w14:paraId="7D6A0410" w14:textId="77777777" w:rsidR="009129E7" w:rsidRPr="009129E7" w:rsidRDefault="009129E7" w:rsidP="00E63999">
      <w:pPr>
        <w:spacing w:after="0" w:line="240" w:lineRule="auto"/>
        <w:jc w:val="both"/>
        <w:rPr>
          <w:rFonts w:ascii="Arial" w:eastAsia="Calibri" w:hAnsi="Arial" w:cs="Arial"/>
          <w:bCs/>
          <w:sz w:val="24"/>
          <w:szCs w:val="24"/>
        </w:rPr>
      </w:pPr>
      <w:r w:rsidRPr="009129E7">
        <w:rPr>
          <w:rFonts w:ascii="Arial" w:eastAsia="Calibri" w:hAnsi="Arial" w:cs="Arial"/>
          <w:bCs/>
          <w:sz w:val="24"/>
          <w:szCs w:val="24"/>
        </w:rPr>
        <w:lastRenderedPageBreak/>
        <w:t xml:space="preserve">Un comité de pilotage placé sous la responsabilité directe du ministre en charge des ressources forestières </w:t>
      </w:r>
      <w:proofErr w:type="gramStart"/>
      <w:r w:rsidRPr="009129E7">
        <w:rPr>
          <w:rFonts w:ascii="Arial" w:eastAsia="Calibri" w:hAnsi="Arial" w:cs="Arial"/>
          <w:bCs/>
          <w:sz w:val="24"/>
          <w:szCs w:val="24"/>
        </w:rPr>
        <w:t>est  composé</w:t>
      </w:r>
      <w:proofErr w:type="gramEnd"/>
      <w:r w:rsidRPr="009129E7">
        <w:rPr>
          <w:rFonts w:ascii="Arial" w:eastAsia="Calibri" w:hAnsi="Arial" w:cs="Arial"/>
          <w:bCs/>
          <w:sz w:val="24"/>
          <w:szCs w:val="24"/>
        </w:rPr>
        <w:t xml:space="preserve"> des principales parties prenantes </w:t>
      </w:r>
      <w:r w:rsidR="00347AD2">
        <w:rPr>
          <w:rFonts w:ascii="Arial" w:eastAsia="Calibri" w:hAnsi="Arial" w:cs="Arial"/>
          <w:bCs/>
          <w:sz w:val="24"/>
          <w:szCs w:val="24"/>
        </w:rPr>
        <w:t xml:space="preserve">à la mise en œuvre du projet </w:t>
      </w:r>
      <w:r w:rsidRPr="009129E7">
        <w:rPr>
          <w:rFonts w:ascii="Arial" w:eastAsia="Calibri" w:hAnsi="Arial" w:cs="Arial"/>
          <w:bCs/>
          <w:sz w:val="24"/>
          <w:szCs w:val="24"/>
        </w:rPr>
        <w:t>national de reboisement. La composition de ce comité se présente comme suit :</w:t>
      </w:r>
    </w:p>
    <w:p w14:paraId="672AD405" w14:textId="77777777" w:rsidR="009129E7" w:rsidRPr="009129E7" w:rsidRDefault="00347AD2" w:rsidP="00045940">
      <w:pPr>
        <w:numPr>
          <w:ilvl w:val="0"/>
          <w:numId w:val="19"/>
        </w:numPr>
        <w:spacing w:after="0" w:line="240" w:lineRule="auto"/>
        <w:jc w:val="both"/>
        <w:rPr>
          <w:rFonts w:ascii="Arial" w:eastAsia="Calibri" w:hAnsi="Arial" w:cs="Arial"/>
          <w:bCs/>
          <w:sz w:val="24"/>
          <w:szCs w:val="24"/>
        </w:rPr>
      </w:pPr>
      <w:r>
        <w:rPr>
          <w:rFonts w:ascii="Arial" w:eastAsia="Calibri" w:hAnsi="Arial" w:cs="Arial"/>
          <w:bCs/>
          <w:sz w:val="24"/>
          <w:szCs w:val="24"/>
        </w:rPr>
        <w:t>MERF </w:t>
      </w:r>
    </w:p>
    <w:p w14:paraId="7114A78B" w14:textId="77777777" w:rsidR="009129E7" w:rsidRPr="009129E7" w:rsidRDefault="00347AD2" w:rsidP="00045940">
      <w:pPr>
        <w:numPr>
          <w:ilvl w:val="0"/>
          <w:numId w:val="19"/>
        </w:numPr>
        <w:spacing w:after="0" w:line="240" w:lineRule="auto"/>
        <w:jc w:val="both"/>
        <w:rPr>
          <w:rFonts w:ascii="Arial" w:eastAsia="Calibri" w:hAnsi="Arial" w:cs="Arial"/>
          <w:bCs/>
          <w:sz w:val="24"/>
          <w:szCs w:val="24"/>
        </w:rPr>
      </w:pPr>
      <w:r>
        <w:rPr>
          <w:rFonts w:ascii="Arial" w:eastAsia="Calibri" w:hAnsi="Arial" w:cs="Arial"/>
          <w:bCs/>
          <w:sz w:val="24"/>
          <w:szCs w:val="24"/>
        </w:rPr>
        <w:t>Economie et finances</w:t>
      </w:r>
    </w:p>
    <w:p w14:paraId="406C76A2" w14:textId="77777777" w:rsidR="009129E7" w:rsidRPr="009129E7" w:rsidRDefault="009129E7" w:rsidP="00045940">
      <w:pPr>
        <w:numPr>
          <w:ilvl w:val="0"/>
          <w:numId w:val="19"/>
        </w:numPr>
        <w:spacing w:after="0" w:line="240" w:lineRule="auto"/>
        <w:jc w:val="both"/>
        <w:rPr>
          <w:rFonts w:ascii="Arial" w:eastAsia="Calibri" w:hAnsi="Arial" w:cs="Arial"/>
          <w:bCs/>
          <w:sz w:val="24"/>
          <w:szCs w:val="24"/>
        </w:rPr>
      </w:pPr>
      <w:r w:rsidRPr="009129E7">
        <w:rPr>
          <w:rFonts w:ascii="Arial" w:eastAsia="Calibri" w:hAnsi="Arial" w:cs="Arial"/>
          <w:bCs/>
          <w:sz w:val="24"/>
          <w:szCs w:val="24"/>
        </w:rPr>
        <w:t>Ad</w:t>
      </w:r>
      <w:r w:rsidR="00347AD2">
        <w:rPr>
          <w:rFonts w:ascii="Arial" w:eastAsia="Calibri" w:hAnsi="Arial" w:cs="Arial"/>
          <w:bCs/>
          <w:sz w:val="24"/>
          <w:szCs w:val="24"/>
        </w:rPr>
        <w:t xml:space="preserve">ministration territoriale </w:t>
      </w:r>
    </w:p>
    <w:p w14:paraId="1C0FF780" w14:textId="77777777" w:rsidR="009129E7" w:rsidRPr="009129E7" w:rsidRDefault="00347AD2" w:rsidP="00045940">
      <w:pPr>
        <w:numPr>
          <w:ilvl w:val="0"/>
          <w:numId w:val="19"/>
        </w:numPr>
        <w:spacing w:after="0" w:line="240" w:lineRule="auto"/>
        <w:jc w:val="both"/>
        <w:rPr>
          <w:rFonts w:ascii="Arial" w:eastAsia="Calibri" w:hAnsi="Arial" w:cs="Arial"/>
          <w:bCs/>
          <w:sz w:val="24"/>
          <w:szCs w:val="24"/>
        </w:rPr>
      </w:pPr>
      <w:r>
        <w:rPr>
          <w:rFonts w:ascii="Arial" w:eastAsia="Calibri" w:hAnsi="Arial" w:cs="Arial"/>
          <w:bCs/>
          <w:sz w:val="24"/>
          <w:szCs w:val="24"/>
        </w:rPr>
        <w:t>Agriculture et élevage</w:t>
      </w:r>
    </w:p>
    <w:p w14:paraId="2B96AA64" w14:textId="77777777" w:rsidR="009129E7" w:rsidRPr="009129E7" w:rsidRDefault="00347AD2" w:rsidP="00045940">
      <w:pPr>
        <w:numPr>
          <w:ilvl w:val="0"/>
          <w:numId w:val="19"/>
        </w:numPr>
        <w:spacing w:after="0" w:line="240" w:lineRule="auto"/>
        <w:jc w:val="both"/>
        <w:rPr>
          <w:rFonts w:ascii="Arial" w:eastAsia="Calibri" w:hAnsi="Arial" w:cs="Arial"/>
          <w:bCs/>
          <w:sz w:val="24"/>
          <w:szCs w:val="24"/>
        </w:rPr>
      </w:pPr>
      <w:r>
        <w:rPr>
          <w:rFonts w:ascii="Arial" w:eastAsia="Calibri" w:hAnsi="Arial" w:cs="Arial"/>
          <w:bCs/>
          <w:sz w:val="24"/>
          <w:szCs w:val="24"/>
        </w:rPr>
        <w:t>Mines et énergie (01)</w:t>
      </w:r>
    </w:p>
    <w:p w14:paraId="4E137D58" w14:textId="77777777" w:rsidR="009129E7" w:rsidRPr="009129E7" w:rsidRDefault="009129E7" w:rsidP="00045940">
      <w:pPr>
        <w:numPr>
          <w:ilvl w:val="0"/>
          <w:numId w:val="19"/>
        </w:numPr>
        <w:spacing w:after="0" w:line="240" w:lineRule="auto"/>
        <w:jc w:val="both"/>
        <w:rPr>
          <w:rFonts w:ascii="Arial" w:eastAsia="Calibri" w:hAnsi="Arial" w:cs="Arial"/>
          <w:bCs/>
          <w:sz w:val="24"/>
          <w:szCs w:val="24"/>
        </w:rPr>
      </w:pPr>
      <w:proofErr w:type="gramStart"/>
      <w:r w:rsidRPr="009129E7">
        <w:rPr>
          <w:rFonts w:ascii="Arial" w:eastAsia="Calibri" w:hAnsi="Arial" w:cs="Arial"/>
          <w:bCs/>
          <w:sz w:val="24"/>
          <w:szCs w:val="24"/>
        </w:rPr>
        <w:t>Enseignemen</w:t>
      </w:r>
      <w:r w:rsidR="00347AD2">
        <w:rPr>
          <w:rFonts w:ascii="Arial" w:eastAsia="Calibri" w:hAnsi="Arial" w:cs="Arial"/>
          <w:bCs/>
          <w:sz w:val="24"/>
          <w:szCs w:val="24"/>
        </w:rPr>
        <w:t>ts primaire</w:t>
      </w:r>
      <w:proofErr w:type="gramEnd"/>
      <w:r w:rsidR="00347AD2">
        <w:rPr>
          <w:rFonts w:ascii="Arial" w:eastAsia="Calibri" w:hAnsi="Arial" w:cs="Arial"/>
          <w:bCs/>
          <w:sz w:val="24"/>
          <w:szCs w:val="24"/>
        </w:rPr>
        <w:t xml:space="preserve"> et secondaire</w:t>
      </w:r>
    </w:p>
    <w:p w14:paraId="5CBC6997" w14:textId="77777777" w:rsidR="009129E7" w:rsidRPr="009129E7" w:rsidRDefault="009129E7" w:rsidP="00045940">
      <w:pPr>
        <w:numPr>
          <w:ilvl w:val="0"/>
          <w:numId w:val="19"/>
        </w:numPr>
        <w:spacing w:after="0" w:line="240" w:lineRule="auto"/>
        <w:jc w:val="both"/>
        <w:rPr>
          <w:rFonts w:ascii="Arial" w:eastAsia="Calibri" w:hAnsi="Arial" w:cs="Arial"/>
          <w:bCs/>
          <w:sz w:val="24"/>
          <w:szCs w:val="24"/>
        </w:rPr>
      </w:pPr>
      <w:r w:rsidRPr="009129E7">
        <w:rPr>
          <w:rFonts w:ascii="Arial" w:eastAsia="Calibri" w:hAnsi="Arial" w:cs="Arial"/>
          <w:bCs/>
          <w:sz w:val="24"/>
          <w:szCs w:val="24"/>
        </w:rPr>
        <w:t>Universités</w:t>
      </w:r>
      <w:r w:rsidR="00347AD2">
        <w:rPr>
          <w:rFonts w:ascii="Arial" w:eastAsia="Calibri" w:hAnsi="Arial" w:cs="Arial"/>
          <w:bCs/>
          <w:sz w:val="24"/>
          <w:szCs w:val="24"/>
        </w:rPr>
        <w:t xml:space="preserve"> et centres de recherches</w:t>
      </w:r>
    </w:p>
    <w:p w14:paraId="432BB0C7" w14:textId="3FC85AC3" w:rsidR="009129E7" w:rsidRPr="009129E7" w:rsidRDefault="009129E7" w:rsidP="00045940">
      <w:pPr>
        <w:numPr>
          <w:ilvl w:val="0"/>
          <w:numId w:val="19"/>
        </w:numPr>
        <w:spacing w:after="0" w:line="240" w:lineRule="auto"/>
        <w:jc w:val="both"/>
        <w:rPr>
          <w:rFonts w:ascii="Arial" w:eastAsia="Calibri" w:hAnsi="Arial" w:cs="Arial"/>
          <w:bCs/>
          <w:sz w:val="24"/>
          <w:szCs w:val="24"/>
        </w:rPr>
      </w:pPr>
      <w:r w:rsidRPr="009129E7">
        <w:rPr>
          <w:rFonts w:ascii="Arial" w:eastAsia="Calibri" w:hAnsi="Arial" w:cs="Arial"/>
          <w:bCs/>
          <w:sz w:val="24"/>
          <w:szCs w:val="24"/>
        </w:rPr>
        <w:t>Faitière des co</w:t>
      </w:r>
      <w:r w:rsidR="00347AD2">
        <w:rPr>
          <w:rFonts w:ascii="Arial" w:eastAsia="Calibri" w:hAnsi="Arial" w:cs="Arial"/>
          <w:bCs/>
          <w:sz w:val="24"/>
          <w:szCs w:val="24"/>
        </w:rPr>
        <w:t xml:space="preserve">mmunes du Togo </w:t>
      </w:r>
    </w:p>
    <w:p w14:paraId="7E29A3D9" w14:textId="77777777" w:rsidR="009129E7" w:rsidRPr="009129E7" w:rsidRDefault="00347AD2" w:rsidP="00045940">
      <w:pPr>
        <w:numPr>
          <w:ilvl w:val="0"/>
          <w:numId w:val="19"/>
        </w:numPr>
        <w:spacing w:after="0" w:line="240" w:lineRule="auto"/>
        <w:jc w:val="both"/>
        <w:rPr>
          <w:rFonts w:ascii="Arial" w:eastAsia="Calibri" w:hAnsi="Arial" w:cs="Arial"/>
          <w:bCs/>
          <w:sz w:val="24"/>
          <w:szCs w:val="24"/>
        </w:rPr>
      </w:pPr>
      <w:r>
        <w:rPr>
          <w:rFonts w:ascii="Arial" w:eastAsia="Calibri" w:hAnsi="Arial" w:cs="Arial"/>
          <w:bCs/>
          <w:sz w:val="24"/>
          <w:szCs w:val="24"/>
        </w:rPr>
        <w:t>OSC </w:t>
      </w:r>
    </w:p>
    <w:p w14:paraId="1E7FA8B5" w14:textId="77777777" w:rsidR="009129E7" w:rsidRPr="009129E7" w:rsidRDefault="00347AD2" w:rsidP="00045940">
      <w:pPr>
        <w:numPr>
          <w:ilvl w:val="0"/>
          <w:numId w:val="19"/>
        </w:numPr>
        <w:spacing w:after="0" w:line="240" w:lineRule="auto"/>
        <w:jc w:val="both"/>
        <w:rPr>
          <w:rFonts w:ascii="Arial" w:eastAsia="Calibri" w:hAnsi="Arial" w:cs="Arial"/>
          <w:bCs/>
          <w:sz w:val="24"/>
          <w:szCs w:val="24"/>
        </w:rPr>
      </w:pPr>
      <w:r>
        <w:rPr>
          <w:rFonts w:ascii="Arial" w:eastAsia="Calibri" w:hAnsi="Arial" w:cs="Arial"/>
          <w:bCs/>
          <w:sz w:val="24"/>
          <w:szCs w:val="24"/>
        </w:rPr>
        <w:t>Organisations féminines</w:t>
      </w:r>
    </w:p>
    <w:p w14:paraId="2277D862" w14:textId="77777777" w:rsidR="009129E7" w:rsidRPr="009129E7" w:rsidRDefault="009129E7" w:rsidP="00045940">
      <w:pPr>
        <w:numPr>
          <w:ilvl w:val="0"/>
          <w:numId w:val="19"/>
        </w:numPr>
        <w:spacing w:after="0" w:line="240" w:lineRule="auto"/>
        <w:jc w:val="both"/>
        <w:rPr>
          <w:rFonts w:ascii="Arial" w:eastAsia="Calibri" w:hAnsi="Arial" w:cs="Arial"/>
          <w:bCs/>
          <w:sz w:val="24"/>
          <w:szCs w:val="24"/>
        </w:rPr>
      </w:pPr>
      <w:r w:rsidRPr="009129E7">
        <w:rPr>
          <w:rFonts w:ascii="Arial" w:eastAsia="Calibri" w:hAnsi="Arial" w:cs="Arial"/>
          <w:bCs/>
          <w:sz w:val="24"/>
          <w:szCs w:val="24"/>
        </w:rPr>
        <w:t>Organisation des planteurs et gestionnaires</w:t>
      </w:r>
      <w:r w:rsidR="00347AD2">
        <w:rPr>
          <w:rFonts w:ascii="Arial" w:eastAsia="Calibri" w:hAnsi="Arial" w:cs="Arial"/>
          <w:bCs/>
          <w:sz w:val="24"/>
          <w:szCs w:val="24"/>
        </w:rPr>
        <w:t xml:space="preserve"> des forêts communautaires.</w:t>
      </w:r>
    </w:p>
    <w:p w14:paraId="6AB4FD04" w14:textId="5B7BD642" w:rsidR="009129E7" w:rsidRPr="009129E7" w:rsidRDefault="009129E7" w:rsidP="00E63999">
      <w:pPr>
        <w:spacing w:after="0" w:line="240" w:lineRule="auto"/>
        <w:jc w:val="both"/>
        <w:rPr>
          <w:rFonts w:ascii="Arial" w:eastAsia="Calibri" w:hAnsi="Arial" w:cs="Arial"/>
          <w:bCs/>
          <w:sz w:val="24"/>
          <w:szCs w:val="24"/>
        </w:rPr>
      </w:pPr>
      <w:r w:rsidRPr="009129E7">
        <w:rPr>
          <w:rFonts w:ascii="Arial" w:eastAsia="Calibri" w:hAnsi="Arial" w:cs="Arial"/>
          <w:bCs/>
          <w:sz w:val="24"/>
          <w:szCs w:val="24"/>
        </w:rPr>
        <w:t xml:space="preserve">En outre, il sera mis en </w:t>
      </w:r>
      <w:r w:rsidR="00347AD2">
        <w:rPr>
          <w:rFonts w:ascii="Arial" w:eastAsia="Calibri" w:hAnsi="Arial" w:cs="Arial"/>
          <w:bCs/>
          <w:sz w:val="24"/>
          <w:szCs w:val="24"/>
        </w:rPr>
        <w:t>place une unité de coordination placée sous le chef de programme gestion durables des écosystèmes (</w:t>
      </w:r>
      <w:r w:rsidR="00E713D1">
        <w:rPr>
          <w:rFonts w:ascii="Arial" w:eastAsia="Calibri" w:hAnsi="Arial" w:cs="Arial"/>
          <w:bCs/>
          <w:sz w:val="24"/>
          <w:szCs w:val="24"/>
        </w:rPr>
        <w:t xml:space="preserve">DRF) </w:t>
      </w:r>
      <w:r w:rsidR="00E713D1" w:rsidRPr="009129E7">
        <w:rPr>
          <w:rFonts w:ascii="Arial" w:eastAsia="Calibri" w:hAnsi="Arial" w:cs="Arial"/>
          <w:bCs/>
          <w:sz w:val="24"/>
          <w:szCs w:val="24"/>
        </w:rPr>
        <w:t>chargée</w:t>
      </w:r>
      <w:r w:rsidRPr="009129E7">
        <w:rPr>
          <w:rFonts w:ascii="Arial" w:eastAsia="Calibri" w:hAnsi="Arial" w:cs="Arial"/>
          <w:bCs/>
          <w:sz w:val="24"/>
          <w:szCs w:val="24"/>
        </w:rPr>
        <w:t xml:space="preserve"> de l’organisation et du suivi au quotidien de la mise en œuv</w:t>
      </w:r>
      <w:r w:rsidR="00347AD2">
        <w:rPr>
          <w:rFonts w:ascii="Arial" w:eastAsia="Calibri" w:hAnsi="Arial" w:cs="Arial"/>
          <w:bCs/>
          <w:sz w:val="24"/>
          <w:szCs w:val="24"/>
        </w:rPr>
        <w:t xml:space="preserve">re des activités du </w:t>
      </w:r>
      <w:r w:rsidR="00E713D1">
        <w:rPr>
          <w:rFonts w:ascii="Arial" w:eastAsia="Calibri" w:hAnsi="Arial" w:cs="Arial"/>
          <w:bCs/>
          <w:sz w:val="24"/>
          <w:szCs w:val="24"/>
        </w:rPr>
        <w:t>projet.</w:t>
      </w:r>
      <w:r w:rsidRPr="009129E7">
        <w:rPr>
          <w:rFonts w:ascii="Arial" w:eastAsia="Calibri" w:hAnsi="Arial" w:cs="Arial"/>
          <w:bCs/>
          <w:sz w:val="24"/>
          <w:szCs w:val="24"/>
        </w:rPr>
        <w:t xml:space="preserve"> La composition de l’unité de coordination sera faite en fonction des spécificités liées au reboi</w:t>
      </w:r>
      <w:r w:rsidR="00347AD2">
        <w:rPr>
          <w:rFonts w:ascii="Arial" w:eastAsia="Calibri" w:hAnsi="Arial" w:cs="Arial"/>
          <w:bCs/>
          <w:sz w:val="24"/>
          <w:szCs w:val="24"/>
        </w:rPr>
        <w:t xml:space="preserve">sement. Ainsi l’unité de coordination sera composée de : </w:t>
      </w:r>
    </w:p>
    <w:p w14:paraId="3C5B855A" w14:textId="77777777" w:rsidR="009129E7" w:rsidRPr="009129E7" w:rsidRDefault="00347AD2" w:rsidP="00045940">
      <w:pPr>
        <w:numPr>
          <w:ilvl w:val="0"/>
          <w:numId w:val="20"/>
        </w:numPr>
        <w:spacing w:after="0" w:line="240" w:lineRule="auto"/>
        <w:rPr>
          <w:rFonts w:ascii="Arial" w:eastAsia="Calibri" w:hAnsi="Arial" w:cs="Arial"/>
          <w:bCs/>
          <w:sz w:val="24"/>
          <w:szCs w:val="24"/>
        </w:rPr>
      </w:pPr>
      <w:proofErr w:type="gramStart"/>
      <w:r>
        <w:rPr>
          <w:rFonts w:ascii="Arial" w:eastAsia="Calibri" w:hAnsi="Arial" w:cs="Arial"/>
          <w:bCs/>
          <w:sz w:val="24"/>
          <w:szCs w:val="24"/>
        </w:rPr>
        <w:t>un</w:t>
      </w:r>
      <w:proofErr w:type="gramEnd"/>
      <w:r>
        <w:rPr>
          <w:rFonts w:ascii="Arial" w:eastAsia="Calibri" w:hAnsi="Arial" w:cs="Arial"/>
          <w:bCs/>
          <w:sz w:val="24"/>
          <w:szCs w:val="24"/>
        </w:rPr>
        <w:t xml:space="preserve"> </w:t>
      </w:r>
      <w:r w:rsidR="009129E7" w:rsidRPr="009129E7">
        <w:rPr>
          <w:rFonts w:ascii="Arial" w:eastAsia="Calibri" w:hAnsi="Arial" w:cs="Arial"/>
          <w:bCs/>
          <w:sz w:val="24"/>
          <w:szCs w:val="24"/>
        </w:rPr>
        <w:t>coordonna</w:t>
      </w:r>
      <w:r>
        <w:rPr>
          <w:rFonts w:ascii="Arial" w:eastAsia="Calibri" w:hAnsi="Arial" w:cs="Arial"/>
          <w:bCs/>
          <w:sz w:val="24"/>
          <w:szCs w:val="24"/>
        </w:rPr>
        <w:t>teur :</w:t>
      </w:r>
    </w:p>
    <w:p w14:paraId="1E17B40D" w14:textId="77777777" w:rsidR="009129E7" w:rsidRPr="009129E7" w:rsidRDefault="009129E7" w:rsidP="00045940">
      <w:pPr>
        <w:numPr>
          <w:ilvl w:val="0"/>
          <w:numId w:val="20"/>
        </w:numPr>
        <w:spacing w:after="0" w:line="240" w:lineRule="auto"/>
        <w:rPr>
          <w:rFonts w:ascii="Arial" w:eastAsia="Calibri" w:hAnsi="Arial" w:cs="Arial"/>
          <w:bCs/>
          <w:sz w:val="24"/>
          <w:szCs w:val="24"/>
        </w:rPr>
      </w:pPr>
      <w:proofErr w:type="gramStart"/>
      <w:r w:rsidRPr="009129E7">
        <w:rPr>
          <w:rFonts w:ascii="Arial" w:eastAsia="Calibri" w:hAnsi="Arial" w:cs="Arial"/>
          <w:bCs/>
          <w:sz w:val="24"/>
          <w:szCs w:val="24"/>
        </w:rPr>
        <w:t>un</w:t>
      </w:r>
      <w:proofErr w:type="gramEnd"/>
      <w:r w:rsidRPr="009129E7">
        <w:rPr>
          <w:rFonts w:ascii="Arial" w:eastAsia="Calibri" w:hAnsi="Arial" w:cs="Arial"/>
          <w:bCs/>
          <w:sz w:val="24"/>
          <w:szCs w:val="24"/>
        </w:rPr>
        <w:t xml:space="preserve"> </w:t>
      </w:r>
      <w:r w:rsidR="00347AD2">
        <w:rPr>
          <w:rFonts w:ascii="Arial" w:eastAsia="Calibri" w:hAnsi="Arial" w:cs="Arial"/>
          <w:bCs/>
          <w:sz w:val="24"/>
          <w:szCs w:val="24"/>
        </w:rPr>
        <w:t>expert en gestion des ressources naturelle</w:t>
      </w:r>
      <w:r w:rsidR="00BA6A1C">
        <w:rPr>
          <w:rFonts w:ascii="Arial" w:eastAsia="Calibri" w:hAnsi="Arial" w:cs="Arial"/>
          <w:bCs/>
          <w:sz w:val="24"/>
          <w:szCs w:val="24"/>
        </w:rPr>
        <w:t>s</w:t>
      </w:r>
      <w:r w:rsidRPr="009129E7">
        <w:rPr>
          <w:rFonts w:ascii="Arial" w:eastAsia="Calibri" w:hAnsi="Arial" w:cs="Arial"/>
          <w:bCs/>
          <w:sz w:val="24"/>
          <w:szCs w:val="24"/>
        </w:rPr>
        <w:t>:;</w:t>
      </w:r>
    </w:p>
    <w:p w14:paraId="0E630ED9" w14:textId="77777777" w:rsidR="009129E7" w:rsidRPr="009129E7" w:rsidRDefault="009129E7" w:rsidP="00045940">
      <w:pPr>
        <w:numPr>
          <w:ilvl w:val="0"/>
          <w:numId w:val="20"/>
        </w:numPr>
        <w:spacing w:after="0" w:line="240" w:lineRule="auto"/>
        <w:rPr>
          <w:rFonts w:ascii="Arial" w:eastAsia="Calibri" w:hAnsi="Arial" w:cs="Arial"/>
          <w:bCs/>
          <w:sz w:val="24"/>
          <w:szCs w:val="24"/>
        </w:rPr>
      </w:pPr>
      <w:proofErr w:type="gramStart"/>
      <w:r w:rsidRPr="009129E7">
        <w:rPr>
          <w:rFonts w:ascii="Arial" w:eastAsia="Calibri" w:hAnsi="Arial" w:cs="Arial"/>
          <w:bCs/>
          <w:sz w:val="24"/>
          <w:szCs w:val="24"/>
        </w:rPr>
        <w:t>un</w:t>
      </w:r>
      <w:proofErr w:type="gramEnd"/>
      <w:r w:rsidRPr="009129E7">
        <w:rPr>
          <w:rFonts w:ascii="Arial" w:eastAsia="Calibri" w:hAnsi="Arial" w:cs="Arial"/>
          <w:bCs/>
          <w:sz w:val="24"/>
          <w:szCs w:val="24"/>
        </w:rPr>
        <w:t xml:space="preserve"> responsable des affaires financières : </w:t>
      </w:r>
    </w:p>
    <w:p w14:paraId="093D502F" w14:textId="77777777" w:rsidR="009129E7" w:rsidRPr="009129E7" w:rsidRDefault="009129E7" w:rsidP="00045940">
      <w:pPr>
        <w:numPr>
          <w:ilvl w:val="0"/>
          <w:numId w:val="20"/>
        </w:numPr>
        <w:spacing w:after="0" w:line="240" w:lineRule="auto"/>
        <w:rPr>
          <w:rFonts w:ascii="Arial" w:eastAsia="Calibri" w:hAnsi="Arial" w:cs="Arial"/>
          <w:bCs/>
          <w:sz w:val="24"/>
          <w:szCs w:val="24"/>
        </w:rPr>
      </w:pPr>
      <w:proofErr w:type="gramStart"/>
      <w:r w:rsidRPr="009129E7">
        <w:rPr>
          <w:rFonts w:ascii="Arial" w:eastAsia="Calibri" w:hAnsi="Arial" w:cs="Arial"/>
          <w:bCs/>
          <w:sz w:val="24"/>
          <w:szCs w:val="24"/>
        </w:rPr>
        <w:t>un</w:t>
      </w:r>
      <w:proofErr w:type="gramEnd"/>
      <w:r w:rsidR="00347AD2">
        <w:rPr>
          <w:rFonts w:ascii="Arial" w:eastAsia="Calibri" w:hAnsi="Arial" w:cs="Arial"/>
          <w:bCs/>
          <w:sz w:val="24"/>
          <w:szCs w:val="24"/>
        </w:rPr>
        <w:t xml:space="preserve"> responsable en communication</w:t>
      </w:r>
    </w:p>
    <w:p w14:paraId="1039DB24" w14:textId="77777777" w:rsidR="009129E7" w:rsidRDefault="009129E7" w:rsidP="00045940">
      <w:pPr>
        <w:numPr>
          <w:ilvl w:val="0"/>
          <w:numId w:val="20"/>
        </w:numPr>
        <w:spacing w:after="0" w:line="240" w:lineRule="auto"/>
        <w:rPr>
          <w:rFonts w:ascii="Arial" w:eastAsia="Calibri" w:hAnsi="Arial" w:cs="Arial"/>
          <w:bCs/>
          <w:sz w:val="24"/>
          <w:szCs w:val="24"/>
        </w:rPr>
      </w:pPr>
      <w:proofErr w:type="gramStart"/>
      <w:r w:rsidRPr="009129E7">
        <w:rPr>
          <w:rFonts w:ascii="Arial" w:eastAsia="Calibri" w:hAnsi="Arial" w:cs="Arial"/>
          <w:bCs/>
          <w:sz w:val="24"/>
          <w:szCs w:val="24"/>
        </w:rPr>
        <w:t>un</w:t>
      </w:r>
      <w:proofErr w:type="gramEnd"/>
      <w:r w:rsidR="00347AD2">
        <w:rPr>
          <w:rFonts w:ascii="Arial" w:eastAsia="Calibri" w:hAnsi="Arial" w:cs="Arial"/>
          <w:bCs/>
          <w:sz w:val="24"/>
          <w:szCs w:val="24"/>
        </w:rPr>
        <w:t xml:space="preserve"> responsable suivi-évaluation </w:t>
      </w:r>
    </w:p>
    <w:p w14:paraId="05921285" w14:textId="74362D49" w:rsidR="00933902" w:rsidRDefault="00933902" w:rsidP="00045940">
      <w:pPr>
        <w:numPr>
          <w:ilvl w:val="0"/>
          <w:numId w:val="20"/>
        </w:numPr>
        <w:spacing w:after="0" w:line="240" w:lineRule="auto"/>
        <w:rPr>
          <w:rFonts w:ascii="Arial" w:eastAsia="Calibri" w:hAnsi="Arial" w:cs="Arial"/>
          <w:bCs/>
          <w:sz w:val="24"/>
          <w:szCs w:val="24"/>
        </w:rPr>
      </w:pPr>
      <w:proofErr w:type="gramStart"/>
      <w:r>
        <w:rPr>
          <w:rFonts w:ascii="Arial" w:eastAsia="Calibri" w:hAnsi="Arial" w:cs="Arial"/>
          <w:bCs/>
          <w:sz w:val="24"/>
          <w:szCs w:val="24"/>
        </w:rPr>
        <w:t>un</w:t>
      </w:r>
      <w:proofErr w:type="gramEnd"/>
      <w:r>
        <w:rPr>
          <w:rFonts w:ascii="Arial" w:eastAsia="Calibri" w:hAnsi="Arial" w:cs="Arial"/>
          <w:bCs/>
          <w:sz w:val="24"/>
          <w:szCs w:val="24"/>
        </w:rPr>
        <w:t xml:space="preserve"> chauffeur</w:t>
      </w:r>
    </w:p>
    <w:p w14:paraId="4FDD348F" w14:textId="5D743377" w:rsidR="00933902" w:rsidRPr="009129E7" w:rsidRDefault="00933902" w:rsidP="00045940">
      <w:pPr>
        <w:numPr>
          <w:ilvl w:val="0"/>
          <w:numId w:val="20"/>
        </w:numPr>
        <w:spacing w:after="0" w:line="240" w:lineRule="auto"/>
        <w:rPr>
          <w:rFonts w:ascii="Arial" w:eastAsia="Calibri" w:hAnsi="Arial" w:cs="Arial"/>
          <w:bCs/>
          <w:sz w:val="24"/>
          <w:szCs w:val="24"/>
        </w:rPr>
      </w:pPr>
      <w:proofErr w:type="gramStart"/>
      <w:r>
        <w:rPr>
          <w:rFonts w:ascii="Arial" w:eastAsia="Calibri" w:hAnsi="Arial" w:cs="Arial"/>
          <w:bCs/>
          <w:sz w:val="24"/>
          <w:szCs w:val="24"/>
        </w:rPr>
        <w:t>un</w:t>
      </w:r>
      <w:proofErr w:type="gramEnd"/>
      <w:r>
        <w:rPr>
          <w:rFonts w:ascii="Arial" w:eastAsia="Calibri" w:hAnsi="Arial" w:cs="Arial"/>
          <w:bCs/>
          <w:sz w:val="24"/>
          <w:szCs w:val="24"/>
        </w:rPr>
        <w:t xml:space="preserve"> comptable</w:t>
      </w:r>
    </w:p>
    <w:p w14:paraId="1698B32C" w14:textId="77777777" w:rsidR="009129E7" w:rsidRPr="009129E7" w:rsidRDefault="009129E7" w:rsidP="00E63999">
      <w:pPr>
        <w:spacing w:after="0" w:line="240" w:lineRule="auto"/>
        <w:jc w:val="both"/>
        <w:rPr>
          <w:rFonts w:ascii="Arial" w:eastAsia="Calibri" w:hAnsi="Arial" w:cs="Arial"/>
          <w:bCs/>
          <w:sz w:val="24"/>
          <w:szCs w:val="24"/>
        </w:rPr>
      </w:pPr>
      <w:r w:rsidRPr="009129E7">
        <w:rPr>
          <w:rFonts w:ascii="Arial" w:eastAsia="Calibri" w:hAnsi="Arial" w:cs="Arial"/>
          <w:bCs/>
          <w:sz w:val="24"/>
          <w:szCs w:val="24"/>
        </w:rPr>
        <w:t>Cette unité de coordination travaillera en étroite collaboration avec les structures déconcentrées et décentralisées, les programmes et projets, les organisations à la base, les ONG, les associations socio- professionnelles, les particuliers et la société civile en vue d’une participation active de tous les acteurs et de la prise en compte de leurs préoccupations.</w:t>
      </w:r>
    </w:p>
    <w:p w14:paraId="7B1E5036" w14:textId="77777777" w:rsidR="008C1BF8" w:rsidRDefault="008C1BF8">
      <w:pPr>
        <w:tabs>
          <w:tab w:val="left" w:pos="284"/>
          <w:tab w:val="left" w:pos="426"/>
        </w:tabs>
        <w:rPr>
          <w:rFonts w:ascii="Arial" w:hAnsi="Arial" w:cs="Arial"/>
          <w:b/>
          <w:sz w:val="24"/>
          <w:szCs w:val="24"/>
        </w:rPr>
      </w:pPr>
    </w:p>
    <w:p w14:paraId="54F80E6B" w14:textId="7559ABC8" w:rsidR="00C95E47" w:rsidRDefault="00A21049" w:rsidP="00BA7EC5">
      <w:pPr>
        <w:pStyle w:val="Titre1"/>
        <w:numPr>
          <w:ilvl w:val="0"/>
          <w:numId w:val="0"/>
        </w:numPr>
        <w:ind w:left="360" w:hanging="360"/>
        <w:rPr>
          <w:rFonts w:ascii="Arial" w:hAnsi="Arial" w:cs="Arial"/>
          <w:b w:val="0"/>
          <w:sz w:val="24"/>
          <w:szCs w:val="24"/>
        </w:rPr>
      </w:pPr>
      <w:bookmarkStart w:id="189" w:name="_Toc105578736"/>
      <w:r>
        <w:rPr>
          <w:rFonts w:ascii="Arial" w:hAnsi="Arial" w:cs="Arial"/>
          <w:sz w:val="24"/>
          <w:szCs w:val="24"/>
        </w:rPr>
        <w:t>X</w:t>
      </w:r>
      <w:r w:rsidR="004070FE">
        <w:rPr>
          <w:rFonts w:ascii="Arial" w:hAnsi="Arial" w:cs="Arial"/>
          <w:b w:val="0"/>
          <w:sz w:val="24"/>
          <w:szCs w:val="24"/>
        </w:rPr>
        <w:t>I</w:t>
      </w:r>
      <w:r w:rsidR="00BF1177">
        <w:rPr>
          <w:rFonts w:ascii="Arial" w:hAnsi="Arial" w:cs="Arial"/>
          <w:sz w:val="24"/>
          <w:szCs w:val="24"/>
        </w:rPr>
        <w:t>- SUIVI-EVALUATION DU PROJET</w:t>
      </w:r>
      <w:bookmarkEnd w:id="189"/>
      <w:r w:rsidR="00914865">
        <w:rPr>
          <w:rFonts w:ascii="Arial" w:hAnsi="Arial" w:cs="Arial"/>
          <w:sz w:val="24"/>
          <w:szCs w:val="24"/>
        </w:rPr>
        <w:t xml:space="preserve"> </w:t>
      </w:r>
    </w:p>
    <w:p w14:paraId="78D32E9D" w14:textId="77777777" w:rsidR="00CC7A23" w:rsidRPr="00CC7A23" w:rsidRDefault="00CC7A23" w:rsidP="00CC7A23">
      <w:pPr>
        <w:spacing w:after="0"/>
        <w:jc w:val="both"/>
        <w:rPr>
          <w:rFonts w:ascii="Arial" w:hAnsi="Arial" w:cs="Arial"/>
          <w:sz w:val="24"/>
        </w:rPr>
      </w:pPr>
      <w:r w:rsidRPr="00CC7A23">
        <w:rPr>
          <w:rFonts w:ascii="Arial" w:hAnsi="Arial" w:cs="Arial"/>
          <w:sz w:val="24"/>
        </w:rPr>
        <w:t xml:space="preserve">Un comité directeur multisectoriel sera mis en place. En dehors du MERF, il regroupera des représentants des ministères sectoriels suivants : </w:t>
      </w:r>
    </w:p>
    <w:p w14:paraId="58B0457A" w14:textId="77777777" w:rsidR="00CC7A23" w:rsidRPr="00CC7A23" w:rsidRDefault="00CC7A23" w:rsidP="00045940">
      <w:pPr>
        <w:numPr>
          <w:ilvl w:val="0"/>
          <w:numId w:val="29"/>
        </w:numPr>
        <w:spacing w:after="0" w:line="276" w:lineRule="auto"/>
        <w:contextualSpacing/>
        <w:jc w:val="both"/>
        <w:rPr>
          <w:rFonts w:ascii="Arial" w:hAnsi="Arial" w:cs="Arial"/>
          <w:sz w:val="24"/>
        </w:rPr>
      </w:pPr>
      <w:r w:rsidRPr="00CC7A23">
        <w:rPr>
          <w:rFonts w:ascii="Arial" w:hAnsi="Arial" w:cs="Arial"/>
          <w:sz w:val="24"/>
        </w:rPr>
        <w:t xml:space="preserve">Ministère de l’administration territoriale, de la décentralisation et du </w:t>
      </w:r>
    </w:p>
    <w:p w14:paraId="7D6650AD" w14:textId="77777777" w:rsidR="00CC7A23" w:rsidRPr="00CC7A23" w:rsidRDefault="00CC7A23" w:rsidP="00045940">
      <w:pPr>
        <w:numPr>
          <w:ilvl w:val="0"/>
          <w:numId w:val="29"/>
        </w:numPr>
        <w:spacing w:after="0" w:line="276" w:lineRule="auto"/>
        <w:contextualSpacing/>
        <w:jc w:val="both"/>
        <w:rPr>
          <w:rFonts w:ascii="Arial" w:hAnsi="Arial" w:cs="Arial"/>
          <w:sz w:val="24"/>
        </w:rPr>
      </w:pPr>
      <w:r w:rsidRPr="00CC7A23">
        <w:rPr>
          <w:rFonts w:ascii="Arial" w:hAnsi="Arial" w:cs="Arial"/>
          <w:sz w:val="24"/>
        </w:rPr>
        <w:t>Ministère de la planification du développement et de la coopération,</w:t>
      </w:r>
    </w:p>
    <w:p w14:paraId="59320A9C" w14:textId="77777777" w:rsidR="00CC7A23" w:rsidRPr="00CC7A23" w:rsidRDefault="00CC7A23" w:rsidP="00045940">
      <w:pPr>
        <w:numPr>
          <w:ilvl w:val="0"/>
          <w:numId w:val="29"/>
        </w:numPr>
        <w:spacing w:after="0" w:line="276" w:lineRule="auto"/>
        <w:contextualSpacing/>
        <w:jc w:val="both"/>
        <w:rPr>
          <w:rFonts w:ascii="Arial" w:hAnsi="Arial" w:cs="Arial"/>
          <w:sz w:val="24"/>
        </w:rPr>
      </w:pPr>
      <w:r w:rsidRPr="00CC7A23">
        <w:rPr>
          <w:rFonts w:ascii="Arial" w:hAnsi="Arial" w:cs="Arial"/>
          <w:sz w:val="24"/>
        </w:rPr>
        <w:t xml:space="preserve">Ministère des mines et énergies, </w:t>
      </w:r>
    </w:p>
    <w:p w14:paraId="6FCDF5FC" w14:textId="77777777" w:rsidR="00CC7A23" w:rsidRPr="00CC7A23" w:rsidRDefault="00CC7A23" w:rsidP="00045940">
      <w:pPr>
        <w:numPr>
          <w:ilvl w:val="0"/>
          <w:numId w:val="29"/>
        </w:numPr>
        <w:spacing w:after="0" w:line="276" w:lineRule="auto"/>
        <w:contextualSpacing/>
        <w:jc w:val="both"/>
        <w:rPr>
          <w:rFonts w:ascii="Arial" w:hAnsi="Arial" w:cs="Arial"/>
          <w:sz w:val="24"/>
        </w:rPr>
      </w:pPr>
      <w:r w:rsidRPr="00CC7A23">
        <w:rPr>
          <w:rFonts w:ascii="Arial" w:hAnsi="Arial" w:cs="Arial"/>
          <w:sz w:val="24"/>
        </w:rPr>
        <w:t xml:space="preserve">Ministère du développement à la base de l’emploi et de l’emploi des jeunes,  </w:t>
      </w:r>
    </w:p>
    <w:p w14:paraId="4B62B34A" w14:textId="77777777" w:rsidR="00CC7A23" w:rsidRPr="00CC7A23" w:rsidRDefault="00CC7A23" w:rsidP="00045940">
      <w:pPr>
        <w:numPr>
          <w:ilvl w:val="0"/>
          <w:numId w:val="29"/>
        </w:numPr>
        <w:spacing w:after="0" w:line="276" w:lineRule="auto"/>
        <w:contextualSpacing/>
        <w:jc w:val="both"/>
        <w:rPr>
          <w:rFonts w:ascii="Arial" w:hAnsi="Arial" w:cs="Arial"/>
          <w:sz w:val="24"/>
        </w:rPr>
      </w:pPr>
      <w:r w:rsidRPr="00CC7A23">
        <w:rPr>
          <w:rFonts w:ascii="Arial" w:hAnsi="Arial" w:cs="Arial"/>
          <w:sz w:val="24"/>
        </w:rPr>
        <w:t>Ministère de l’agriculture, de l’élevage et du développement rural,</w:t>
      </w:r>
    </w:p>
    <w:p w14:paraId="248509B5" w14:textId="77777777" w:rsidR="00CC7A23" w:rsidRPr="00CC7A23" w:rsidRDefault="00CC7A23" w:rsidP="00045940">
      <w:pPr>
        <w:numPr>
          <w:ilvl w:val="0"/>
          <w:numId w:val="29"/>
        </w:numPr>
        <w:spacing w:after="0" w:line="276" w:lineRule="auto"/>
        <w:contextualSpacing/>
        <w:jc w:val="both"/>
        <w:rPr>
          <w:rFonts w:ascii="Arial" w:hAnsi="Arial" w:cs="Arial"/>
          <w:sz w:val="24"/>
        </w:rPr>
      </w:pPr>
      <w:r w:rsidRPr="00CC7A23">
        <w:rPr>
          <w:rFonts w:ascii="Arial" w:hAnsi="Arial" w:cs="Arial"/>
          <w:sz w:val="24"/>
        </w:rPr>
        <w:t xml:space="preserve">Ministère délégué auprès du président de la république chargé de l’énergie et des mines. </w:t>
      </w:r>
    </w:p>
    <w:p w14:paraId="1ED226D8" w14:textId="77777777" w:rsidR="00CC7A23" w:rsidRPr="00CC7A23" w:rsidRDefault="00CC7A23" w:rsidP="00045940">
      <w:pPr>
        <w:numPr>
          <w:ilvl w:val="0"/>
          <w:numId w:val="29"/>
        </w:numPr>
        <w:spacing w:after="0" w:line="276" w:lineRule="auto"/>
        <w:contextualSpacing/>
        <w:jc w:val="both"/>
        <w:rPr>
          <w:rFonts w:ascii="Arial" w:hAnsi="Arial" w:cs="Arial"/>
          <w:sz w:val="24"/>
        </w:rPr>
      </w:pPr>
      <w:r w:rsidRPr="00CC7A23">
        <w:rPr>
          <w:rFonts w:ascii="Arial" w:hAnsi="Arial" w:cs="Arial"/>
          <w:sz w:val="24"/>
        </w:rPr>
        <w:t>Ministère de l’économie et des finances.</w:t>
      </w:r>
    </w:p>
    <w:p w14:paraId="7F28E7E2" w14:textId="77777777" w:rsidR="00CC7A23" w:rsidRPr="00CC7A23" w:rsidRDefault="00CC7A23" w:rsidP="00CC7A23">
      <w:pPr>
        <w:spacing w:after="0"/>
        <w:jc w:val="both"/>
        <w:rPr>
          <w:rFonts w:ascii="Arial" w:hAnsi="Arial" w:cs="Arial"/>
          <w:sz w:val="24"/>
        </w:rPr>
      </w:pPr>
      <w:r w:rsidRPr="00CC7A23">
        <w:rPr>
          <w:rFonts w:ascii="Arial" w:hAnsi="Arial" w:cs="Arial"/>
          <w:sz w:val="24"/>
        </w:rPr>
        <w:t xml:space="preserve">Le suivi du plan opérationnel sera effectué sur la base d’un ensemble d’indicateurs définis dans la planification opérationnelle. Ce suivi sera assuré en premier par l’unité de coordination du projet et de manière globale par le secrétaire général assisté de la </w:t>
      </w:r>
      <w:r w:rsidRPr="00CC7A23">
        <w:rPr>
          <w:rFonts w:ascii="Arial" w:hAnsi="Arial" w:cs="Arial"/>
          <w:sz w:val="24"/>
        </w:rPr>
        <w:lastRenderedPageBreak/>
        <w:t xml:space="preserve">direction des ressources forestières et de la direction de la planification, des statistiques et du suivi-évaluation du MERF. Le suivi de ces indicateurs s’effectuera dans le cadre de la mise en place progressive du système national d’information sur le reboisement au Togo. </w:t>
      </w:r>
    </w:p>
    <w:p w14:paraId="5F54CAE0" w14:textId="77777777" w:rsidR="00CC7A23" w:rsidRPr="00CC7A23" w:rsidRDefault="00CC7A23" w:rsidP="00CC7A23">
      <w:pPr>
        <w:spacing w:after="0"/>
        <w:jc w:val="both"/>
        <w:rPr>
          <w:rFonts w:ascii="Arial" w:hAnsi="Arial" w:cs="Arial"/>
          <w:sz w:val="24"/>
        </w:rPr>
      </w:pPr>
      <w:r w:rsidRPr="00CC7A23">
        <w:rPr>
          <w:rFonts w:ascii="Arial" w:hAnsi="Arial" w:cs="Arial"/>
          <w:sz w:val="24"/>
        </w:rPr>
        <w:t>La restitution et le rapportage se fera à travers des réunions périodiques, des rapports, des publications, et d’un site WEB spécifique à la question. Un système d’information et de communication sera mise en place et basé essentiellement sur (i) l’utilisation intensive des technologies de l’information et de la communication (TIC) ; (ii) l'animation des cadres de concertation avec les différentes parties prenantes, les partenaires techniques et financiers ; (iii) la formation du personnel pour l'utilisation du système d’information géographique (SIG).</w:t>
      </w:r>
    </w:p>
    <w:p w14:paraId="52F7E44B" w14:textId="77777777" w:rsidR="00CC7A23" w:rsidRPr="00CC7A23" w:rsidRDefault="00CC7A23" w:rsidP="00CC7A23">
      <w:pPr>
        <w:spacing w:after="0"/>
        <w:jc w:val="both"/>
        <w:rPr>
          <w:rFonts w:ascii="Arial" w:hAnsi="Arial" w:cs="Arial"/>
          <w:sz w:val="24"/>
        </w:rPr>
      </w:pPr>
      <w:r w:rsidRPr="00CC7A23">
        <w:rPr>
          <w:rFonts w:ascii="Arial" w:hAnsi="Arial" w:cs="Arial"/>
          <w:sz w:val="24"/>
        </w:rPr>
        <w:t xml:space="preserve">Aux échelles régionale, préfectorale et communale, le suivi du projet incombera aux directions régionales, préfectorales et postes forestiers du MERF qui animeront le travail de suivi avec les communautés locales. </w:t>
      </w:r>
    </w:p>
    <w:p w14:paraId="0AFDE0D3" w14:textId="77777777" w:rsidR="00CC7A23" w:rsidRPr="00CC7A23" w:rsidRDefault="00CC7A23" w:rsidP="00CC7A23">
      <w:pPr>
        <w:spacing w:after="0"/>
        <w:jc w:val="both"/>
        <w:rPr>
          <w:rFonts w:ascii="Arial" w:hAnsi="Arial" w:cs="Arial"/>
          <w:sz w:val="24"/>
        </w:rPr>
      </w:pPr>
      <w:r w:rsidRPr="00CC7A23">
        <w:rPr>
          <w:rFonts w:ascii="Arial" w:hAnsi="Arial" w:cs="Arial"/>
          <w:sz w:val="24"/>
        </w:rPr>
        <w:t xml:space="preserve">Le suivi financier et comptable sera assuré par les services techniques du ministère de l’économie et des finances et la direction des affaires administratives et financières du MERF. Par ailleurs, il est </w:t>
      </w:r>
      <w:proofErr w:type="gramStart"/>
      <w:r w:rsidRPr="00CC7A23">
        <w:rPr>
          <w:rFonts w:ascii="Arial" w:hAnsi="Arial" w:cs="Arial"/>
          <w:sz w:val="24"/>
        </w:rPr>
        <w:t>sera</w:t>
      </w:r>
      <w:proofErr w:type="gramEnd"/>
      <w:r w:rsidRPr="00CC7A23">
        <w:rPr>
          <w:rFonts w:ascii="Arial" w:hAnsi="Arial" w:cs="Arial"/>
          <w:sz w:val="24"/>
        </w:rPr>
        <w:t xml:space="preserve"> effectuer un audit opérationnel et financier, une fois par an par les services techniques appropriés du ministère de la planification du développement et de la coopération et du ministère de l’économie et des finances.</w:t>
      </w:r>
    </w:p>
    <w:p w14:paraId="48A6AE62" w14:textId="77777777" w:rsidR="00CC7A23" w:rsidRPr="00CC7A23" w:rsidRDefault="00CC7A23" w:rsidP="00CC7A23">
      <w:pPr>
        <w:spacing w:after="0"/>
        <w:jc w:val="both"/>
        <w:rPr>
          <w:rFonts w:ascii="Arial" w:hAnsi="Arial" w:cs="Arial"/>
          <w:sz w:val="24"/>
        </w:rPr>
      </w:pPr>
      <w:r w:rsidRPr="00CC7A23">
        <w:rPr>
          <w:rFonts w:ascii="Arial" w:hAnsi="Arial" w:cs="Arial"/>
          <w:sz w:val="24"/>
        </w:rPr>
        <w:t xml:space="preserve">L’évaluation du projet se fera à mi-parcours et à la fin du projet. L’évaluation à mi-parcours se tiendra après deux (02) ans et demi du démarrage du plan opérationnel et permettra d’apprécier l’efficacité des activités </w:t>
      </w:r>
      <w:proofErr w:type="gramStart"/>
      <w:r w:rsidRPr="00CC7A23">
        <w:rPr>
          <w:rFonts w:ascii="Arial" w:hAnsi="Arial" w:cs="Arial"/>
          <w:sz w:val="24"/>
        </w:rPr>
        <w:t>réalisés  et</w:t>
      </w:r>
      <w:proofErr w:type="gramEnd"/>
      <w:r w:rsidRPr="00CC7A23">
        <w:rPr>
          <w:rFonts w:ascii="Arial" w:hAnsi="Arial" w:cs="Arial"/>
          <w:sz w:val="24"/>
        </w:rPr>
        <w:t xml:space="preserve"> procédera, au besoin à la proposition de suggestions de mesures correctives. L’évaluation finale surviendra à la fin du plan opérationnel et aura pour tâches d’évaluer le degré de conformité du plan d’exécution à sa conception, le développement institutionnel induit par le projet, d’analyser les résultats atteints sur les plans économique, social et environnemental définis par rapport aux indicateurs et cibles préalablement. Elle permettra aussi de tirer les leçons et enseignements pour la formulation, l’exécution, le suivi et </w:t>
      </w:r>
      <w:proofErr w:type="gramStart"/>
      <w:r w:rsidRPr="00CC7A23">
        <w:rPr>
          <w:rFonts w:ascii="Arial" w:hAnsi="Arial" w:cs="Arial"/>
          <w:sz w:val="24"/>
        </w:rPr>
        <w:t>l’évaluation  interventions</w:t>
      </w:r>
      <w:proofErr w:type="gramEnd"/>
      <w:r w:rsidRPr="00CC7A23">
        <w:rPr>
          <w:rFonts w:ascii="Arial" w:hAnsi="Arial" w:cs="Arial"/>
          <w:sz w:val="24"/>
        </w:rPr>
        <w:t xml:space="preserve"> futures en matière de gestion des forêts.</w:t>
      </w:r>
    </w:p>
    <w:p w14:paraId="3D7CB420" w14:textId="77777777" w:rsidR="00CC7A23" w:rsidRPr="00CC7A23" w:rsidRDefault="00CC7A23" w:rsidP="00CC7A23">
      <w:pPr>
        <w:spacing w:after="0"/>
        <w:jc w:val="both"/>
        <w:rPr>
          <w:rFonts w:ascii="Arial" w:hAnsi="Arial" w:cs="Arial"/>
          <w:sz w:val="24"/>
        </w:rPr>
      </w:pPr>
      <w:r w:rsidRPr="00CC7A23">
        <w:rPr>
          <w:rFonts w:ascii="Arial" w:hAnsi="Arial" w:cs="Arial"/>
          <w:sz w:val="24"/>
        </w:rPr>
        <w:t>L’ensemble de ces évaluations sera conduit sous l’égide du comité directeur multisectoriel et les principaux acteurs impliqués dans la mise en œuvre du projet.</w:t>
      </w:r>
    </w:p>
    <w:p w14:paraId="47A77614" w14:textId="77777777" w:rsidR="00CC7A23" w:rsidRDefault="00CC7A23">
      <w:pPr>
        <w:rPr>
          <w:rFonts w:ascii="Arial" w:hAnsi="Arial" w:cs="Arial"/>
          <w:b/>
          <w:sz w:val="24"/>
          <w:szCs w:val="24"/>
        </w:rPr>
      </w:pPr>
    </w:p>
    <w:p w14:paraId="6C56F35F" w14:textId="0C200F9F" w:rsidR="00C95E47" w:rsidRDefault="00A21049" w:rsidP="00BA7EC5">
      <w:pPr>
        <w:pStyle w:val="Titre1"/>
        <w:numPr>
          <w:ilvl w:val="0"/>
          <w:numId w:val="0"/>
        </w:numPr>
        <w:rPr>
          <w:rFonts w:ascii="Arial" w:hAnsi="Arial" w:cs="Arial"/>
          <w:b w:val="0"/>
          <w:sz w:val="24"/>
          <w:szCs w:val="24"/>
        </w:rPr>
      </w:pPr>
      <w:bookmarkStart w:id="190" w:name="_Toc105578737"/>
      <w:r w:rsidRPr="004B46CB">
        <w:rPr>
          <w:rFonts w:ascii="Arial" w:hAnsi="Arial" w:cs="Arial"/>
          <w:sz w:val="24"/>
          <w:szCs w:val="24"/>
        </w:rPr>
        <w:t>X</w:t>
      </w:r>
      <w:r w:rsidR="004070FE">
        <w:rPr>
          <w:rFonts w:ascii="Arial" w:hAnsi="Arial" w:cs="Arial"/>
          <w:b w:val="0"/>
          <w:sz w:val="24"/>
          <w:szCs w:val="24"/>
        </w:rPr>
        <w:t>I</w:t>
      </w:r>
      <w:r w:rsidRPr="004B46CB">
        <w:rPr>
          <w:rFonts w:ascii="Arial" w:hAnsi="Arial" w:cs="Arial"/>
          <w:sz w:val="24"/>
          <w:szCs w:val="24"/>
        </w:rPr>
        <w:t>I</w:t>
      </w:r>
      <w:r w:rsidR="00BF1177" w:rsidRPr="004B46CB">
        <w:rPr>
          <w:rFonts w:ascii="Arial" w:hAnsi="Arial" w:cs="Arial"/>
          <w:sz w:val="24"/>
          <w:szCs w:val="24"/>
        </w:rPr>
        <w:t>- BUDGET DU PROJET</w:t>
      </w:r>
      <w:bookmarkEnd w:id="190"/>
      <w:r w:rsidR="00BF1177">
        <w:rPr>
          <w:rFonts w:ascii="Arial" w:hAnsi="Arial" w:cs="Arial"/>
          <w:sz w:val="24"/>
          <w:szCs w:val="24"/>
        </w:rPr>
        <w:t xml:space="preserve">   </w:t>
      </w:r>
    </w:p>
    <w:tbl>
      <w:tblPr>
        <w:tblW w:w="5739" w:type="pct"/>
        <w:tblInd w:w="-289" w:type="dxa"/>
        <w:tblLayout w:type="fixed"/>
        <w:tblCellMar>
          <w:left w:w="70" w:type="dxa"/>
          <w:right w:w="70" w:type="dxa"/>
        </w:tblCellMar>
        <w:tblLook w:val="04A0" w:firstRow="1" w:lastRow="0" w:firstColumn="1" w:lastColumn="0" w:noHBand="0" w:noVBand="1"/>
      </w:tblPr>
      <w:tblGrid>
        <w:gridCol w:w="1560"/>
        <w:gridCol w:w="1995"/>
        <w:gridCol w:w="983"/>
        <w:gridCol w:w="847"/>
        <w:gridCol w:w="994"/>
        <w:gridCol w:w="847"/>
        <w:gridCol w:w="1132"/>
        <w:gridCol w:w="859"/>
        <w:gridCol w:w="1132"/>
      </w:tblGrid>
      <w:tr w:rsidR="004B46CB" w:rsidRPr="004B46CB" w14:paraId="746F5B5E" w14:textId="77777777" w:rsidTr="004B46CB">
        <w:trPr>
          <w:trHeight w:val="324"/>
          <w:tblHeader/>
        </w:trPr>
        <w:tc>
          <w:tcPr>
            <w:tcW w:w="5000" w:type="pct"/>
            <w:gridSpan w:val="9"/>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547091" w14:textId="77777777" w:rsidR="004B46CB" w:rsidRPr="004B46CB" w:rsidRDefault="004B46CB" w:rsidP="004B46CB">
            <w:pPr>
              <w:spacing w:after="0" w:line="240" w:lineRule="auto"/>
              <w:jc w:val="center"/>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Coût du projet PNR</w:t>
            </w:r>
          </w:p>
        </w:tc>
      </w:tr>
      <w:tr w:rsidR="004B46CB" w:rsidRPr="004B46CB" w14:paraId="72512A79" w14:textId="77777777" w:rsidTr="004B46CB">
        <w:trPr>
          <w:trHeight w:val="348"/>
          <w:tblHeader/>
        </w:trPr>
        <w:tc>
          <w:tcPr>
            <w:tcW w:w="754" w:type="pct"/>
            <w:tcBorders>
              <w:top w:val="nil"/>
              <w:left w:val="single" w:sz="4" w:space="0" w:color="auto"/>
              <w:bottom w:val="single" w:sz="4" w:space="0" w:color="auto"/>
              <w:right w:val="single" w:sz="4" w:space="0" w:color="auto"/>
            </w:tcBorders>
            <w:shd w:val="clear" w:color="auto" w:fill="auto"/>
            <w:noWrap/>
            <w:vAlign w:val="bottom"/>
            <w:hideMark/>
          </w:tcPr>
          <w:p w14:paraId="6F111D2E"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 </w:t>
            </w:r>
          </w:p>
        </w:tc>
        <w:tc>
          <w:tcPr>
            <w:tcW w:w="964" w:type="pct"/>
            <w:tcBorders>
              <w:top w:val="nil"/>
              <w:left w:val="nil"/>
              <w:bottom w:val="single" w:sz="4" w:space="0" w:color="auto"/>
              <w:right w:val="single" w:sz="4" w:space="0" w:color="auto"/>
            </w:tcBorders>
            <w:shd w:val="clear" w:color="auto" w:fill="auto"/>
            <w:noWrap/>
            <w:vAlign w:val="bottom"/>
            <w:hideMark/>
          </w:tcPr>
          <w:p w14:paraId="7E996D9C"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 </w:t>
            </w:r>
          </w:p>
        </w:tc>
        <w:tc>
          <w:tcPr>
            <w:tcW w:w="475" w:type="pct"/>
            <w:tcBorders>
              <w:top w:val="nil"/>
              <w:left w:val="nil"/>
              <w:bottom w:val="single" w:sz="4" w:space="0" w:color="auto"/>
              <w:right w:val="single" w:sz="4" w:space="0" w:color="auto"/>
            </w:tcBorders>
            <w:shd w:val="clear" w:color="auto" w:fill="auto"/>
            <w:noWrap/>
            <w:vAlign w:val="bottom"/>
            <w:hideMark/>
          </w:tcPr>
          <w:p w14:paraId="5F0EFC45"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 </w:t>
            </w:r>
          </w:p>
        </w:tc>
        <w:tc>
          <w:tcPr>
            <w:tcW w:w="409" w:type="pct"/>
            <w:tcBorders>
              <w:top w:val="nil"/>
              <w:left w:val="nil"/>
              <w:bottom w:val="single" w:sz="4" w:space="0" w:color="auto"/>
              <w:right w:val="single" w:sz="4" w:space="0" w:color="auto"/>
            </w:tcBorders>
            <w:shd w:val="clear" w:color="auto" w:fill="auto"/>
            <w:noWrap/>
            <w:vAlign w:val="bottom"/>
            <w:hideMark/>
          </w:tcPr>
          <w:p w14:paraId="5CF0D3FB"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 </w:t>
            </w:r>
          </w:p>
        </w:tc>
        <w:tc>
          <w:tcPr>
            <w:tcW w:w="480" w:type="pct"/>
            <w:tcBorders>
              <w:top w:val="nil"/>
              <w:left w:val="nil"/>
              <w:bottom w:val="single" w:sz="4" w:space="0" w:color="auto"/>
              <w:right w:val="single" w:sz="4" w:space="0" w:color="auto"/>
            </w:tcBorders>
            <w:shd w:val="clear" w:color="auto" w:fill="auto"/>
            <w:noWrap/>
            <w:vAlign w:val="bottom"/>
            <w:hideMark/>
          </w:tcPr>
          <w:p w14:paraId="1E013A20"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 </w:t>
            </w:r>
          </w:p>
        </w:tc>
        <w:tc>
          <w:tcPr>
            <w:tcW w:w="409" w:type="pct"/>
            <w:tcBorders>
              <w:top w:val="nil"/>
              <w:left w:val="nil"/>
              <w:bottom w:val="single" w:sz="4" w:space="0" w:color="auto"/>
              <w:right w:val="single" w:sz="4" w:space="0" w:color="auto"/>
            </w:tcBorders>
            <w:shd w:val="clear" w:color="auto" w:fill="auto"/>
            <w:noWrap/>
            <w:vAlign w:val="bottom"/>
            <w:hideMark/>
          </w:tcPr>
          <w:p w14:paraId="301F8D5B"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 </w:t>
            </w:r>
          </w:p>
        </w:tc>
        <w:tc>
          <w:tcPr>
            <w:tcW w:w="547" w:type="pct"/>
            <w:tcBorders>
              <w:top w:val="nil"/>
              <w:left w:val="nil"/>
              <w:bottom w:val="single" w:sz="4" w:space="0" w:color="auto"/>
              <w:right w:val="single" w:sz="4" w:space="0" w:color="auto"/>
            </w:tcBorders>
            <w:shd w:val="clear" w:color="auto" w:fill="auto"/>
            <w:noWrap/>
            <w:vAlign w:val="bottom"/>
            <w:hideMark/>
          </w:tcPr>
          <w:p w14:paraId="457EAA95"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 </w:t>
            </w:r>
          </w:p>
        </w:tc>
        <w:tc>
          <w:tcPr>
            <w:tcW w:w="415" w:type="pct"/>
            <w:tcBorders>
              <w:top w:val="nil"/>
              <w:left w:val="nil"/>
              <w:bottom w:val="single" w:sz="4" w:space="0" w:color="auto"/>
              <w:right w:val="single" w:sz="4" w:space="0" w:color="auto"/>
            </w:tcBorders>
            <w:shd w:val="clear" w:color="auto" w:fill="auto"/>
            <w:noWrap/>
            <w:vAlign w:val="bottom"/>
            <w:hideMark/>
          </w:tcPr>
          <w:p w14:paraId="2762FDC2"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 </w:t>
            </w:r>
          </w:p>
        </w:tc>
        <w:tc>
          <w:tcPr>
            <w:tcW w:w="547" w:type="pct"/>
            <w:tcBorders>
              <w:top w:val="nil"/>
              <w:left w:val="nil"/>
              <w:bottom w:val="single" w:sz="4" w:space="0" w:color="auto"/>
              <w:right w:val="single" w:sz="4" w:space="0" w:color="auto"/>
            </w:tcBorders>
            <w:shd w:val="clear" w:color="auto" w:fill="auto"/>
            <w:noWrap/>
            <w:vAlign w:val="bottom"/>
            <w:hideMark/>
          </w:tcPr>
          <w:p w14:paraId="1BADB6F9"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 </w:t>
            </w:r>
          </w:p>
        </w:tc>
      </w:tr>
      <w:tr w:rsidR="004B46CB" w:rsidRPr="004B46CB" w14:paraId="25BA1A32" w14:textId="77777777" w:rsidTr="004B46CB">
        <w:trPr>
          <w:trHeight w:val="348"/>
          <w:tblHeader/>
        </w:trPr>
        <w:tc>
          <w:tcPr>
            <w:tcW w:w="754" w:type="pct"/>
            <w:tcBorders>
              <w:top w:val="nil"/>
              <w:left w:val="single" w:sz="4" w:space="0" w:color="auto"/>
              <w:bottom w:val="single" w:sz="4" w:space="0" w:color="auto"/>
              <w:right w:val="single" w:sz="4" w:space="0" w:color="auto"/>
            </w:tcBorders>
            <w:shd w:val="clear" w:color="auto" w:fill="auto"/>
            <w:noWrap/>
            <w:vAlign w:val="bottom"/>
            <w:hideMark/>
          </w:tcPr>
          <w:p w14:paraId="2ED750C1" w14:textId="77777777" w:rsidR="004B46CB" w:rsidRPr="004B46CB" w:rsidRDefault="004B46CB" w:rsidP="004B46CB">
            <w:pPr>
              <w:spacing w:after="0" w:line="240" w:lineRule="auto"/>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PRODUITS</w:t>
            </w:r>
          </w:p>
        </w:tc>
        <w:tc>
          <w:tcPr>
            <w:tcW w:w="964" w:type="pct"/>
            <w:tcBorders>
              <w:top w:val="nil"/>
              <w:left w:val="nil"/>
              <w:bottom w:val="single" w:sz="4" w:space="0" w:color="auto"/>
              <w:right w:val="single" w:sz="4" w:space="0" w:color="auto"/>
            </w:tcBorders>
            <w:shd w:val="clear" w:color="auto" w:fill="auto"/>
            <w:noWrap/>
            <w:vAlign w:val="center"/>
            <w:hideMark/>
          </w:tcPr>
          <w:p w14:paraId="1541CC11" w14:textId="77777777" w:rsidR="004B46CB" w:rsidRPr="004B46CB" w:rsidRDefault="004B46CB" w:rsidP="004B46CB">
            <w:pPr>
              <w:spacing w:after="0" w:line="240" w:lineRule="auto"/>
              <w:jc w:val="center"/>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Activité</w:t>
            </w:r>
          </w:p>
        </w:tc>
        <w:tc>
          <w:tcPr>
            <w:tcW w:w="475" w:type="pct"/>
            <w:tcBorders>
              <w:top w:val="nil"/>
              <w:left w:val="nil"/>
              <w:bottom w:val="single" w:sz="4" w:space="0" w:color="auto"/>
              <w:right w:val="single" w:sz="4" w:space="0" w:color="auto"/>
            </w:tcBorders>
            <w:shd w:val="clear" w:color="auto" w:fill="auto"/>
            <w:noWrap/>
            <w:vAlign w:val="center"/>
            <w:hideMark/>
          </w:tcPr>
          <w:p w14:paraId="183E5463" w14:textId="77777777" w:rsidR="004B46CB" w:rsidRPr="004B46CB" w:rsidRDefault="004B46CB" w:rsidP="004B46CB">
            <w:pPr>
              <w:spacing w:after="0" w:line="240" w:lineRule="auto"/>
              <w:jc w:val="center"/>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 </w:t>
            </w:r>
          </w:p>
        </w:tc>
        <w:tc>
          <w:tcPr>
            <w:tcW w:w="2260" w:type="pct"/>
            <w:gridSpan w:val="5"/>
            <w:tcBorders>
              <w:top w:val="single" w:sz="4" w:space="0" w:color="auto"/>
              <w:left w:val="nil"/>
              <w:bottom w:val="single" w:sz="4" w:space="0" w:color="auto"/>
              <w:right w:val="single" w:sz="4" w:space="0" w:color="auto"/>
            </w:tcBorders>
            <w:shd w:val="clear" w:color="auto" w:fill="auto"/>
            <w:noWrap/>
            <w:vAlign w:val="center"/>
            <w:hideMark/>
          </w:tcPr>
          <w:p w14:paraId="2A3813E3" w14:textId="77777777" w:rsidR="004B46CB" w:rsidRPr="004B46CB" w:rsidRDefault="004B46CB" w:rsidP="004B46CB">
            <w:pPr>
              <w:spacing w:after="0" w:line="240" w:lineRule="auto"/>
              <w:jc w:val="center"/>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COÛTS (en millier de FCFA)</w:t>
            </w:r>
          </w:p>
        </w:tc>
        <w:tc>
          <w:tcPr>
            <w:tcW w:w="54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45FAE9A" w14:textId="77777777" w:rsidR="004B46CB" w:rsidRPr="004B46CB" w:rsidRDefault="004B46CB" w:rsidP="004B46CB">
            <w:pPr>
              <w:spacing w:after="0" w:line="240" w:lineRule="auto"/>
              <w:jc w:val="center"/>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TOTAL</w:t>
            </w:r>
          </w:p>
        </w:tc>
      </w:tr>
      <w:tr w:rsidR="004B46CB" w:rsidRPr="004B46CB" w14:paraId="25AEEF6B" w14:textId="77777777" w:rsidTr="004B46CB">
        <w:trPr>
          <w:trHeight w:val="696"/>
          <w:tblHeader/>
        </w:trPr>
        <w:tc>
          <w:tcPr>
            <w:tcW w:w="754" w:type="pct"/>
            <w:tcBorders>
              <w:top w:val="nil"/>
              <w:left w:val="single" w:sz="4" w:space="0" w:color="auto"/>
              <w:bottom w:val="single" w:sz="4" w:space="0" w:color="auto"/>
              <w:right w:val="single" w:sz="4" w:space="0" w:color="auto"/>
            </w:tcBorders>
            <w:shd w:val="clear" w:color="auto" w:fill="auto"/>
            <w:noWrap/>
            <w:vAlign w:val="bottom"/>
            <w:hideMark/>
          </w:tcPr>
          <w:p w14:paraId="6F8BB83E"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 </w:t>
            </w:r>
          </w:p>
        </w:tc>
        <w:tc>
          <w:tcPr>
            <w:tcW w:w="964" w:type="pct"/>
            <w:tcBorders>
              <w:top w:val="nil"/>
              <w:left w:val="nil"/>
              <w:bottom w:val="single" w:sz="4" w:space="0" w:color="auto"/>
              <w:right w:val="single" w:sz="4" w:space="0" w:color="auto"/>
            </w:tcBorders>
            <w:shd w:val="clear" w:color="auto" w:fill="auto"/>
            <w:noWrap/>
            <w:vAlign w:val="center"/>
            <w:hideMark/>
          </w:tcPr>
          <w:p w14:paraId="5E2818AF" w14:textId="77777777" w:rsidR="004B46CB" w:rsidRPr="004B46CB" w:rsidRDefault="004B46CB" w:rsidP="004B46CB">
            <w:pPr>
              <w:spacing w:after="0" w:line="240" w:lineRule="auto"/>
              <w:rPr>
                <w:rFonts w:ascii="Arial" w:eastAsia="Times New Roman" w:hAnsi="Arial" w:cs="Arial"/>
                <w:b/>
                <w:bCs/>
                <w:color w:val="000000"/>
                <w:sz w:val="20"/>
                <w:szCs w:val="20"/>
                <w:lang w:eastAsia="fr-FR"/>
              </w:rPr>
            </w:pPr>
            <w:proofErr w:type="gramStart"/>
            <w:r w:rsidRPr="004B46CB">
              <w:rPr>
                <w:rFonts w:ascii="Arial" w:eastAsia="Times New Roman" w:hAnsi="Arial" w:cs="Arial"/>
                <w:b/>
                <w:bCs/>
                <w:color w:val="000000"/>
                <w:sz w:val="20"/>
                <w:szCs w:val="20"/>
                <w:lang w:eastAsia="fr-FR"/>
              </w:rPr>
              <w:t>libellé</w:t>
            </w:r>
            <w:proofErr w:type="gramEnd"/>
          </w:p>
        </w:tc>
        <w:tc>
          <w:tcPr>
            <w:tcW w:w="475" w:type="pct"/>
            <w:tcBorders>
              <w:top w:val="nil"/>
              <w:left w:val="nil"/>
              <w:bottom w:val="single" w:sz="4" w:space="0" w:color="auto"/>
              <w:right w:val="single" w:sz="4" w:space="0" w:color="auto"/>
            </w:tcBorders>
            <w:shd w:val="clear" w:color="auto" w:fill="auto"/>
            <w:vAlign w:val="center"/>
            <w:hideMark/>
          </w:tcPr>
          <w:p w14:paraId="4347DCA6" w14:textId="77777777" w:rsidR="004B46CB" w:rsidRPr="004B46CB" w:rsidRDefault="004B46CB" w:rsidP="004B46CB">
            <w:pPr>
              <w:spacing w:after="0" w:line="240" w:lineRule="auto"/>
              <w:rPr>
                <w:rFonts w:ascii="Arial" w:eastAsia="Times New Roman" w:hAnsi="Arial" w:cs="Arial"/>
                <w:b/>
                <w:bCs/>
                <w:color w:val="000000"/>
                <w:sz w:val="20"/>
                <w:szCs w:val="20"/>
                <w:lang w:eastAsia="fr-FR"/>
              </w:rPr>
            </w:pPr>
            <w:proofErr w:type="gramStart"/>
            <w:r w:rsidRPr="004B46CB">
              <w:rPr>
                <w:rFonts w:ascii="Arial" w:eastAsia="Times New Roman" w:hAnsi="Arial" w:cs="Arial"/>
                <w:b/>
                <w:bCs/>
                <w:color w:val="000000"/>
                <w:sz w:val="20"/>
                <w:szCs w:val="20"/>
                <w:lang w:eastAsia="fr-FR"/>
              </w:rPr>
              <w:t>valeur</w:t>
            </w:r>
            <w:proofErr w:type="gramEnd"/>
            <w:r w:rsidRPr="004B46CB">
              <w:rPr>
                <w:rFonts w:ascii="Arial" w:eastAsia="Times New Roman" w:hAnsi="Arial" w:cs="Arial"/>
                <w:b/>
                <w:bCs/>
                <w:color w:val="000000"/>
                <w:sz w:val="20"/>
                <w:szCs w:val="20"/>
                <w:lang w:eastAsia="fr-FR"/>
              </w:rPr>
              <w:t xml:space="preserve"> de l'indicateur</w:t>
            </w:r>
          </w:p>
        </w:tc>
        <w:tc>
          <w:tcPr>
            <w:tcW w:w="409" w:type="pct"/>
            <w:tcBorders>
              <w:top w:val="nil"/>
              <w:left w:val="nil"/>
              <w:bottom w:val="single" w:sz="4" w:space="0" w:color="auto"/>
              <w:right w:val="single" w:sz="4" w:space="0" w:color="auto"/>
            </w:tcBorders>
            <w:shd w:val="clear" w:color="auto" w:fill="auto"/>
            <w:noWrap/>
            <w:vAlign w:val="center"/>
            <w:hideMark/>
          </w:tcPr>
          <w:p w14:paraId="36E89570" w14:textId="77777777" w:rsidR="004B46CB" w:rsidRPr="004B46CB" w:rsidRDefault="004B46CB" w:rsidP="004B46CB">
            <w:pPr>
              <w:spacing w:after="0" w:line="240" w:lineRule="auto"/>
              <w:jc w:val="center"/>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Année 1</w:t>
            </w:r>
          </w:p>
        </w:tc>
        <w:tc>
          <w:tcPr>
            <w:tcW w:w="480" w:type="pct"/>
            <w:tcBorders>
              <w:top w:val="nil"/>
              <w:left w:val="nil"/>
              <w:bottom w:val="single" w:sz="4" w:space="0" w:color="auto"/>
              <w:right w:val="single" w:sz="4" w:space="0" w:color="auto"/>
            </w:tcBorders>
            <w:shd w:val="clear" w:color="auto" w:fill="auto"/>
            <w:noWrap/>
            <w:vAlign w:val="center"/>
            <w:hideMark/>
          </w:tcPr>
          <w:p w14:paraId="13B9A7F5" w14:textId="77777777" w:rsidR="004B46CB" w:rsidRPr="004B46CB" w:rsidRDefault="004B46CB" w:rsidP="004B46CB">
            <w:pPr>
              <w:spacing w:after="0" w:line="240" w:lineRule="auto"/>
              <w:jc w:val="center"/>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Année 2</w:t>
            </w:r>
          </w:p>
        </w:tc>
        <w:tc>
          <w:tcPr>
            <w:tcW w:w="409" w:type="pct"/>
            <w:tcBorders>
              <w:top w:val="nil"/>
              <w:left w:val="nil"/>
              <w:bottom w:val="single" w:sz="4" w:space="0" w:color="auto"/>
              <w:right w:val="single" w:sz="4" w:space="0" w:color="auto"/>
            </w:tcBorders>
            <w:shd w:val="clear" w:color="auto" w:fill="auto"/>
            <w:noWrap/>
            <w:vAlign w:val="center"/>
            <w:hideMark/>
          </w:tcPr>
          <w:p w14:paraId="546D134E" w14:textId="77777777" w:rsidR="004B46CB" w:rsidRPr="004B46CB" w:rsidRDefault="004B46CB" w:rsidP="004B46CB">
            <w:pPr>
              <w:spacing w:after="0" w:line="240" w:lineRule="auto"/>
              <w:jc w:val="center"/>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Année 3</w:t>
            </w:r>
          </w:p>
        </w:tc>
        <w:tc>
          <w:tcPr>
            <w:tcW w:w="547" w:type="pct"/>
            <w:tcBorders>
              <w:top w:val="nil"/>
              <w:left w:val="nil"/>
              <w:bottom w:val="single" w:sz="4" w:space="0" w:color="auto"/>
              <w:right w:val="single" w:sz="4" w:space="0" w:color="auto"/>
            </w:tcBorders>
            <w:shd w:val="clear" w:color="auto" w:fill="auto"/>
            <w:noWrap/>
            <w:vAlign w:val="center"/>
            <w:hideMark/>
          </w:tcPr>
          <w:p w14:paraId="778A851A" w14:textId="77777777" w:rsidR="004B46CB" w:rsidRPr="004B46CB" w:rsidRDefault="004B46CB" w:rsidP="004B46CB">
            <w:pPr>
              <w:spacing w:after="0" w:line="240" w:lineRule="auto"/>
              <w:jc w:val="center"/>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Année 4</w:t>
            </w:r>
          </w:p>
        </w:tc>
        <w:tc>
          <w:tcPr>
            <w:tcW w:w="415" w:type="pct"/>
            <w:tcBorders>
              <w:top w:val="nil"/>
              <w:left w:val="nil"/>
              <w:bottom w:val="single" w:sz="4" w:space="0" w:color="auto"/>
              <w:right w:val="single" w:sz="4" w:space="0" w:color="auto"/>
            </w:tcBorders>
            <w:shd w:val="clear" w:color="auto" w:fill="auto"/>
            <w:noWrap/>
            <w:vAlign w:val="center"/>
            <w:hideMark/>
          </w:tcPr>
          <w:p w14:paraId="18213A9F" w14:textId="77777777" w:rsidR="004B46CB" w:rsidRPr="004B46CB" w:rsidRDefault="004B46CB" w:rsidP="004B46CB">
            <w:pPr>
              <w:spacing w:after="0" w:line="240" w:lineRule="auto"/>
              <w:jc w:val="center"/>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Année 5</w:t>
            </w:r>
          </w:p>
        </w:tc>
        <w:tc>
          <w:tcPr>
            <w:tcW w:w="547" w:type="pct"/>
            <w:vMerge/>
            <w:tcBorders>
              <w:top w:val="nil"/>
              <w:left w:val="single" w:sz="4" w:space="0" w:color="auto"/>
              <w:bottom w:val="single" w:sz="4" w:space="0" w:color="auto"/>
              <w:right w:val="single" w:sz="4" w:space="0" w:color="auto"/>
            </w:tcBorders>
            <w:vAlign w:val="center"/>
            <w:hideMark/>
          </w:tcPr>
          <w:p w14:paraId="4DD2A91F" w14:textId="77777777" w:rsidR="004B46CB" w:rsidRPr="004B46CB" w:rsidRDefault="004B46CB" w:rsidP="004B46CB">
            <w:pPr>
              <w:spacing w:after="0" w:line="240" w:lineRule="auto"/>
              <w:rPr>
                <w:rFonts w:ascii="Arial" w:eastAsia="Times New Roman" w:hAnsi="Arial" w:cs="Arial"/>
                <w:b/>
                <w:bCs/>
                <w:color w:val="000000"/>
                <w:sz w:val="20"/>
                <w:szCs w:val="20"/>
                <w:lang w:eastAsia="fr-FR"/>
              </w:rPr>
            </w:pPr>
          </w:p>
        </w:tc>
      </w:tr>
      <w:tr w:rsidR="004B46CB" w:rsidRPr="004B46CB" w14:paraId="789D076D" w14:textId="77777777" w:rsidTr="004B46CB">
        <w:trPr>
          <w:trHeight w:val="1044"/>
        </w:trPr>
        <w:tc>
          <w:tcPr>
            <w:tcW w:w="754" w:type="pct"/>
            <w:vMerge w:val="restart"/>
            <w:tcBorders>
              <w:top w:val="nil"/>
              <w:left w:val="single" w:sz="4" w:space="0" w:color="auto"/>
              <w:bottom w:val="single" w:sz="4" w:space="0" w:color="auto"/>
              <w:right w:val="single" w:sz="4" w:space="0" w:color="auto"/>
            </w:tcBorders>
            <w:shd w:val="clear" w:color="auto" w:fill="auto"/>
            <w:vAlign w:val="center"/>
            <w:hideMark/>
          </w:tcPr>
          <w:p w14:paraId="43239797" w14:textId="77777777" w:rsidR="004B46CB" w:rsidRPr="004B46CB" w:rsidRDefault="004B46CB" w:rsidP="004B46CB">
            <w:pPr>
              <w:spacing w:after="0" w:line="240" w:lineRule="auto"/>
              <w:jc w:val="center"/>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 xml:space="preserve">Produit 1 : la gouvernance dans le secteur </w:t>
            </w:r>
            <w:r w:rsidRPr="004B46CB">
              <w:rPr>
                <w:rFonts w:ascii="Arial" w:eastAsia="Times New Roman" w:hAnsi="Arial" w:cs="Arial"/>
                <w:b/>
                <w:bCs/>
                <w:color w:val="000000"/>
                <w:sz w:val="20"/>
                <w:szCs w:val="20"/>
                <w:lang w:eastAsia="fr-FR"/>
              </w:rPr>
              <w:lastRenderedPageBreak/>
              <w:t xml:space="preserve">forestier est </w:t>
            </w:r>
            <w:proofErr w:type="gramStart"/>
            <w:r w:rsidRPr="004B46CB">
              <w:rPr>
                <w:rFonts w:ascii="Arial" w:eastAsia="Times New Roman" w:hAnsi="Arial" w:cs="Arial"/>
                <w:b/>
                <w:bCs/>
                <w:color w:val="000000"/>
                <w:sz w:val="20"/>
                <w:szCs w:val="20"/>
                <w:lang w:eastAsia="fr-FR"/>
              </w:rPr>
              <w:t>amélioré</w:t>
            </w:r>
            <w:proofErr w:type="gramEnd"/>
          </w:p>
        </w:tc>
        <w:tc>
          <w:tcPr>
            <w:tcW w:w="964" w:type="pct"/>
            <w:tcBorders>
              <w:top w:val="nil"/>
              <w:left w:val="nil"/>
              <w:bottom w:val="single" w:sz="4" w:space="0" w:color="auto"/>
              <w:right w:val="single" w:sz="4" w:space="0" w:color="auto"/>
            </w:tcBorders>
            <w:shd w:val="clear" w:color="auto" w:fill="auto"/>
            <w:vAlign w:val="center"/>
            <w:hideMark/>
          </w:tcPr>
          <w:p w14:paraId="477B4CC7"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lastRenderedPageBreak/>
              <w:t xml:space="preserve"> Créer une direction de recherche forestière et les antennes régionales ;</w:t>
            </w:r>
          </w:p>
        </w:tc>
        <w:tc>
          <w:tcPr>
            <w:tcW w:w="475" w:type="pct"/>
            <w:tcBorders>
              <w:top w:val="nil"/>
              <w:left w:val="nil"/>
              <w:bottom w:val="single" w:sz="4" w:space="0" w:color="auto"/>
              <w:right w:val="single" w:sz="4" w:space="0" w:color="auto"/>
            </w:tcBorders>
            <w:shd w:val="clear" w:color="auto" w:fill="auto"/>
            <w:vAlign w:val="center"/>
            <w:hideMark/>
          </w:tcPr>
          <w:p w14:paraId="603D4EB9"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w:t>
            </w:r>
          </w:p>
        </w:tc>
        <w:tc>
          <w:tcPr>
            <w:tcW w:w="409" w:type="pct"/>
            <w:tcBorders>
              <w:top w:val="nil"/>
              <w:left w:val="nil"/>
              <w:bottom w:val="single" w:sz="4" w:space="0" w:color="auto"/>
              <w:right w:val="single" w:sz="4" w:space="0" w:color="auto"/>
            </w:tcBorders>
            <w:shd w:val="clear" w:color="auto" w:fill="auto"/>
            <w:noWrap/>
            <w:vAlign w:val="center"/>
            <w:hideMark/>
          </w:tcPr>
          <w:p w14:paraId="2B0206A5"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480" w:type="pct"/>
            <w:tcBorders>
              <w:top w:val="nil"/>
              <w:left w:val="nil"/>
              <w:bottom w:val="single" w:sz="4" w:space="0" w:color="auto"/>
              <w:right w:val="single" w:sz="4" w:space="0" w:color="auto"/>
            </w:tcBorders>
            <w:shd w:val="clear" w:color="auto" w:fill="auto"/>
            <w:noWrap/>
            <w:vAlign w:val="center"/>
            <w:hideMark/>
          </w:tcPr>
          <w:p w14:paraId="07C5AFF4"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409" w:type="pct"/>
            <w:tcBorders>
              <w:top w:val="nil"/>
              <w:left w:val="nil"/>
              <w:bottom w:val="single" w:sz="4" w:space="0" w:color="auto"/>
              <w:right w:val="single" w:sz="4" w:space="0" w:color="auto"/>
            </w:tcBorders>
            <w:shd w:val="clear" w:color="auto" w:fill="auto"/>
            <w:noWrap/>
            <w:vAlign w:val="center"/>
            <w:hideMark/>
          </w:tcPr>
          <w:p w14:paraId="45FBC61C"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50 000</w:t>
            </w:r>
          </w:p>
        </w:tc>
        <w:tc>
          <w:tcPr>
            <w:tcW w:w="547" w:type="pct"/>
            <w:tcBorders>
              <w:top w:val="nil"/>
              <w:left w:val="nil"/>
              <w:bottom w:val="single" w:sz="4" w:space="0" w:color="auto"/>
              <w:right w:val="single" w:sz="4" w:space="0" w:color="auto"/>
            </w:tcBorders>
            <w:shd w:val="clear" w:color="auto" w:fill="auto"/>
            <w:noWrap/>
            <w:vAlign w:val="center"/>
            <w:hideMark/>
          </w:tcPr>
          <w:p w14:paraId="66EBE8ED"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415" w:type="pct"/>
            <w:tcBorders>
              <w:top w:val="nil"/>
              <w:left w:val="nil"/>
              <w:bottom w:val="single" w:sz="4" w:space="0" w:color="auto"/>
              <w:right w:val="single" w:sz="4" w:space="0" w:color="auto"/>
            </w:tcBorders>
            <w:shd w:val="clear" w:color="auto" w:fill="auto"/>
            <w:noWrap/>
            <w:vAlign w:val="center"/>
            <w:hideMark/>
          </w:tcPr>
          <w:p w14:paraId="0353B441"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547" w:type="pct"/>
            <w:tcBorders>
              <w:top w:val="nil"/>
              <w:left w:val="nil"/>
              <w:bottom w:val="single" w:sz="4" w:space="0" w:color="auto"/>
              <w:right w:val="single" w:sz="4" w:space="0" w:color="auto"/>
            </w:tcBorders>
            <w:shd w:val="clear" w:color="auto" w:fill="auto"/>
            <w:noWrap/>
            <w:vAlign w:val="center"/>
            <w:hideMark/>
          </w:tcPr>
          <w:p w14:paraId="3D36C129"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50 000</w:t>
            </w:r>
          </w:p>
        </w:tc>
      </w:tr>
      <w:tr w:rsidR="004B46CB" w:rsidRPr="004B46CB" w14:paraId="03FBE7D5" w14:textId="77777777" w:rsidTr="00264916">
        <w:trPr>
          <w:trHeight w:val="696"/>
        </w:trPr>
        <w:tc>
          <w:tcPr>
            <w:tcW w:w="754" w:type="pct"/>
            <w:vMerge/>
            <w:tcBorders>
              <w:top w:val="nil"/>
              <w:left w:val="single" w:sz="4" w:space="0" w:color="auto"/>
              <w:bottom w:val="single" w:sz="4" w:space="0" w:color="auto"/>
              <w:right w:val="single" w:sz="4" w:space="0" w:color="auto"/>
            </w:tcBorders>
            <w:vAlign w:val="center"/>
            <w:hideMark/>
          </w:tcPr>
          <w:p w14:paraId="3B32E705" w14:textId="77777777" w:rsidR="004B46CB" w:rsidRPr="004B46CB" w:rsidRDefault="004B46CB" w:rsidP="004B46CB">
            <w:pPr>
              <w:spacing w:after="0" w:line="240" w:lineRule="auto"/>
              <w:rPr>
                <w:rFonts w:ascii="Arial" w:eastAsia="Times New Roman" w:hAnsi="Arial" w:cs="Arial"/>
                <w:b/>
                <w:bCs/>
                <w:color w:val="000000"/>
                <w:sz w:val="20"/>
                <w:szCs w:val="20"/>
                <w:lang w:eastAsia="fr-FR"/>
              </w:rPr>
            </w:pPr>
          </w:p>
        </w:tc>
        <w:tc>
          <w:tcPr>
            <w:tcW w:w="964" w:type="pct"/>
            <w:tcBorders>
              <w:top w:val="nil"/>
              <w:left w:val="nil"/>
              <w:bottom w:val="single" w:sz="4" w:space="0" w:color="auto"/>
              <w:right w:val="single" w:sz="4" w:space="0" w:color="auto"/>
            </w:tcBorders>
            <w:shd w:val="clear" w:color="auto" w:fill="auto"/>
            <w:vAlign w:val="center"/>
            <w:hideMark/>
          </w:tcPr>
          <w:p w14:paraId="2AD57F90"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Acquérir 20 véhicules à 02 roues ;</w:t>
            </w:r>
          </w:p>
        </w:tc>
        <w:tc>
          <w:tcPr>
            <w:tcW w:w="475" w:type="pct"/>
            <w:tcBorders>
              <w:top w:val="nil"/>
              <w:left w:val="nil"/>
              <w:bottom w:val="single" w:sz="4" w:space="0" w:color="auto"/>
              <w:right w:val="single" w:sz="4" w:space="0" w:color="auto"/>
            </w:tcBorders>
            <w:shd w:val="clear" w:color="auto" w:fill="auto"/>
            <w:vAlign w:val="center"/>
            <w:hideMark/>
          </w:tcPr>
          <w:p w14:paraId="5B8B7B7F"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20</w:t>
            </w:r>
          </w:p>
        </w:tc>
        <w:tc>
          <w:tcPr>
            <w:tcW w:w="409" w:type="pct"/>
            <w:tcBorders>
              <w:top w:val="nil"/>
              <w:left w:val="nil"/>
              <w:bottom w:val="single" w:sz="4" w:space="0" w:color="auto"/>
              <w:right w:val="single" w:sz="4" w:space="0" w:color="auto"/>
            </w:tcBorders>
            <w:shd w:val="clear" w:color="auto" w:fill="auto"/>
            <w:noWrap/>
            <w:vAlign w:val="center"/>
            <w:hideMark/>
          </w:tcPr>
          <w:p w14:paraId="110D9C38"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20 000</w:t>
            </w:r>
          </w:p>
        </w:tc>
        <w:tc>
          <w:tcPr>
            <w:tcW w:w="480" w:type="pct"/>
            <w:tcBorders>
              <w:top w:val="nil"/>
              <w:left w:val="nil"/>
              <w:bottom w:val="single" w:sz="4" w:space="0" w:color="auto"/>
              <w:right w:val="single" w:sz="4" w:space="0" w:color="auto"/>
            </w:tcBorders>
            <w:shd w:val="clear" w:color="auto" w:fill="auto"/>
            <w:noWrap/>
            <w:vAlign w:val="center"/>
            <w:hideMark/>
          </w:tcPr>
          <w:p w14:paraId="522EC518"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20 000</w:t>
            </w:r>
          </w:p>
        </w:tc>
        <w:tc>
          <w:tcPr>
            <w:tcW w:w="409" w:type="pct"/>
            <w:tcBorders>
              <w:top w:val="nil"/>
              <w:left w:val="nil"/>
              <w:bottom w:val="single" w:sz="4" w:space="0" w:color="auto"/>
              <w:right w:val="single" w:sz="4" w:space="0" w:color="auto"/>
            </w:tcBorders>
            <w:shd w:val="clear" w:color="auto" w:fill="auto"/>
            <w:noWrap/>
            <w:vAlign w:val="center"/>
            <w:hideMark/>
          </w:tcPr>
          <w:p w14:paraId="674BFEC3"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547" w:type="pct"/>
            <w:tcBorders>
              <w:top w:val="nil"/>
              <w:left w:val="nil"/>
              <w:bottom w:val="single" w:sz="4" w:space="0" w:color="auto"/>
              <w:right w:val="single" w:sz="4" w:space="0" w:color="auto"/>
            </w:tcBorders>
            <w:shd w:val="clear" w:color="auto" w:fill="auto"/>
            <w:noWrap/>
            <w:vAlign w:val="center"/>
            <w:hideMark/>
          </w:tcPr>
          <w:p w14:paraId="69795EE5"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415" w:type="pct"/>
            <w:tcBorders>
              <w:top w:val="nil"/>
              <w:left w:val="nil"/>
              <w:bottom w:val="single" w:sz="4" w:space="0" w:color="auto"/>
              <w:right w:val="single" w:sz="4" w:space="0" w:color="auto"/>
            </w:tcBorders>
            <w:shd w:val="clear" w:color="auto" w:fill="auto"/>
            <w:noWrap/>
            <w:vAlign w:val="center"/>
            <w:hideMark/>
          </w:tcPr>
          <w:p w14:paraId="703A7225"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547" w:type="pct"/>
            <w:tcBorders>
              <w:top w:val="nil"/>
              <w:left w:val="nil"/>
              <w:bottom w:val="single" w:sz="4" w:space="0" w:color="auto"/>
              <w:right w:val="single" w:sz="4" w:space="0" w:color="auto"/>
            </w:tcBorders>
            <w:shd w:val="clear" w:color="auto" w:fill="auto"/>
            <w:noWrap/>
            <w:vAlign w:val="center"/>
            <w:hideMark/>
          </w:tcPr>
          <w:p w14:paraId="0D39F86B"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40 000</w:t>
            </w:r>
          </w:p>
        </w:tc>
      </w:tr>
      <w:tr w:rsidR="004B46CB" w:rsidRPr="004B46CB" w14:paraId="3BB99C29" w14:textId="77777777" w:rsidTr="00264916">
        <w:trPr>
          <w:trHeight w:val="696"/>
        </w:trPr>
        <w:tc>
          <w:tcPr>
            <w:tcW w:w="754" w:type="pct"/>
            <w:vMerge/>
            <w:tcBorders>
              <w:top w:val="nil"/>
              <w:left w:val="single" w:sz="4" w:space="0" w:color="auto"/>
              <w:bottom w:val="single" w:sz="4" w:space="0" w:color="auto"/>
              <w:right w:val="single" w:sz="4" w:space="0" w:color="auto"/>
            </w:tcBorders>
            <w:vAlign w:val="center"/>
            <w:hideMark/>
          </w:tcPr>
          <w:p w14:paraId="71F98A60" w14:textId="77777777" w:rsidR="004B46CB" w:rsidRPr="004B46CB" w:rsidRDefault="004B46CB" w:rsidP="004B46CB">
            <w:pPr>
              <w:spacing w:after="0" w:line="240" w:lineRule="auto"/>
              <w:rPr>
                <w:rFonts w:ascii="Arial" w:eastAsia="Times New Roman" w:hAnsi="Arial" w:cs="Arial"/>
                <w:b/>
                <w:bCs/>
                <w:color w:val="000000"/>
                <w:sz w:val="20"/>
                <w:szCs w:val="20"/>
                <w:lang w:eastAsia="fr-FR"/>
              </w:rPr>
            </w:pPr>
          </w:p>
        </w:tc>
        <w:tc>
          <w:tcPr>
            <w:tcW w:w="964" w:type="pct"/>
            <w:tcBorders>
              <w:top w:val="nil"/>
              <w:left w:val="nil"/>
              <w:bottom w:val="single" w:sz="4" w:space="0" w:color="auto"/>
              <w:right w:val="single" w:sz="4" w:space="0" w:color="auto"/>
            </w:tcBorders>
            <w:shd w:val="clear" w:color="auto" w:fill="auto"/>
            <w:vAlign w:val="center"/>
            <w:hideMark/>
          </w:tcPr>
          <w:p w14:paraId="0D3E8754"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 xml:space="preserve"> Acquérir 5 véhicules à 04 roues ;</w:t>
            </w:r>
          </w:p>
        </w:tc>
        <w:tc>
          <w:tcPr>
            <w:tcW w:w="475" w:type="pct"/>
            <w:tcBorders>
              <w:top w:val="nil"/>
              <w:left w:val="nil"/>
              <w:bottom w:val="single" w:sz="4" w:space="0" w:color="auto"/>
              <w:right w:val="single" w:sz="4" w:space="0" w:color="auto"/>
            </w:tcBorders>
            <w:shd w:val="clear" w:color="auto" w:fill="auto"/>
            <w:vAlign w:val="center"/>
            <w:hideMark/>
          </w:tcPr>
          <w:p w14:paraId="32DA5E22"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5</w:t>
            </w:r>
          </w:p>
        </w:tc>
        <w:tc>
          <w:tcPr>
            <w:tcW w:w="409" w:type="pct"/>
            <w:tcBorders>
              <w:top w:val="nil"/>
              <w:left w:val="nil"/>
              <w:bottom w:val="single" w:sz="4" w:space="0" w:color="auto"/>
              <w:right w:val="single" w:sz="4" w:space="0" w:color="auto"/>
            </w:tcBorders>
            <w:shd w:val="clear" w:color="auto" w:fill="auto"/>
            <w:noWrap/>
            <w:vAlign w:val="center"/>
            <w:hideMark/>
          </w:tcPr>
          <w:p w14:paraId="7E5A162A"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480" w:type="pct"/>
            <w:tcBorders>
              <w:top w:val="nil"/>
              <w:left w:val="nil"/>
              <w:bottom w:val="single" w:sz="4" w:space="0" w:color="auto"/>
              <w:right w:val="single" w:sz="4" w:space="0" w:color="auto"/>
            </w:tcBorders>
            <w:shd w:val="clear" w:color="auto" w:fill="auto"/>
            <w:noWrap/>
            <w:vAlign w:val="center"/>
            <w:hideMark/>
          </w:tcPr>
          <w:p w14:paraId="611144F6"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40000</w:t>
            </w:r>
          </w:p>
        </w:tc>
        <w:tc>
          <w:tcPr>
            <w:tcW w:w="409" w:type="pct"/>
            <w:tcBorders>
              <w:top w:val="nil"/>
              <w:left w:val="nil"/>
              <w:bottom w:val="single" w:sz="4" w:space="0" w:color="auto"/>
              <w:right w:val="single" w:sz="4" w:space="0" w:color="auto"/>
            </w:tcBorders>
            <w:shd w:val="clear" w:color="auto" w:fill="auto"/>
            <w:noWrap/>
            <w:vAlign w:val="center"/>
            <w:hideMark/>
          </w:tcPr>
          <w:p w14:paraId="6E8F8D5F"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20000</w:t>
            </w:r>
          </w:p>
        </w:tc>
        <w:tc>
          <w:tcPr>
            <w:tcW w:w="547" w:type="pct"/>
            <w:tcBorders>
              <w:top w:val="nil"/>
              <w:left w:val="nil"/>
              <w:bottom w:val="single" w:sz="4" w:space="0" w:color="auto"/>
              <w:right w:val="single" w:sz="4" w:space="0" w:color="auto"/>
            </w:tcBorders>
            <w:shd w:val="clear" w:color="auto" w:fill="auto"/>
            <w:noWrap/>
            <w:vAlign w:val="center"/>
            <w:hideMark/>
          </w:tcPr>
          <w:p w14:paraId="142F66F5"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40000</w:t>
            </w:r>
          </w:p>
        </w:tc>
        <w:tc>
          <w:tcPr>
            <w:tcW w:w="415" w:type="pct"/>
            <w:tcBorders>
              <w:top w:val="nil"/>
              <w:left w:val="nil"/>
              <w:bottom w:val="single" w:sz="4" w:space="0" w:color="auto"/>
              <w:right w:val="single" w:sz="4" w:space="0" w:color="auto"/>
            </w:tcBorders>
            <w:shd w:val="clear" w:color="auto" w:fill="auto"/>
            <w:noWrap/>
            <w:vAlign w:val="center"/>
            <w:hideMark/>
          </w:tcPr>
          <w:p w14:paraId="798D78C7"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547" w:type="pct"/>
            <w:tcBorders>
              <w:top w:val="nil"/>
              <w:left w:val="nil"/>
              <w:bottom w:val="single" w:sz="4" w:space="0" w:color="auto"/>
              <w:right w:val="single" w:sz="4" w:space="0" w:color="auto"/>
            </w:tcBorders>
            <w:shd w:val="clear" w:color="auto" w:fill="auto"/>
            <w:noWrap/>
            <w:vAlign w:val="center"/>
            <w:hideMark/>
          </w:tcPr>
          <w:p w14:paraId="435F57D7"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100 000</w:t>
            </w:r>
          </w:p>
        </w:tc>
      </w:tr>
      <w:tr w:rsidR="004B46CB" w:rsidRPr="004B46CB" w14:paraId="7BB70EB7" w14:textId="77777777" w:rsidTr="00264916">
        <w:trPr>
          <w:trHeight w:val="1044"/>
        </w:trPr>
        <w:tc>
          <w:tcPr>
            <w:tcW w:w="754" w:type="pct"/>
            <w:vMerge/>
            <w:tcBorders>
              <w:top w:val="nil"/>
              <w:left w:val="single" w:sz="4" w:space="0" w:color="auto"/>
              <w:bottom w:val="single" w:sz="4" w:space="0" w:color="auto"/>
              <w:right w:val="single" w:sz="4" w:space="0" w:color="auto"/>
            </w:tcBorders>
            <w:vAlign w:val="center"/>
            <w:hideMark/>
          </w:tcPr>
          <w:p w14:paraId="5AA8AE8E" w14:textId="77777777" w:rsidR="004B46CB" w:rsidRPr="004B46CB" w:rsidRDefault="004B46CB" w:rsidP="004B46CB">
            <w:pPr>
              <w:spacing w:after="0" w:line="240" w:lineRule="auto"/>
              <w:rPr>
                <w:rFonts w:ascii="Arial" w:eastAsia="Times New Roman" w:hAnsi="Arial" w:cs="Arial"/>
                <w:b/>
                <w:bCs/>
                <w:color w:val="000000"/>
                <w:sz w:val="20"/>
                <w:szCs w:val="20"/>
                <w:lang w:eastAsia="fr-FR"/>
              </w:rPr>
            </w:pPr>
          </w:p>
        </w:tc>
        <w:tc>
          <w:tcPr>
            <w:tcW w:w="964" w:type="pct"/>
            <w:tcBorders>
              <w:top w:val="nil"/>
              <w:left w:val="nil"/>
              <w:bottom w:val="single" w:sz="4" w:space="0" w:color="auto"/>
              <w:right w:val="single" w:sz="4" w:space="0" w:color="auto"/>
            </w:tcBorders>
            <w:shd w:val="clear" w:color="auto" w:fill="auto"/>
            <w:vAlign w:val="center"/>
            <w:hideMark/>
          </w:tcPr>
          <w:p w14:paraId="143D5960"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Acquérir 2075 kits individuels de surveillance de forêts ;</w:t>
            </w:r>
          </w:p>
        </w:tc>
        <w:tc>
          <w:tcPr>
            <w:tcW w:w="475" w:type="pct"/>
            <w:tcBorders>
              <w:top w:val="nil"/>
              <w:left w:val="nil"/>
              <w:bottom w:val="single" w:sz="4" w:space="0" w:color="auto"/>
              <w:right w:val="single" w:sz="4" w:space="0" w:color="auto"/>
            </w:tcBorders>
            <w:shd w:val="clear" w:color="auto" w:fill="auto"/>
            <w:vAlign w:val="center"/>
            <w:hideMark/>
          </w:tcPr>
          <w:p w14:paraId="109A7EE9"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2075</w:t>
            </w:r>
          </w:p>
        </w:tc>
        <w:tc>
          <w:tcPr>
            <w:tcW w:w="409" w:type="pct"/>
            <w:tcBorders>
              <w:top w:val="nil"/>
              <w:left w:val="nil"/>
              <w:bottom w:val="single" w:sz="4" w:space="0" w:color="auto"/>
              <w:right w:val="single" w:sz="4" w:space="0" w:color="auto"/>
            </w:tcBorders>
            <w:shd w:val="clear" w:color="auto" w:fill="auto"/>
            <w:noWrap/>
            <w:vAlign w:val="center"/>
            <w:hideMark/>
          </w:tcPr>
          <w:p w14:paraId="12036B9E"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80 500</w:t>
            </w:r>
          </w:p>
        </w:tc>
        <w:tc>
          <w:tcPr>
            <w:tcW w:w="480" w:type="pct"/>
            <w:tcBorders>
              <w:top w:val="nil"/>
              <w:left w:val="nil"/>
              <w:bottom w:val="single" w:sz="4" w:space="0" w:color="auto"/>
              <w:right w:val="single" w:sz="4" w:space="0" w:color="auto"/>
            </w:tcBorders>
            <w:shd w:val="clear" w:color="auto" w:fill="auto"/>
            <w:noWrap/>
            <w:vAlign w:val="center"/>
            <w:hideMark/>
          </w:tcPr>
          <w:p w14:paraId="28443E01"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80 500</w:t>
            </w:r>
          </w:p>
        </w:tc>
        <w:tc>
          <w:tcPr>
            <w:tcW w:w="409" w:type="pct"/>
            <w:tcBorders>
              <w:top w:val="nil"/>
              <w:left w:val="nil"/>
              <w:bottom w:val="single" w:sz="4" w:space="0" w:color="auto"/>
              <w:right w:val="single" w:sz="4" w:space="0" w:color="auto"/>
            </w:tcBorders>
            <w:shd w:val="clear" w:color="auto" w:fill="auto"/>
            <w:noWrap/>
            <w:vAlign w:val="center"/>
            <w:hideMark/>
          </w:tcPr>
          <w:p w14:paraId="5D0B6947"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547" w:type="pct"/>
            <w:tcBorders>
              <w:top w:val="nil"/>
              <w:left w:val="nil"/>
              <w:bottom w:val="single" w:sz="4" w:space="0" w:color="auto"/>
              <w:right w:val="single" w:sz="4" w:space="0" w:color="auto"/>
            </w:tcBorders>
            <w:shd w:val="clear" w:color="auto" w:fill="auto"/>
            <w:noWrap/>
            <w:vAlign w:val="center"/>
            <w:hideMark/>
          </w:tcPr>
          <w:p w14:paraId="19D2BC7C"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77 625</w:t>
            </w:r>
          </w:p>
        </w:tc>
        <w:tc>
          <w:tcPr>
            <w:tcW w:w="415" w:type="pct"/>
            <w:tcBorders>
              <w:top w:val="nil"/>
              <w:left w:val="nil"/>
              <w:bottom w:val="single" w:sz="4" w:space="0" w:color="auto"/>
              <w:right w:val="single" w:sz="4" w:space="0" w:color="auto"/>
            </w:tcBorders>
            <w:shd w:val="clear" w:color="auto" w:fill="auto"/>
            <w:noWrap/>
            <w:vAlign w:val="center"/>
            <w:hideMark/>
          </w:tcPr>
          <w:p w14:paraId="4495A5E8"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547" w:type="pct"/>
            <w:tcBorders>
              <w:top w:val="nil"/>
              <w:left w:val="nil"/>
              <w:bottom w:val="single" w:sz="4" w:space="0" w:color="auto"/>
              <w:right w:val="single" w:sz="4" w:space="0" w:color="auto"/>
            </w:tcBorders>
            <w:shd w:val="clear" w:color="auto" w:fill="auto"/>
            <w:noWrap/>
            <w:vAlign w:val="center"/>
            <w:hideMark/>
          </w:tcPr>
          <w:p w14:paraId="3C0A8C59"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238 625</w:t>
            </w:r>
          </w:p>
        </w:tc>
      </w:tr>
      <w:tr w:rsidR="004B46CB" w:rsidRPr="004B46CB" w14:paraId="3E36DF18" w14:textId="77777777" w:rsidTr="00264916">
        <w:trPr>
          <w:trHeight w:val="348"/>
        </w:trPr>
        <w:tc>
          <w:tcPr>
            <w:tcW w:w="754" w:type="pct"/>
            <w:tcBorders>
              <w:top w:val="nil"/>
              <w:left w:val="single" w:sz="4" w:space="0" w:color="auto"/>
              <w:bottom w:val="single" w:sz="4" w:space="0" w:color="auto"/>
              <w:right w:val="single" w:sz="4" w:space="0" w:color="auto"/>
            </w:tcBorders>
            <w:shd w:val="clear" w:color="auto" w:fill="auto"/>
            <w:vAlign w:val="center"/>
            <w:hideMark/>
          </w:tcPr>
          <w:p w14:paraId="38BC8143" w14:textId="77777777" w:rsidR="004B46CB" w:rsidRPr="004B46CB" w:rsidRDefault="004B46CB" w:rsidP="004B46CB">
            <w:pPr>
              <w:spacing w:after="0" w:line="240" w:lineRule="auto"/>
              <w:jc w:val="center"/>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 </w:t>
            </w:r>
          </w:p>
        </w:tc>
        <w:tc>
          <w:tcPr>
            <w:tcW w:w="964" w:type="pct"/>
            <w:tcBorders>
              <w:top w:val="nil"/>
              <w:left w:val="nil"/>
              <w:bottom w:val="single" w:sz="4" w:space="0" w:color="auto"/>
              <w:right w:val="single" w:sz="4" w:space="0" w:color="auto"/>
            </w:tcBorders>
            <w:shd w:val="clear" w:color="000000" w:fill="C65911"/>
            <w:vAlign w:val="center"/>
            <w:hideMark/>
          </w:tcPr>
          <w:p w14:paraId="32B7A7B4" w14:textId="77777777" w:rsidR="004B46CB" w:rsidRPr="004B46CB" w:rsidRDefault="004B46CB" w:rsidP="004B46CB">
            <w:pPr>
              <w:spacing w:after="0" w:line="240" w:lineRule="auto"/>
              <w:jc w:val="center"/>
              <w:rPr>
                <w:rFonts w:ascii="Arial" w:eastAsia="Times New Roman" w:hAnsi="Arial" w:cs="Arial"/>
                <w:b/>
                <w:bCs/>
                <w:color w:val="000000"/>
                <w:sz w:val="20"/>
                <w:szCs w:val="20"/>
                <w:lang w:eastAsia="fr-FR"/>
              </w:rPr>
            </w:pPr>
            <w:proofErr w:type="gramStart"/>
            <w:r w:rsidRPr="004B46CB">
              <w:rPr>
                <w:rFonts w:ascii="Arial" w:eastAsia="Times New Roman" w:hAnsi="Arial" w:cs="Arial"/>
                <w:b/>
                <w:bCs/>
                <w:color w:val="000000"/>
                <w:sz w:val="20"/>
                <w:szCs w:val="20"/>
                <w:lang w:eastAsia="fr-FR"/>
              </w:rPr>
              <w:t>total</w:t>
            </w:r>
            <w:proofErr w:type="gramEnd"/>
            <w:r w:rsidRPr="004B46CB">
              <w:rPr>
                <w:rFonts w:ascii="Arial" w:eastAsia="Times New Roman" w:hAnsi="Arial" w:cs="Arial"/>
                <w:b/>
                <w:bCs/>
                <w:color w:val="000000"/>
                <w:sz w:val="20"/>
                <w:szCs w:val="20"/>
                <w:lang w:eastAsia="fr-FR"/>
              </w:rPr>
              <w:t xml:space="preserve"> produit 1</w:t>
            </w:r>
          </w:p>
        </w:tc>
        <w:tc>
          <w:tcPr>
            <w:tcW w:w="475" w:type="pct"/>
            <w:tcBorders>
              <w:top w:val="nil"/>
              <w:left w:val="nil"/>
              <w:bottom w:val="single" w:sz="4" w:space="0" w:color="auto"/>
              <w:right w:val="single" w:sz="4" w:space="0" w:color="auto"/>
            </w:tcBorders>
            <w:shd w:val="clear" w:color="000000" w:fill="C65911"/>
            <w:vAlign w:val="center"/>
            <w:hideMark/>
          </w:tcPr>
          <w:p w14:paraId="4AA97F5A" w14:textId="77777777" w:rsidR="004B46CB" w:rsidRPr="004B46CB" w:rsidRDefault="004B46CB" w:rsidP="004B46CB">
            <w:pPr>
              <w:spacing w:after="0" w:line="240" w:lineRule="auto"/>
              <w:jc w:val="center"/>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 </w:t>
            </w:r>
          </w:p>
        </w:tc>
        <w:tc>
          <w:tcPr>
            <w:tcW w:w="409" w:type="pct"/>
            <w:tcBorders>
              <w:top w:val="nil"/>
              <w:left w:val="nil"/>
              <w:bottom w:val="single" w:sz="4" w:space="0" w:color="auto"/>
              <w:right w:val="single" w:sz="4" w:space="0" w:color="auto"/>
            </w:tcBorders>
            <w:shd w:val="clear" w:color="auto" w:fill="auto"/>
            <w:noWrap/>
            <w:vAlign w:val="center"/>
            <w:hideMark/>
          </w:tcPr>
          <w:p w14:paraId="63878D2A" w14:textId="77777777" w:rsidR="004B46CB" w:rsidRPr="004B46CB" w:rsidRDefault="004B46CB" w:rsidP="004B46CB">
            <w:pPr>
              <w:spacing w:after="0" w:line="240" w:lineRule="auto"/>
              <w:jc w:val="right"/>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100 500</w:t>
            </w:r>
          </w:p>
        </w:tc>
        <w:tc>
          <w:tcPr>
            <w:tcW w:w="480" w:type="pct"/>
            <w:tcBorders>
              <w:top w:val="nil"/>
              <w:left w:val="nil"/>
              <w:bottom w:val="single" w:sz="4" w:space="0" w:color="auto"/>
              <w:right w:val="single" w:sz="4" w:space="0" w:color="auto"/>
            </w:tcBorders>
            <w:shd w:val="clear" w:color="000000" w:fill="C65911"/>
            <w:noWrap/>
            <w:vAlign w:val="center"/>
            <w:hideMark/>
          </w:tcPr>
          <w:p w14:paraId="623F6C8E" w14:textId="77777777" w:rsidR="004B46CB" w:rsidRPr="004B46CB" w:rsidRDefault="004B46CB" w:rsidP="004B46CB">
            <w:pPr>
              <w:spacing w:after="0" w:line="240" w:lineRule="auto"/>
              <w:jc w:val="right"/>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140 500</w:t>
            </w:r>
          </w:p>
        </w:tc>
        <w:tc>
          <w:tcPr>
            <w:tcW w:w="409" w:type="pct"/>
            <w:tcBorders>
              <w:top w:val="nil"/>
              <w:left w:val="nil"/>
              <w:bottom w:val="single" w:sz="4" w:space="0" w:color="auto"/>
              <w:right w:val="single" w:sz="4" w:space="0" w:color="auto"/>
            </w:tcBorders>
            <w:shd w:val="clear" w:color="000000" w:fill="C65911"/>
            <w:noWrap/>
            <w:vAlign w:val="center"/>
            <w:hideMark/>
          </w:tcPr>
          <w:p w14:paraId="36347DCB" w14:textId="77777777" w:rsidR="004B46CB" w:rsidRPr="004B46CB" w:rsidRDefault="004B46CB" w:rsidP="004B46CB">
            <w:pPr>
              <w:spacing w:after="0" w:line="240" w:lineRule="auto"/>
              <w:jc w:val="right"/>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70 000</w:t>
            </w:r>
          </w:p>
        </w:tc>
        <w:tc>
          <w:tcPr>
            <w:tcW w:w="547" w:type="pct"/>
            <w:tcBorders>
              <w:top w:val="nil"/>
              <w:left w:val="nil"/>
              <w:bottom w:val="single" w:sz="4" w:space="0" w:color="auto"/>
              <w:right w:val="single" w:sz="4" w:space="0" w:color="auto"/>
            </w:tcBorders>
            <w:shd w:val="clear" w:color="000000" w:fill="C65911"/>
            <w:noWrap/>
            <w:vAlign w:val="center"/>
            <w:hideMark/>
          </w:tcPr>
          <w:p w14:paraId="16CAB867" w14:textId="77777777" w:rsidR="004B46CB" w:rsidRPr="004B46CB" w:rsidRDefault="004B46CB" w:rsidP="004B46CB">
            <w:pPr>
              <w:spacing w:after="0" w:line="240" w:lineRule="auto"/>
              <w:jc w:val="right"/>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117 625</w:t>
            </w:r>
          </w:p>
        </w:tc>
        <w:tc>
          <w:tcPr>
            <w:tcW w:w="415" w:type="pct"/>
            <w:tcBorders>
              <w:top w:val="nil"/>
              <w:left w:val="nil"/>
              <w:bottom w:val="single" w:sz="4" w:space="0" w:color="auto"/>
              <w:right w:val="single" w:sz="4" w:space="0" w:color="auto"/>
            </w:tcBorders>
            <w:shd w:val="clear" w:color="000000" w:fill="C65911"/>
            <w:noWrap/>
            <w:vAlign w:val="center"/>
            <w:hideMark/>
          </w:tcPr>
          <w:p w14:paraId="7A111138" w14:textId="77777777" w:rsidR="004B46CB" w:rsidRPr="004B46CB" w:rsidRDefault="004B46CB" w:rsidP="004B46CB">
            <w:pPr>
              <w:spacing w:after="0" w:line="240" w:lineRule="auto"/>
              <w:jc w:val="right"/>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0</w:t>
            </w:r>
          </w:p>
        </w:tc>
        <w:tc>
          <w:tcPr>
            <w:tcW w:w="547" w:type="pct"/>
            <w:tcBorders>
              <w:top w:val="nil"/>
              <w:left w:val="nil"/>
              <w:bottom w:val="single" w:sz="4" w:space="0" w:color="auto"/>
              <w:right w:val="single" w:sz="4" w:space="0" w:color="auto"/>
            </w:tcBorders>
            <w:shd w:val="clear" w:color="000000" w:fill="C65911"/>
            <w:noWrap/>
            <w:vAlign w:val="center"/>
            <w:hideMark/>
          </w:tcPr>
          <w:p w14:paraId="7BCE8E52" w14:textId="77777777" w:rsidR="004B46CB" w:rsidRPr="004B46CB" w:rsidRDefault="004B46CB" w:rsidP="004B46CB">
            <w:pPr>
              <w:spacing w:after="0" w:line="240" w:lineRule="auto"/>
              <w:jc w:val="right"/>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428 625</w:t>
            </w:r>
          </w:p>
        </w:tc>
      </w:tr>
      <w:tr w:rsidR="004B46CB" w:rsidRPr="004B46CB" w14:paraId="4A8B12AB" w14:textId="77777777" w:rsidTr="00264916">
        <w:trPr>
          <w:trHeight w:val="708"/>
        </w:trPr>
        <w:tc>
          <w:tcPr>
            <w:tcW w:w="754" w:type="pct"/>
            <w:vMerge w:val="restart"/>
            <w:tcBorders>
              <w:top w:val="nil"/>
              <w:left w:val="single" w:sz="4" w:space="0" w:color="auto"/>
              <w:bottom w:val="single" w:sz="4" w:space="0" w:color="000000"/>
              <w:right w:val="nil"/>
            </w:tcBorders>
            <w:shd w:val="clear" w:color="auto" w:fill="auto"/>
            <w:vAlign w:val="center"/>
            <w:hideMark/>
          </w:tcPr>
          <w:p w14:paraId="5A196692" w14:textId="77777777" w:rsidR="004B46CB" w:rsidRPr="004B46CB" w:rsidRDefault="004B46CB" w:rsidP="004B46CB">
            <w:pPr>
              <w:spacing w:after="0" w:line="240" w:lineRule="auto"/>
              <w:jc w:val="center"/>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Produit 2 :  10000 de superficie sont reboisés, enrichis et protégés</w:t>
            </w:r>
          </w:p>
        </w:tc>
        <w:tc>
          <w:tcPr>
            <w:tcW w:w="964" w:type="pct"/>
            <w:tcBorders>
              <w:top w:val="nil"/>
              <w:left w:val="single" w:sz="4" w:space="0" w:color="auto"/>
              <w:bottom w:val="single" w:sz="4" w:space="0" w:color="auto"/>
              <w:right w:val="single" w:sz="4" w:space="0" w:color="auto"/>
            </w:tcBorders>
            <w:shd w:val="clear" w:color="auto" w:fill="auto"/>
            <w:vAlign w:val="center"/>
            <w:hideMark/>
          </w:tcPr>
          <w:p w14:paraId="1B80DA7D"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 xml:space="preserve"> Elaborer un manuel de suivi-évaluation du PNR ;</w:t>
            </w:r>
          </w:p>
        </w:tc>
        <w:tc>
          <w:tcPr>
            <w:tcW w:w="475" w:type="pct"/>
            <w:tcBorders>
              <w:top w:val="nil"/>
              <w:left w:val="nil"/>
              <w:bottom w:val="single" w:sz="4" w:space="0" w:color="auto"/>
              <w:right w:val="single" w:sz="4" w:space="0" w:color="auto"/>
            </w:tcBorders>
            <w:shd w:val="clear" w:color="auto" w:fill="auto"/>
            <w:vAlign w:val="center"/>
            <w:hideMark/>
          </w:tcPr>
          <w:p w14:paraId="394AB305"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w:t>
            </w:r>
          </w:p>
        </w:tc>
        <w:tc>
          <w:tcPr>
            <w:tcW w:w="409" w:type="pct"/>
            <w:tcBorders>
              <w:top w:val="nil"/>
              <w:left w:val="nil"/>
              <w:bottom w:val="single" w:sz="4" w:space="0" w:color="auto"/>
              <w:right w:val="single" w:sz="4" w:space="0" w:color="auto"/>
            </w:tcBorders>
            <w:shd w:val="clear" w:color="auto" w:fill="auto"/>
            <w:noWrap/>
            <w:vAlign w:val="center"/>
            <w:hideMark/>
          </w:tcPr>
          <w:p w14:paraId="01C296D8"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480" w:type="pct"/>
            <w:tcBorders>
              <w:top w:val="nil"/>
              <w:left w:val="nil"/>
              <w:bottom w:val="single" w:sz="4" w:space="0" w:color="auto"/>
              <w:right w:val="single" w:sz="4" w:space="0" w:color="auto"/>
            </w:tcBorders>
            <w:shd w:val="clear" w:color="auto" w:fill="auto"/>
            <w:noWrap/>
            <w:vAlign w:val="center"/>
            <w:hideMark/>
          </w:tcPr>
          <w:p w14:paraId="21218FA6"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10000</w:t>
            </w:r>
          </w:p>
        </w:tc>
        <w:tc>
          <w:tcPr>
            <w:tcW w:w="409" w:type="pct"/>
            <w:tcBorders>
              <w:top w:val="nil"/>
              <w:left w:val="nil"/>
              <w:bottom w:val="single" w:sz="4" w:space="0" w:color="auto"/>
              <w:right w:val="single" w:sz="4" w:space="0" w:color="auto"/>
            </w:tcBorders>
            <w:shd w:val="clear" w:color="auto" w:fill="auto"/>
            <w:noWrap/>
            <w:vAlign w:val="center"/>
            <w:hideMark/>
          </w:tcPr>
          <w:p w14:paraId="1F90891C"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547" w:type="pct"/>
            <w:tcBorders>
              <w:top w:val="nil"/>
              <w:left w:val="nil"/>
              <w:bottom w:val="single" w:sz="4" w:space="0" w:color="auto"/>
              <w:right w:val="single" w:sz="4" w:space="0" w:color="auto"/>
            </w:tcBorders>
            <w:shd w:val="clear" w:color="auto" w:fill="auto"/>
            <w:noWrap/>
            <w:vAlign w:val="center"/>
            <w:hideMark/>
          </w:tcPr>
          <w:p w14:paraId="06E8AB53"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415" w:type="pct"/>
            <w:tcBorders>
              <w:top w:val="nil"/>
              <w:left w:val="nil"/>
              <w:bottom w:val="single" w:sz="4" w:space="0" w:color="auto"/>
              <w:right w:val="single" w:sz="4" w:space="0" w:color="auto"/>
            </w:tcBorders>
            <w:shd w:val="clear" w:color="auto" w:fill="auto"/>
            <w:noWrap/>
            <w:vAlign w:val="center"/>
            <w:hideMark/>
          </w:tcPr>
          <w:p w14:paraId="270152D0"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547" w:type="pct"/>
            <w:tcBorders>
              <w:top w:val="nil"/>
              <w:left w:val="nil"/>
              <w:bottom w:val="single" w:sz="4" w:space="0" w:color="auto"/>
              <w:right w:val="single" w:sz="4" w:space="0" w:color="auto"/>
            </w:tcBorders>
            <w:shd w:val="clear" w:color="auto" w:fill="auto"/>
            <w:noWrap/>
            <w:vAlign w:val="center"/>
            <w:hideMark/>
          </w:tcPr>
          <w:p w14:paraId="78D2D039"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10 000</w:t>
            </w:r>
          </w:p>
        </w:tc>
      </w:tr>
      <w:tr w:rsidR="004B46CB" w:rsidRPr="004B46CB" w14:paraId="4F600D34" w14:textId="77777777" w:rsidTr="00264916">
        <w:trPr>
          <w:trHeight w:val="1044"/>
        </w:trPr>
        <w:tc>
          <w:tcPr>
            <w:tcW w:w="754" w:type="pct"/>
            <w:vMerge/>
            <w:tcBorders>
              <w:top w:val="nil"/>
              <w:left w:val="single" w:sz="4" w:space="0" w:color="auto"/>
              <w:bottom w:val="single" w:sz="4" w:space="0" w:color="000000"/>
              <w:right w:val="nil"/>
            </w:tcBorders>
            <w:vAlign w:val="center"/>
            <w:hideMark/>
          </w:tcPr>
          <w:p w14:paraId="5457FC9E" w14:textId="77777777" w:rsidR="004B46CB" w:rsidRPr="004B46CB" w:rsidRDefault="004B46CB" w:rsidP="004B46CB">
            <w:pPr>
              <w:spacing w:after="0" w:line="240" w:lineRule="auto"/>
              <w:rPr>
                <w:rFonts w:ascii="Arial" w:eastAsia="Times New Roman" w:hAnsi="Arial" w:cs="Arial"/>
                <w:b/>
                <w:bCs/>
                <w:color w:val="000000"/>
                <w:sz w:val="20"/>
                <w:szCs w:val="20"/>
                <w:lang w:eastAsia="fr-FR"/>
              </w:rPr>
            </w:pPr>
          </w:p>
        </w:tc>
        <w:tc>
          <w:tcPr>
            <w:tcW w:w="964" w:type="pct"/>
            <w:tcBorders>
              <w:top w:val="nil"/>
              <w:left w:val="single" w:sz="4" w:space="0" w:color="auto"/>
              <w:bottom w:val="single" w:sz="4" w:space="0" w:color="auto"/>
              <w:right w:val="single" w:sz="4" w:space="0" w:color="auto"/>
            </w:tcBorders>
            <w:shd w:val="clear" w:color="auto" w:fill="auto"/>
            <w:vAlign w:val="center"/>
            <w:hideMark/>
          </w:tcPr>
          <w:p w14:paraId="4E8312B6"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 xml:space="preserve"> Acquérir les matériels, logiciel et équipement de suivi-évaluation ;</w:t>
            </w:r>
          </w:p>
        </w:tc>
        <w:tc>
          <w:tcPr>
            <w:tcW w:w="475" w:type="pct"/>
            <w:tcBorders>
              <w:top w:val="nil"/>
              <w:left w:val="nil"/>
              <w:bottom w:val="single" w:sz="4" w:space="0" w:color="auto"/>
              <w:right w:val="single" w:sz="4" w:space="0" w:color="auto"/>
            </w:tcBorders>
            <w:shd w:val="clear" w:color="auto" w:fill="auto"/>
            <w:vAlign w:val="center"/>
            <w:hideMark/>
          </w:tcPr>
          <w:p w14:paraId="1571BDBD"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w:t>
            </w:r>
          </w:p>
        </w:tc>
        <w:tc>
          <w:tcPr>
            <w:tcW w:w="409" w:type="pct"/>
            <w:tcBorders>
              <w:top w:val="nil"/>
              <w:left w:val="nil"/>
              <w:bottom w:val="single" w:sz="4" w:space="0" w:color="auto"/>
              <w:right w:val="single" w:sz="4" w:space="0" w:color="auto"/>
            </w:tcBorders>
            <w:shd w:val="clear" w:color="auto" w:fill="auto"/>
            <w:noWrap/>
            <w:vAlign w:val="center"/>
            <w:hideMark/>
          </w:tcPr>
          <w:p w14:paraId="4788CB89"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480" w:type="pct"/>
            <w:tcBorders>
              <w:top w:val="nil"/>
              <w:left w:val="nil"/>
              <w:bottom w:val="single" w:sz="4" w:space="0" w:color="auto"/>
              <w:right w:val="single" w:sz="4" w:space="0" w:color="auto"/>
            </w:tcBorders>
            <w:shd w:val="clear" w:color="auto" w:fill="auto"/>
            <w:noWrap/>
            <w:vAlign w:val="center"/>
            <w:hideMark/>
          </w:tcPr>
          <w:p w14:paraId="65F5125F"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409" w:type="pct"/>
            <w:tcBorders>
              <w:top w:val="nil"/>
              <w:left w:val="nil"/>
              <w:bottom w:val="single" w:sz="4" w:space="0" w:color="auto"/>
              <w:right w:val="single" w:sz="4" w:space="0" w:color="auto"/>
            </w:tcBorders>
            <w:shd w:val="clear" w:color="auto" w:fill="auto"/>
            <w:noWrap/>
            <w:vAlign w:val="center"/>
            <w:hideMark/>
          </w:tcPr>
          <w:p w14:paraId="05CEAAEB"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547" w:type="pct"/>
            <w:tcBorders>
              <w:top w:val="nil"/>
              <w:left w:val="nil"/>
              <w:bottom w:val="single" w:sz="4" w:space="0" w:color="auto"/>
              <w:right w:val="single" w:sz="4" w:space="0" w:color="auto"/>
            </w:tcBorders>
            <w:shd w:val="clear" w:color="auto" w:fill="auto"/>
            <w:noWrap/>
            <w:vAlign w:val="center"/>
            <w:hideMark/>
          </w:tcPr>
          <w:p w14:paraId="647FBC21"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415" w:type="pct"/>
            <w:tcBorders>
              <w:top w:val="nil"/>
              <w:left w:val="nil"/>
              <w:bottom w:val="single" w:sz="4" w:space="0" w:color="auto"/>
              <w:right w:val="single" w:sz="4" w:space="0" w:color="auto"/>
            </w:tcBorders>
            <w:shd w:val="clear" w:color="auto" w:fill="auto"/>
            <w:noWrap/>
            <w:vAlign w:val="center"/>
            <w:hideMark/>
          </w:tcPr>
          <w:p w14:paraId="13613820"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20000</w:t>
            </w:r>
          </w:p>
        </w:tc>
        <w:tc>
          <w:tcPr>
            <w:tcW w:w="547" w:type="pct"/>
            <w:tcBorders>
              <w:top w:val="nil"/>
              <w:left w:val="nil"/>
              <w:bottom w:val="single" w:sz="4" w:space="0" w:color="auto"/>
              <w:right w:val="single" w:sz="4" w:space="0" w:color="auto"/>
            </w:tcBorders>
            <w:shd w:val="clear" w:color="auto" w:fill="auto"/>
            <w:noWrap/>
            <w:vAlign w:val="center"/>
            <w:hideMark/>
          </w:tcPr>
          <w:p w14:paraId="13B2D9F3"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20 000</w:t>
            </w:r>
          </w:p>
        </w:tc>
      </w:tr>
      <w:tr w:rsidR="004B46CB" w:rsidRPr="004B46CB" w14:paraId="7D725E19" w14:textId="77777777" w:rsidTr="00264916">
        <w:trPr>
          <w:trHeight w:val="1740"/>
        </w:trPr>
        <w:tc>
          <w:tcPr>
            <w:tcW w:w="754" w:type="pct"/>
            <w:vMerge/>
            <w:tcBorders>
              <w:top w:val="nil"/>
              <w:left w:val="single" w:sz="4" w:space="0" w:color="auto"/>
              <w:bottom w:val="single" w:sz="4" w:space="0" w:color="000000"/>
              <w:right w:val="nil"/>
            </w:tcBorders>
            <w:vAlign w:val="center"/>
            <w:hideMark/>
          </w:tcPr>
          <w:p w14:paraId="32E75A22" w14:textId="77777777" w:rsidR="004B46CB" w:rsidRPr="004B46CB" w:rsidRDefault="004B46CB" w:rsidP="004B46CB">
            <w:pPr>
              <w:spacing w:after="0" w:line="240" w:lineRule="auto"/>
              <w:rPr>
                <w:rFonts w:ascii="Arial" w:eastAsia="Times New Roman" w:hAnsi="Arial" w:cs="Arial"/>
                <w:b/>
                <w:bCs/>
                <w:color w:val="000000"/>
                <w:sz w:val="20"/>
                <w:szCs w:val="20"/>
                <w:lang w:eastAsia="fr-FR"/>
              </w:rPr>
            </w:pPr>
          </w:p>
        </w:tc>
        <w:tc>
          <w:tcPr>
            <w:tcW w:w="964" w:type="pct"/>
            <w:tcBorders>
              <w:top w:val="nil"/>
              <w:left w:val="single" w:sz="4" w:space="0" w:color="auto"/>
              <w:bottom w:val="single" w:sz="4" w:space="0" w:color="auto"/>
              <w:right w:val="single" w:sz="4" w:space="0" w:color="auto"/>
            </w:tcBorders>
            <w:shd w:val="clear" w:color="auto" w:fill="auto"/>
            <w:vAlign w:val="center"/>
            <w:hideMark/>
          </w:tcPr>
          <w:p w14:paraId="7079A6CF"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Vulgariser des principes, critères, indicateurs et vérificateurs (PCIV) des formations naturelles et des plantations ;</w:t>
            </w:r>
          </w:p>
        </w:tc>
        <w:tc>
          <w:tcPr>
            <w:tcW w:w="475" w:type="pct"/>
            <w:tcBorders>
              <w:top w:val="nil"/>
              <w:left w:val="nil"/>
              <w:bottom w:val="single" w:sz="4" w:space="0" w:color="auto"/>
              <w:right w:val="single" w:sz="4" w:space="0" w:color="auto"/>
            </w:tcBorders>
            <w:shd w:val="clear" w:color="auto" w:fill="auto"/>
            <w:vAlign w:val="center"/>
            <w:hideMark/>
          </w:tcPr>
          <w:p w14:paraId="060158F3"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w:t>
            </w:r>
          </w:p>
        </w:tc>
        <w:tc>
          <w:tcPr>
            <w:tcW w:w="409" w:type="pct"/>
            <w:tcBorders>
              <w:top w:val="nil"/>
              <w:left w:val="nil"/>
              <w:bottom w:val="single" w:sz="4" w:space="0" w:color="auto"/>
              <w:right w:val="single" w:sz="4" w:space="0" w:color="auto"/>
            </w:tcBorders>
            <w:shd w:val="clear" w:color="auto" w:fill="auto"/>
            <w:noWrap/>
            <w:vAlign w:val="center"/>
            <w:hideMark/>
          </w:tcPr>
          <w:p w14:paraId="7CBE1E97"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480" w:type="pct"/>
            <w:tcBorders>
              <w:top w:val="nil"/>
              <w:left w:val="nil"/>
              <w:bottom w:val="single" w:sz="4" w:space="0" w:color="auto"/>
              <w:right w:val="single" w:sz="4" w:space="0" w:color="auto"/>
            </w:tcBorders>
            <w:shd w:val="clear" w:color="auto" w:fill="auto"/>
            <w:noWrap/>
            <w:vAlign w:val="center"/>
            <w:hideMark/>
          </w:tcPr>
          <w:p w14:paraId="24A88F87"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409" w:type="pct"/>
            <w:tcBorders>
              <w:top w:val="nil"/>
              <w:left w:val="nil"/>
              <w:bottom w:val="single" w:sz="4" w:space="0" w:color="auto"/>
              <w:right w:val="single" w:sz="4" w:space="0" w:color="auto"/>
            </w:tcBorders>
            <w:shd w:val="clear" w:color="auto" w:fill="auto"/>
            <w:noWrap/>
            <w:vAlign w:val="center"/>
            <w:hideMark/>
          </w:tcPr>
          <w:p w14:paraId="7196ED81"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3000</w:t>
            </w:r>
          </w:p>
        </w:tc>
        <w:tc>
          <w:tcPr>
            <w:tcW w:w="547" w:type="pct"/>
            <w:tcBorders>
              <w:top w:val="nil"/>
              <w:left w:val="nil"/>
              <w:bottom w:val="single" w:sz="4" w:space="0" w:color="auto"/>
              <w:right w:val="single" w:sz="4" w:space="0" w:color="auto"/>
            </w:tcBorders>
            <w:shd w:val="clear" w:color="auto" w:fill="auto"/>
            <w:noWrap/>
            <w:vAlign w:val="center"/>
            <w:hideMark/>
          </w:tcPr>
          <w:p w14:paraId="4622684C"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3000</w:t>
            </w:r>
          </w:p>
        </w:tc>
        <w:tc>
          <w:tcPr>
            <w:tcW w:w="415" w:type="pct"/>
            <w:tcBorders>
              <w:top w:val="nil"/>
              <w:left w:val="nil"/>
              <w:bottom w:val="single" w:sz="4" w:space="0" w:color="auto"/>
              <w:right w:val="single" w:sz="4" w:space="0" w:color="auto"/>
            </w:tcBorders>
            <w:shd w:val="clear" w:color="auto" w:fill="auto"/>
            <w:noWrap/>
            <w:vAlign w:val="center"/>
            <w:hideMark/>
          </w:tcPr>
          <w:p w14:paraId="3107FDF5"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3000</w:t>
            </w:r>
          </w:p>
        </w:tc>
        <w:tc>
          <w:tcPr>
            <w:tcW w:w="547" w:type="pct"/>
            <w:tcBorders>
              <w:top w:val="nil"/>
              <w:left w:val="nil"/>
              <w:bottom w:val="single" w:sz="4" w:space="0" w:color="auto"/>
              <w:right w:val="single" w:sz="4" w:space="0" w:color="auto"/>
            </w:tcBorders>
            <w:shd w:val="clear" w:color="auto" w:fill="auto"/>
            <w:noWrap/>
            <w:vAlign w:val="center"/>
            <w:hideMark/>
          </w:tcPr>
          <w:p w14:paraId="1AA66B62"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9 000</w:t>
            </w:r>
          </w:p>
        </w:tc>
      </w:tr>
      <w:tr w:rsidR="004B46CB" w:rsidRPr="004B46CB" w14:paraId="0846E9A6" w14:textId="77777777" w:rsidTr="00264916">
        <w:trPr>
          <w:trHeight w:val="1392"/>
        </w:trPr>
        <w:tc>
          <w:tcPr>
            <w:tcW w:w="754" w:type="pct"/>
            <w:vMerge/>
            <w:tcBorders>
              <w:top w:val="nil"/>
              <w:left w:val="single" w:sz="4" w:space="0" w:color="auto"/>
              <w:bottom w:val="single" w:sz="4" w:space="0" w:color="000000"/>
              <w:right w:val="nil"/>
            </w:tcBorders>
            <w:vAlign w:val="center"/>
            <w:hideMark/>
          </w:tcPr>
          <w:p w14:paraId="2790DA92" w14:textId="77777777" w:rsidR="004B46CB" w:rsidRPr="004B46CB" w:rsidRDefault="004B46CB" w:rsidP="004B46CB">
            <w:pPr>
              <w:spacing w:after="0" w:line="240" w:lineRule="auto"/>
              <w:rPr>
                <w:rFonts w:ascii="Arial" w:eastAsia="Times New Roman" w:hAnsi="Arial" w:cs="Arial"/>
                <w:b/>
                <w:bCs/>
                <w:color w:val="000000"/>
                <w:sz w:val="20"/>
                <w:szCs w:val="20"/>
                <w:lang w:eastAsia="fr-FR"/>
              </w:rPr>
            </w:pPr>
          </w:p>
        </w:tc>
        <w:tc>
          <w:tcPr>
            <w:tcW w:w="964" w:type="pct"/>
            <w:tcBorders>
              <w:top w:val="nil"/>
              <w:left w:val="single" w:sz="4" w:space="0" w:color="auto"/>
              <w:bottom w:val="single" w:sz="4" w:space="0" w:color="auto"/>
              <w:right w:val="single" w:sz="4" w:space="0" w:color="auto"/>
            </w:tcBorders>
            <w:shd w:val="clear" w:color="auto" w:fill="auto"/>
            <w:vAlign w:val="center"/>
            <w:hideMark/>
          </w:tcPr>
          <w:p w14:paraId="7B1DE5AF"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 xml:space="preserve"> Mettre en œuvre la stratégie de communication sur le PNR ;</w:t>
            </w:r>
          </w:p>
        </w:tc>
        <w:tc>
          <w:tcPr>
            <w:tcW w:w="475" w:type="pct"/>
            <w:tcBorders>
              <w:top w:val="nil"/>
              <w:left w:val="nil"/>
              <w:bottom w:val="single" w:sz="4" w:space="0" w:color="auto"/>
              <w:right w:val="single" w:sz="4" w:space="0" w:color="auto"/>
            </w:tcBorders>
            <w:shd w:val="clear" w:color="auto" w:fill="auto"/>
            <w:vAlign w:val="center"/>
            <w:hideMark/>
          </w:tcPr>
          <w:p w14:paraId="450151D3"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w:t>
            </w:r>
          </w:p>
        </w:tc>
        <w:tc>
          <w:tcPr>
            <w:tcW w:w="409" w:type="pct"/>
            <w:tcBorders>
              <w:top w:val="nil"/>
              <w:left w:val="nil"/>
              <w:bottom w:val="single" w:sz="4" w:space="0" w:color="auto"/>
              <w:right w:val="single" w:sz="4" w:space="0" w:color="auto"/>
            </w:tcBorders>
            <w:shd w:val="clear" w:color="auto" w:fill="auto"/>
            <w:noWrap/>
            <w:vAlign w:val="center"/>
            <w:hideMark/>
          </w:tcPr>
          <w:p w14:paraId="5EACF12E"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5000</w:t>
            </w:r>
          </w:p>
        </w:tc>
        <w:tc>
          <w:tcPr>
            <w:tcW w:w="480" w:type="pct"/>
            <w:tcBorders>
              <w:top w:val="nil"/>
              <w:left w:val="nil"/>
              <w:bottom w:val="single" w:sz="4" w:space="0" w:color="auto"/>
              <w:right w:val="single" w:sz="4" w:space="0" w:color="auto"/>
            </w:tcBorders>
            <w:shd w:val="clear" w:color="auto" w:fill="auto"/>
            <w:noWrap/>
            <w:vAlign w:val="center"/>
            <w:hideMark/>
          </w:tcPr>
          <w:p w14:paraId="2BAD5046"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5000</w:t>
            </w:r>
          </w:p>
        </w:tc>
        <w:tc>
          <w:tcPr>
            <w:tcW w:w="409" w:type="pct"/>
            <w:tcBorders>
              <w:top w:val="nil"/>
              <w:left w:val="nil"/>
              <w:bottom w:val="single" w:sz="4" w:space="0" w:color="auto"/>
              <w:right w:val="single" w:sz="4" w:space="0" w:color="auto"/>
            </w:tcBorders>
            <w:shd w:val="clear" w:color="auto" w:fill="auto"/>
            <w:noWrap/>
            <w:vAlign w:val="center"/>
            <w:hideMark/>
          </w:tcPr>
          <w:p w14:paraId="32ED49C0"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5000</w:t>
            </w:r>
          </w:p>
        </w:tc>
        <w:tc>
          <w:tcPr>
            <w:tcW w:w="547" w:type="pct"/>
            <w:tcBorders>
              <w:top w:val="nil"/>
              <w:left w:val="nil"/>
              <w:bottom w:val="single" w:sz="4" w:space="0" w:color="auto"/>
              <w:right w:val="single" w:sz="4" w:space="0" w:color="auto"/>
            </w:tcBorders>
            <w:shd w:val="clear" w:color="auto" w:fill="auto"/>
            <w:noWrap/>
            <w:vAlign w:val="center"/>
            <w:hideMark/>
          </w:tcPr>
          <w:p w14:paraId="543306B1"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5000</w:t>
            </w:r>
          </w:p>
        </w:tc>
        <w:tc>
          <w:tcPr>
            <w:tcW w:w="415" w:type="pct"/>
            <w:tcBorders>
              <w:top w:val="nil"/>
              <w:left w:val="nil"/>
              <w:bottom w:val="single" w:sz="4" w:space="0" w:color="auto"/>
              <w:right w:val="single" w:sz="4" w:space="0" w:color="auto"/>
            </w:tcBorders>
            <w:shd w:val="clear" w:color="auto" w:fill="auto"/>
            <w:noWrap/>
            <w:vAlign w:val="center"/>
            <w:hideMark/>
          </w:tcPr>
          <w:p w14:paraId="44949A21"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5000</w:t>
            </w:r>
          </w:p>
        </w:tc>
        <w:tc>
          <w:tcPr>
            <w:tcW w:w="547" w:type="pct"/>
            <w:tcBorders>
              <w:top w:val="nil"/>
              <w:left w:val="nil"/>
              <w:bottom w:val="single" w:sz="4" w:space="0" w:color="auto"/>
              <w:right w:val="single" w:sz="4" w:space="0" w:color="auto"/>
            </w:tcBorders>
            <w:shd w:val="clear" w:color="auto" w:fill="auto"/>
            <w:noWrap/>
            <w:vAlign w:val="center"/>
            <w:hideMark/>
          </w:tcPr>
          <w:p w14:paraId="13E9B810"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25 000</w:t>
            </w:r>
          </w:p>
        </w:tc>
      </w:tr>
      <w:tr w:rsidR="004B46CB" w:rsidRPr="004B46CB" w14:paraId="6CAC0C35" w14:textId="77777777" w:rsidTr="00264916">
        <w:trPr>
          <w:trHeight w:val="1392"/>
        </w:trPr>
        <w:tc>
          <w:tcPr>
            <w:tcW w:w="754" w:type="pct"/>
            <w:vMerge/>
            <w:tcBorders>
              <w:top w:val="nil"/>
              <w:left w:val="single" w:sz="4" w:space="0" w:color="auto"/>
              <w:bottom w:val="single" w:sz="4" w:space="0" w:color="000000"/>
              <w:right w:val="nil"/>
            </w:tcBorders>
            <w:vAlign w:val="center"/>
            <w:hideMark/>
          </w:tcPr>
          <w:p w14:paraId="237E42BF" w14:textId="77777777" w:rsidR="004B46CB" w:rsidRPr="004B46CB" w:rsidRDefault="004B46CB" w:rsidP="004B46CB">
            <w:pPr>
              <w:spacing w:after="0" w:line="240" w:lineRule="auto"/>
              <w:rPr>
                <w:rFonts w:ascii="Arial" w:eastAsia="Times New Roman" w:hAnsi="Arial" w:cs="Arial"/>
                <w:b/>
                <w:bCs/>
                <w:color w:val="000000"/>
                <w:sz w:val="20"/>
                <w:szCs w:val="20"/>
                <w:lang w:eastAsia="fr-FR"/>
              </w:rPr>
            </w:pPr>
          </w:p>
        </w:tc>
        <w:tc>
          <w:tcPr>
            <w:tcW w:w="964" w:type="pct"/>
            <w:tcBorders>
              <w:top w:val="nil"/>
              <w:left w:val="single" w:sz="4" w:space="0" w:color="auto"/>
              <w:bottom w:val="single" w:sz="4" w:space="0" w:color="auto"/>
              <w:right w:val="single" w:sz="4" w:space="0" w:color="auto"/>
            </w:tcBorders>
            <w:shd w:val="clear" w:color="auto" w:fill="auto"/>
            <w:vAlign w:val="center"/>
            <w:hideMark/>
          </w:tcPr>
          <w:p w14:paraId="3DD37121"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 xml:space="preserve"> Renforcer les capacités de 117 élus locaux sur la prise en compte de la forêt dans leur planification ;</w:t>
            </w:r>
          </w:p>
        </w:tc>
        <w:tc>
          <w:tcPr>
            <w:tcW w:w="475" w:type="pct"/>
            <w:tcBorders>
              <w:top w:val="nil"/>
              <w:left w:val="nil"/>
              <w:bottom w:val="single" w:sz="4" w:space="0" w:color="auto"/>
              <w:right w:val="single" w:sz="4" w:space="0" w:color="auto"/>
            </w:tcBorders>
            <w:shd w:val="clear" w:color="auto" w:fill="auto"/>
            <w:vAlign w:val="center"/>
            <w:hideMark/>
          </w:tcPr>
          <w:p w14:paraId="73A7CD5C"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117</w:t>
            </w:r>
          </w:p>
        </w:tc>
        <w:tc>
          <w:tcPr>
            <w:tcW w:w="409" w:type="pct"/>
            <w:tcBorders>
              <w:top w:val="nil"/>
              <w:left w:val="nil"/>
              <w:bottom w:val="single" w:sz="4" w:space="0" w:color="auto"/>
              <w:right w:val="single" w:sz="4" w:space="0" w:color="auto"/>
            </w:tcBorders>
            <w:shd w:val="clear" w:color="auto" w:fill="auto"/>
            <w:noWrap/>
            <w:vAlign w:val="center"/>
            <w:hideMark/>
          </w:tcPr>
          <w:p w14:paraId="077E427A"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480" w:type="pct"/>
            <w:tcBorders>
              <w:top w:val="nil"/>
              <w:left w:val="nil"/>
              <w:bottom w:val="single" w:sz="4" w:space="0" w:color="auto"/>
              <w:right w:val="single" w:sz="4" w:space="0" w:color="auto"/>
            </w:tcBorders>
            <w:shd w:val="clear" w:color="auto" w:fill="auto"/>
            <w:noWrap/>
            <w:vAlign w:val="center"/>
            <w:hideMark/>
          </w:tcPr>
          <w:p w14:paraId="11C90622"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13400</w:t>
            </w:r>
          </w:p>
        </w:tc>
        <w:tc>
          <w:tcPr>
            <w:tcW w:w="409" w:type="pct"/>
            <w:tcBorders>
              <w:top w:val="nil"/>
              <w:left w:val="nil"/>
              <w:bottom w:val="single" w:sz="4" w:space="0" w:color="auto"/>
              <w:right w:val="single" w:sz="4" w:space="0" w:color="auto"/>
            </w:tcBorders>
            <w:shd w:val="clear" w:color="auto" w:fill="auto"/>
            <w:noWrap/>
            <w:vAlign w:val="center"/>
            <w:hideMark/>
          </w:tcPr>
          <w:p w14:paraId="67FD0896"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10000</w:t>
            </w:r>
          </w:p>
        </w:tc>
        <w:tc>
          <w:tcPr>
            <w:tcW w:w="547" w:type="pct"/>
            <w:tcBorders>
              <w:top w:val="nil"/>
              <w:left w:val="nil"/>
              <w:bottom w:val="single" w:sz="4" w:space="0" w:color="auto"/>
              <w:right w:val="single" w:sz="4" w:space="0" w:color="auto"/>
            </w:tcBorders>
            <w:shd w:val="clear" w:color="auto" w:fill="auto"/>
            <w:noWrap/>
            <w:vAlign w:val="center"/>
            <w:hideMark/>
          </w:tcPr>
          <w:p w14:paraId="713F5235"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415" w:type="pct"/>
            <w:tcBorders>
              <w:top w:val="nil"/>
              <w:left w:val="nil"/>
              <w:bottom w:val="single" w:sz="4" w:space="0" w:color="auto"/>
              <w:right w:val="single" w:sz="4" w:space="0" w:color="auto"/>
            </w:tcBorders>
            <w:shd w:val="clear" w:color="auto" w:fill="auto"/>
            <w:noWrap/>
            <w:vAlign w:val="center"/>
            <w:hideMark/>
          </w:tcPr>
          <w:p w14:paraId="2541B4CA"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547" w:type="pct"/>
            <w:tcBorders>
              <w:top w:val="nil"/>
              <w:left w:val="nil"/>
              <w:bottom w:val="single" w:sz="4" w:space="0" w:color="auto"/>
              <w:right w:val="single" w:sz="4" w:space="0" w:color="auto"/>
            </w:tcBorders>
            <w:shd w:val="clear" w:color="auto" w:fill="auto"/>
            <w:noWrap/>
            <w:vAlign w:val="center"/>
            <w:hideMark/>
          </w:tcPr>
          <w:p w14:paraId="64C174D5"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23 400</w:t>
            </w:r>
          </w:p>
        </w:tc>
      </w:tr>
      <w:tr w:rsidR="004B46CB" w:rsidRPr="004B46CB" w14:paraId="39CE5E79" w14:textId="77777777" w:rsidTr="004B46CB">
        <w:trPr>
          <w:trHeight w:val="1044"/>
        </w:trPr>
        <w:tc>
          <w:tcPr>
            <w:tcW w:w="754" w:type="pct"/>
            <w:vMerge/>
            <w:tcBorders>
              <w:top w:val="nil"/>
              <w:left w:val="single" w:sz="4" w:space="0" w:color="auto"/>
              <w:bottom w:val="single" w:sz="4" w:space="0" w:color="000000"/>
              <w:right w:val="nil"/>
            </w:tcBorders>
            <w:vAlign w:val="center"/>
            <w:hideMark/>
          </w:tcPr>
          <w:p w14:paraId="1F5D3E9F" w14:textId="77777777" w:rsidR="004B46CB" w:rsidRPr="004B46CB" w:rsidRDefault="004B46CB" w:rsidP="004B46CB">
            <w:pPr>
              <w:spacing w:after="0" w:line="240" w:lineRule="auto"/>
              <w:rPr>
                <w:rFonts w:ascii="Arial" w:eastAsia="Times New Roman" w:hAnsi="Arial" w:cs="Arial"/>
                <w:b/>
                <w:bCs/>
                <w:color w:val="000000"/>
                <w:sz w:val="20"/>
                <w:szCs w:val="20"/>
                <w:lang w:eastAsia="fr-FR"/>
              </w:rPr>
            </w:pPr>
          </w:p>
        </w:tc>
        <w:tc>
          <w:tcPr>
            <w:tcW w:w="964" w:type="pct"/>
            <w:tcBorders>
              <w:top w:val="nil"/>
              <w:left w:val="single" w:sz="4" w:space="0" w:color="auto"/>
              <w:bottom w:val="single" w:sz="4" w:space="0" w:color="auto"/>
              <w:right w:val="single" w:sz="4" w:space="0" w:color="auto"/>
            </w:tcBorders>
            <w:shd w:val="clear" w:color="auto" w:fill="auto"/>
            <w:vAlign w:val="center"/>
            <w:hideMark/>
          </w:tcPr>
          <w:p w14:paraId="57382CDB"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 xml:space="preserve"> Actualiser le programme national d’investissement forestier (PNIF) ;</w:t>
            </w:r>
          </w:p>
        </w:tc>
        <w:tc>
          <w:tcPr>
            <w:tcW w:w="475" w:type="pct"/>
            <w:tcBorders>
              <w:top w:val="nil"/>
              <w:left w:val="nil"/>
              <w:bottom w:val="single" w:sz="4" w:space="0" w:color="auto"/>
              <w:right w:val="single" w:sz="4" w:space="0" w:color="auto"/>
            </w:tcBorders>
            <w:shd w:val="clear" w:color="auto" w:fill="auto"/>
            <w:vAlign w:val="center"/>
            <w:hideMark/>
          </w:tcPr>
          <w:p w14:paraId="211DB842"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w:t>
            </w:r>
          </w:p>
        </w:tc>
        <w:tc>
          <w:tcPr>
            <w:tcW w:w="409" w:type="pct"/>
            <w:tcBorders>
              <w:top w:val="nil"/>
              <w:left w:val="nil"/>
              <w:bottom w:val="single" w:sz="4" w:space="0" w:color="auto"/>
              <w:right w:val="single" w:sz="4" w:space="0" w:color="auto"/>
            </w:tcBorders>
            <w:shd w:val="clear" w:color="auto" w:fill="auto"/>
            <w:noWrap/>
            <w:vAlign w:val="center"/>
            <w:hideMark/>
          </w:tcPr>
          <w:p w14:paraId="0C3288A2"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480" w:type="pct"/>
            <w:tcBorders>
              <w:top w:val="nil"/>
              <w:left w:val="nil"/>
              <w:bottom w:val="single" w:sz="4" w:space="0" w:color="auto"/>
              <w:right w:val="single" w:sz="4" w:space="0" w:color="auto"/>
            </w:tcBorders>
            <w:shd w:val="clear" w:color="auto" w:fill="auto"/>
            <w:noWrap/>
            <w:vAlign w:val="center"/>
            <w:hideMark/>
          </w:tcPr>
          <w:p w14:paraId="09B05B5D"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409" w:type="pct"/>
            <w:tcBorders>
              <w:top w:val="nil"/>
              <w:left w:val="nil"/>
              <w:bottom w:val="single" w:sz="4" w:space="0" w:color="auto"/>
              <w:right w:val="single" w:sz="4" w:space="0" w:color="auto"/>
            </w:tcBorders>
            <w:shd w:val="clear" w:color="auto" w:fill="auto"/>
            <w:noWrap/>
            <w:vAlign w:val="center"/>
            <w:hideMark/>
          </w:tcPr>
          <w:p w14:paraId="4DADAE37"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547" w:type="pct"/>
            <w:tcBorders>
              <w:top w:val="nil"/>
              <w:left w:val="nil"/>
              <w:bottom w:val="single" w:sz="4" w:space="0" w:color="auto"/>
              <w:right w:val="single" w:sz="4" w:space="0" w:color="auto"/>
            </w:tcBorders>
            <w:shd w:val="clear" w:color="auto" w:fill="auto"/>
            <w:noWrap/>
            <w:vAlign w:val="center"/>
            <w:hideMark/>
          </w:tcPr>
          <w:p w14:paraId="1B014CFF"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10000</w:t>
            </w:r>
          </w:p>
        </w:tc>
        <w:tc>
          <w:tcPr>
            <w:tcW w:w="415" w:type="pct"/>
            <w:tcBorders>
              <w:top w:val="nil"/>
              <w:left w:val="nil"/>
              <w:bottom w:val="single" w:sz="4" w:space="0" w:color="auto"/>
              <w:right w:val="single" w:sz="4" w:space="0" w:color="auto"/>
            </w:tcBorders>
            <w:shd w:val="clear" w:color="auto" w:fill="auto"/>
            <w:noWrap/>
            <w:vAlign w:val="center"/>
            <w:hideMark/>
          </w:tcPr>
          <w:p w14:paraId="1BF3A463"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547" w:type="pct"/>
            <w:tcBorders>
              <w:top w:val="nil"/>
              <w:left w:val="nil"/>
              <w:bottom w:val="single" w:sz="4" w:space="0" w:color="auto"/>
              <w:right w:val="single" w:sz="4" w:space="0" w:color="auto"/>
            </w:tcBorders>
            <w:shd w:val="clear" w:color="auto" w:fill="auto"/>
            <w:noWrap/>
            <w:vAlign w:val="center"/>
            <w:hideMark/>
          </w:tcPr>
          <w:p w14:paraId="6CF623F5"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10 000</w:t>
            </w:r>
          </w:p>
        </w:tc>
      </w:tr>
      <w:tr w:rsidR="004B46CB" w:rsidRPr="004B46CB" w14:paraId="5180A71E" w14:textId="77777777" w:rsidTr="00F20FC7">
        <w:trPr>
          <w:trHeight w:val="1404"/>
        </w:trPr>
        <w:tc>
          <w:tcPr>
            <w:tcW w:w="754" w:type="pct"/>
            <w:vMerge/>
            <w:tcBorders>
              <w:top w:val="nil"/>
              <w:left w:val="single" w:sz="4" w:space="0" w:color="auto"/>
              <w:bottom w:val="single" w:sz="4" w:space="0" w:color="000000"/>
              <w:right w:val="nil"/>
            </w:tcBorders>
            <w:vAlign w:val="center"/>
            <w:hideMark/>
          </w:tcPr>
          <w:p w14:paraId="3D0B1429" w14:textId="77777777" w:rsidR="004B46CB" w:rsidRPr="004B46CB" w:rsidRDefault="004B46CB" w:rsidP="004B46CB">
            <w:pPr>
              <w:spacing w:after="0" w:line="240" w:lineRule="auto"/>
              <w:rPr>
                <w:rFonts w:ascii="Arial" w:eastAsia="Times New Roman" w:hAnsi="Arial" w:cs="Arial"/>
                <w:b/>
                <w:bCs/>
                <w:color w:val="000000"/>
                <w:sz w:val="20"/>
                <w:szCs w:val="20"/>
                <w:lang w:eastAsia="fr-FR"/>
              </w:rPr>
            </w:pPr>
          </w:p>
        </w:tc>
        <w:tc>
          <w:tcPr>
            <w:tcW w:w="964" w:type="pct"/>
            <w:tcBorders>
              <w:top w:val="nil"/>
              <w:left w:val="single" w:sz="4" w:space="0" w:color="auto"/>
              <w:bottom w:val="single" w:sz="4" w:space="0" w:color="auto"/>
              <w:right w:val="single" w:sz="4" w:space="0" w:color="auto"/>
            </w:tcBorders>
            <w:shd w:val="clear" w:color="auto" w:fill="auto"/>
            <w:vAlign w:val="center"/>
            <w:hideMark/>
          </w:tcPr>
          <w:p w14:paraId="6D113851"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 xml:space="preserve"> Renforcer les capacités techniques des organisations de pépiniéristes ;</w:t>
            </w:r>
          </w:p>
        </w:tc>
        <w:tc>
          <w:tcPr>
            <w:tcW w:w="475" w:type="pct"/>
            <w:tcBorders>
              <w:top w:val="nil"/>
              <w:left w:val="nil"/>
              <w:bottom w:val="single" w:sz="4" w:space="0" w:color="auto"/>
              <w:right w:val="single" w:sz="4" w:space="0" w:color="auto"/>
            </w:tcBorders>
            <w:shd w:val="clear" w:color="auto" w:fill="auto"/>
            <w:vAlign w:val="center"/>
            <w:hideMark/>
          </w:tcPr>
          <w:p w14:paraId="48AA69F2"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117</w:t>
            </w:r>
          </w:p>
        </w:tc>
        <w:tc>
          <w:tcPr>
            <w:tcW w:w="409" w:type="pct"/>
            <w:tcBorders>
              <w:top w:val="nil"/>
              <w:left w:val="nil"/>
              <w:bottom w:val="single" w:sz="4" w:space="0" w:color="auto"/>
              <w:right w:val="single" w:sz="4" w:space="0" w:color="auto"/>
            </w:tcBorders>
            <w:shd w:val="clear" w:color="auto" w:fill="auto"/>
            <w:noWrap/>
            <w:vAlign w:val="center"/>
            <w:hideMark/>
          </w:tcPr>
          <w:p w14:paraId="4CAF3FC1"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480" w:type="pct"/>
            <w:tcBorders>
              <w:top w:val="nil"/>
              <w:left w:val="nil"/>
              <w:bottom w:val="single" w:sz="4" w:space="0" w:color="auto"/>
              <w:right w:val="single" w:sz="4" w:space="0" w:color="auto"/>
            </w:tcBorders>
            <w:shd w:val="clear" w:color="auto" w:fill="auto"/>
            <w:noWrap/>
            <w:vAlign w:val="center"/>
            <w:hideMark/>
          </w:tcPr>
          <w:p w14:paraId="7A2DBCF4"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26800</w:t>
            </w:r>
          </w:p>
        </w:tc>
        <w:tc>
          <w:tcPr>
            <w:tcW w:w="409" w:type="pct"/>
            <w:tcBorders>
              <w:top w:val="nil"/>
              <w:left w:val="nil"/>
              <w:bottom w:val="single" w:sz="4" w:space="0" w:color="auto"/>
              <w:right w:val="single" w:sz="4" w:space="0" w:color="auto"/>
            </w:tcBorders>
            <w:shd w:val="clear" w:color="auto" w:fill="auto"/>
            <w:noWrap/>
            <w:vAlign w:val="center"/>
            <w:hideMark/>
          </w:tcPr>
          <w:p w14:paraId="47B6E7C8"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20000</w:t>
            </w:r>
          </w:p>
        </w:tc>
        <w:tc>
          <w:tcPr>
            <w:tcW w:w="547" w:type="pct"/>
            <w:tcBorders>
              <w:top w:val="nil"/>
              <w:left w:val="nil"/>
              <w:bottom w:val="single" w:sz="4" w:space="0" w:color="auto"/>
              <w:right w:val="single" w:sz="4" w:space="0" w:color="auto"/>
            </w:tcBorders>
            <w:shd w:val="clear" w:color="auto" w:fill="auto"/>
            <w:noWrap/>
            <w:vAlign w:val="center"/>
            <w:hideMark/>
          </w:tcPr>
          <w:p w14:paraId="4EE6C955"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415" w:type="pct"/>
            <w:tcBorders>
              <w:top w:val="nil"/>
              <w:left w:val="nil"/>
              <w:bottom w:val="single" w:sz="4" w:space="0" w:color="auto"/>
              <w:right w:val="single" w:sz="4" w:space="0" w:color="auto"/>
            </w:tcBorders>
            <w:shd w:val="clear" w:color="auto" w:fill="auto"/>
            <w:noWrap/>
            <w:vAlign w:val="center"/>
            <w:hideMark/>
          </w:tcPr>
          <w:p w14:paraId="06C6AE61"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547" w:type="pct"/>
            <w:tcBorders>
              <w:top w:val="nil"/>
              <w:left w:val="nil"/>
              <w:bottom w:val="single" w:sz="4" w:space="0" w:color="auto"/>
              <w:right w:val="single" w:sz="4" w:space="0" w:color="auto"/>
            </w:tcBorders>
            <w:shd w:val="clear" w:color="auto" w:fill="auto"/>
            <w:noWrap/>
            <w:vAlign w:val="center"/>
            <w:hideMark/>
          </w:tcPr>
          <w:p w14:paraId="0F1C7351"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46 800</w:t>
            </w:r>
          </w:p>
        </w:tc>
      </w:tr>
      <w:tr w:rsidR="004B46CB" w:rsidRPr="004B46CB" w14:paraId="2F877485" w14:textId="77777777" w:rsidTr="00264916">
        <w:trPr>
          <w:trHeight w:val="636"/>
        </w:trPr>
        <w:tc>
          <w:tcPr>
            <w:tcW w:w="754" w:type="pct"/>
            <w:vMerge/>
            <w:tcBorders>
              <w:top w:val="nil"/>
              <w:left w:val="single" w:sz="4" w:space="0" w:color="auto"/>
              <w:bottom w:val="single" w:sz="4" w:space="0" w:color="000000"/>
              <w:right w:val="single" w:sz="4" w:space="0" w:color="auto"/>
            </w:tcBorders>
            <w:vAlign w:val="center"/>
            <w:hideMark/>
          </w:tcPr>
          <w:p w14:paraId="4F9808AF" w14:textId="77777777" w:rsidR="004B46CB" w:rsidRPr="004B46CB" w:rsidRDefault="004B46CB" w:rsidP="004B46CB">
            <w:pPr>
              <w:spacing w:after="0" w:line="240" w:lineRule="auto"/>
              <w:rPr>
                <w:rFonts w:ascii="Arial" w:eastAsia="Times New Roman" w:hAnsi="Arial" w:cs="Arial"/>
                <w:b/>
                <w:bCs/>
                <w:color w:val="000000"/>
                <w:sz w:val="20"/>
                <w:szCs w:val="20"/>
                <w:lang w:eastAsia="fr-FR"/>
              </w:rPr>
            </w:pPr>
          </w:p>
        </w:tc>
        <w:tc>
          <w:tcPr>
            <w:tcW w:w="96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691F2CD" w14:textId="5AB0C8E4" w:rsidR="004B46CB" w:rsidRPr="004B46CB" w:rsidRDefault="004B46CB" w:rsidP="004B46CB">
            <w:pPr>
              <w:spacing w:after="0" w:line="240" w:lineRule="auto"/>
              <w:rPr>
                <w:rFonts w:ascii="Arial" w:eastAsia="Times New Roman" w:hAnsi="Arial" w:cs="Arial"/>
                <w:bCs/>
                <w:color w:val="000000"/>
                <w:sz w:val="20"/>
                <w:szCs w:val="20"/>
                <w:lang w:eastAsia="fr-FR"/>
              </w:rPr>
            </w:pPr>
            <w:proofErr w:type="gramStart"/>
            <w:r w:rsidRPr="004B46CB">
              <w:rPr>
                <w:rFonts w:ascii="Arial" w:eastAsia="Times New Roman" w:hAnsi="Arial" w:cs="Arial"/>
                <w:bCs/>
                <w:color w:val="000000"/>
                <w:sz w:val="20"/>
                <w:szCs w:val="20"/>
                <w:lang w:eastAsia="fr-FR"/>
              </w:rPr>
              <w:t>Entretenir  10000</w:t>
            </w:r>
            <w:proofErr w:type="gramEnd"/>
            <w:r w:rsidRPr="004B46CB">
              <w:rPr>
                <w:rFonts w:ascii="Arial" w:eastAsia="Times New Roman" w:hAnsi="Arial" w:cs="Arial"/>
                <w:bCs/>
                <w:color w:val="000000"/>
                <w:sz w:val="20"/>
                <w:szCs w:val="20"/>
                <w:lang w:eastAsia="fr-FR"/>
              </w:rPr>
              <w:t xml:space="preserve"> ha de plantations ; </w:t>
            </w:r>
          </w:p>
        </w:tc>
        <w:tc>
          <w:tcPr>
            <w:tcW w:w="47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81C520D" w14:textId="77777777" w:rsidR="004B46CB" w:rsidRPr="004B46CB" w:rsidRDefault="004B46CB" w:rsidP="004B46CB">
            <w:pPr>
              <w:spacing w:after="0" w:line="240" w:lineRule="auto"/>
              <w:jc w:val="right"/>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10000</w:t>
            </w:r>
          </w:p>
        </w:tc>
        <w:tc>
          <w:tcPr>
            <w:tcW w:w="40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84A3AC"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300000</w:t>
            </w:r>
          </w:p>
        </w:tc>
        <w:tc>
          <w:tcPr>
            <w:tcW w:w="480" w:type="pct"/>
            <w:tcBorders>
              <w:top w:val="nil"/>
              <w:left w:val="nil"/>
              <w:bottom w:val="single" w:sz="4" w:space="0" w:color="auto"/>
              <w:right w:val="single" w:sz="4" w:space="0" w:color="auto"/>
            </w:tcBorders>
            <w:shd w:val="clear" w:color="auto" w:fill="auto"/>
            <w:noWrap/>
            <w:vAlign w:val="center"/>
            <w:hideMark/>
          </w:tcPr>
          <w:p w14:paraId="0887ED82"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300000</w:t>
            </w:r>
          </w:p>
        </w:tc>
        <w:tc>
          <w:tcPr>
            <w:tcW w:w="409" w:type="pct"/>
            <w:tcBorders>
              <w:top w:val="nil"/>
              <w:left w:val="nil"/>
              <w:bottom w:val="single" w:sz="4" w:space="0" w:color="auto"/>
              <w:right w:val="single" w:sz="4" w:space="0" w:color="auto"/>
            </w:tcBorders>
            <w:shd w:val="clear" w:color="auto" w:fill="auto"/>
            <w:noWrap/>
            <w:vAlign w:val="center"/>
            <w:hideMark/>
          </w:tcPr>
          <w:p w14:paraId="61AF369E"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300000</w:t>
            </w:r>
          </w:p>
        </w:tc>
        <w:tc>
          <w:tcPr>
            <w:tcW w:w="547" w:type="pct"/>
            <w:tcBorders>
              <w:top w:val="nil"/>
              <w:left w:val="nil"/>
              <w:bottom w:val="single" w:sz="4" w:space="0" w:color="auto"/>
              <w:right w:val="single" w:sz="4" w:space="0" w:color="auto"/>
            </w:tcBorders>
            <w:shd w:val="clear" w:color="auto" w:fill="auto"/>
            <w:noWrap/>
            <w:vAlign w:val="center"/>
            <w:hideMark/>
          </w:tcPr>
          <w:p w14:paraId="19CF338D"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300000</w:t>
            </w:r>
          </w:p>
        </w:tc>
        <w:tc>
          <w:tcPr>
            <w:tcW w:w="415" w:type="pct"/>
            <w:tcBorders>
              <w:top w:val="nil"/>
              <w:left w:val="nil"/>
              <w:bottom w:val="single" w:sz="4" w:space="0" w:color="auto"/>
              <w:right w:val="single" w:sz="4" w:space="0" w:color="auto"/>
            </w:tcBorders>
            <w:shd w:val="clear" w:color="auto" w:fill="auto"/>
            <w:noWrap/>
            <w:vAlign w:val="center"/>
            <w:hideMark/>
          </w:tcPr>
          <w:p w14:paraId="3CF96E22"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300000</w:t>
            </w:r>
          </w:p>
        </w:tc>
        <w:tc>
          <w:tcPr>
            <w:tcW w:w="547" w:type="pct"/>
            <w:tcBorders>
              <w:top w:val="nil"/>
              <w:left w:val="nil"/>
              <w:bottom w:val="single" w:sz="4" w:space="0" w:color="auto"/>
              <w:right w:val="single" w:sz="4" w:space="0" w:color="auto"/>
            </w:tcBorders>
            <w:shd w:val="clear" w:color="auto" w:fill="auto"/>
            <w:noWrap/>
            <w:vAlign w:val="center"/>
            <w:hideMark/>
          </w:tcPr>
          <w:p w14:paraId="4802D3E3"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1 500 000</w:t>
            </w:r>
          </w:p>
        </w:tc>
      </w:tr>
      <w:tr w:rsidR="004B46CB" w:rsidRPr="004B46CB" w14:paraId="6533CD73" w14:textId="77777777" w:rsidTr="00264916">
        <w:trPr>
          <w:trHeight w:val="948"/>
        </w:trPr>
        <w:tc>
          <w:tcPr>
            <w:tcW w:w="754" w:type="pct"/>
            <w:vMerge/>
            <w:tcBorders>
              <w:top w:val="nil"/>
              <w:left w:val="single" w:sz="4" w:space="0" w:color="auto"/>
              <w:bottom w:val="single" w:sz="4" w:space="0" w:color="000000"/>
              <w:right w:val="single" w:sz="4" w:space="0" w:color="auto"/>
            </w:tcBorders>
            <w:vAlign w:val="center"/>
            <w:hideMark/>
          </w:tcPr>
          <w:p w14:paraId="7A8DEFF9" w14:textId="77777777" w:rsidR="004B46CB" w:rsidRPr="004B46CB" w:rsidRDefault="004B46CB" w:rsidP="004B46CB">
            <w:pPr>
              <w:spacing w:after="0" w:line="240" w:lineRule="auto"/>
              <w:rPr>
                <w:rFonts w:ascii="Arial" w:eastAsia="Times New Roman" w:hAnsi="Arial" w:cs="Arial"/>
                <w:b/>
                <w:bCs/>
                <w:color w:val="000000"/>
                <w:sz w:val="20"/>
                <w:szCs w:val="20"/>
                <w:lang w:eastAsia="fr-FR"/>
              </w:rPr>
            </w:pPr>
          </w:p>
        </w:tc>
        <w:tc>
          <w:tcPr>
            <w:tcW w:w="96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23C259C" w14:textId="4B17AD0B" w:rsidR="004B46CB" w:rsidRPr="004B46CB" w:rsidRDefault="004B46CB" w:rsidP="004B46CB">
            <w:pPr>
              <w:spacing w:after="0" w:line="240" w:lineRule="auto"/>
              <w:rPr>
                <w:rFonts w:ascii="Arial" w:eastAsia="Times New Roman" w:hAnsi="Arial" w:cs="Arial"/>
                <w:bCs/>
                <w:color w:val="000000"/>
                <w:sz w:val="20"/>
                <w:szCs w:val="20"/>
                <w:lang w:eastAsia="fr-FR"/>
              </w:rPr>
            </w:pPr>
            <w:r w:rsidRPr="004B46CB">
              <w:rPr>
                <w:rFonts w:ascii="Arial" w:eastAsia="Times New Roman" w:hAnsi="Arial" w:cs="Arial"/>
                <w:bCs/>
                <w:color w:val="000000"/>
                <w:sz w:val="20"/>
                <w:szCs w:val="20"/>
                <w:lang w:eastAsia="fr-FR"/>
              </w:rPr>
              <w:t xml:space="preserve">Appuyer les opérations de reboisement </w:t>
            </w:r>
            <w:proofErr w:type="gramStart"/>
            <w:r w:rsidRPr="004B46CB">
              <w:rPr>
                <w:rFonts w:ascii="Arial" w:eastAsia="Times New Roman" w:hAnsi="Arial" w:cs="Arial"/>
                <w:bCs/>
                <w:color w:val="000000"/>
                <w:sz w:val="20"/>
                <w:szCs w:val="20"/>
                <w:lang w:eastAsia="fr-FR"/>
              </w:rPr>
              <w:t>de  10000</w:t>
            </w:r>
            <w:proofErr w:type="gramEnd"/>
            <w:r w:rsidRPr="004B46CB">
              <w:rPr>
                <w:rFonts w:ascii="Arial" w:eastAsia="Times New Roman" w:hAnsi="Arial" w:cs="Arial"/>
                <w:bCs/>
                <w:color w:val="000000"/>
                <w:sz w:val="20"/>
                <w:szCs w:val="20"/>
                <w:lang w:eastAsia="fr-FR"/>
              </w:rPr>
              <w:t xml:space="preserve"> ha ;</w:t>
            </w:r>
          </w:p>
        </w:tc>
        <w:tc>
          <w:tcPr>
            <w:tcW w:w="47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87B98C7" w14:textId="77777777" w:rsidR="004B46CB" w:rsidRPr="004B46CB" w:rsidRDefault="004B46CB" w:rsidP="004B46CB">
            <w:pPr>
              <w:spacing w:after="0" w:line="240" w:lineRule="auto"/>
              <w:jc w:val="right"/>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10000</w:t>
            </w:r>
          </w:p>
        </w:tc>
        <w:tc>
          <w:tcPr>
            <w:tcW w:w="40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A0F298"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1006000</w:t>
            </w:r>
          </w:p>
        </w:tc>
        <w:tc>
          <w:tcPr>
            <w:tcW w:w="480" w:type="pct"/>
            <w:tcBorders>
              <w:top w:val="nil"/>
              <w:left w:val="nil"/>
              <w:bottom w:val="single" w:sz="4" w:space="0" w:color="auto"/>
              <w:right w:val="single" w:sz="4" w:space="0" w:color="auto"/>
            </w:tcBorders>
            <w:shd w:val="clear" w:color="auto" w:fill="auto"/>
            <w:noWrap/>
            <w:vAlign w:val="center"/>
            <w:hideMark/>
          </w:tcPr>
          <w:p w14:paraId="61878510"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1006000</w:t>
            </w:r>
          </w:p>
        </w:tc>
        <w:tc>
          <w:tcPr>
            <w:tcW w:w="409" w:type="pct"/>
            <w:tcBorders>
              <w:top w:val="nil"/>
              <w:left w:val="nil"/>
              <w:bottom w:val="single" w:sz="4" w:space="0" w:color="auto"/>
              <w:right w:val="single" w:sz="4" w:space="0" w:color="auto"/>
            </w:tcBorders>
            <w:shd w:val="clear" w:color="auto" w:fill="auto"/>
            <w:noWrap/>
            <w:vAlign w:val="center"/>
            <w:hideMark/>
          </w:tcPr>
          <w:p w14:paraId="27089A78"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1006000</w:t>
            </w:r>
          </w:p>
        </w:tc>
        <w:tc>
          <w:tcPr>
            <w:tcW w:w="547" w:type="pct"/>
            <w:tcBorders>
              <w:top w:val="nil"/>
              <w:left w:val="nil"/>
              <w:bottom w:val="single" w:sz="4" w:space="0" w:color="auto"/>
              <w:right w:val="single" w:sz="4" w:space="0" w:color="auto"/>
            </w:tcBorders>
            <w:shd w:val="clear" w:color="auto" w:fill="auto"/>
            <w:noWrap/>
            <w:vAlign w:val="center"/>
            <w:hideMark/>
          </w:tcPr>
          <w:p w14:paraId="101AB767"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1006000</w:t>
            </w:r>
          </w:p>
        </w:tc>
        <w:tc>
          <w:tcPr>
            <w:tcW w:w="415" w:type="pct"/>
            <w:tcBorders>
              <w:top w:val="nil"/>
              <w:left w:val="nil"/>
              <w:bottom w:val="single" w:sz="4" w:space="0" w:color="auto"/>
              <w:right w:val="single" w:sz="4" w:space="0" w:color="auto"/>
            </w:tcBorders>
            <w:shd w:val="clear" w:color="auto" w:fill="auto"/>
            <w:noWrap/>
            <w:vAlign w:val="center"/>
            <w:hideMark/>
          </w:tcPr>
          <w:p w14:paraId="6BFA9AAB"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1006000</w:t>
            </w:r>
          </w:p>
        </w:tc>
        <w:tc>
          <w:tcPr>
            <w:tcW w:w="547" w:type="pct"/>
            <w:tcBorders>
              <w:top w:val="nil"/>
              <w:left w:val="nil"/>
              <w:bottom w:val="single" w:sz="4" w:space="0" w:color="auto"/>
              <w:right w:val="single" w:sz="4" w:space="0" w:color="auto"/>
            </w:tcBorders>
            <w:shd w:val="clear" w:color="auto" w:fill="auto"/>
            <w:noWrap/>
            <w:vAlign w:val="center"/>
            <w:hideMark/>
          </w:tcPr>
          <w:p w14:paraId="080C916E"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5 030 000</w:t>
            </w:r>
          </w:p>
        </w:tc>
      </w:tr>
      <w:tr w:rsidR="004B46CB" w:rsidRPr="004B46CB" w14:paraId="6B897B8B" w14:textId="77777777" w:rsidTr="00264916">
        <w:trPr>
          <w:trHeight w:val="636"/>
        </w:trPr>
        <w:tc>
          <w:tcPr>
            <w:tcW w:w="754" w:type="pct"/>
            <w:vMerge/>
            <w:tcBorders>
              <w:top w:val="nil"/>
              <w:left w:val="single" w:sz="4" w:space="0" w:color="auto"/>
              <w:bottom w:val="single" w:sz="4" w:space="0" w:color="000000"/>
              <w:right w:val="single" w:sz="4" w:space="0" w:color="auto"/>
            </w:tcBorders>
            <w:vAlign w:val="center"/>
            <w:hideMark/>
          </w:tcPr>
          <w:p w14:paraId="0F5DA03A" w14:textId="77777777" w:rsidR="004B46CB" w:rsidRPr="004B46CB" w:rsidRDefault="004B46CB" w:rsidP="004B46CB">
            <w:pPr>
              <w:spacing w:after="0" w:line="240" w:lineRule="auto"/>
              <w:rPr>
                <w:rFonts w:ascii="Arial" w:eastAsia="Times New Roman" w:hAnsi="Arial" w:cs="Arial"/>
                <w:b/>
                <w:bCs/>
                <w:color w:val="000000"/>
                <w:sz w:val="20"/>
                <w:szCs w:val="20"/>
                <w:lang w:eastAsia="fr-FR"/>
              </w:rPr>
            </w:pPr>
          </w:p>
        </w:tc>
        <w:tc>
          <w:tcPr>
            <w:tcW w:w="96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5D896AE" w14:textId="66564D25" w:rsidR="004B46CB" w:rsidRPr="004B46CB" w:rsidRDefault="004B46CB" w:rsidP="004B46CB">
            <w:pPr>
              <w:spacing w:after="0" w:line="240" w:lineRule="auto"/>
              <w:rPr>
                <w:rFonts w:ascii="Arial" w:eastAsia="Times New Roman" w:hAnsi="Arial" w:cs="Arial"/>
                <w:bCs/>
                <w:color w:val="000000"/>
                <w:sz w:val="20"/>
                <w:szCs w:val="20"/>
                <w:lang w:eastAsia="fr-FR"/>
              </w:rPr>
            </w:pPr>
            <w:r w:rsidRPr="004B46CB">
              <w:rPr>
                <w:rFonts w:ascii="Arial" w:eastAsia="Times New Roman" w:hAnsi="Arial" w:cs="Arial"/>
                <w:bCs/>
                <w:color w:val="000000"/>
                <w:sz w:val="20"/>
                <w:szCs w:val="20"/>
                <w:lang w:eastAsia="fr-FR"/>
              </w:rPr>
              <w:t>Protéger et surveiller 10000 ha de plantations ;</w:t>
            </w:r>
          </w:p>
        </w:tc>
        <w:tc>
          <w:tcPr>
            <w:tcW w:w="47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9613C" w14:textId="77777777" w:rsidR="004B46CB" w:rsidRPr="004B46CB" w:rsidRDefault="004B46CB" w:rsidP="004B46CB">
            <w:pPr>
              <w:spacing w:after="0" w:line="240" w:lineRule="auto"/>
              <w:jc w:val="right"/>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10000</w:t>
            </w:r>
          </w:p>
        </w:tc>
        <w:tc>
          <w:tcPr>
            <w:tcW w:w="40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B41456"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60000</w:t>
            </w:r>
          </w:p>
        </w:tc>
        <w:tc>
          <w:tcPr>
            <w:tcW w:w="480" w:type="pct"/>
            <w:tcBorders>
              <w:top w:val="nil"/>
              <w:left w:val="nil"/>
              <w:bottom w:val="single" w:sz="4" w:space="0" w:color="auto"/>
              <w:right w:val="single" w:sz="4" w:space="0" w:color="auto"/>
            </w:tcBorders>
            <w:shd w:val="clear" w:color="auto" w:fill="auto"/>
            <w:noWrap/>
            <w:vAlign w:val="center"/>
            <w:hideMark/>
          </w:tcPr>
          <w:p w14:paraId="587D0367"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60000</w:t>
            </w:r>
          </w:p>
        </w:tc>
        <w:tc>
          <w:tcPr>
            <w:tcW w:w="409" w:type="pct"/>
            <w:tcBorders>
              <w:top w:val="nil"/>
              <w:left w:val="nil"/>
              <w:bottom w:val="single" w:sz="4" w:space="0" w:color="auto"/>
              <w:right w:val="single" w:sz="4" w:space="0" w:color="auto"/>
            </w:tcBorders>
            <w:shd w:val="clear" w:color="auto" w:fill="auto"/>
            <w:noWrap/>
            <w:vAlign w:val="center"/>
            <w:hideMark/>
          </w:tcPr>
          <w:p w14:paraId="4EF8704B"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60000</w:t>
            </w:r>
          </w:p>
        </w:tc>
        <w:tc>
          <w:tcPr>
            <w:tcW w:w="547" w:type="pct"/>
            <w:tcBorders>
              <w:top w:val="nil"/>
              <w:left w:val="nil"/>
              <w:bottom w:val="single" w:sz="4" w:space="0" w:color="auto"/>
              <w:right w:val="single" w:sz="4" w:space="0" w:color="auto"/>
            </w:tcBorders>
            <w:shd w:val="clear" w:color="auto" w:fill="auto"/>
            <w:noWrap/>
            <w:vAlign w:val="center"/>
            <w:hideMark/>
          </w:tcPr>
          <w:p w14:paraId="2BF8B9F9"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60000</w:t>
            </w:r>
          </w:p>
        </w:tc>
        <w:tc>
          <w:tcPr>
            <w:tcW w:w="415" w:type="pct"/>
            <w:tcBorders>
              <w:top w:val="nil"/>
              <w:left w:val="nil"/>
              <w:bottom w:val="single" w:sz="4" w:space="0" w:color="auto"/>
              <w:right w:val="single" w:sz="4" w:space="0" w:color="auto"/>
            </w:tcBorders>
            <w:shd w:val="clear" w:color="auto" w:fill="auto"/>
            <w:noWrap/>
            <w:vAlign w:val="center"/>
            <w:hideMark/>
          </w:tcPr>
          <w:p w14:paraId="00035F4D"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60000</w:t>
            </w:r>
          </w:p>
        </w:tc>
        <w:tc>
          <w:tcPr>
            <w:tcW w:w="547" w:type="pct"/>
            <w:tcBorders>
              <w:top w:val="nil"/>
              <w:left w:val="nil"/>
              <w:bottom w:val="single" w:sz="4" w:space="0" w:color="auto"/>
              <w:right w:val="single" w:sz="4" w:space="0" w:color="auto"/>
            </w:tcBorders>
            <w:shd w:val="clear" w:color="auto" w:fill="auto"/>
            <w:noWrap/>
            <w:vAlign w:val="center"/>
            <w:hideMark/>
          </w:tcPr>
          <w:p w14:paraId="1C6BB849"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300 000</w:t>
            </w:r>
          </w:p>
        </w:tc>
      </w:tr>
      <w:tr w:rsidR="004B46CB" w:rsidRPr="004B46CB" w14:paraId="326253CD" w14:textId="77777777" w:rsidTr="00264916">
        <w:trPr>
          <w:trHeight w:val="1044"/>
        </w:trPr>
        <w:tc>
          <w:tcPr>
            <w:tcW w:w="754" w:type="pct"/>
            <w:vMerge/>
            <w:tcBorders>
              <w:top w:val="nil"/>
              <w:left w:val="single" w:sz="4" w:space="0" w:color="auto"/>
              <w:bottom w:val="single" w:sz="4" w:space="0" w:color="000000"/>
              <w:right w:val="nil"/>
            </w:tcBorders>
            <w:vAlign w:val="center"/>
            <w:hideMark/>
          </w:tcPr>
          <w:p w14:paraId="145585E9" w14:textId="77777777" w:rsidR="004B46CB" w:rsidRPr="004B46CB" w:rsidRDefault="004B46CB" w:rsidP="004B46CB">
            <w:pPr>
              <w:spacing w:after="0" w:line="240" w:lineRule="auto"/>
              <w:rPr>
                <w:rFonts w:ascii="Arial" w:eastAsia="Times New Roman" w:hAnsi="Arial" w:cs="Arial"/>
                <w:b/>
                <w:bCs/>
                <w:color w:val="000000"/>
                <w:sz w:val="20"/>
                <w:szCs w:val="20"/>
                <w:lang w:eastAsia="fr-FR"/>
              </w:rPr>
            </w:pPr>
          </w:p>
        </w:tc>
        <w:tc>
          <w:tcPr>
            <w:tcW w:w="96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FFF07FF"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Appuyer l’aménagement des sites de production des plants ;</w:t>
            </w:r>
          </w:p>
        </w:tc>
        <w:tc>
          <w:tcPr>
            <w:tcW w:w="475" w:type="pct"/>
            <w:tcBorders>
              <w:top w:val="single" w:sz="4" w:space="0" w:color="auto"/>
              <w:left w:val="nil"/>
              <w:bottom w:val="single" w:sz="4" w:space="0" w:color="auto"/>
              <w:right w:val="single" w:sz="4" w:space="0" w:color="auto"/>
            </w:tcBorders>
            <w:shd w:val="clear" w:color="auto" w:fill="auto"/>
            <w:vAlign w:val="center"/>
            <w:hideMark/>
          </w:tcPr>
          <w:p w14:paraId="65E29EFF"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117</w:t>
            </w:r>
          </w:p>
        </w:tc>
        <w:tc>
          <w:tcPr>
            <w:tcW w:w="409" w:type="pct"/>
            <w:tcBorders>
              <w:top w:val="single" w:sz="4" w:space="0" w:color="auto"/>
              <w:left w:val="nil"/>
              <w:bottom w:val="single" w:sz="4" w:space="0" w:color="auto"/>
              <w:right w:val="single" w:sz="4" w:space="0" w:color="auto"/>
            </w:tcBorders>
            <w:shd w:val="clear" w:color="auto" w:fill="auto"/>
            <w:noWrap/>
            <w:vAlign w:val="center"/>
            <w:hideMark/>
          </w:tcPr>
          <w:p w14:paraId="41FA82EA"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480" w:type="pct"/>
            <w:tcBorders>
              <w:top w:val="nil"/>
              <w:left w:val="nil"/>
              <w:bottom w:val="single" w:sz="4" w:space="0" w:color="auto"/>
              <w:right w:val="single" w:sz="4" w:space="0" w:color="auto"/>
            </w:tcBorders>
            <w:shd w:val="clear" w:color="auto" w:fill="auto"/>
            <w:noWrap/>
            <w:vAlign w:val="center"/>
            <w:hideMark/>
          </w:tcPr>
          <w:p w14:paraId="427D2286"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25000</w:t>
            </w:r>
          </w:p>
        </w:tc>
        <w:tc>
          <w:tcPr>
            <w:tcW w:w="409" w:type="pct"/>
            <w:tcBorders>
              <w:top w:val="nil"/>
              <w:left w:val="nil"/>
              <w:bottom w:val="single" w:sz="4" w:space="0" w:color="auto"/>
              <w:right w:val="single" w:sz="4" w:space="0" w:color="auto"/>
            </w:tcBorders>
            <w:shd w:val="clear" w:color="auto" w:fill="auto"/>
            <w:noWrap/>
            <w:vAlign w:val="center"/>
            <w:hideMark/>
          </w:tcPr>
          <w:p w14:paraId="55A24E83"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25000</w:t>
            </w:r>
          </w:p>
        </w:tc>
        <w:tc>
          <w:tcPr>
            <w:tcW w:w="547" w:type="pct"/>
            <w:tcBorders>
              <w:top w:val="nil"/>
              <w:left w:val="nil"/>
              <w:bottom w:val="single" w:sz="4" w:space="0" w:color="auto"/>
              <w:right w:val="single" w:sz="4" w:space="0" w:color="auto"/>
            </w:tcBorders>
            <w:shd w:val="clear" w:color="auto" w:fill="auto"/>
            <w:noWrap/>
            <w:vAlign w:val="center"/>
            <w:hideMark/>
          </w:tcPr>
          <w:p w14:paraId="4EAADDA4"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8500</w:t>
            </w:r>
          </w:p>
        </w:tc>
        <w:tc>
          <w:tcPr>
            <w:tcW w:w="415" w:type="pct"/>
            <w:tcBorders>
              <w:top w:val="nil"/>
              <w:left w:val="nil"/>
              <w:bottom w:val="single" w:sz="4" w:space="0" w:color="auto"/>
              <w:right w:val="single" w:sz="4" w:space="0" w:color="auto"/>
            </w:tcBorders>
            <w:shd w:val="clear" w:color="auto" w:fill="auto"/>
            <w:noWrap/>
            <w:vAlign w:val="center"/>
            <w:hideMark/>
          </w:tcPr>
          <w:p w14:paraId="0C05C58E"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547" w:type="pct"/>
            <w:tcBorders>
              <w:top w:val="nil"/>
              <w:left w:val="nil"/>
              <w:bottom w:val="single" w:sz="4" w:space="0" w:color="auto"/>
              <w:right w:val="single" w:sz="4" w:space="0" w:color="auto"/>
            </w:tcBorders>
            <w:shd w:val="clear" w:color="auto" w:fill="auto"/>
            <w:noWrap/>
            <w:vAlign w:val="center"/>
            <w:hideMark/>
          </w:tcPr>
          <w:p w14:paraId="54789E6B"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58 500</w:t>
            </w:r>
          </w:p>
        </w:tc>
      </w:tr>
      <w:tr w:rsidR="004B46CB" w:rsidRPr="004B46CB" w14:paraId="60397147" w14:textId="77777777" w:rsidTr="00264916">
        <w:trPr>
          <w:trHeight w:val="696"/>
        </w:trPr>
        <w:tc>
          <w:tcPr>
            <w:tcW w:w="754" w:type="pct"/>
            <w:vMerge/>
            <w:tcBorders>
              <w:top w:val="nil"/>
              <w:left w:val="single" w:sz="4" w:space="0" w:color="auto"/>
              <w:bottom w:val="single" w:sz="4" w:space="0" w:color="000000"/>
              <w:right w:val="nil"/>
            </w:tcBorders>
            <w:vAlign w:val="center"/>
            <w:hideMark/>
          </w:tcPr>
          <w:p w14:paraId="0135ACA7" w14:textId="77777777" w:rsidR="004B46CB" w:rsidRPr="004B46CB" w:rsidRDefault="004B46CB" w:rsidP="004B46CB">
            <w:pPr>
              <w:spacing w:after="0" w:line="240" w:lineRule="auto"/>
              <w:rPr>
                <w:rFonts w:ascii="Arial" w:eastAsia="Times New Roman" w:hAnsi="Arial" w:cs="Arial"/>
                <w:b/>
                <w:bCs/>
                <w:color w:val="000000"/>
                <w:sz w:val="20"/>
                <w:szCs w:val="20"/>
                <w:lang w:eastAsia="fr-FR"/>
              </w:rPr>
            </w:pPr>
          </w:p>
        </w:tc>
        <w:tc>
          <w:tcPr>
            <w:tcW w:w="964" w:type="pct"/>
            <w:tcBorders>
              <w:top w:val="nil"/>
              <w:left w:val="single" w:sz="4" w:space="0" w:color="auto"/>
              <w:bottom w:val="single" w:sz="4" w:space="0" w:color="auto"/>
              <w:right w:val="single" w:sz="4" w:space="0" w:color="auto"/>
            </w:tcBorders>
            <w:shd w:val="clear" w:color="auto" w:fill="auto"/>
            <w:vAlign w:val="center"/>
            <w:hideMark/>
          </w:tcPr>
          <w:p w14:paraId="032D3998" w14:textId="5209C98C"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 xml:space="preserve"> Equiper les groupements pépiniéristes ;</w:t>
            </w:r>
          </w:p>
        </w:tc>
        <w:tc>
          <w:tcPr>
            <w:tcW w:w="475" w:type="pct"/>
            <w:tcBorders>
              <w:top w:val="nil"/>
              <w:left w:val="nil"/>
              <w:bottom w:val="single" w:sz="4" w:space="0" w:color="auto"/>
              <w:right w:val="single" w:sz="4" w:space="0" w:color="auto"/>
            </w:tcBorders>
            <w:shd w:val="clear" w:color="auto" w:fill="auto"/>
            <w:vAlign w:val="center"/>
            <w:hideMark/>
          </w:tcPr>
          <w:p w14:paraId="7907352A"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40</w:t>
            </w:r>
          </w:p>
        </w:tc>
        <w:tc>
          <w:tcPr>
            <w:tcW w:w="409" w:type="pct"/>
            <w:tcBorders>
              <w:top w:val="nil"/>
              <w:left w:val="nil"/>
              <w:bottom w:val="single" w:sz="4" w:space="0" w:color="auto"/>
              <w:right w:val="single" w:sz="4" w:space="0" w:color="auto"/>
            </w:tcBorders>
            <w:shd w:val="clear" w:color="auto" w:fill="auto"/>
            <w:noWrap/>
            <w:vAlign w:val="center"/>
            <w:hideMark/>
          </w:tcPr>
          <w:p w14:paraId="248F7365"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480" w:type="pct"/>
            <w:tcBorders>
              <w:top w:val="nil"/>
              <w:left w:val="nil"/>
              <w:bottom w:val="single" w:sz="4" w:space="0" w:color="auto"/>
              <w:right w:val="single" w:sz="4" w:space="0" w:color="auto"/>
            </w:tcBorders>
            <w:shd w:val="clear" w:color="auto" w:fill="auto"/>
            <w:noWrap/>
            <w:vAlign w:val="center"/>
            <w:hideMark/>
          </w:tcPr>
          <w:p w14:paraId="2E4AC0D6"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60000</w:t>
            </w:r>
          </w:p>
        </w:tc>
        <w:tc>
          <w:tcPr>
            <w:tcW w:w="409" w:type="pct"/>
            <w:tcBorders>
              <w:top w:val="nil"/>
              <w:left w:val="nil"/>
              <w:bottom w:val="single" w:sz="4" w:space="0" w:color="auto"/>
              <w:right w:val="single" w:sz="4" w:space="0" w:color="auto"/>
            </w:tcBorders>
            <w:shd w:val="clear" w:color="auto" w:fill="auto"/>
            <w:noWrap/>
            <w:vAlign w:val="center"/>
            <w:hideMark/>
          </w:tcPr>
          <w:p w14:paraId="04D48EBD"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60000</w:t>
            </w:r>
          </w:p>
        </w:tc>
        <w:tc>
          <w:tcPr>
            <w:tcW w:w="547" w:type="pct"/>
            <w:tcBorders>
              <w:top w:val="nil"/>
              <w:left w:val="nil"/>
              <w:bottom w:val="single" w:sz="4" w:space="0" w:color="auto"/>
              <w:right w:val="single" w:sz="4" w:space="0" w:color="auto"/>
            </w:tcBorders>
            <w:shd w:val="clear" w:color="auto" w:fill="auto"/>
            <w:noWrap/>
            <w:vAlign w:val="center"/>
            <w:hideMark/>
          </w:tcPr>
          <w:p w14:paraId="69749697"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415" w:type="pct"/>
            <w:tcBorders>
              <w:top w:val="nil"/>
              <w:left w:val="nil"/>
              <w:bottom w:val="single" w:sz="4" w:space="0" w:color="auto"/>
              <w:right w:val="single" w:sz="4" w:space="0" w:color="auto"/>
            </w:tcBorders>
            <w:shd w:val="clear" w:color="auto" w:fill="auto"/>
            <w:noWrap/>
            <w:vAlign w:val="center"/>
            <w:hideMark/>
          </w:tcPr>
          <w:p w14:paraId="38C205F5"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547" w:type="pct"/>
            <w:tcBorders>
              <w:top w:val="nil"/>
              <w:left w:val="nil"/>
              <w:bottom w:val="single" w:sz="4" w:space="0" w:color="auto"/>
              <w:right w:val="single" w:sz="4" w:space="0" w:color="auto"/>
            </w:tcBorders>
            <w:shd w:val="clear" w:color="auto" w:fill="auto"/>
            <w:noWrap/>
            <w:vAlign w:val="center"/>
            <w:hideMark/>
          </w:tcPr>
          <w:p w14:paraId="066B5F73"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120 000</w:t>
            </w:r>
          </w:p>
        </w:tc>
      </w:tr>
      <w:tr w:rsidR="004B46CB" w:rsidRPr="004B46CB" w14:paraId="32442CC9" w14:textId="77777777" w:rsidTr="00264916">
        <w:trPr>
          <w:trHeight w:val="696"/>
        </w:trPr>
        <w:tc>
          <w:tcPr>
            <w:tcW w:w="754" w:type="pct"/>
            <w:vMerge/>
            <w:tcBorders>
              <w:top w:val="nil"/>
              <w:left w:val="single" w:sz="4" w:space="0" w:color="auto"/>
              <w:bottom w:val="single" w:sz="4" w:space="0" w:color="000000"/>
              <w:right w:val="nil"/>
            </w:tcBorders>
            <w:vAlign w:val="center"/>
            <w:hideMark/>
          </w:tcPr>
          <w:p w14:paraId="16BB9AF8" w14:textId="77777777" w:rsidR="004B46CB" w:rsidRPr="004B46CB" w:rsidRDefault="004B46CB" w:rsidP="004B46CB">
            <w:pPr>
              <w:spacing w:after="0" w:line="240" w:lineRule="auto"/>
              <w:rPr>
                <w:rFonts w:ascii="Arial" w:eastAsia="Times New Roman" w:hAnsi="Arial" w:cs="Arial"/>
                <w:b/>
                <w:bCs/>
                <w:color w:val="000000"/>
                <w:sz w:val="20"/>
                <w:szCs w:val="20"/>
                <w:lang w:eastAsia="fr-FR"/>
              </w:rPr>
            </w:pPr>
          </w:p>
        </w:tc>
        <w:tc>
          <w:tcPr>
            <w:tcW w:w="964" w:type="pct"/>
            <w:tcBorders>
              <w:top w:val="nil"/>
              <w:left w:val="single" w:sz="4" w:space="0" w:color="auto"/>
              <w:bottom w:val="single" w:sz="4" w:space="0" w:color="auto"/>
              <w:right w:val="single" w:sz="4" w:space="0" w:color="auto"/>
            </w:tcBorders>
            <w:shd w:val="clear" w:color="auto" w:fill="auto"/>
            <w:vAlign w:val="center"/>
            <w:hideMark/>
          </w:tcPr>
          <w:p w14:paraId="3634DE55"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 xml:space="preserve"> Mobiliser 18 000 000 de plants ; </w:t>
            </w:r>
          </w:p>
        </w:tc>
        <w:tc>
          <w:tcPr>
            <w:tcW w:w="475" w:type="pct"/>
            <w:tcBorders>
              <w:top w:val="nil"/>
              <w:left w:val="nil"/>
              <w:bottom w:val="single" w:sz="4" w:space="0" w:color="auto"/>
              <w:right w:val="single" w:sz="4" w:space="0" w:color="auto"/>
            </w:tcBorders>
            <w:shd w:val="clear" w:color="auto" w:fill="auto"/>
            <w:vAlign w:val="center"/>
            <w:hideMark/>
          </w:tcPr>
          <w:p w14:paraId="25422C3C" w14:textId="77777777" w:rsidR="004B46CB" w:rsidRPr="004B46CB" w:rsidRDefault="004B46CB" w:rsidP="004B46CB">
            <w:pPr>
              <w:spacing w:after="0" w:line="240" w:lineRule="auto"/>
              <w:jc w:val="right"/>
              <w:rPr>
                <w:rFonts w:ascii="Arial" w:eastAsia="Times New Roman" w:hAnsi="Arial" w:cs="Arial"/>
                <w:sz w:val="20"/>
                <w:szCs w:val="20"/>
                <w:lang w:eastAsia="fr-FR"/>
              </w:rPr>
            </w:pPr>
            <w:r w:rsidRPr="004B46CB">
              <w:rPr>
                <w:rFonts w:ascii="Arial" w:eastAsia="Times New Roman" w:hAnsi="Arial" w:cs="Arial"/>
                <w:sz w:val="20"/>
                <w:szCs w:val="20"/>
                <w:lang w:eastAsia="fr-FR"/>
              </w:rPr>
              <w:t>18 000 000</w:t>
            </w:r>
          </w:p>
        </w:tc>
        <w:tc>
          <w:tcPr>
            <w:tcW w:w="409" w:type="pct"/>
            <w:tcBorders>
              <w:top w:val="nil"/>
              <w:left w:val="nil"/>
              <w:bottom w:val="single" w:sz="4" w:space="0" w:color="auto"/>
              <w:right w:val="single" w:sz="4" w:space="0" w:color="auto"/>
            </w:tcBorders>
            <w:shd w:val="clear" w:color="auto" w:fill="auto"/>
            <w:noWrap/>
            <w:vAlign w:val="center"/>
            <w:hideMark/>
          </w:tcPr>
          <w:p w14:paraId="76A7CCF7"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720000</w:t>
            </w:r>
          </w:p>
        </w:tc>
        <w:tc>
          <w:tcPr>
            <w:tcW w:w="480" w:type="pct"/>
            <w:tcBorders>
              <w:top w:val="nil"/>
              <w:left w:val="nil"/>
              <w:bottom w:val="single" w:sz="4" w:space="0" w:color="auto"/>
              <w:right w:val="single" w:sz="4" w:space="0" w:color="auto"/>
            </w:tcBorders>
            <w:shd w:val="clear" w:color="auto" w:fill="auto"/>
            <w:noWrap/>
            <w:vAlign w:val="center"/>
            <w:hideMark/>
          </w:tcPr>
          <w:p w14:paraId="1E6F1166"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720000</w:t>
            </w:r>
          </w:p>
        </w:tc>
        <w:tc>
          <w:tcPr>
            <w:tcW w:w="409" w:type="pct"/>
            <w:tcBorders>
              <w:top w:val="nil"/>
              <w:left w:val="nil"/>
              <w:bottom w:val="single" w:sz="4" w:space="0" w:color="auto"/>
              <w:right w:val="single" w:sz="4" w:space="0" w:color="auto"/>
            </w:tcBorders>
            <w:shd w:val="clear" w:color="auto" w:fill="auto"/>
            <w:noWrap/>
            <w:vAlign w:val="center"/>
            <w:hideMark/>
          </w:tcPr>
          <w:p w14:paraId="25FB3EAA"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720000</w:t>
            </w:r>
          </w:p>
        </w:tc>
        <w:tc>
          <w:tcPr>
            <w:tcW w:w="547" w:type="pct"/>
            <w:tcBorders>
              <w:top w:val="nil"/>
              <w:left w:val="nil"/>
              <w:bottom w:val="single" w:sz="4" w:space="0" w:color="auto"/>
              <w:right w:val="single" w:sz="4" w:space="0" w:color="auto"/>
            </w:tcBorders>
            <w:shd w:val="clear" w:color="auto" w:fill="auto"/>
            <w:noWrap/>
            <w:vAlign w:val="center"/>
            <w:hideMark/>
          </w:tcPr>
          <w:p w14:paraId="329FB39C"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720000</w:t>
            </w:r>
          </w:p>
        </w:tc>
        <w:tc>
          <w:tcPr>
            <w:tcW w:w="415" w:type="pct"/>
            <w:tcBorders>
              <w:top w:val="nil"/>
              <w:left w:val="nil"/>
              <w:bottom w:val="single" w:sz="4" w:space="0" w:color="auto"/>
              <w:right w:val="single" w:sz="4" w:space="0" w:color="auto"/>
            </w:tcBorders>
            <w:shd w:val="clear" w:color="auto" w:fill="auto"/>
            <w:noWrap/>
            <w:vAlign w:val="center"/>
            <w:hideMark/>
          </w:tcPr>
          <w:p w14:paraId="33BA35D3"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720000</w:t>
            </w:r>
          </w:p>
        </w:tc>
        <w:tc>
          <w:tcPr>
            <w:tcW w:w="547" w:type="pct"/>
            <w:tcBorders>
              <w:top w:val="nil"/>
              <w:left w:val="nil"/>
              <w:bottom w:val="single" w:sz="4" w:space="0" w:color="auto"/>
              <w:right w:val="single" w:sz="4" w:space="0" w:color="auto"/>
            </w:tcBorders>
            <w:shd w:val="clear" w:color="auto" w:fill="auto"/>
            <w:noWrap/>
            <w:vAlign w:val="center"/>
            <w:hideMark/>
          </w:tcPr>
          <w:p w14:paraId="09AFA471"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3 600 000</w:t>
            </w:r>
          </w:p>
        </w:tc>
      </w:tr>
      <w:tr w:rsidR="004B46CB" w:rsidRPr="004B46CB" w14:paraId="0A27066E" w14:textId="77777777" w:rsidTr="00264916">
        <w:trPr>
          <w:trHeight w:val="1392"/>
        </w:trPr>
        <w:tc>
          <w:tcPr>
            <w:tcW w:w="754" w:type="pct"/>
            <w:vMerge/>
            <w:tcBorders>
              <w:top w:val="nil"/>
              <w:left w:val="single" w:sz="4" w:space="0" w:color="auto"/>
              <w:bottom w:val="single" w:sz="4" w:space="0" w:color="000000"/>
              <w:right w:val="nil"/>
            </w:tcBorders>
            <w:vAlign w:val="center"/>
            <w:hideMark/>
          </w:tcPr>
          <w:p w14:paraId="7C76FB86" w14:textId="77777777" w:rsidR="004B46CB" w:rsidRPr="004B46CB" w:rsidRDefault="004B46CB" w:rsidP="004B46CB">
            <w:pPr>
              <w:spacing w:after="0" w:line="240" w:lineRule="auto"/>
              <w:rPr>
                <w:rFonts w:ascii="Arial" w:eastAsia="Times New Roman" w:hAnsi="Arial" w:cs="Arial"/>
                <w:b/>
                <w:bCs/>
                <w:color w:val="000000"/>
                <w:sz w:val="20"/>
                <w:szCs w:val="20"/>
                <w:lang w:eastAsia="fr-FR"/>
              </w:rPr>
            </w:pPr>
          </w:p>
        </w:tc>
        <w:tc>
          <w:tcPr>
            <w:tcW w:w="964" w:type="pct"/>
            <w:tcBorders>
              <w:top w:val="nil"/>
              <w:left w:val="single" w:sz="4" w:space="0" w:color="auto"/>
              <w:bottom w:val="single" w:sz="4" w:space="0" w:color="auto"/>
              <w:right w:val="single" w:sz="4" w:space="0" w:color="auto"/>
            </w:tcBorders>
            <w:shd w:val="clear" w:color="auto" w:fill="auto"/>
            <w:vAlign w:val="center"/>
            <w:hideMark/>
          </w:tcPr>
          <w:p w14:paraId="7B9C4215"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 xml:space="preserve"> Restaurer 5000 d’hectares de terre dégradée par l’agroforesterie ;</w:t>
            </w:r>
          </w:p>
        </w:tc>
        <w:tc>
          <w:tcPr>
            <w:tcW w:w="475" w:type="pct"/>
            <w:tcBorders>
              <w:top w:val="nil"/>
              <w:left w:val="nil"/>
              <w:bottom w:val="single" w:sz="4" w:space="0" w:color="auto"/>
              <w:right w:val="single" w:sz="4" w:space="0" w:color="auto"/>
            </w:tcBorders>
            <w:shd w:val="clear" w:color="auto" w:fill="auto"/>
            <w:vAlign w:val="center"/>
            <w:hideMark/>
          </w:tcPr>
          <w:p w14:paraId="34A009F4"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5000</w:t>
            </w:r>
          </w:p>
        </w:tc>
        <w:tc>
          <w:tcPr>
            <w:tcW w:w="409" w:type="pct"/>
            <w:tcBorders>
              <w:top w:val="nil"/>
              <w:left w:val="nil"/>
              <w:bottom w:val="single" w:sz="4" w:space="0" w:color="auto"/>
              <w:right w:val="single" w:sz="4" w:space="0" w:color="auto"/>
            </w:tcBorders>
            <w:shd w:val="clear" w:color="auto" w:fill="auto"/>
            <w:noWrap/>
            <w:vAlign w:val="center"/>
            <w:hideMark/>
          </w:tcPr>
          <w:p w14:paraId="7AAAA5E3"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200000</w:t>
            </w:r>
          </w:p>
        </w:tc>
        <w:tc>
          <w:tcPr>
            <w:tcW w:w="480" w:type="pct"/>
            <w:tcBorders>
              <w:top w:val="nil"/>
              <w:left w:val="nil"/>
              <w:bottom w:val="single" w:sz="4" w:space="0" w:color="auto"/>
              <w:right w:val="single" w:sz="4" w:space="0" w:color="auto"/>
            </w:tcBorders>
            <w:shd w:val="clear" w:color="auto" w:fill="auto"/>
            <w:noWrap/>
            <w:vAlign w:val="center"/>
            <w:hideMark/>
          </w:tcPr>
          <w:p w14:paraId="7FAAE3E8"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200000</w:t>
            </w:r>
          </w:p>
        </w:tc>
        <w:tc>
          <w:tcPr>
            <w:tcW w:w="409" w:type="pct"/>
            <w:tcBorders>
              <w:top w:val="nil"/>
              <w:left w:val="nil"/>
              <w:bottom w:val="single" w:sz="4" w:space="0" w:color="auto"/>
              <w:right w:val="single" w:sz="4" w:space="0" w:color="auto"/>
            </w:tcBorders>
            <w:shd w:val="clear" w:color="auto" w:fill="auto"/>
            <w:noWrap/>
            <w:vAlign w:val="center"/>
            <w:hideMark/>
          </w:tcPr>
          <w:p w14:paraId="59F63197"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200000</w:t>
            </w:r>
          </w:p>
        </w:tc>
        <w:tc>
          <w:tcPr>
            <w:tcW w:w="547" w:type="pct"/>
            <w:tcBorders>
              <w:top w:val="nil"/>
              <w:left w:val="nil"/>
              <w:bottom w:val="single" w:sz="4" w:space="0" w:color="auto"/>
              <w:right w:val="single" w:sz="4" w:space="0" w:color="auto"/>
            </w:tcBorders>
            <w:shd w:val="clear" w:color="auto" w:fill="auto"/>
            <w:noWrap/>
            <w:vAlign w:val="center"/>
            <w:hideMark/>
          </w:tcPr>
          <w:p w14:paraId="54D966DD"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200000</w:t>
            </w:r>
          </w:p>
        </w:tc>
        <w:tc>
          <w:tcPr>
            <w:tcW w:w="415" w:type="pct"/>
            <w:tcBorders>
              <w:top w:val="nil"/>
              <w:left w:val="nil"/>
              <w:bottom w:val="single" w:sz="4" w:space="0" w:color="auto"/>
              <w:right w:val="single" w:sz="4" w:space="0" w:color="auto"/>
            </w:tcBorders>
            <w:shd w:val="clear" w:color="auto" w:fill="auto"/>
            <w:noWrap/>
            <w:vAlign w:val="center"/>
            <w:hideMark/>
          </w:tcPr>
          <w:p w14:paraId="334C138A"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200000</w:t>
            </w:r>
          </w:p>
        </w:tc>
        <w:tc>
          <w:tcPr>
            <w:tcW w:w="547" w:type="pct"/>
            <w:tcBorders>
              <w:top w:val="nil"/>
              <w:left w:val="nil"/>
              <w:bottom w:val="single" w:sz="4" w:space="0" w:color="auto"/>
              <w:right w:val="single" w:sz="4" w:space="0" w:color="auto"/>
            </w:tcBorders>
            <w:shd w:val="clear" w:color="auto" w:fill="auto"/>
            <w:noWrap/>
            <w:vAlign w:val="center"/>
            <w:hideMark/>
          </w:tcPr>
          <w:p w14:paraId="08965427"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1 000 000</w:t>
            </w:r>
          </w:p>
        </w:tc>
      </w:tr>
      <w:tr w:rsidR="004B46CB" w:rsidRPr="004B46CB" w14:paraId="01CE90D6" w14:textId="77777777" w:rsidTr="00264916">
        <w:trPr>
          <w:trHeight w:val="696"/>
        </w:trPr>
        <w:tc>
          <w:tcPr>
            <w:tcW w:w="754" w:type="pct"/>
            <w:vMerge/>
            <w:tcBorders>
              <w:top w:val="nil"/>
              <w:left w:val="single" w:sz="4" w:space="0" w:color="auto"/>
              <w:bottom w:val="single" w:sz="4" w:space="0" w:color="000000"/>
              <w:right w:val="nil"/>
            </w:tcBorders>
            <w:vAlign w:val="center"/>
            <w:hideMark/>
          </w:tcPr>
          <w:p w14:paraId="162E6E86" w14:textId="77777777" w:rsidR="004B46CB" w:rsidRPr="004B46CB" w:rsidRDefault="004B46CB" w:rsidP="004B46CB">
            <w:pPr>
              <w:spacing w:after="0" w:line="240" w:lineRule="auto"/>
              <w:rPr>
                <w:rFonts w:ascii="Arial" w:eastAsia="Times New Roman" w:hAnsi="Arial" w:cs="Arial"/>
                <w:b/>
                <w:bCs/>
                <w:color w:val="000000"/>
                <w:sz w:val="20"/>
                <w:szCs w:val="20"/>
                <w:lang w:eastAsia="fr-FR"/>
              </w:rPr>
            </w:pPr>
          </w:p>
        </w:tc>
        <w:tc>
          <w:tcPr>
            <w:tcW w:w="964" w:type="pct"/>
            <w:tcBorders>
              <w:top w:val="nil"/>
              <w:left w:val="single" w:sz="4" w:space="0" w:color="auto"/>
              <w:bottom w:val="single" w:sz="4" w:space="0" w:color="auto"/>
              <w:right w:val="single" w:sz="4" w:space="0" w:color="auto"/>
            </w:tcBorders>
            <w:shd w:val="clear" w:color="auto" w:fill="auto"/>
            <w:vAlign w:val="center"/>
            <w:hideMark/>
          </w:tcPr>
          <w:p w14:paraId="0E52C5E0"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 xml:space="preserve"> Restaurer 100 hectares de mangroves ;</w:t>
            </w:r>
          </w:p>
        </w:tc>
        <w:tc>
          <w:tcPr>
            <w:tcW w:w="475" w:type="pct"/>
            <w:tcBorders>
              <w:top w:val="nil"/>
              <w:left w:val="nil"/>
              <w:bottom w:val="single" w:sz="4" w:space="0" w:color="auto"/>
              <w:right w:val="single" w:sz="4" w:space="0" w:color="auto"/>
            </w:tcBorders>
            <w:shd w:val="clear" w:color="auto" w:fill="auto"/>
            <w:vAlign w:val="center"/>
            <w:hideMark/>
          </w:tcPr>
          <w:p w14:paraId="187DE8E3"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50</w:t>
            </w:r>
          </w:p>
        </w:tc>
        <w:tc>
          <w:tcPr>
            <w:tcW w:w="409" w:type="pct"/>
            <w:tcBorders>
              <w:top w:val="nil"/>
              <w:left w:val="nil"/>
              <w:bottom w:val="single" w:sz="4" w:space="0" w:color="auto"/>
              <w:right w:val="single" w:sz="4" w:space="0" w:color="auto"/>
            </w:tcBorders>
            <w:shd w:val="clear" w:color="auto" w:fill="auto"/>
            <w:noWrap/>
            <w:vAlign w:val="center"/>
            <w:hideMark/>
          </w:tcPr>
          <w:p w14:paraId="315BFD05"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7500</w:t>
            </w:r>
          </w:p>
        </w:tc>
        <w:tc>
          <w:tcPr>
            <w:tcW w:w="480" w:type="pct"/>
            <w:tcBorders>
              <w:top w:val="nil"/>
              <w:left w:val="nil"/>
              <w:bottom w:val="single" w:sz="4" w:space="0" w:color="auto"/>
              <w:right w:val="single" w:sz="4" w:space="0" w:color="auto"/>
            </w:tcBorders>
            <w:shd w:val="clear" w:color="auto" w:fill="auto"/>
            <w:noWrap/>
            <w:vAlign w:val="center"/>
            <w:hideMark/>
          </w:tcPr>
          <w:p w14:paraId="31067744"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7500</w:t>
            </w:r>
          </w:p>
        </w:tc>
        <w:tc>
          <w:tcPr>
            <w:tcW w:w="409" w:type="pct"/>
            <w:tcBorders>
              <w:top w:val="nil"/>
              <w:left w:val="nil"/>
              <w:bottom w:val="single" w:sz="4" w:space="0" w:color="auto"/>
              <w:right w:val="single" w:sz="4" w:space="0" w:color="auto"/>
            </w:tcBorders>
            <w:shd w:val="clear" w:color="auto" w:fill="auto"/>
            <w:noWrap/>
            <w:vAlign w:val="center"/>
            <w:hideMark/>
          </w:tcPr>
          <w:p w14:paraId="601A4C5C"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7500</w:t>
            </w:r>
          </w:p>
        </w:tc>
        <w:tc>
          <w:tcPr>
            <w:tcW w:w="547" w:type="pct"/>
            <w:tcBorders>
              <w:top w:val="nil"/>
              <w:left w:val="nil"/>
              <w:bottom w:val="single" w:sz="4" w:space="0" w:color="auto"/>
              <w:right w:val="single" w:sz="4" w:space="0" w:color="auto"/>
            </w:tcBorders>
            <w:shd w:val="clear" w:color="auto" w:fill="auto"/>
            <w:noWrap/>
            <w:vAlign w:val="center"/>
            <w:hideMark/>
          </w:tcPr>
          <w:p w14:paraId="6BF04B66"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7500</w:t>
            </w:r>
          </w:p>
        </w:tc>
        <w:tc>
          <w:tcPr>
            <w:tcW w:w="415" w:type="pct"/>
            <w:tcBorders>
              <w:top w:val="nil"/>
              <w:left w:val="nil"/>
              <w:bottom w:val="single" w:sz="4" w:space="0" w:color="auto"/>
              <w:right w:val="single" w:sz="4" w:space="0" w:color="auto"/>
            </w:tcBorders>
            <w:shd w:val="clear" w:color="auto" w:fill="auto"/>
            <w:noWrap/>
            <w:vAlign w:val="center"/>
            <w:hideMark/>
          </w:tcPr>
          <w:p w14:paraId="7C896A0F"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7500</w:t>
            </w:r>
          </w:p>
        </w:tc>
        <w:tc>
          <w:tcPr>
            <w:tcW w:w="547" w:type="pct"/>
            <w:tcBorders>
              <w:top w:val="nil"/>
              <w:left w:val="nil"/>
              <w:bottom w:val="single" w:sz="4" w:space="0" w:color="auto"/>
              <w:right w:val="single" w:sz="4" w:space="0" w:color="auto"/>
            </w:tcBorders>
            <w:shd w:val="clear" w:color="auto" w:fill="auto"/>
            <w:noWrap/>
            <w:vAlign w:val="center"/>
            <w:hideMark/>
          </w:tcPr>
          <w:p w14:paraId="3EB6B1C4"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37 500</w:t>
            </w:r>
          </w:p>
        </w:tc>
      </w:tr>
      <w:tr w:rsidR="004B46CB" w:rsidRPr="004B46CB" w14:paraId="22DFE6C8" w14:textId="77777777" w:rsidTr="00264916">
        <w:trPr>
          <w:trHeight w:val="1392"/>
        </w:trPr>
        <w:tc>
          <w:tcPr>
            <w:tcW w:w="754" w:type="pct"/>
            <w:vMerge/>
            <w:tcBorders>
              <w:top w:val="nil"/>
              <w:left w:val="single" w:sz="4" w:space="0" w:color="auto"/>
              <w:bottom w:val="single" w:sz="4" w:space="0" w:color="000000"/>
              <w:right w:val="nil"/>
            </w:tcBorders>
            <w:vAlign w:val="center"/>
            <w:hideMark/>
          </w:tcPr>
          <w:p w14:paraId="6C97130B" w14:textId="77777777" w:rsidR="004B46CB" w:rsidRPr="004B46CB" w:rsidRDefault="004B46CB" w:rsidP="004B46CB">
            <w:pPr>
              <w:spacing w:after="0" w:line="240" w:lineRule="auto"/>
              <w:rPr>
                <w:rFonts w:ascii="Arial" w:eastAsia="Times New Roman" w:hAnsi="Arial" w:cs="Arial"/>
                <w:b/>
                <w:bCs/>
                <w:color w:val="000000"/>
                <w:sz w:val="20"/>
                <w:szCs w:val="20"/>
                <w:lang w:eastAsia="fr-FR"/>
              </w:rPr>
            </w:pPr>
          </w:p>
        </w:tc>
        <w:tc>
          <w:tcPr>
            <w:tcW w:w="964" w:type="pct"/>
            <w:tcBorders>
              <w:top w:val="nil"/>
              <w:left w:val="single" w:sz="4" w:space="0" w:color="auto"/>
              <w:bottom w:val="single" w:sz="4" w:space="0" w:color="auto"/>
              <w:right w:val="single" w:sz="4" w:space="0" w:color="auto"/>
            </w:tcBorders>
            <w:shd w:val="clear" w:color="auto" w:fill="auto"/>
            <w:vAlign w:val="center"/>
            <w:hideMark/>
          </w:tcPr>
          <w:p w14:paraId="7AC27AC4"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Appuyer l’élaboration de 30 chartes et conventions de gestion des forêts communautaires ;</w:t>
            </w:r>
          </w:p>
        </w:tc>
        <w:tc>
          <w:tcPr>
            <w:tcW w:w="475" w:type="pct"/>
            <w:tcBorders>
              <w:top w:val="nil"/>
              <w:left w:val="nil"/>
              <w:bottom w:val="single" w:sz="4" w:space="0" w:color="auto"/>
              <w:right w:val="single" w:sz="4" w:space="0" w:color="auto"/>
            </w:tcBorders>
            <w:shd w:val="clear" w:color="auto" w:fill="auto"/>
            <w:vAlign w:val="center"/>
            <w:hideMark/>
          </w:tcPr>
          <w:p w14:paraId="11ECA605"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30</w:t>
            </w:r>
          </w:p>
        </w:tc>
        <w:tc>
          <w:tcPr>
            <w:tcW w:w="409" w:type="pct"/>
            <w:tcBorders>
              <w:top w:val="nil"/>
              <w:left w:val="nil"/>
              <w:bottom w:val="single" w:sz="4" w:space="0" w:color="auto"/>
              <w:right w:val="single" w:sz="4" w:space="0" w:color="auto"/>
            </w:tcBorders>
            <w:shd w:val="clear" w:color="auto" w:fill="auto"/>
            <w:noWrap/>
            <w:vAlign w:val="center"/>
            <w:hideMark/>
          </w:tcPr>
          <w:p w14:paraId="3EA9C830"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3000</w:t>
            </w:r>
          </w:p>
        </w:tc>
        <w:tc>
          <w:tcPr>
            <w:tcW w:w="480" w:type="pct"/>
            <w:tcBorders>
              <w:top w:val="nil"/>
              <w:left w:val="nil"/>
              <w:bottom w:val="single" w:sz="4" w:space="0" w:color="auto"/>
              <w:right w:val="single" w:sz="4" w:space="0" w:color="auto"/>
            </w:tcBorders>
            <w:shd w:val="clear" w:color="auto" w:fill="auto"/>
            <w:noWrap/>
            <w:vAlign w:val="center"/>
            <w:hideMark/>
          </w:tcPr>
          <w:p w14:paraId="1271A006"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3000</w:t>
            </w:r>
          </w:p>
        </w:tc>
        <w:tc>
          <w:tcPr>
            <w:tcW w:w="409" w:type="pct"/>
            <w:tcBorders>
              <w:top w:val="nil"/>
              <w:left w:val="nil"/>
              <w:bottom w:val="single" w:sz="4" w:space="0" w:color="auto"/>
              <w:right w:val="single" w:sz="4" w:space="0" w:color="auto"/>
            </w:tcBorders>
            <w:shd w:val="clear" w:color="auto" w:fill="auto"/>
            <w:noWrap/>
            <w:vAlign w:val="center"/>
            <w:hideMark/>
          </w:tcPr>
          <w:p w14:paraId="2C14BDB4"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3000</w:t>
            </w:r>
          </w:p>
        </w:tc>
        <w:tc>
          <w:tcPr>
            <w:tcW w:w="547" w:type="pct"/>
            <w:tcBorders>
              <w:top w:val="nil"/>
              <w:left w:val="nil"/>
              <w:bottom w:val="single" w:sz="4" w:space="0" w:color="auto"/>
              <w:right w:val="single" w:sz="4" w:space="0" w:color="auto"/>
            </w:tcBorders>
            <w:shd w:val="clear" w:color="auto" w:fill="auto"/>
            <w:noWrap/>
            <w:vAlign w:val="center"/>
            <w:hideMark/>
          </w:tcPr>
          <w:p w14:paraId="32BE6CB8"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3000</w:t>
            </w:r>
          </w:p>
        </w:tc>
        <w:tc>
          <w:tcPr>
            <w:tcW w:w="415" w:type="pct"/>
            <w:tcBorders>
              <w:top w:val="nil"/>
              <w:left w:val="nil"/>
              <w:bottom w:val="single" w:sz="4" w:space="0" w:color="auto"/>
              <w:right w:val="single" w:sz="4" w:space="0" w:color="auto"/>
            </w:tcBorders>
            <w:shd w:val="clear" w:color="auto" w:fill="auto"/>
            <w:noWrap/>
            <w:vAlign w:val="center"/>
            <w:hideMark/>
          </w:tcPr>
          <w:p w14:paraId="4E5DAFE0"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3000</w:t>
            </w:r>
          </w:p>
        </w:tc>
        <w:tc>
          <w:tcPr>
            <w:tcW w:w="547" w:type="pct"/>
            <w:tcBorders>
              <w:top w:val="nil"/>
              <w:left w:val="nil"/>
              <w:bottom w:val="single" w:sz="4" w:space="0" w:color="auto"/>
              <w:right w:val="single" w:sz="4" w:space="0" w:color="auto"/>
            </w:tcBorders>
            <w:shd w:val="clear" w:color="auto" w:fill="auto"/>
            <w:noWrap/>
            <w:vAlign w:val="center"/>
            <w:hideMark/>
          </w:tcPr>
          <w:p w14:paraId="7B3106D4"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15 000</w:t>
            </w:r>
          </w:p>
        </w:tc>
      </w:tr>
      <w:tr w:rsidR="004B46CB" w:rsidRPr="004B46CB" w14:paraId="020EB9AF" w14:textId="77777777" w:rsidTr="00264916">
        <w:trPr>
          <w:trHeight w:val="1392"/>
        </w:trPr>
        <w:tc>
          <w:tcPr>
            <w:tcW w:w="754" w:type="pct"/>
            <w:vMerge/>
            <w:tcBorders>
              <w:top w:val="nil"/>
              <w:left w:val="single" w:sz="4" w:space="0" w:color="auto"/>
              <w:bottom w:val="single" w:sz="4" w:space="0" w:color="000000"/>
              <w:right w:val="nil"/>
            </w:tcBorders>
            <w:vAlign w:val="center"/>
            <w:hideMark/>
          </w:tcPr>
          <w:p w14:paraId="02A55290" w14:textId="77777777" w:rsidR="004B46CB" w:rsidRPr="004B46CB" w:rsidRDefault="004B46CB" w:rsidP="004B46CB">
            <w:pPr>
              <w:spacing w:after="0" w:line="240" w:lineRule="auto"/>
              <w:rPr>
                <w:rFonts w:ascii="Arial" w:eastAsia="Times New Roman" w:hAnsi="Arial" w:cs="Arial"/>
                <w:b/>
                <w:bCs/>
                <w:color w:val="000000"/>
                <w:sz w:val="20"/>
                <w:szCs w:val="20"/>
                <w:lang w:eastAsia="fr-FR"/>
              </w:rPr>
            </w:pPr>
          </w:p>
        </w:tc>
        <w:tc>
          <w:tcPr>
            <w:tcW w:w="964" w:type="pct"/>
            <w:tcBorders>
              <w:top w:val="nil"/>
              <w:left w:val="single" w:sz="4" w:space="0" w:color="auto"/>
              <w:bottom w:val="single" w:sz="4" w:space="0" w:color="auto"/>
              <w:right w:val="single" w:sz="4" w:space="0" w:color="auto"/>
            </w:tcBorders>
            <w:shd w:val="clear" w:color="auto" w:fill="auto"/>
            <w:vAlign w:val="center"/>
            <w:hideMark/>
          </w:tcPr>
          <w:p w14:paraId="1B5D11DE"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 xml:space="preserve"> Appuyer l’élaboration de 20 plans simples de gestion des forêts communautaires ;</w:t>
            </w:r>
          </w:p>
        </w:tc>
        <w:tc>
          <w:tcPr>
            <w:tcW w:w="475" w:type="pct"/>
            <w:tcBorders>
              <w:top w:val="nil"/>
              <w:left w:val="nil"/>
              <w:bottom w:val="single" w:sz="4" w:space="0" w:color="auto"/>
              <w:right w:val="single" w:sz="4" w:space="0" w:color="auto"/>
            </w:tcBorders>
            <w:shd w:val="clear" w:color="auto" w:fill="auto"/>
            <w:vAlign w:val="center"/>
            <w:hideMark/>
          </w:tcPr>
          <w:p w14:paraId="5C8323ED"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20</w:t>
            </w:r>
          </w:p>
        </w:tc>
        <w:tc>
          <w:tcPr>
            <w:tcW w:w="409" w:type="pct"/>
            <w:tcBorders>
              <w:top w:val="nil"/>
              <w:left w:val="nil"/>
              <w:bottom w:val="single" w:sz="4" w:space="0" w:color="auto"/>
              <w:right w:val="single" w:sz="4" w:space="0" w:color="auto"/>
            </w:tcBorders>
            <w:shd w:val="clear" w:color="auto" w:fill="auto"/>
            <w:noWrap/>
            <w:vAlign w:val="center"/>
            <w:hideMark/>
          </w:tcPr>
          <w:p w14:paraId="2E06275F"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2000</w:t>
            </w:r>
          </w:p>
        </w:tc>
        <w:tc>
          <w:tcPr>
            <w:tcW w:w="480" w:type="pct"/>
            <w:tcBorders>
              <w:top w:val="nil"/>
              <w:left w:val="nil"/>
              <w:bottom w:val="single" w:sz="4" w:space="0" w:color="auto"/>
              <w:right w:val="single" w:sz="4" w:space="0" w:color="auto"/>
            </w:tcBorders>
            <w:shd w:val="clear" w:color="auto" w:fill="auto"/>
            <w:noWrap/>
            <w:vAlign w:val="center"/>
            <w:hideMark/>
          </w:tcPr>
          <w:p w14:paraId="3D212D0C"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2000</w:t>
            </w:r>
          </w:p>
        </w:tc>
        <w:tc>
          <w:tcPr>
            <w:tcW w:w="409" w:type="pct"/>
            <w:tcBorders>
              <w:top w:val="nil"/>
              <w:left w:val="nil"/>
              <w:bottom w:val="single" w:sz="4" w:space="0" w:color="auto"/>
              <w:right w:val="single" w:sz="4" w:space="0" w:color="auto"/>
            </w:tcBorders>
            <w:shd w:val="clear" w:color="auto" w:fill="auto"/>
            <w:noWrap/>
            <w:vAlign w:val="center"/>
            <w:hideMark/>
          </w:tcPr>
          <w:p w14:paraId="3CC9EE6A"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2000</w:t>
            </w:r>
          </w:p>
        </w:tc>
        <w:tc>
          <w:tcPr>
            <w:tcW w:w="547" w:type="pct"/>
            <w:tcBorders>
              <w:top w:val="nil"/>
              <w:left w:val="nil"/>
              <w:bottom w:val="single" w:sz="4" w:space="0" w:color="auto"/>
              <w:right w:val="single" w:sz="4" w:space="0" w:color="auto"/>
            </w:tcBorders>
            <w:shd w:val="clear" w:color="auto" w:fill="auto"/>
            <w:noWrap/>
            <w:vAlign w:val="center"/>
            <w:hideMark/>
          </w:tcPr>
          <w:p w14:paraId="29CC362B"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2000</w:t>
            </w:r>
          </w:p>
        </w:tc>
        <w:tc>
          <w:tcPr>
            <w:tcW w:w="415" w:type="pct"/>
            <w:tcBorders>
              <w:top w:val="nil"/>
              <w:left w:val="nil"/>
              <w:bottom w:val="single" w:sz="4" w:space="0" w:color="auto"/>
              <w:right w:val="single" w:sz="4" w:space="0" w:color="auto"/>
            </w:tcBorders>
            <w:shd w:val="clear" w:color="auto" w:fill="auto"/>
            <w:noWrap/>
            <w:vAlign w:val="center"/>
            <w:hideMark/>
          </w:tcPr>
          <w:p w14:paraId="1A46EB69"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2000</w:t>
            </w:r>
          </w:p>
        </w:tc>
        <w:tc>
          <w:tcPr>
            <w:tcW w:w="547" w:type="pct"/>
            <w:tcBorders>
              <w:top w:val="nil"/>
              <w:left w:val="nil"/>
              <w:bottom w:val="single" w:sz="4" w:space="0" w:color="auto"/>
              <w:right w:val="single" w:sz="4" w:space="0" w:color="auto"/>
            </w:tcBorders>
            <w:shd w:val="clear" w:color="auto" w:fill="auto"/>
            <w:noWrap/>
            <w:vAlign w:val="center"/>
            <w:hideMark/>
          </w:tcPr>
          <w:p w14:paraId="2DC1E22E"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10 000</w:t>
            </w:r>
          </w:p>
        </w:tc>
      </w:tr>
      <w:tr w:rsidR="004B46CB" w:rsidRPr="004B46CB" w14:paraId="309F56EF" w14:textId="77777777" w:rsidTr="00264916">
        <w:trPr>
          <w:trHeight w:val="696"/>
        </w:trPr>
        <w:tc>
          <w:tcPr>
            <w:tcW w:w="754" w:type="pct"/>
            <w:vMerge/>
            <w:tcBorders>
              <w:top w:val="nil"/>
              <w:left w:val="single" w:sz="4" w:space="0" w:color="auto"/>
              <w:bottom w:val="single" w:sz="4" w:space="0" w:color="000000"/>
              <w:right w:val="nil"/>
            </w:tcBorders>
            <w:vAlign w:val="center"/>
            <w:hideMark/>
          </w:tcPr>
          <w:p w14:paraId="09F6202E" w14:textId="77777777" w:rsidR="004B46CB" w:rsidRPr="004B46CB" w:rsidRDefault="004B46CB" w:rsidP="004B46CB">
            <w:pPr>
              <w:spacing w:after="0" w:line="240" w:lineRule="auto"/>
              <w:rPr>
                <w:rFonts w:ascii="Arial" w:eastAsia="Times New Roman" w:hAnsi="Arial" w:cs="Arial"/>
                <w:b/>
                <w:bCs/>
                <w:color w:val="000000"/>
                <w:sz w:val="20"/>
                <w:szCs w:val="20"/>
                <w:lang w:eastAsia="fr-FR"/>
              </w:rPr>
            </w:pPr>
          </w:p>
        </w:tc>
        <w:tc>
          <w:tcPr>
            <w:tcW w:w="964" w:type="pct"/>
            <w:tcBorders>
              <w:top w:val="nil"/>
              <w:left w:val="single" w:sz="4" w:space="0" w:color="auto"/>
              <w:bottom w:val="single" w:sz="4" w:space="0" w:color="auto"/>
              <w:right w:val="single" w:sz="4" w:space="0" w:color="auto"/>
            </w:tcBorders>
            <w:shd w:val="clear" w:color="auto" w:fill="auto"/>
            <w:vAlign w:val="center"/>
            <w:hideMark/>
          </w:tcPr>
          <w:p w14:paraId="423D41A1"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Réaliser 15 missions de suivi-évaluation</w:t>
            </w:r>
          </w:p>
        </w:tc>
        <w:tc>
          <w:tcPr>
            <w:tcW w:w="475" w:type="pct"/>
            <w:tcBorders>
              <w:top w:val="nil"/>
              <w:left w:val="nil"/>
              <w:bottom w:val="single" w:sz="4" w:space="0" w:color="auto"/>
              <w:right w:val="single" w:sz="4" w:space="0" w:color="auto"/>
            </w:tcBorders>
            <w:shd w:val="clear" w:color="auto" w:fill="auto"/>
            <w:vAlign w:val="center"/>
            <w:hideMark/>
          </w:tcPr>
          <w:p w14:paraId="430BA1CF"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15</w:t>
            </w:r>
          </w:p>
        </w:tc>
        <w:tc>
          <w:tcPr>
            <w:tcW w:w="409" w:type="pct"/>
            <w:tcBorders>
              <w:top w:val="nil"/>
              <w:left w:val="nil"/>
              <w:bottom w:val="single" w:sz="4" w:space="0" w:color="auto"/>
              <w:right w:val="single" w:sz="4" w:space="0" w:color="auto"/>
            </w:tcBorders>
            <w:shd w:val="clear" w:color="auto" w:fill="auto"/>
            <w:noWrap/>
            <w:vAlign w:val="center"/>
            <w:hideMark/>
          </w:tcPr>
          <w:p w14:paraId="304B5512"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24000</w:t>
            </w:r>
          </w:p>
        </w:tc>
        <w:tc>
          <w:tcPr>
            <w:tcW w:w="480" w:type="pct"/>
            <w:tcBorders>
              <w:top w:val="nil"/>
              <w:left w:val="nil"/>
              <w:bottom w:val="single" w:sz="4" w:space="0" w:color="auto"/>
              <w:right w:val="single" w:sz="4" w:space="0" w:color="auto"/>
            </w:tcBorders>
            <w:shd w:val="clear" w:color="auto" w:fill="auto"/>
            <w:noWrap/>
            <w:vAlign w:val="center"/>
            <w:hideMark/>
          </w:tcPr>
          <w:p w14:paraId="550B6955"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24000</w:t>
            </w:r>
          </w:p>
        </w:tc>
        <w:tc>
          <w:tcPr>
            <w:tcW w:w="409" w:type="pct"/>
            <w:tcBorders>
              <w:top w:val="nil"/>
              <w:left w:val="nil"/>
              <w:bottom w:val="single" w:sz="4" w:space="0" w:color="auto"/>
              <w:right w:val="single" w:sz="4" w:space="0" w:color="auto"/>
            </w:tcBorders>
            <w:shd w:val="clear" w:color="auto" w:fill="auto"/>
            <w:noWrap/>
            <w:vAlign w:val="center"/>
            <w:hideMark/>
          </w:tcPr>
          <w:p w14:paraId="31D4BAE5"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24000</w:t>
            </w:r>
          </w:p>
        </w:tc>
        <w:tc>
          <w:tcPr>
            <w:tcW w:w="547" w:type="pct"/>
            <w:tcBorders>
              <w:top w:val="nil"/>
              <w:left w:val="nil"/>
              <w:bottom w:val="single" w:sz="4" w:space="0" w:color="auto"/>
              <w:right w:val="single" w:sz="4" w:space="0" w:color="auto"/>
            </w:tcBorders>
            <w:shd w:val="clear" w:color="auto" w:fill="auto"/>
            <w:noWrap/>
            <w:vAlign w:val="center"/>
            <w:hideMark/>
          </w:tcPr>
          <w:p w14:paraId="4912B4F0"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24000</w:t>
            </w:r>
          </w:p>
        </w:tc>
        <w:tc>
          <w:tcPr>
            <w:tcW w:w="415" w:type="pct"/>
            <w:tcBorders>
              <w:top w:val="nil"/>
              <w:left w:val="nil"/>
              <w:bottom w:val="single" w:sz="4" w:space="0" w:color="auto"/>
              <w:right w:val="single" w:sz="4" w:space="0" w:color="auto"/>
            </w:tcBorders>
            <w:shd w:val="clear" w:color="auto" w:fill="auto"/>
            <w:noWrap/>
            <w:vAlign w:val="center"/>
            <w:hideMark/>
          </w:tcPr>
          <w:p w14:paraId="6DB43B8B"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24000</w:t>
            </w:r>
          </w:p>
        </w:tc>
        <w:tc>
          <w:tcPr>
            <w:tcW w:w="547" w:type="pct"/>
            <w:tcBorders>
              <w:top w:val="nil"/>
              <w:left w:val="nil"/>
              <w:bottom w:val="single" w:sz="4" w:space="0" w:color="auto"/>
              <w:right w:val="single" w:sz="4" w:space="0" w:color="auto"/>
            </w:tcBorders>
            <w:shd w:val="clear" w:color="auto" w:fill="auto"/>
            <w:noWrap/>
            <w:vAlign w:val="center"/>
            <w:hideMark/>
          </w:tcPr>
          <w:p w14:paraId="365D33F7"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120 000</w:t>
            </w:r>
          </w:p>
        </w:tc>
      </w:tr>
      <w:tr w:rsidR="004B46CB" w:rsidRPr="004B46CB" w14:paraId="1BB88687" w14:textId="77777777" w:rsidTr="004B46CB">
        <w:trPr>
          <w:trHeight w:val="348"/>
        </w:trPr>
        <w:tc>
          <w:tcPr>
            <w:tcW w:w="754" w:type="pct"/>
            <w:tcBorders>
              <w:top w:val="nil"/>
              <w:left w:val="single" w:sz="4" w:space="0" w:color="auto"/>
              <w:bottom w:val="single" w:sz="4" w:space="0" w:color="auto"/>
              <w:right w:val="single" w:sz="4" w:space="0" w:color="auto"/>
            </w:tcBorders>
            <w:shd w:val="clear" w:color="auto" w:fill="auto"/>
            <w:noWrap/>
            <w:vAlign w:val="bottom"/>
            <w:hideMark/>
          </w:tcPr>
          <w:p w14:paraId="6BD6DE3F"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 </w:t>
            </w:r>
          </w:p>
        </w:tc>
        <w:tc>
          <w:tcPr>
            <w:tcW w:w="964" w:type="pct"/>
            <w:tcBorders>
              <w:top w:val="nil"/>
              <w:left w:val="nil"/>
              <w:bottom w:val="single" w:sz="4" w:space="0" w:color="auto"/>
              <w:right w:val="single" w:sz="4" w:space="0" w:color="auto"/>
            </w:tcBorders>
            <w:shd w:val="clear" w:color="000000" w:fill="C65911"/>
            <w:noWrap/>
            <w:vAlign w:val="center"/>
            <w:hideMark/>
          </w:tcPr>
          <w:p w14:paraId="2D190568"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Total produit 2</w:t>
            </w:r>
          </w:p>
        </w:tc>
        <w:tc>
          <w:tcPr>
            <w:tcW w:w="475" w:type="pct"/>
            <w:tcBorders>
              <w:top w:val="nil"/>
              <w:left w:val="nil"/>
              <w:bottom w:val="single" w:sz="4" w:space="0" w:color="auto"/>
              <w:right w:val="single" w:sz="4" w:space="0" w:color="auto"/>
            </w:tcBorders>
            <w:shd w:val="clear" w:color="000000" w:fill="C65911"/>
            <w:noWrap/>
            <w:vAlign w:val="center"/>
            <w:hideMark/>
          </w:tcPr>
          <w:p w14:paraId="33F13DA0"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 </w:t>
            </w:r>
          </w:p>
        </w:tc>
        <w:tc>
          <w:tcPr>
            <w:tcW w:w="409" w:type="pct"/>
            <w:tcBorders>
              <w:top w:val="nil"/>
              <w:left w:val="nil"/>
              <w:bottom w:val="single" w:sz="4" w:space="0" w:color="auto"/>
              <w:right w:val="single" w:sz="4" w:space="0" w:color="auto"/>
            </w:tcBorders>
            <w:shd w:val="clear" w:color="000000" w:fill="C65911"/>
            <w:noWrap/>
            <w:vAlign w:val="center"/>
            <w:hideMark/>
          </w:tcPr>
          <w:p w14:paraId="48D5EA9B" w14:textId="77777777" w:rsidR="004B46CB" w:rsidRPr="004B46CB" w:rsidRDefault="004B46CB" w:rsidP="004B46CB">
            <w:pPr>
              <w:spacing w:after="0" w:line="240" w:lineRule="auto"/>
              <w:jc w:val="right"/>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2 327 500</w:t>
            </w:r>
          </w:p>
        </w:tc>
        <w:tc>
          <w:tcPr>
            <w:tcW w:w="480" w:type="pct"/>
            <w:tcBorders>
              <w:top w:val="nil"/>
              <w:left w:val="nil"/>
              <w:bottom w:val="single" w:sz="4" w:space="0" w:color="auto"/>
              <w:right w:val="single" w:sz="4" w:space="0" w:color="auto"/>
            </w:tcBorders>
            <w:shd w:val="clear" w:color="000000" w:fill="C65911"/>
            <w:noWrap/>
            <w:vAlign w:val="center"/>
            <w:hideMark/>
          </w:tcPr>
          <w:p w14:paraId="51962116" w14:textId="77777777" w:rsidR="004B46CB" w:rsidRPr="004B46CB" w:rsidRDefault="004B46CB" w:rsidP="004B46CB">
            <w:pPr>
              <w:spacing w:after="0" w:line="240" w:lineRule="auto"/>
              <w:jc w:val="right"/>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2 462 700</w:t>
            </w:r>
          </w:p>
        </w:tc>
        <w:tc>
          <w:tcPr>
            <w:tcW w:w="409" w:type="pct"/>
            <w:tcBorders>
              <w:top w:val="nil"/>
              <w:left w:val="nil"/>
              <w:bottom w:val="single" w:sz="4" w:space="0" w:color="auto"/>
              <w:right w:val="single" w:sz="4" w:space="0" w:color="auto"/>
            </w:tcBorders>
            <w:shd w:val="clear" w:color="000000" w:fill="C65911"/>
            <w:noWrap/>
            <w:vAlign w:val="center"/>
            <w:hideMark/>
          </w:tcPr>
          <w:p w14:paraId="07802E99" w14:textId="77777777" w:rsidR="004B46CB" w:rsidRPr="004B46CB" w:rsidRDefault="004B46CB" w:rsidP="004B46CB">
            <w:pPr>
              <w:spacing w:after="0" w:line="240" w:lineRule="auto"/>
              <w:jc w:val="right"/>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2 445 500</w:t>
            </w:r>
          </w:p>
        </w:tc>
        <w:tc>
          <w:tcPr>
            <w:tcW w:w="547" w:type="pct"/>
            <w:tcBorders>
              <w:top w:val="nil"/>
              <w:left w:val="nil"/>
              <w:bottom w:val="single" w:sz="4" w:space="0" w:color="auto"/>
              <w:right w:val="single" w:sz="4" w:space="0" w:color="auto"/>
            </w:tcBorders>
            <w:shd w:val="clear" w:color="000000" w:fill="C65911"/>
            <w:noWrap/>
            <w:vAlign w:val="center"/>
            <w:hideMark/>
          </w:tcPr>
          <w:p w14:paraId="5B8862BF" w14:textId="77777777" w:rsidR="004B46CB" w:rsidRPr="004B46CB" w:rsidRDefault="004B46CB" w:rsidP="004B46CB">
            <w:pPr>
              <w:spacing w:after="0" w:line="240" w:lineRule="auto"/>
              <w:jc w:val="right"/>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2 349 000</w:t>
            </w:r>
          </w:p>
        </w:tc>
        <w:tc>
          <w:tcPr>
            <w:tcW w:w="415" w:type="pct"/>
            <w:tcBorders>
              <w:top w:val="nil"/>
              <w:left w:val="nil"/>
              <w:bottom w:val="single" w:sz="4" w:space="0" w:color="auto"/>
              <w:right w:val="single" w:sz="4" w:space="0" w:color="auto"/>
            </w:tcBorders>
            <w:shd w:val="clear" w:color="000000" w:fill="C65911"/>
            <w:noWrap/>
            <w:vAlign w:val="center"/>
            <w:hideMark/>
          </w:tcPr>
          <w:p w14:paraId="1A4117F3" w14:textId="77777777" w:rsidR="004B46CB" w:rsidRPr="004B46CB" w:rsidRDefault="004B46CB" w:rsidP="004B46CB">
            <w:pPr>
              <w:spacing w:after="0" w:line="240" w:lineRule="auto"/>
              <w:jc w:val="right"/>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2 350 500</w:t>
            </w:r>
          </w:p>
        </w:tc>
        <w:tc>
          <w:tcPr>
            <w:tcW w:w="547" w:type="pct"/>
            <w:tcBorders>
              <w:top w:val="nil"/>
              <w:left w:val="nil"/>
              <w:bottom w:val="single" w:sz="4" w:space="0" w:color="auto"/>
              <w:right w:val="single" w:sz="4" w:space="0" w:color="auto"/>
            </w:tcBorders>
            <w:shd w:val="clear" w:color="000000" w:fill="C65911"/>
            <w:noWrap/>
            <w:vAlign w:val="center"/>
            <w:hideMark/>
          </w:tcPr>
          <w:p w14:paraId="4E408198" w14:textId="77777777" w:rsidR="004B46CB" w:rsidRPr="004B46CB" w:rsidRDefault="004B46CB" w:rsidP="004B46CB">
            <w:pPr>
              <w:spacing w:after="0" w:line="240" w:lineRule="auto"/>
              <w:jc w:val="right"/>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11 935 200</w:t>
            </w:r>
          </w:p>
        </w:tc>
      </w:tr>
      <w:tr w:rsidR="004B46CB" w:rsidRPr="004B46CB" w14:paraId="4122262A" w14:textId="77777777" w:rsidTr="004B46CB">
        <w:trPr>
          <w:trHeight w:val="912"/>
        </w:trPr>
        <w:tc>
          <w:tcPr>
            <w:tcW w:w="754" w:type="pct"/>
            <w:vMerge w:val="restart"/>
            <w:tcBorders>
              <w:top w:val="nil"/>
              <w:left w:val="single" w:sz="4" w:space="0" w:color="auto"/>
              <w:bottom w:val="single" w:sz="4" w:space="0" w:color="000000"/>
              <w:right w:val="single" w:sz="4" w:space="0" w:color="auto"/>
            </w:tcBorders>
            <w:shd w:val="clear" w:color="auto" w:fill="auto"/>
            <w:vAlign w:val="center"/>
            <w:hideMark/>
          </w:tcPr>
          <w:p w14:paraId="110DA883" w14:textId="77777777" w:rsidR="004B46CB" w:rsidRPr="004B46CB" w:rsidRDefault="004B46CB" w:rsidP="004B46CB">
            <w:pPr>
              <w:spacing w:after="0" w:line="240" w:lineRule="auto"/>
              <w:jc w:val="center"/>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 xml:space="preserve">Produit 3 : un partenariat efficace </w:t>
            </w:r>
            <w:r w:rsidRPr="004B46CB">
              <w:rPr>
                <w:rFonts w:ascii="Arial" w:eastAsia="Times New Roman" w:hAnsi="Arial" w:cs="Arial"/>
                <w:b/>
                <w:bCs/>
                <w:color w:val="000000"/>
                <w:sz w:val="20"/>
                <w:szCs w:val="20"/>
                <w:lang w:eastAsia="fr-FR"/>
              </w:rPr>
              <w:lastRenderedPageBreak/>
              <w:t xml:space="preserve">autour de la gestion des forêts y compris la recherche forestière est </w:t>
            </w:r>
            <w:proofErr w:type="gramStart"/>
            <w:r w:rsidRPr="004B46CB">
              <w:rPr>
                <w:rFonts w:ascii="Arial" w:eastAsia="Times New Roman" w:hAnsi="Arial" w:cs="Arial"/>
                <w:b/>
                <w:bCs/>
                <w:color w:val="000000"/>
                <w:sz w:val="20"/>
                <w:szCs w:val="20"/>
                <w:lang w:eastAsia="fr-FR"/>
              </w:rPr>
              <w:t>développé</w:t>
            </w:r>
            <w:proofErr w:type="gramEnd"/>
          </w:p>
        </w:tc>
        <w:tc>
          <w:tcPr>
            <w:tcW w:w="964" w:type="pct"/>
            <w:tcBorders>
              <w:top w:val="nil"/>
              <w:left w:val="nil"/>
              <w:bottom w:val="single" w:sz="4" w:space="0" w:color="auto"/>
              <w:right w:val="single" w:sz="4" w:space="0" w:color="auto"/>
            </w:tcBorders>
            <w:shd w:val="clear" w:color="auto" w:fill="auto"/>
            <w:vAlign w:val="center"/>
            <w:hideMark/>
          </w:tcPr>
          <w:p w14:paraId="5406574C"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lastRenderedPageBreak/>
              <w:t xml:space="preserve">Développer les partenariats avec les universités et les </w:t>
            </w:r>
            <w:r w:rsidRPr="004B46CB">
              <w:rPr>
                <w:rFonts w:ascii="Arial" w:eastAsia="Times New Roman" w:hAnsi="Arial" w:cs="Arial"/>
                <w:color w:val="000000"/>
                <w:sz w:val="20"/>
                <w:szCs w:val="20"/>
                <w:lang w:eastAsia="fr-FR"/>
              </w:rPr>
              <w:lastRenderedPageBreak/>
              <w:t>instituts de recherche ;</w:t>
            </w:r>
          </w:p>
        </w:tc>
        <w:tc>
          <w:tcPr>
            <w:tcW w:w="475" w:type="pct"/>
            <w:tcBorders>
              <w:top w:val="nil"/>
              <w:left w:val="nil"/>
              <w:bottom w:val="single" w:sz="4" w:space="0" w:color="auto"/>
              <w:right w:val="single" w:sz="4" w:space="0" w:color="auto"/>
            </w:tcBorders>
            <w:shd w:val="clear" w:color="auto" w:fill="auto"/>
            <w:vAlign w:val="center"/>
            <w:hideMark/>
          </w:tcPr>
          <w:p w14:paraId="124FD0CF"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lastRenderedPageBreak/>
              <w:t>3</w:t>
            </w:r>
          </w:p>
        </w:tc>
        <w:tc>
          <w:tcPr>
            <w:tcW w:w="409" w:type="pct"/>
            <w:tcBorders>
              <w:top w:val="nil"/>
              <w:left w:val="nil"/>
              <w:bottom w:val="single" w:sz="4" w:space="0" w:color="auto"/>
              <w:right w:val="single" w:sz="4" w:space="0" w:color="auto"/>
            </w:tcBorders>
            <w:shd w:val="clear" w:color="auto" w:fill="auto"/>
            <w:noWrap/>
            <w:vAlign w:val="center"/>
            <w:hideMark/>
          </w:tcPr>
          <w:p w14:paraId="1B0A52A5"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480" w:type="pct"/>
            <w:tcBorders>
              <w:top w:val="nil"/>
              <w:left w:val="nil"/>
              <w:bottom w:val="single" w:sz="4" w:space="0" w:color="auto"/>
              <w:right w:val="single" w:sz="4" w:space="0" w:color="auto"/>
            </w:tcBorders>
            <w:shd w:val="clear" w:color="auto" w:fill="auto"/>
            <w:noWrap/>
            <w:vAlign w:val="center"/>
            <w:hideMark/>
          </w:tcPr>
          <w:p w14:paraId="76113551"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10 000</w:t>
            </w:r>
          </w:p>
        </w:tc>
        <w:tc>
          <w:tcPr>
            <w:tcW w:w="409" w:type="pct"/>
            <w:tcBorders>
              <w:top w:val="nil"/>
              <w:left w:val="nil"/>
              <w:bottom w:val="single" w:sz="4" w:space="0" w:color="auto"/>
              <w:right w:val="single" w:sz="4" w:space="0" w:color="auto"/>
            </w:tcBorders>
            <w:shd w:val="clear" w:color="auto" w:fill="auto"/>
            <w:noWrap/>
            <w:vAlign w:val="center"/>
            <w:hideMark/>
          </w:tcPr>
          <w:p w14:paraId="0D37592B"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10 000</w:t>
            </w:r>
          </w:p>
        </w:tc>
        <w:tc>
          <w:tcPr>
            <w:tcW w:w="547" w:type="pct"/>
            <w:tcBorders>
              <w:top w:val="nil"/>
              <w:left w:val="nil"/>
              <w:bottom w:val="single" w:sz="4" w:space="0" w:color="auto"/>
              <w:right w:val="single" w:sz="4" w:space="0" w:color="auto"/>
            </w:tcBorders>
            <w:shd w:val="clear" w:color="auto" w:fill="auto"/>
            <w:noWrap/>
            <w:vAlign w:val="center"/>
            <w:hideMark/>
          </w:tcPr>
          <w:p w14:paraId="1F647A19"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10 000</w:t>
            </w:r>
          </w:p>
        </w:tc>
        <w:tc>
          <w:tcPr>
            <w:tcW w:w="415" w:type="pct"/>
            <w:tcBorders>
              <w:top w:val="nil"/>
              <w:left w:val="nil"/>
              <w:bottom w:val="single" w:sz="4" w:space="0" w:color="auto"/>
              <w:right w:val="single" w:sz="4" w:space="0" w:color="auto"/>
            </w:tcBorders>
            <w:shd w:val="clear" w:color="auto" w:fill="auto"/>
            <w:noWrap/>
            <w:vAlign w:val="center"/>
            <w:hideMark/>
          </w:tcPr>
          <w:p w14:paraId="6CACE2C0"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547" w:type="pct"/>
            <w:tcBorders>
              <w:top w:val="nil"/>
              <w:left w:val="nil"/>
              <w:bottom w:val="single" w:sz="4" w:space="0" w:color="auto"/>
              <w:right w:val="single" w:sz="4" w:space="0" w:color="auto"/>
            </w:tcBorders>
            <w:shd w:val="clear" w:color="auto" w:fill="auto"/>
            <w:noWrap/>
            <w:vAlign w:val="center"/>
            <w:hideMark/>
          </w:tcPr>
          <w:p w14:paraId="3F83DF81"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30 000</w:t>
            </w:r>
          </w:p>
        </w:tc>
      </w:tr>
      <w:tr w:rsidR="004B46CB" w:rsidRPr="004B46CB" w14:paraId="0D81AD48" w14:textId="77777777" w:rsidTr="004B46CB">
        <w:trPr>
          <w:trHeight w:val="2544"/>
        </w:trPr>
        <w:tc>
          <w:tcPr>
            <w:tcW w:w="754" w:type="pct"/>
            <w:vMerge/>
            <w:tcBorders>
              <w:top w:val="nil"/>
              <w:left w:val="single" w:sz="4" w:space="0" w:color="auto"/>
              <w:bottom w:val="single" w:sz="4" w:space="0" w:color="000000"/>
              <w:right w:val="single" w:sz="4" w:space="0" w:color="auto"/>
            </w:tcBorders>
            <w:vAlign w:val="center"/>
            <w:hideMark/>
          </w:tcPr>
          <w:p w14:paraId="561EEBFA" w14:textId="77777777" w:rsidR="004B46CB" w:rsidRPr="004B46CB" w:rsidRDefault="004B46CB" w:rsidP="004B46CB">
            <w:pPr>
              <w:spacing w:after="0" w:line="240" w:lineRule="auto"/>
              <w:rPr>
                <w:rFonts w:ascii="Arial" w:eastAsia="Times New Roman" w:hAnsi="Arial" w:cs="Arial"/>
                <w:b/>
                <w:bCs/>
                <w:color w:val="000000"/>
                <w:sz w:val="20"/>
                <w:szCs w:val="20"/>
                <w:lang w:eastAsia="fr-FR"/>
              </w:rPr>
            </w:pPr>
          </w:p>
        </w:tc>
        <w:tc>
          <w:tcPr>
            <w:tcW w:w="964" w:type="pct"/>
            <w:tcBorders>
              <w:top w:val="nil"/>
              <w:left w:val="nil"/>
              <w:bottom w:val="single" w:sz="4" w:space="0" w:color="auto"/>
              <w:right w:val="single" w:sz="4" w:space="0" w:color="auto"/>
            </w:tcBorders>
            <w:shd w:val="clear" w:color="auto" w:fill="auto"/>
            <w:vAlign w:val="center"/>
            <w:hideMark/>
          </w:tcPr>
          <w:p w14:paraId="7B4FC409"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 xml:space="preserve"> Renforcer les centres d’animation rural sur la foresterie ;</w:t>
            </w:r>
          </w:p>
        </w:tc>
        <w:tc>
          <w:tcPr>
            <w:tcW w:w="475" w:type="pct"/>
            <w:tcBorders>
              <w:top w:val="nil"/>
              <w:left w:val="nil"/>
              <w:bottom w:val="single" w:sz="4" w:space="0" w:color="auto"/>
              <w:right w:val="single" w:sz="4" w:space="0" w:color="auto"/>
            </w:tcBorders>
            <w:shd w:val="clear" w:color="auto" w:fill="auto"/>
            <w:vAlign w:val="center"/>
            <w:hideMark/>
          </w:tcPr>
          <w:p w14:paraId="3E2094E4"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15</w:t>
            </w:r>
          </w:p>
        </w:tc>
        <w:tc>
          <w:tcPr>
            <w:tcW w:w="409" w:type="pct"/>
            <w:tcBorders>
              <w:top w:val="nil"/>
              <w:left w:val="nil"/>
              <w:bottom w:val="single" w:sz="4" w:space="0" w:color="auto"/>
              <w:right w:val="single" w:sz="4" w:space="0" w:color="auto"/>
            </w:tcBorders>
            <w:shd w:val="clear" w:color="auto" w:fill="auto"/>
            <w:noWrap/>
            <w:vAlign w:val="center"/>
            <w:hideMark/>
          </w:tcPr>
          <w:p w14:paraId="02FCBFFB"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480" w:type="pct"/>
            <w:tcBorders>
              <w:top w:val="nil"/>
              <w:left w:val="nil"/>
              <w:bottom w:val="single" w:sz="4" w:space="0" w:color="auto"/>
              <w:right w:val="single" w:sz="4" w:space="0" w:color="auto"/>
            </w:tcBorders>
            <w:shd w:val="clear" w:color="auto" w:fill="auto"/>
            <w:noWrap/>
            <w:vAlign w:val="center"/>
            <w:hideMark/>
          </w:tcPr>
          <w:p w14:paraId="355DA8CC"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409" w:type="pct"/>
            <w:tcBorders>
              <w:top w:val="nil"/>
              <w:left w:val="nil"/>
              <w:bottom w:val="single" w:sz="4" w:space="0" w:color="auto"/>
              <w:right w:val="single" w:sz="4" w:space="0" w:color="auto"/>
            </w:tcBorders>
            <w:shd w:val="clear" w:color="auto" w:fill="auto"/>
            <w:noWrap/>
            <w:vAlign w:val="center"/>
            <w:hideMark/>
          </w:tcPr>
          <w:p w14:paraId="65215ED2"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10 000</w:t>
            </w:r>
          </w:p>
        </w:tc>
        <w:tc>
          <w:tcPr>
            <w:tcW w:w="547" w:type="pct"/>
            <w:tcBorders>
              <w:top w:val="nil"/>
              <w:left w:val="nil"/>
              <w:bottom w:val="single" w:sz="4" w:space="0" w:color="auto"/>
              <w:right w:val="single" w:sz="4" w:space="0" w:color="auto"/>
            </w:tcBorders>
            <w:shd w:val="clear" w:color="auto" w:fill="auto"/>
            <w:noWrap/>
            <w:vAlign w:val="center"/>
            <w:hideMark/>
          </w:tcPr>
          <w:p w14:paraId="4C3F7E6C"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10 000</w:t>
            </w:r>
          </w:p>
        </w:tc>
        <w:tc>
          <w:tcPr>
            <w:tcW w:w="415" w:type="pct"/>
            <w:tcBorders>
              <w:top w:val="nil"/>
              <w:left w:val="nil"/>
              <w:bottom w:val="single" w:sz="4" w:space="0" w:color="auto"/>
              <w:right w:val="single" w:sz="4" w:space="0" w:color="auto"/>
            </w:tcBorders>
            <w:shd w:val="clear" w:color="auto" w:fill="auto"/>
            <w:noWrap/>
            <w:vAlign w:val="center"/>
            <w:hideMark/>
          </w:tcPr>
          <w:p w14:paraId="3AE1D0CC"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10 000</w:t>
            </w:r>
          </w:p>
        </w:tc>
        <w:tc>
          <w:tcPr>
            <w:tcW w:w="547" w:type="pct"/>
            <w:tcBorders>
              <w:top w:val="nil"/>
              <w:left w:val="nil"/>
              <w:bottom w:val="single" w:sz="4" w:space="0" w:color="auto"/>
              <w:right w:val="single" w:sz="4" w:space="0" w:color="auto"/>
            </w:tcBorders>
            <w:shd w:val="clear" w:color="auto" w:fill="auto"/>
            <w:noWrap/>
            <w:vAlign w:val="center"/>
            <w:hideMark/>
          </w:tcPr>
          <w:p w14:paraId="0413FA9B"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30 000</w:t>
            </w:r>
          </w:p>
        </w:tc>
      </w:tr>
      <w:tr w:rsidR="004B46CB" w:rsidRPr="004B46CB" w14:paraId="39FA48A7" w14:textId="77777777" w:rsidTr="004B46CB">
        <w:trPr>
          <w:trHeight w:val="348"/>
        </w:trPr>
        <w:tc>
          <w:tcPr>
            <w:tcW w:w="754" w:type="pct"/>
            <w:tcBorders>
              <w:top w:val="nil"/>
              <w:left w:val="single" w:sz="4" w:space="0" w:color="auto"/>
              <w:bottom w:val="single" w:sz="4" w:space="0" w:color="auto"/>
              <w:right w:val="single" w:sz="4" w:space="0" w:color="auto"/>
            </w:tcBorders>
            <w:shd w:val="clear" w:color="auto" w:fill="auto"/>
            <w:vAlign w:val="center"/>
            <w:hideMark/>
          </w:tcPr>
          <w:p w14:paraId="42E153A3" w14:textId="77777777" w:rsidR="004B46CB" w:rsidRPr="004B46CB" w:rsidRDefault="004B46CB" w:rsidP="004B46CB">
            <w:pPr>
              <w:spacing w:after="0" w:line="240" w:lineRule="auto"/>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 </w:t>
            </w:r>
          </w:p>
        </w:tc>
        <w:tc>
          <w:tcPr>
            <w:tcW w:w="964" w:type="pct"/>
            <w:tcBorders>
              <w:top w:val="nil"/>
              <w:left w:val="nil"/>
              <w:bottom w:val="single" w:sz="4" w:space="0" w:color="auto"/>
              <w:right w:val="single" w:sz="4" w:space="0" w:color="auto"/>
            </w:tcBorders>
            <w:shd w:val="clear" w:color="000000" w:fill="C65911"/>
            <w:vAlign w:val="center"/>
            <w:hideMark/>
          </w:tcPr>
          <w:p w14:paraId="59525BB2"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Total produit3</w:t>
            </w:r>
          </w:p>
        </w:tc>
        <w:tc>
          <w:tcPr>
            <w:tcW w:w="475" w:type="pct"/>
            <w:tcBorders>
              <w:top w:val="nil"/>
              <w:left w:val="nil"/>
              <w:bottom w:val="single" w:sz="4" w:space="0" w:color="auto"/>
              <w:right w:val="single" w:sz="4" w:space="0" w:color="auto"/>
            </w:tcBorders>
            <w:shd w:val="clear" w:color="000000" w:fill="C65911"/>
            <w:vAlign w:val="center"/>
            <w:hideMark/>
          </w:tcPr>
          <w:p w14:paraId="4794A071"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 </w:t>
            </w:r>
          </w:p>
        </w:tc>
        <w:tc>
          <w:tcPr>
            <w:tcW w:w="409" w:type="pct"/>
            <w:tcBorders>
              <w:top w:val="nil"/>
              <w:left w:val="nil"/>
              <w:bottom w:val="single" w:sz="4" w:space="0" w:color="auto"/>
              <w:right w:val="single" w:sz="4" w:space="0" w:color="auto"/>
            </w:tcBorders>
            <w:shd w:val="clear" w:color="000000" w:fill="C65911"/>
            <w:noWrap/>
            <w:vAlign w:val="center"/>
            <w:hideMark/>
          </w:tcPr>
          <w:p w14:paraId="2BDBF4A8"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480" w:type="pct"/>
            <w:tcBorders>
              <w:top w:val="nil"/>
              <w:left w:val="nil"/>
              <w:bottom w:val="single" w:sz="4" w:space="0" w:color="auto"/>
              <w:right w:val="single" w:sz="4" w:space="0" w:color="auto"/>
            </w:tcBorders>
            <w:shd w:val="clear" w:color="000000" w:fill="C65911"/>
            <w:noWrap/>
            <w:vAlign w:val="center"/>
            <w:hideMark/>
          </w:tcPr>
          <w:p w14:paraId="30459032"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10 000</w:t>
            </w:r>
          </w:p>
        </w:tc>
        <w:tc>
          <w:tcPr>
            <w:tcW w:w="409" w:type="pct"/>
            <w:tcBorders>
              <w:top w:val="nil"/>
              <w:left w:val="nil"/>
              <w:bottom w:val="single" w:sz="4" w:space="0" w:color="auto"/>
              <w:right w:val="single" w:sz="4" w:space="0" w:color="auto"/>
            </w:tcBorders>
            <w:shd w:val="clear" w:color="000000" w:fill="C65911"/>
            <w:noWrap/>
            <w:vAlign w:val="center"/>
            <w:hideMark/>
          </w:tcPr>
          <w:p w14:paraId="77B9ACB8"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20 000</w:t>
            </w:r>
          </w:p>
        </w:tc>
        <w:tc>
          <w:tcPr>
            <w:tcW w:w="547" w:type="pct"/>
            <w:tcBorders>
              <w:top w:val="nil"/>
              <w:left w:val="nil"/>
              <w:bottom w:val="single" w:sz="4" w:space="0" w:color="auto"/>
              <w:right w:val="single" w:sz="4" w:space="0" w:color="auto"/>
            </w:tcBorders>
            <w:shd w:val="clear" w:color="000000" w:fill="C65911"/>
            <w:noWrap/>
            <w:vAlign w:val="center"/>
            <w:hideMark/>
          </w:tcPr>
          <w:p w14:paraId="292417E4"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20 000</w:t>
            </w:r>
          </w:p>
        </w:tc>
        <w:tc>
          <w:tcPr>
            <w:tcW w:w="415" w:type="pct"/>
            <w:tcBorders>
              <w:top w:val="nil"/>
              <w:left w:val="nil"/>
              <w:bottom w:val="single" w:sz="4" w:space="0" w:color="auto"/>
              <w:right w:val="single" w:sz="4" w:space="0" w:color="auto"/>
            </w:tcBorders>
            <w:shd w:val="clear" w:color="000000" w:fill="C65911"/>
            <w:noWrap/>
            <w:vAlign w:val="center"/>
            <w:hideMark/>
          </w:tcPr>
          <w:p w14:paraId="68B541D8"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10 000</w:t>
            </w:r>
          </w:p>
        </w:tc>
        <w:tc>
          <w:tcPr>
            <w:tcW w:w="547" w:type="pct"/>
            <w:tcBorders>
              <w:top w:val="nil"/>
              <w:left w:val="nil"/>
              <w:bottom w:val="single" w:sz="4" w:space="0" w:color="auto"/>
              <w:right w:val="single" w:sz="4" w:space="0" w:color="auto"/>
            </w:tcBorders>
            <w:shd w:val="clear" w:color="000000" w:fill="C65911"/>
            <w:noWrap/>
            <w:vAlign w:val="center"/>
            <w:hideMark/>
          </w:tcPr>
          <w:p w14:paraId="0CABE845"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60 000</w:t>
            </w:r>
          </w:p>
        </w:tc>
      </w:tr>
      <w:tr w:rsidR="004B46CB" w:rsidRPr="004B46CB" w14:paraId="6D03823D" w14:textId="77777777" w:rsidTr="004B46CB">
        <w:trPr>
          <w:trHeight w:val="360"/>
        </w:trPr>
        <w:tc>
          <w:tcPr>
            <w:tcW w:w="754" w:type="pct"/>
            <w:vMerge w:val="restart"/>
            <w:tcBorders>
              <w:top w:val="nil"/>
              <w:left w:val="single" w:sz="4" w:space="0" w:color="auto"/>
              <w:bottom w:val="single" w:sz="4" w:space="0" w:color="000000"/>
              <w:right w:val="single" w:sz="8" w:space="0" w:color="000000"/>
            </w:tcBorders>
            <w:shd w:val="clear" w:color="auto" w:fill="auto"/>
            <w:vAlign w:val="center"/>
            <w:hideMark/>
          </w:tcPr>
          <w:p w14:paraId="51C2013D" w14:textId="77777777" w:rsidR="004B46CB" w:rsidRPr="004B46CB" w:rsidRDefault="004B46CB" w:rsidP="004B46CB">
            <w:pPr>
              <w:spacing w:after="0" w:line="240" w:lineRule="auto"/>
              <w:jc w:val="center"/>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Gestion et pilotage du projet</w:t>
            </w:r>
          </w:p>
        </w:tc>
        <w:tc>
          <w:tcPr>
            <w:tcW w:w="964" w:type="pct"/>
            <w:tcBorders>
              <w:top w:val="nil"/>
              <w:left w:val="nil"/>
              <w:bottom w:val="single" w:sz="8" w:space="0" w:color="000000"/>
              <w:right w:val="nil"/>
            </w:tcBorders>
            <w:shd w:val="clear" w:color="auto" w:fill="auto"/>
            <w:vAlign w:val="center"/>
            <w:hideMark/>
          </w:tcPr>
          <w:p w14:paraId="1AB66172" w14:textId="77777777" w:rsidR="004B46CB" w:rsidRPr="004B46CB" w:rsidRDefault="004B46CB" w:rsidP="004B46CB">
            <w:pPr>
              <w:spacing w:after="0" w:line="240" w:lineRule="auto"/>
              <w:jc w:val="both"/>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 xml:space="preserve">Pilotage et mise en œuvre </w:t>
            </w:r>
          </w:p>
        </w:tc>
        <w:tc>
          <w:tcPr>
            <w:tcW w:w="475" w:type="pct"/>
            <w:tcBorders>
              <w:top w:val="nil"/>
              <w:left w:val="single" w:sz="4" w:space="0" w:color="auto"/>
              <w:bottom w:val="single" w:sz="4" w:space="0" w:color="auto"/>
              <w:right w:val="single" w:sz="4" w:space="0" w:color="auto"/>
            </w:tcBorders>
            <w:shd w:val="clear" w:color="auto" w:fill="auto"/>
            <w:vAlign w:val="center"/>
            <w:hideMark/>
          </w:tcPr>
          <w:p w14:paraId="61C5158C" w14:textId="77777777" w:rsidR="004B46CB" w:rsidRPr="004B46CB" w:rsidRDefault="004B46CB" w:rsidP="004B46CB">
            <w:pPr>
              <w:spacing w:after="0" w:line="240" w:lineRule="auto"/>
              <w:jc w:val="both"/>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 </w:t>
            </w:r>
          </w:p>
        </w:tc>
        <w:tc>
          <w:tcPr>
            <w:tcW w:w="409" w:type="pct"/>
            <w:tcBorders>
              <w:top w:val="nil"/>
              <w:left w:val="nil"/>
              <w:bottom w:val="single" w:sz="4" w:space="0" w:color="auto"/>
              <w:right w:val="single" w:sz="4" w:space="0" w:color="auto"/>
            </w:tcBorders>
            <w:shd w:val="clear" w:color="auto" w:fill="auto"/>
            <w:noWrap/>
            <w:vAlign w:val="center"/>
            <w:hideMark/>
          </w:tcPr>
          <w:p w14:paraId="60D89278"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10000</w:t>
            </w:r>
          </w:p>
        </w:tc>
        <w:tc>
          <w:tcPr>
            <w:tcW w:w="480" w:type="pct"/>
            <w:tcBorders>
              <w:top w:val="nil"/>
              <w:left w:val="nil"/>
              <w:bottom w:val="single" w:sz="4" w:space="0" w:color="auto"/>
              <w:right w:val="single" w:sz="4" w:space="0" w:color="auto"/>
            </w:tcBorders>
            <w:shd w:val="clear" w:color="auto" w:fill="auto"/>
            <w:noWrap/>
            <w:vAlign w:val="center"/>
            <w:hideMark/>
          </w:tcPr>
          <w:p w14:paraId="6F77F409"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10000</w:t>
            </w:r>
          </w:p>
        </w:tc>
        <w:tc>
          <w:tcPr>
            <w:tcW w:w="409" w:type="pct"/>
            <w:tcBorders>
              <w:top w:val="nil"/>
              <w:left w:val="nil"/>
              <w:bottom w:val="single" w:sz="4" w:space="0" w:color="auto"/>
              <w:right w:val="single" w:sz="4" w:space="0" w:color="auto"/>
            </w:tcBorders>
            <w:shd w:val="clear" w:color="auto" w:fill="auto"/>
            <w:noWrap/>
            <w:vAlign w:val="center"/>
            <w:hideMark/>
          </w:tcPr>
          <w:p w14:paraId="67D9F36E"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10000</w:t>
            </w:r>
          </w:p>
        </w:tc>
        <w:tc>
          <w:tcPr>
            <w:tcW w:w="547" w:type="pct"/>
            <w:tcBorders>
              <w:top w:val="nil"/>
              <w:left w:val="nil"/>
              <w:bottom w:val="single" w:sz="4" w:space="0" w:color="auto"/>
              <w:right w:val="single" w:sz="4" w:space="0" w:color="auto"/>
            </w:tcBorders>
            <w:shd w:val="clear" w:color="auto" w:fill="auto"/>
            <w:noWrap/>
            <w:vAlign w:val="center"/>
            <w:hideMark/>
          </w:tcPr>
          <w:p w14:paraId="2F5CAE09"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10000</w:t>
            </w:r>
          </w:p>
        </w:tc>
        <w:tc>
          <w:tcPr>
            <w:tcW w:w="415" w:type="pct"/>
            <w:tcBorders>
              <w:top w:val="nil"/>
              <w:left w:val="nil"/>
              <w:bottom w:val="single" w:sz="4" w:space="0" w:color="auto"/>
              <w:right w:val="single" w:sz="4" w:space="0" w:color="auto"/>
            </w:tcBorders>
            <w:shd w:val="clear" w:color="auto" w:fill="auto"/>
            <w:noWrap/>
            <w:vAlign w:val="center"/>
            <w:hideMark/>
          </w:tcPr>
          <w:p w14:paraId="118D5867"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10000</w:t>
            </w:r>
          </w:p>
        </w:tc>
        <w:tc>
          <w:tcPr>
            <w:tcW w:w="547" w:type="pct"/>
            <w:tcBorders>
              <w:top w:val="nil"/>
              <w:left w:val="nil"/>
              <w:bottom w:val="single" w:sz="4" w:space="0" w:color="auto"/>
              <w:right w:val="single" w:sz="4" w:space="0" w:color="auto"/>
            </w:tcBorders>
            <w:shd w:val="clear" w:color="auto" w:fill="auto"/>
            <w:noWrap/>
            <w:vAlign w:val="center"/>
            <w:hideMark/>
          </w:tcPr>
          <w:p w14:paraId="768525AE"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50000</w:t>
            </w:r>
          </w:p>
        </w:tc>
      </w:tr>
      <w:tr w:rsidR="004B46CB" w:rsidRPr="004B46CB" w14:paraId="3DF8A1E2" w14:textId="77777777" w:rsidTr="004B46CB">
        <w:trPr>
          <w:trHeight w:val="1020"/>
        </w:trPr>
        <w:tc>
          <w:tcPr>
            <w:tcW w:w="754" w:type="pct"/>
            <w:vMerge/>
            <w:tcBorders>
              <w:top w:val="nil"/>
              <w:left w:val="single" w:sz="4" w:space="0" w:color="auto"/>
              <w:bottom w:val="single" w:sz="4" w:space="0" w:color="000000"/>
              <w:right w:val="single" w:sz="8" w:space="0" w:color="000000"/>
            </w:tcBorders>
            <w:vAlign w:val="center"/>
            <w:hideMark/>
          </w:tcPr>
          <w:p w14:paraId="3AA84C15" w14:textId="77777777" w:rsidR="004B46CB" w:rsidRPr="004B46CB" w:rsidRDefault="004B46CB" w:rsidP="004B46CB">
            <w:pPr>
              <w:spacing w:after="0" w:line="240" w:lineRule="auto"/>
              <w:rPr>
                <w:rFonts w:ascii="Arial" w:eastAsia="Times New Roman" w:hAnsi="Arial" w:cs="Arial"/>
                <w:b/>
                <w:bCs/>
                <w:color w:val="000000"/>
                <w:sz w:val="20"/>
                <w:szCs w:val="20"/>
                <w:lang w:eastAsia="fr-FR"/>
              </w:rPr>
            </w:pPr>
          </w:p>
        </w:tc>
        <w:tc>
          <w:tcPr>
            <w:tcW w:w="964" w:type="pct"/>
            <w:tcBorders>
              <w:top w:val="nil"/>
              <w:left w:val="nil"/>
              <w:bottom w:val="single" w:sz="8" w:space="0" w:color="000000"/>
              <w:right w:val="nil"/>
            </w:tcBorders>
            <w:shd w:val="clear" w:color="auto" w:fill="auto"/>
            <w:vAlign w:val="center"/>
            <w:hideMark/>
          </w:tcPr>
          <w:p w14:paraId="657B8716" w14:textId="77777777" w:rsidR="004B46CB" w:rsidRPr="004B46CB" w:rsidRDefault="004B46CB" w:rsidP="004B46CB">
            <w:pPr>
              <w:spacing w:after="0" w:line="240" w:lineRule="auto"/>
              <w:jc w:val="both"/>
              <w:rPr>
                <w:rFonts w:ascii="Arial" w:eastAsia="Times New Roman" w:hAnsi="Arial" w:cs="Arial"/>
                <w:color w:val="000000"/>
                <w:sz w:val="20"/>
                <w:szCs w:val="20"/>
                <w:lang w:eastAsia="fr-FR"/>
              </w:rPr>
            </w:pPr>
            <w:proofErr w:type="gramStart"/>
            <w:r w:rsidRPr="004B46CB">
              <w:rPr>
                <w:rFonts w:ascii="Arial" w:eastAsia="Times New Roman" w:hAnsi="Arial" w:cs="Arial"/>
                <w:color w:val="000000"/>
                <w:sz w:val="20"/>
                <w:szCs w:val="20"/>
                <w:lang w:eastAsia="fr-FR"/>
              </w:rPr>
              <w:t>évaluations</w:t>
            </w:r>
            <w:proofErr w:type="gramEnd"/>
            <w:r w:rsidRPr="004B46CB">
              <w:rPr>
                <w:rFonts w:ascii="Arial" w:eastAsia="Times New Roman" w:hAnsi="Arial" w:cs="Arial"/>
                <w:color w:val="000000"/>
                <w:sz w:val="20"/>
                <w:szCs w:val="20"/>
                <w:lang w:eastAsia="fr-FR"/>
              </w:rPr>
              <w:t xml:space="preserve"> à mi-parcours et finale</w:t>
            </w:r>
          </w:p>
        </w:tc>
        <w:tc>
          <w:tcPr>
            <w:tcW w:w="475" w:type="pct"/>
            <w:tcBorders>
              <w:top w:val="nil"/>
              <w:left w:val="single" w:sz="4" w:space="0" w:color="auto"/>
              <w:bottom w:val="single" w:sz="4" w:space="0" w:color="auto"/>
              <w:right w:val="single" w:sz="4" w:space="0" w:color="auto"/>
            </w:tcBorders>
            <w:shd w:val="clear" w:color="auto" w:fill="auto"/>
            <w:vAlign w:val="center"/>
            <w:hideMark/>
          </w:tcPr>
          <w:p w14:paraId="4EFA3F71" w14:textId="77777777" w:rsidR="004B46CB" w:rsidRPr="004B46CB" w:rsidRDefault="004B46CB" w:rsidP="004B46CB">
            <w:pPr>
              <w:spacing w:after="0" w:line="240" w:lineRule="auto"/>
              <w:jc w:val="both"/>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2</w:t>
            </w:r>
          </w:p>
        </w:tc>
        <w:tc>
          <w:tcPr>
            <w:tcW w:w="409" w:type="pct"/>
            <w:tcBorders>
              <w:top w:val="nil"/>
              <w:left w:val="nil"/>
              <w:bottom w:val="single" w:sz="4" w:space="0" w:color="auto"/>
              <w:right w:val="single" w:sz="4" w:space="0" w:color="auto"/>
            </w:tcBorders>
            <w:shd w:val="clear" w:color="auto" w:fill="auto"/>
            <w:noWrap/>
            <w:vAlign w:val="center"/>
            <w:hideMark/>
          </w:tcPr>
          <w:p w14:paraId="7160B3D4"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480" w:type="pct"/>
            <w:tcBorders>
              <w:top w:val="nil"/>
              <w:left w:val="nil"/>
              <w:bottom w:val="single" w:sz="4" w:space="0" w:color="auto"/>
              <w:right w:val="single" w:sz="4" w:space="0" w:color="auto"/>
            </w:tcBorders>
            <w:shd w:val="clear" w:color="auto" w:fill="auto"/>
            <w:noWrap/>
            <w:vAlign w:val="center"/>
            <w:hideMark/>
          </w:tcPr>
          <w:p w14:paraId="25DFCDCB"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409" w:type="pct"/>
            <w:tcBorders>
              <w:top w:val="nil"/>
              <w:left w:val="nil"/>
              <w:bottom w:val="single" w:sz="4" w:space="0" w:color="auto"/>
              <w:right w:val="single" w:sz="4" w:space="0" w:color="auto"/>
            </w:tcBorders>
            <w:shd w:val="clear" w:color="auto" w:fill="auto"/>
            <w:noWrap/>
            <w:vAlign w:val="center"/>
            <w:hideMark/>
          </w:tcPr>
          <w:p w14:paraId="15E6AF4D"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15000</w:t>
            </w:r>
          </w:p>
        </w:tc>
        <w:tc>
          <w:tcPr>
            <w:tcW w:w="547" w:type="pct"/>
            <w:tcBorders>
              <w:top w:val="nil"/>
              <w:left w:val="nil"/>
              <w:bottom w:val="single" w:sz="4" w:space="0" w:color="auto"/>
              <w:right w:val="single" w:sz="4" w:space="0" w:color="auto"/>
            </w:tcBorders>
            <w:shd w:val="clear" w:color="auto" w:fill="auto"/>
            <w:noWrap/>
            <w:vAlign w:val="center"/>
            <w:hideMark/>
          </w:tcPr>
          <w:p w14:paraId="4DDFEC8C"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0</w:t>
            </w:r>
          </w:p>
        </w:tc>
        <w:tc>
          <w:tcPr>
            <w:tcW w:w="415" w:type="pct"/>
            <w:tcBorders>
              <w:top w:val="nil"/>
              <w:left w:val="nil"/>
              <w:bottom w:val="single" w:sz="4" w:space="0" w:color="auto"/>
              <w:right w:val="single" w:sz="4" w:space="0" w:color="auto"/>
            </w:tcBorders>
            <w:shd w:val="clear" w:color="auto" w:fill="auto"/>
            <w:noWrap/>
            <w:vAlign w:val="center"/>
            <w:hideMark/>
          </w:tcPr>
          <w:p w14:paraId="22828CF4"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15000</w:t>
            </w:r>
          </w:p>
        </w:tc>
        <w:tc>
          <w:tcPr>
            <w:tcW w:w="547" w:type="pct"/>
            <w:tcBorders>
              <w:top w:val="nil"/>
              <w:left w:val="nil"/>
              <w:bottom w:val="single" w:sz="4" w:space="0" w:color="auto"/>
              <w:right w:val="single" w:sz="4" w:space="0" w:color="auto"/>
            </w:tcBorders>
            <w:shd w:val="clear" w:color="auto" w:fill="auto"/>
            <w:noWrap/>
            <w:vAlign w:val="center"/>
            <w:hideMark/>
          </w:tcPr>
          <w:p w14:paraId="05663B2B" w14:textId="77777777" w:rsidR="004B46CB" w:rsidRPr="004B46CB" w:rsidRDefault="004B46CB" w:rsidP="004B46CB">
            <w:pPr>
              <w:spacing w:after="0" w:line="240" w:lineRule="auto"/>
              <w:jc w:val="right"/>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30000</w:t>
            </w:r>
          </w:p>
        </w:tc>
      </w:tr>
      <w:tr w:rsidR="004B46CB" w:rsidRPr="004B46CB" w14:paraId="36EBBD39" w14:textId="77777777" w:rsidTr="004B46CB">
        <w:trPr>
          <w:trHeight w:val="348"/>
        </w:trPr>
        <w:tc>
          <w:tcPr>
            <w:tcW w:w="754" w:type="pct"/>
            <w:tcBorders>
              <w:top w:val="nil"/>
              <w:left w:val="single" w:sz="4" w:space="0" w:color="auto"/>
              <w:bottom w:val="single" w:sz="4" w:space="0" w:color="auto"/>
              <w:right w:val="single" w:sz="4" w:space="0" w:color="auto"/>
            </w:tcBorders>
            <w:shd w:val="clear" w:color="auto" w:fill="auto"/>
            <w:vAlign w:val="center"/>
            <w:hideMark/>
          </w:tcPr>
          <w:p w14:paraId="06673CF6" w14:textId="77777777" w:rsidR="004B46CB" w:rsidRPr="004B46CB" w:rsidRDefault="004B46CB" w:rsidP="004B46CB">
            <w:pPr>
              <w:spacing w:after="0" w:line="240" w:lineRule="auto"/>
              <w:jc w:val="center"/>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 </w:t>
            </w:r>
          </w:p>
        </w:tc>
        <w:tc>
          <w:tcPr>
            <w:tcW w:w="964" w:type="pct"/>
            <w:tcBorders>
              <w:top w:val="nil"/>
              <w:left w:val="nil"/>
              <w:bottom w:val="nil"/>
              <w:right w:val="nil"/>
            </w:tcBorders>
            <w:shd w:val="clear" w:color="auto" w:fill="auto"/>
            <w:vAlign w:val="center"/>
            <w:hideMark/>
          </w:tcPr>
          <w:p w14:paraId="419A6563" w14:textId="77777777" w:rsidR="004B46CB" w:rsidRPr="004B46CB" w:rsidRDefault="004B46CB" w:rsidP="004B46CB">
            <w:pPr>
              <w:spacing w:after="0" w:line="240" w:lineRule="auto"/>
              <w:jc w:val="both"/>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Total gestion et pilotage</w:t>
            </w:r>
          </w:p>
        </w:tc>
        <w:tc>
          <w:tcPr>
            <w:tcW w:w="475" w:type="pct"/>
            <w:tcBorders>
              <w:top w:val="nil"/>
              <w:left w:val="nil"/>
              <w:bottom w:val="nil"/>
              <w:right w:val="nil"/>
            </w:tcBorders>
            <w:shd w:val="clear" w:color="auto" w:fill="auto"/>
            <w:vAlign w:val="center"/>
            <w:hideMark/>
          </w:tcPr>
          <w:p w14:paraId="5B304D65" w14:textId="77777777" w:rsidR="004B46CB" w:rsidRPr="004B46CB" w:rsidRDefault="004B46CB" w:rsidP="004B46CB">
            <w:pPr>
              <w:spacing w:after="0" w:line="240" w:lineRule="auto"/>
              <w:jc w:val="both"/>
              <w:rPr>
                <w:rFonts w:ascii="Arial" w:eastAsia="Times New Roman" w:hAnsi="Arial" w:cs="Arial"/>
                <w:b/>
                <w:bCs/>
                <w:color w:val="000000"/>
                <w:sz w:val="20"/>
                <w:szCs w:val="20"/>
                <w:lang w:eastAsia="fr-FR"/>
              </w:rPr>
            </w:pPr>
          </w:p>
        </w:tc>
        <w:tc>
          <w:tcPr>
            <w:tcW w:w="409" w:type="pct"/>
            <w:tcBorders>
              <w:top w:val="nil"/>
              <w:left w:val="single" w:sz="4" w:space="0" w:color="auto"/>
              <w:bottom w:val="single" w:sz="4" w:space="0" w:color="auto"/>
              <w:right w:val="single" w:sz="4" w:space="0" w:color="auto"/>
            </w:tcBorders>
            <w:shd w:val="clear" w:color="auto" w:fill="auto"/>
            <w:noWrap/>
            <w:vAlign w:val="center"/>
            <w:hideMark/>
          </w:tcPr>
          <w:p w14:paraId="67161200" w14:textId="77777777" w:rsidR="004B46CB" w:rsidRPr="004B46CB" w:rsidRDefault="004B46CB" w:rsidP="004B46CB">
            <w:pPr>
              <w:spacing w:after="0" w:line="240" w:lineRule="auto"/>
              <w:jc w:val="right"/>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10000</w:t>
            </w:r>
          </w:p>
        </w:tc>
        <w:tc>
          <w:tcPr>
            <w:tcW w:w="480" w:type="pct"/>
            <w:tcBorders>
              <w:top w:val="nil"/>
              <w:left w:val="nil"/>
              <w:bottom w:val="single" w:sz="4" w:space="0" w:color="auto"/>
              <w:right w:val="single" w:sz="4" w:space="0" w:color="auto"/>
            </w:tcBorders>
            <w:shd w:val="clear" w:color="auto" w:fill="auto"/>
            <w:noWrap/>
            <w:vAlign w:val="center"/>
            <w:hideMark/>
          </w:tcPr>
          <w:p w14:paraId="54BD82EF" w14:textId="77777777" w:rsidR="004B46CB" w:rsidRPr="004B46CB" w:rsidRDefault="004B46CB" w:rsidP="004B46CB">
            <w:pPr>
              <w:spacing w:after="0" w:line="240" w:lineRule="auto"/>
              <w:jc w:val="right"/>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10000</w:t>
            </w:r>
          </w:p>
        </w:tc>
        <w:tc>
          <w:tcPr>
            <w:tcW w:w="409" w:type="pct"/>
            <w:tcBorders>
              <w:top w:val="nil"/>
              <w:left w:val="nil"/>
              <w:bottom w:val="single" w:sz="4" w:space="0" w:color="auto"/>
              <w:right w:val="single" w:sz="4" w:space="0" w:color="auto"/>
            </w:tcBorders>
            <w:shd w:val="clear" w:color="auto" w:fill="auto"/>
            <w:noWrap/>
            <w:vAlign w:val="center"/>
            <w:hideMark/>
          </w:tcPr>
          <w:p w14:paraId="0554EB1C" w14:textId="77777777" w:rsidR="004B46CB" w:rsidRPr="004B46CB" w:rsidRDefault="004B46CB" w:rsidP="004B46CB">
            <w:pPr>
              <w:spacing w:after="0" w:line="240" w:lineRule="auto"/>
              <w:jc w:val="right"/>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25000</w:t>
            </w:r>
          </w:p>
        </w:tc>
        <w:tc>
          <w:tcPr>
            <w:tcW w:w="547" w:type="pct"/>
            <w:tcBorders>
              <w:top w:val="nil"/>
              <w:left w:val="nil"/>
              <w:bottom w:val="single" w:sz="4" w:space="0" w:color="auto"/>
              <w:right w:val="single" w:sz="4" w:space="0" w:color="auto"/>
            </w:tcBorders>
            <w:shd w:val="clear" w:color="auto" w:fill="auto"/>
            <w:noWrap/>
            <w:vAlign w:val="center"/>
            <w:hideMark/>
          </w:tcPr>
          <w:p w14:paraId="25CC544F" w14:textId="77777777" w:rsidR="004B46CB" w:rsidRPr="004B46CB" w:rsidRDefault="004B46CB" w:rsidP="004B46CB">
            <w:pPr>
              <w:spacing w:after="0" w:line="240" w:lineRule="auto"/>
              <w:jc w:val="right"/>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10000</w:t>
            </w:r>
          </w:p>
        </w:tc>
        <w:tc>
          <w:tcPr>
            <w:tcW w:w="415" w:type="pct"/>
            <w:tcBorders>
              <w:top w:val="nil"/>
              <w:left w:val="nil"/>
              <w:bottom w:val="single" w:sz="4" w:space="0" w:color="auto"/>
              <w:right w:val="single" w:sz="4" w:space="0" w:color="auto"/>
            </w:tcBorders>
            <w:shd w:val="clear" w:color="auto" w:fill="auto"/>
            <w:noWrap/>
            <w:vAlign w:val="center"/>
            <w:hideMark/>
          </w:tcPr>
          <w:p w14:paraId="2ACB2AF3" w14:textId="77777777" w:rsidR="004B46CB" w:rsidRPr="004B46CB" w:rsidRDefault="004B46CB" w:rsidP="004B46CB">
            <w:pPr>
              <w:spacing w:after="0" w:line="240" w:lineRule="auto"/>
              <w:jc w:val="right"/>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25000</w:t>
            </w:r>
          </w:p>
        </w:tc>
        <w:tc>
          <w:tcPr>
            <w:tcW w:w="547" w:type="pct"/>
            <w:tcBorders>
              <w:top w:val="nil"/>
              <w:left w:val="nil"/>
              <w:bottom w:val="single" w:sz="4" w:space="0" w:color="auto"/>
              <w:right w:val="single" w:sz="4" w:space="0" w:color="auto"/>
            </w:tcBorders>
            <w:shd w:val="clear" w:color="auto" w:fill="auto"/>
            <w:noWrap/>
            <w:vAlign w:val="center"/>
            <w:hideMark/>
          </w:tcPr>
          <w:p w14:paraId="4F3B745C" w14:textId="77777777" w:rsidR="004B46CB" w:rsidRPr="004B46CB" w:rsidRDefault="004B46CB" w:rsidP="004B46CB">
            <w:pPr>
              <w:spacing w:after="0" w:line="240" w:lineRule="auto"/>
              <w:jc w:val="right"/>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80000</w:t>
            </w:r>
          </w:p>
        </w:tc>
      </w:tr>
      <w:tr w:rsidR="004B46CB" w:rsidRPr="004B46CB" w14:paraId="6164077E" w14:textId="77777777" w:rsidTr="004B46CB">
        <w:trPr>
          <w:trHeight w:val="468"/>
        </w:trPr>
        <w:tc>
          <w:tcPr>
            <w:tcW w:w="754" w:type="pct"/>
            <w:tcBorders>
              <w:top w:val="nil"/>
              <w:left w:val="single" w:sz="4" w:space="0" w:color="auto"/>
              <w:bottom w:val="single" w:sz="4" w:space="0" w:color="auto"/>
              <w:right w:val="single" w:sz="4" w:space="0" w:color="auto"/>
            </w:tcBorders>
            <w:shd w:val="clear" w:color="auto" w:fill="auto"/>
            <w:noWrap/>
            <w:vAlign w:val="bottom"/>
            <w:hideMark/>
          </w:tcPr>
          <w:p w14:paraId="0CC6F858" w14:textId="77777777" w:rsidR="004B46CB" w:rsidRPr="004B46CB" w:rsidRDefault="004B46CB" w:rsidP="004B46CB">
            <w:pPr>
              <w:spacing w:after="0" w:line="240" w:lineRule="auto"/>
              <w:rPr>
                <w:rFonts w:ascii="Arial" w:eastAsia="Times New Roman" w:hAnsi="Arial" w:cs="Arial"/>
                <w:color w:val="000000"/>
                <w:sz w:val="20"/>
                <w:szCs w:val="20"/>
                <w:lang w:eastAsia="fr-FR"/>
              </w:rPr>
            </w:pPr>
            <w:r w:rsidRPr="004B46CB">
              <w:rPr>
                <w:rFonts w:ascii="Arial" w:eastAsia="Times New Roman" w:hAnsi="Arial" w:cs="Arial"/>
                <w:color w:val="000000"/>
                <w:sz w:val="20"/>
                <w:szCs w:val="20"/>
                <w:lang w:eastAsia="fr-FR"/>
              </w:rPr>
              <w:t> </w:t>
            </w:r>
          </w:p>
        </w:tc>
        <w:tc>
          <w:tcPr>
            <w:tcW w:w="964" w:type="pct"/>
            <w:tcBorders>
              <w:top w:val="single" w:sz="4" w:space="0" w:color="auto"/>
              <w:left w:val="nil"/>
              <w:bottom w:val="single" w:sz="4" w:space="0" w:color="auto"/>
              <w:right w:val="single" w:sz="4" w:space="0" w:color="auto"/>
            </w:tcBorders>
            <w:shd w:val="clear" w:color="000000" w:fill="ED7D31"/>
            <w:vAlign w:val="center"/>
            <w:hideMark/>
          </w:tcPr>
          <w:p w14:paraId="48320A21" w14:textId="77777777" w:rsidR="004B46CB" w:rsidRPr="004B46CB" w:rsidRDefault="004B46CB" w:rsidP="004B46CB">
            <w:pPr>
              <w:spacing w:after="0" w:line="240" w:lineRule="auto"/>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TOTAL GENERAL</w:t>
            </w:r>
          </w:p>
        </w:tc>
        <w:tc>
          <w:tcPr>
            <w:tcW w:w="475" w:type="pct"/>
            <w:tcBorders>
              <w:top w:val="single" w:sz="4" w:space="0" w:color="auto"/>
              <w:left w:val="nil"/>
              <w:bottom w:val="single" w:sz="4" w:space="0" w:color="auto"/>
              <w:right w:val="single" w:sz="4" w:space="0" w:color="auto"/>
            </w:tcBorders>
            <w:shd w:val="clear" w:color="000000" w:fill="ED7D31"/>
            <w:vAlign w:val="center"/>
            <w:hideMark/>
          </w:tcPr>
          <w:p w14:paraId="42BB7CBD" w14:textId="77777777" w:rsidR="004B46CB" w:rsidRPr="004B46CB" w:rsidRDefault="004B46CB" w:rsidP="004B46CB">
            <w:pPr>
              <w:spacing w:after="0" w:line="240" w:lineRule="auto"/>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 </w:t>
            </w:r>
          </w:p>
        </w:tc>
        <w:tc>
          <w:tcPr>
            <w:tcW w:w="409" w:type="pct"/>
            <w:tcBorders>
              <w:top w:val="nil"/>
              <w:left w:val="nil"/>
              <w:bottom w:val="single" w:sz="4" w:space="0" w:color="auto"/>
              <w:right w:val="single" w:sz="4" w:space="0" w:color="auto"/>
            </w:tcBorders>
            <w:shd w:val="clear" w:color="000000" w:fill="ED7D31"/>
            <w:noWrap/>
            <w:vAlign w:val="center"/>
            <w:hideMark/>
          </w:tcPr>
          <w:p w14:paraId="2DAD35F4" w14:textId="77777777" w:rsidR="004B46CB" w:rsidRPr="004B46CB" w:rsidRDefault="004B46CB" w:rsidP="004B46CB">
            <w:pPr>
              <w:spacing w:after="0" w:line="240" w:lineRule="auto"/>
              <w:jc w:val="right"/>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2 438 000</w:t>
            </w:r>
          </w:p>
        </w:tc>
        <w:tc>
          <w:tcPr>
            <w:tcW w:w="480" w:type="pct"/>
            <w:tcBorders>
              <w:top w:val="nil"/>
              <w:left w:val="nil"/>
              <w:bottom w:val="single" w:sz="4" w:space="0" w:color="auto"/>
              <w:right w:val="single" w:sz="4" w:space="0" w:color="auto"/>
            </w:tcBorders>
            <w:shd w:val="clear" w:color="000000" w:fill="ED7D31"/>
            <w:noWrap/>
            <w:vAlign w:val="center"/>
            <w:hideMark/>
          </w:tcPr>
          <w:p w14:paraId="68FB9C91" w14:textId="77777777" w:rsidR="004B46CB" w:rsidRPr="004B46CB" w:rsidRDefault="004B46CB" w:rsidP="004B46CB">
            <w:pPr>
              <w:spacing w:after="0" w:line="240" w:lineRule="auto"/>
              <w:jc w:val="right"/>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2 623 200</w:t>
            </w:r>
          </w:p>
        </w:tc>
        <w:tc>
          <w:tcPr>
            <w:tcW w:w="409" w:type="pct"/>
            <w:tcBorders>
              <w:top w:val="nil"/>
              <w:left w:val="nil"/>
              <w:bottom w:val="single" w:sz="4" w:space="0" w:color="auto"/>
              <w:right w:val="single" w:sz="4" w:space="0" w:color="auto"/>
            </w:tcBorders>
            <w:shd w:val="clear" w:color="000000" w:fill="ED7D31"/>
            <w:noWrap/>
            <w:vAlign w:val="center"/>
            <w:hideMark/>
          </w:tcPr>
          <w:p w14:paraId="17B25918" w14:textId="77777777" w:rsidR="004B46CB" w:rsidRPr="004B46CB" w:rsidRDefault="004B46CB" w:rsidP="004B46CB">
            <w:pPr>
              <w:spacing w:after="0" w:line="240" w:lineRule="auto"/>
              <w:jc w:val="right"/>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2 560 500</w:t>
            </w:r>
          </w:p>
        </w:tc>
        <w:tc>
          <w:tcPr>
            <w:tcW w:w="547" w:type="pct"/>
            <w:tcBorders>
              <w:top w:val="nil"/>
              <w:left w:val="nil"/>
              <w:bottom w:val="single" w:sz="4" w:space="0" w:color="auto"/>
              <w:right w:val="single" w:sz="4" w:space="0" w:color="auto"/>
            </w:tcBorders>
            <w:shd w:val="clear" w:color="000000" w:fill="ED7D31"/>
            <w:noWrap/>
            <w:vAlign w:val="center"/>
            <w:hideMark/>
          </w:tcPr>
          <w:p w14:paraId="3010AF35" w14:textId="77777777" w:rsidR="004B46CB" w:rsidRPr="004B46CB" w:rsidRDefault="004B46CB" w:rsidP="004B46CB">
            <w:pPr>
              <w:spacing w:after="0" w:line="240" w:lineRule="auto"/>
              <w:jc w:val="right"/>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2 496 625</w:t>
            </w:r>
          </w:p>
        </w:tc>
        <w:tc>
          <w:tcPr>
            <w:tcW w:w="415" w:type="pct"/>
            <w:tcBorders>
              <w:top w:val="nil"/>
              <w:left w:val="nil"/>
              <w:bottom w:val="single" w:sz="4" w:space="0" w:color="auto"/>
              <w:right w:val="single" w:sz="4" w:space="0" w:color="auto"/>
            </w:tcBorders>
            <w:shd w:val="clear" w:color="000000" w:fill="ED7D31"/>
            <w:noWrap/>
            <w:vAlign w:val="center"/>
            <w:hideMark/>
          </w:tcPr>
          <w:p w14:paraId="0B1E54A8" w14:textId="77777777" w:rsidR="004B46CB" w:rsidRPr="004B46CB" w:rsidRDefault="004B46CB" w:rsidP="004B46CB">
            <w:pPr>
              <w:spacing w:after="0" w:line="240" w:lineRule="auto"/>
              <w:jc w:val="right"/>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2 385 500</w:t>
            </w:r>
          </w:p>
        </w:tc>
        <w:tc>
          <w:tcPr>
            <w:tcW w:w="547" w:type="pct"/>
            <w:tcBorders>
              <w:top w:val="nil"/>
              <w:left w:val="nil"/>
              <w:bottom w:val="single" w:sz="4" w:space="0" w:color="auto"/>
              <w:right w:val="single" w:sz="4" w:space="0" w:color="auto"/>
            </w:tcBorders>
            <w:shd w:val="clear" w:color="000000" w:fill="ED7D31"/>
            <w:noWrap/>
            <w:vAlign w:val="center"/>
            <w:hideMark/>
          </w:tcPr>
          <w:p w14:paraId="25A260B0" w14:textId="77777777" w:rsidR="004B46CB" w:rsidRPr="004B46CB" w:rsidRDefault="004B46CB" w:rsidP="004B46CB">
            <w:pPr>
              <w:spacing w:after="0" w:line="240" w:lineRule="auto"/>
              <w:jc w:val="right"/>
              <w:rPr>
                <w:rFonts w:ascii="Arial" w:eastAsia="Times New Roman" w:hAnsi="Arial" w:cs="Arial"/>
                <w:b/>
                <w:bCs/>
                <w:color w:val="000000"/>
                <w:sz w:val="20"/>
                <w:szCs w:val="20"/>
                <w:lang w:eastAsia="fr-FR"/>
              </w:rPr>
            </w:pPr>
            <w:r w:rsidRPr="004B46CB">
              <w:rPr>
                <w:rFonts w:ascii="Arial" w:eastAsia="Times New Roman" w:hAnsi="Arial" w:cs="Arial"/>
                <w:b/>
                <w:bCs/>
                <w:color w:val="000000"/>
                <w:sz w:val="20"/>
                <w:szCs w:val="20"/>
                <w:lang w:eastAsia="fr-FR"/>
              </w:rPr>
              <w:t>12 503 825</w:t>
            </w:r>
          </w:p>
        </w:tc>
      </w:tr>
    </w:tbl>
    <w:p w14:paraId="1FE90346" w14:textId="77777777" w:rsidR="004B46CB" w:rsidRDefault="004B46CB">
      <w:pPr>
        <w:rPr>
          <w:rFonts w:ascii="Arial" w:hAnsi="Arial" w:cs="Arial"/>
          <w:b/>
        </w:rPr>
      </w:pPr>
    </w:p>
    <w:p w14:paraId="5E27C13A" w14:textId="3EA0C739" w:rsidR="001A34E7" w:rsidRPr="001A34E7" w:rsidRDefault="001A34E7">
      <w:pPr>
        <w:rPr>
          <w:rFonts w:ascii="Arial" w:hAnsi="Arial" w:cs="Arial"/>
          <w:b/>
          <w:sz w:val="24"/>
          <w:szCs w:val="24"/>
        </w:rPr>
      </w:pPr>
      <w:r w:rsidRPr="001A34E7">
        <w:rPr>
          <w:rFonts w:ascii="Arial" w:hAnsi="Arial" w:cs="Arial"/>
          <w:b/>
          <w:sz w:val="24"/>
          <w:szCs w:val="24"/>
          <w:u w:val="single"/>
        </w:rPr>
        <w:t>Chronogramme du projet</w:t>
      </w:r>
      <w:r w:rsidRPr="001A34E7">
        <w:rPr>
          <w:rFonts w:ascii="Arial" w:hAnsi="Arial" w:cs="Arial"/>
          <w:b/>
          <w:sz w:val="24"/>
          <w:szCs w:val="24"/>
        </w:rPr>
        <w:t>.</w:t>
      </w:r>
    </w:p>
    <w:tbl>
      <w:tblPr>
        <w:tblW w:w="5739"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388"/>
        <w:gridCol w:w="994"/>
        <w:gridCol w:w="708"/>
        <w:gridCol w:w="991"/>
        <w:gridCol w:w="1132"/>
        <w:gridCol w:w="1136"/>
      </w:tblGrid>
      <w:tr w:rsidR="001A34E7" w:rsidRPr="001A34E7" w14:paraId="622C3FC7" w14:textId="77777777" w:rsidTr="001A34E7">
        <w:trPr>
          <w:trHeight w:val="348"/>
          <w:tblHeader/>
        </w:trPr>
        <w:tc>
          <w:tcPr>
            <w:tcW w:w="2603" w:type="pct"/>
            <w:vMerge w:val="restart"/>
            <w:shd w:val="clear" w:color="auto" w:fill="BDD6EE"/>
            <w:noWrap/>
            <w:vAlign w:val="center"/>
            <w:hideMark/>
          </w:tcPr>
          <w:p w14:paraId="5D2A1DFC" w14:textId="77777777" w:rsidR="001A34E7" w:rsidRPr="001A34E7" w:rsidRDefault="001A34E7" w:rsidP="001A34E7">
            <w:pPr>
              <w:spacing w:after="0" w:line="240" w:lineRule="auto"/>
              <w:rPr>
                <w:rFonts w:ascii="Arial" w:eastAsia="Times New Roman" w:hAnsi="Arial" w:cs="Arial"/>
                <w:b/>
                <w:bCs/>
                <w:color w:val="000000"/>
                <w:lang w:eastAsia="fr-FR"/>
              </w:rPr>
            </w:pPr>
            <w:r w:rsidRPr="001A34E7">
              <w:rPr>
                <w:rFonts w:ascii="Arial" w:eastAsia="Times New Roman" w:hAnsi="Arial" w:cs="Arial"/>
                <w:b/>
                <w:bCs/>
                <w:color w:val="000000"/>
                <w:lang w:eastAsia="fr-FR"/>
              </w:rPr>
              <w:t>Activité</w:t>
            </w:r>
          </w:p>
        </w:tc>
        <w:tc>
          <w:tcPr>
            <w:tcW w:w="2397" w:type="pct"/>
            <w:gridSpan w:val="5"/>
            <w:shd w:val="clear" w:color="auto" w:fill="BDD6EE"/>
            <w:noWrap/>
            <w:vAlign w:val="center"/>
            <w:hideMark/>
          </w:tcPr>
          <w:p w14:paraId="33CD330D" w14:textId="77777777" w:rsidR="001A34E7" w:rsidRPr="001A34E7" w:rsidRDefault="001A34E7" w:rsidP="001A34E7">
            <w:pPr>
              <w:spacing w:after="0" w:line="240" w:lineRule="auto"/>
              <w:jc w:val="center"/>
              <w:rPr>
                <w:rFonts w:ascii="Arial" w:eastAsia="Times New Roman" w:hAnsi="Arial" w:cs="Arial"/>
                <w:b/>
                <w:bCs/>
                <w:color w:val="000000"/>
                <w:lang w:eastAsia="fr-FR"/>
              </w:rPr>
            </w:pPr>
            <w:r w:rsidRPr="001A34E7">
              <w:rPr>
                <w:rFonts w:ascii="Arial" w:eastAsia="Times New Roman" w:hAnsi="Arial" w:cs="Arial"/>
                <w:b/>
                <w:bCs/>
                <w:color w:val="000000"/>
                <w:lang w:eastAsia="fr-FR"/>
              </w:rPr>
              <w:t>Année</w:t>
            </w:r>
          </w:p>
        </w:tc>
      </w:tr>
      <w:tr w:rsidR="001A34E7" w:rsidRPr="001A34E7" w14:paraId="053232E6" w14:textId="77777777" w:rsidTr="001A34E7">
        <w:trPr>
          <w:trHeight w:val="696"/>
          <w:tblHeader/>
        </w:trPr>
        <w:tc>
          <w:tcPr>
            <w:tcW w:w="2603" w:type="pct"/>
            <w:vMerge/>
            <w:shd w:val="clear" w:color="auto" w:fill="BDD6EE"/>
            <w:noWrap/>
            <w:vAlign w:val="center"/>
            <w:hideMark/>
          </w:tcPr>
          <w:p w14:paraId="5697AF20" w14:textId="77777777" w:rsidR="001A34E7" w:rsidRPr="001A34E7" w:rsidRDefault="001A34E7" w:rsidP="001A34E7">
            <w:pPr>
              <w:spacing w:after="0" w:line="240" w:lineRule="auto"/>
              <w:rPr>
                <w:rFonts w:ascii="Arial" w:eastAsia="Times New Roman" w:hAnsi="Arial" w:cs="Arial"/>
                <w:b/>
                <w:bCs/>
                <w:color w:val="000000"/>
                <w:lang w:eastAsia="fr-FR"/>
              </w:rPr>
            </w:pPr>
          </w:p>
        </w:tc>
        <w:tc>
          <w:tcPr>
            <w:tcW w:w="480" w:type="pct"/>
            <w:shd w:val="clear" w:color="auto" w:fill="F7CAAC"/>
            <w:noWrap/>
            <w:vAlign w:val="center"/>
            <w:hideMark/>
          </w:tcPr>
          <w:p w14:paraId="142645CE" w14:textId="77777777" w:rsidR="001A34E7" w:rsidRPr="001A34E7" w:rsidRDefault="001A34E7" w:rsidP="001A34E7">
            <w:pPr>
              <w:spacing w:after="0" w:line="240" w:lineRule="auto"/>
              <w:jc w:val="center"/>
              <w:rPr>
                <w:rFonts w:ascii="Arial" w:eastAsia="Times New Roman" w:hAnsi="Arial" w:cs="Arial"/>
                <w:b/>
                <w:bCs/>
                <w:color w:val="000000"/>
                <w:lang w:eastAsia="fr-FR"/>
              </w:rPr>
            </w:pPr>
            <w:r w:rsidRPr="001A34E7">
              <w:rPr>
                <w:rFonts w:ascii="Arial" w:eastAsia="Times New Roman" w:hAnsi="Arial" w:cs="Arial"/>
                <w:b/>
                <w:bCs/>
                <w:color w:val="000000"/>
                <w:lang w:eastAsia="fr-FR"/>
              </w:rPr>
              <w:t>Année 1</w:t>
            </w:r>
          </w:p>
        </w:tc>
        <w:tc>
          <w:tcPr>
            <w:tcW w:w="342" w:type="pct"/>
            <w:shd w:val="clear" w:color="auto" w:fill="F7CAAC"/>
            <w:noWrap/>
            <w:vAlign w:val="center"/>
            <w:hideMark/>
          </w:tcPr>
          <w:p w14:paraId="1B50A7E3" w14:textId="77777777" w:rsidR="001A34E7" w:rsidRPr="001A34E7" w:rsidRDefault="001A34E7" w:rsidP="001A34E7">
            <w:pPr>
              <w:spacing w:after="0" w:line="240" w:lineRule="auto"/>
              <w:jc w:val="center"/>
              <w:rPr>
                <w:rFonts w:ascii="Arial" w:eastAsia="Times New Roman" w:hAnsi="Arial" w:cs="Arial"/>
                <w:b/>
                <w:bCs/>
                <w:color w:val="000000"/>
                <w:lang w:eastAsia="fr-FR"/>
              </w:rPr>
            </w:pPr>
            <w:r w:rsidRPr="001A34E7">
              <w:rPr>
                <w:rFonts w:ascii="Arial" w:eastAsia="Times New Roman" w:hAnsi="Arial" w:cs="Arial"/>
                <w:b/>
                <w:bCs/>
                <w:color w:val="000000"/>
                <w:lang w:eastAsia="fr-FR"/>
              </w:rPr>
              <w:t>Année 2</w:t>
            </w:r>
          </w:p>
        </w:tc>
        <w:tc>
          <w:tcPr>
            <w:tcW w:w="479" w:type="pct"/>
            <w:shd w:val="clear" w:color="auto" w:fill="F7CAAC"/>
            <w:noWrap/>
            <w:vAlign w:val="center"/>
            <w:hideMark/>
          </w:tcPr>
          <w:p w14:paraId="00455DDA" w14:textId="77777777" w:rsidR="001A34E7" w:rsidRPr="001A34E7" w:rsidRDefault="001A34E7" w:rsidP="001A34E7">
            <w:pPr>
              <w:spacing w:after="0" w:line="240" w:lineRule="auto"/>
              <w:jc w:val="center"/>
              <w:rPr>
                <w:rFonts w:ascii="Arial" w:eastAsia="Times New Roman" w:hAnsi="Arial" w:cs="Arial"/>
                <w:b/>
                <w:bCs/>
                <w:color w:val="000000"/>
                <w:lang w:eastAsia="fr-FR"/>
              </w:rPr>
            </w:pPr>
            <w:r w:rsidRPr="001A34E7">
              <w:rPr>
                <w:rFonts w:ascii="Arial" w:eastAsia="Times New Roman" w:hAnsi="Arial" w:cs="Arial"/>
                <w:b/>
                <w:bCs/>
                <w:color w:val="000000"/>
                <w:lang w:eastAsia="fr-FR"/>
              </w:rPr>
              <w:t>Année 3</w:t>
            </w:r>
          </w:p>
        </w:tc>
        <w:tc>
          <w:tcPr>
            <w:tcW w:w="547" w:type="pct"/>
            <w:shd w:val="clear" w:color="auto" w:fill="F7CAAC"/>
            <w:noWrap/>
            <w:vAlign w:val="center"/>
            <w:hideMark/>
          </w:tcPr>
          <w:p w14:paraId="351D9E7A" w14:textId="77777777" w:rsidR="00C61EA6" w:rsidRDefault="001A34E7" w:rsidP="001A34E7">
            <w:pPr>
              <w:spacing w:after="0" w:line="240" w:lineRule="auto"/>
              <w:jc w:val="center"/>
              <w:rPr>
                <w:rFonts w:ascii="Arial" w:eastAsia="Times New Roman" w:hAnsi="Arial" w:cs="Arial"/>
                <w:b/>
                <w:bCs/>
                <w:color w:val="000000"/>
                <w:lang w:eastAsia="fr-FR"/>
              </w:rPr>
            </w:pPr>
            <w:r w:rsidRPr="001A34E7">
              <w:rPr>
                <w:rFonts w:ascii="Arial" w:eastAsia="Times New Roman" w:hAnsi="Arial" w:cs="Arial"/>
                <w:b/>
                <w:bCs/>
                <w:color w:val="000000"/>
                <w:lang w:eastAsia="fr-FR"/>
              </w:rPr>
              <w:t xml:space="preserve">Année </w:t>
            </w:r>
          </w:p>
          <w:p w14:paraId="002E1205" w14:textId="4C5575A7" w:rsidR="001A34E7" w:rsidRPr="001A34E7" w:rsidRDefault="001A34E7" w:rsidP="001A34E7">
            <w:pPr>
              <w:spacing w:after="0" w:line="240" w:lineRule="auto"/>
              <w:jc w:val="center"/>
              <w:rPr>
                <w:rFonts w:ascii="Arial" w:eastAsia="Times New Roman" w:hAnsi="Arial" w:cs="Arial"/>
                <w:b/>
                <w:bCs/>
                <w:color w:val="000000"/>
                <w:lang w:eastAsia="fr-FR"/>
              </w:rPr>
            </w:pPr>
            <w:r w:rsidRPr="001A34E7">
              <w:rPr>
                <w:rFonts w:ascii="Arial" w:eastAsia="Times New Roman" w:hAnsi="Arial" w:cs="Arial"/>
                <w:b/>
                <w:bCs/>
                <w:color w:val="000000"/>
                <w:lang w:eastAsia="fr-FR"/>
              </w:rPr>
              <w:t xml:space="preserve">4    </w:t>
            </w:r>
          </w:p>
        </w:tc>
        <w:tc>
          <w:tcPr>
            <w:tcW w:w="548" w:type="pct"/>
            <w:shd w:val="clear" w:color="auto" w:fill="F7CAAC"/>
            <w:noWrap/>
            <w:vAlign w:val="center"/>
            <w:hideMark/>
          </w:tcPr>
          <w:p w14:paraId="058F5E84" w14:textId="77777777" w:rsidR="00C61EA6" w:rsidRDefault="001A34E7" w:rsidP="001A34E7">
            <w:pPr>
              <w:spacing w:after="0" w:line="240" w:lineRule="auto"/>
              <w:jc w:val="center"/>
              <w:rPr>
                <w:rFonts w:ascii="Arial" w:eastAsia="Times New Roman" w:hAnsi="Arial" w:cs="Arial"/>
                <w:b/>
                <w:bCs/>
                <w:color w:val="000000"/>
                <w:lang w:eastAsia="fr-FR"/>
              </w:rPr>
            </w:pPr>
            <w:r w:rsidRPr="001A34E7">
              <w:rPr>
                <w:rFonts w:ascii="Arial" w:eastAsia="Times New Roman" w:hAnsi="Arial" w:cs="Arial"/>
                <w:b/>
                <w:bCs/>
                <w:color w:val="000000"/>
                <w:lang w:eastAsia="fr-FR"/>
              </w:rPr>
              <w:t xml:space="preserve">Année </w:t>
            </w:r>
          </w:p>
          <w:p w14:paraId="02760889" w14:textId="68298F12" w:rsidR="001A34E7" w:rsidRPr="001A34E7" w:rsidRDefault="001A34E7" w:rsidP="001A34E7">
            <w:pPr>
              <w:spacing w:after="0" w:line="240" w:lineRule="auto"/>
              <w:jc w:val="center"/>
              <w:rPr>
                <w:rFonts w:ascii="Arial" w:eastAsia="Times New Roman" w:hAnsi="Arial" w:cs="Arial"/>
                <w:b/>
                <w:bCs/>
                <w:color w:val="000000"/>
                <w:lang w:eastAsia="fr-FR"/>
              </w:rPr>
            </w:pPr>
            <w:r w:rsidRPr="001A34E7">
              <w:rPr>
                <w:rFonts w:ascii="Arial" w:eastAsia="Times New Roman" w:hAnsi="Arial" w:cs="Arial"/>
                <w:b/>
                <w:bCs/>
                <w:color w:val="000000"/>
                <w:lang w:eastAsia="fr-FR"/>
              </w:rPr>
              <w:t>5</w:t>
            </w:r>
          </w:p>
        </w:tc>
      </w:tr>
      <w:tr w:rsidR="001A34E7" w:rsidRPr="001A34E7" w14:paraId="6A9DBEDB" w14:textId="77777777" w:rsidTr="001A34E7">
        <w:trPr>
          <w:trHeight w:val="437"/>
        </w:trPr>
        <w:tc>
          <w:tcPr>
            <w:tcW w:w="5000" w:type="pct"/>
            <w:gridSpan w:val="6"/>
            <w:shd w:val="clear" w:color="auto" w:fill="C5E0B3"/>
            <w:noWrap/>
            <w:vAlign w:val="center"/>
          </w:tcPr>
          <w:p w14:paraId="71D745CD" w14:textId="77777777" w:rsidR="001A34E7" w:rsidRPr="001A34E7" w:rsidRDefault="001A34E7" w:rsidP="001A34E7">
            <w:pPr>
              <w:spacing w:after="0" w:line="240" w:lineRule="auto"/>
              <w:rPr>
                <w:rFonts w:ascii="Arial" w:eastAsia="Times New Roman" w:hAnsi="Arial" w:cs="Arial"/>
                <w:b/>
                <w:bCs/>
                <w:color w:val="000000"/>
                <w:lang w:eastAsia="fr-FR"/>
              </w:rPr>
            </w:pPr>
            <w:r w:rsidRPr="001A34E7">
              <w:rPr>
                <w:rFonts w:ascii="Arial" w:eastAsia="Times New Roman" w:hAnsi="Arial" w:cs="Arial"/>
                <w:b/>
                <w:bCs/>
                <w:color w:val="000000"/>
                <w:lang w:eastAsia="fr-FR"/>
              </w:rPr>
              <w:t xml:space="preserve">Produit 1 : la gouvernance dans le secteur forestier est </w:t>
            </w:r>
            <w:proofErr w:type="gramStart"/>
            <w:r w:rsidRPr="001A34E7">
              <w:rPr>
                <w:rFonts w:ascii="Arial" w:eastAsia="Times New Roman" w:hAnsi="Arial" w:cs="Arial"/>
                <w:b/>
                <w:bCs/>
                <w:color w:val="000000"/>
                <w:lang w:eastAsia="fr-FR"/>
              </w:rPr>
              <w:t>amélioré</w:t>
            </w:r>
            <w:proofErr w:type="gramEnd"/>
          </w:p>
        </w:tc>
      </w:tr>
      <w:tr w:rsidR="001A34E7" w:rsidRPr="001A34E7" w14:paraId="576DDE1D" w14:textId="77777777" w:rsidTr="001A34E7">
        <w:trPr>
          <w:trHeight w:val="709"/>
        </w:trPr>
        <w:tc>
          <w:tcPr>
            <w:tcW w:w="2603" w:type="pct"/>
            <w:shd w:val="clear" w:color="auto" w:fill="auto"/>
            <w:vAlign w:val="center"/>
            <w:hideMark/>
          </w:tcPr>
          <w:p w14:paraId="40AFC255" w14:textId="77777777" w:rsidR="001A34E7" w:rsidRPr="001A34E7" w:rsidRDefault="001A34E7" w:rsidP="001A34E7">
            <w:pPr>
              <w:spacing w:after="0" w:line="240" w:lineRule="auto"/>
              <w:rPr>
                <w:rFonts w:ascii="Arial" w:eastAsia="Times New Roman" w:hAnsi="Arial" w:cs="Arial"/>
                <w:color w:val="000000"/>
                <w:lang w:eastAsia="fr-FR"/>
              </w:rPr>
            </w:pPr>
            <w:proofErr w:type="gramStart"/>
            <w:r w:rsidRPr="001A34E7">
              <w:rPr>
                <w:rFonts w:ascii="Arial" w:eastAsia="Times New Roman" w:hAnsi="Arial" w:cs="Arial"/>
                <w:color w:val="000000"/>
                <w:lang w:eastAsia="fr-FR"/>
              </w:rPr>
              <w:t>A1.1  Créer</w:t>
            </w:r>
            <w:proofErr w:type="gramEnd"/>
            <w:r w:rsidRPr="001A34E7">
              <w:rPr>
                <w:rFonts w:ascii="Arial" w:eastAsia="Times New Roman" w:hAnsi="Arial" w:cs="Arial"/>
                <w:color w:val="000000"/>
                <w:lang w:eastAsia="fr-FR"/>
              </w:rPr>
              <w:t xml:space="preserve"> une direction de recherche forestière et les antennes régionales ;</w:t>
            </w:r>
          </w:p>
        </w:tc>
        <w:tc>
          <w:tcPr>
            <w:tcW w:w="480" w:type="pct"/>
            <w:shd w:val="clear" w:color="auto" w:fill="auto"/>
            <w:noWrap/>
            <w:vAlign w:val="center"/>
          </w:tcPr>
          <w:p w14:paraId="31BF0A80"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342" w:type="pct"/>
            <w:shd w:val="clear" w:color="auto" w:fill="auto"/>
            <w:noWrap/>
            <w:vAlign w:val="center"/>
          </w:tcPr>
          <w:p w14:paraId="09029F41"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479" w:type="pct"/>
            <w:shd w:val="clear" w:color="auto" w:fill="BFBFBF"/>
            <w:noWrap/>
            <w:vAlign w:val="center"/>
          </w:tcPr>
          <w:p w14:paraId="44A4306B"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7" w:type="pct"/>
            <w:shd w:val="clear" w:color="auto" w:fill="auto"/>
            <w:noWrap/>
            <w:vAlign w:val="center"/>
          </w:tcPr>
          <w:p w14:paraId="69E24E5D"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8" w:type="pct"/>
            <w:shd w:val="clear" w:color="auto" w:fill="auto"/>
            <w:noWrap/>
            <w:vAlign w:val="center"/>
          </w:tcPr>
          <w:p w14:paraId="29E5294B" w14:textId="77777777" w:rsidR="001A34E7" w:rsidRPr="001A34E7" w:rsidRDefault="001A34E7" w:rsidP="001A34E7">
            <w:pPr>
              <w:spacing w:after="0" w:line="240" w:lineRule="auto"/>
              <w:jc w:val="right"/>
              <w:rPr>
                <w:rFonts w:ascii="Arial" w:eastAsia="Times New Roman" w:hAnsi="Arial" w:cs="Arial"/>
                <w:color w:val="000000"/>
                <w:lang w:eastAsia="fr-FR"/>
              </w:rPr>
            </w:pPr>
          </w:p>
        </w:tc>
      </w:tr>
      <w:tr w:rsidR="001A34E7" w:rsidRPr="001A34E7" w14:paraId="3F4273F8" w14:textId="77777777" w:rsidTr="001A34E7">
        <w:trPr>
          <w:trHeight w:val="370"/>
        </w:trPr>
        <w:tc>
          <w:tcPr>
            <w:tcW w:w="2603" w:type="pct"/>
            <w:shd w:val="clear" w:color="auto" w:fill="auto"/>
            <w:vAlign w:val="center"/>
            <w:hideMark/>
          </w:tcPr>
          <w:p w14:paraId="2CEEDD65" w14:textId="77777777" w:rsidR="001A34E7" w:rsidRPr="001A34E7" w:rsidRDefault="001A34E7" w:rsidP="001A34E7">
            <w:pPr>
              <w:spacing w:after="0" w:line="240" w:lineRule="auto"/>
              <w:rPr>
                <w:rFonts w:ascii="Arial" w:eastAsia="Times New Roman" w:hAnsi="Arial" w:cs="Arial"/>
                <w:color w:val="000000"/>
                <w:lang w:eastAsia="fr-FR"/>
              </w:rPr>
            </w:pPr>
            <w:r w:rsidRPr="001A34E7">
              <w:rPr>
                <w:rFonts w:ascii="Arial" w:eastAsia="Times New Roman" w:hAnsi="Arial" w:cs="Arial"/>
                <w:color w:val="000000"/>
                <w:lang w:eastAsia="fr-FR"/>
              </w:rPr>
              <w:t>Acquérir 20 véhicules à 02 roues ;</w:t>
            </w:r>
          </w:p>
        </w:tc>
        <w:tc>
          <w:tcPr>
            <w:tcW w:w="480" w:type="pct"/>
            <w:shd w:val="clear" w:color="auto" w:fill="BFBFBF"/>
            <w:noWrap/>
            <w:vAlign w:val="center"/>
          </w:tcPr>
          <w:p w14:paraId="62B043E1"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342" w:type="pct"/>
            <w:shd w:val="clear" w:color="auto" w:fill="BFBFBF"/>
            <w:noWrap/>
            <w:vAlign w:val="center"/>
          </w:tcPr>
          <w:p w14:paraId="1F2906ED"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479" w:type="pct"/>
            <w:shd w:val="clear" w:color="auto" w:fill="auto"/>
            <w:noWrap/>
            <w:vAlign w:val="center"/>
          </w:tcPr>
          <w:p w14:paraId="03FB7311"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7" w:type="pct"/>
            <w:shd w:val="clear" w:color="auto" w:fill="auto"/>
            <w:noWrap/>
            <w:vAlign w:val="center"/>
          </w:tcPr>
          <w:p w14:paraId="6079F2CB"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8" w:type="pct"/>
            <w:shd w:val="clear" w:color="auto" w:fill="auto"/>
            <w:noWrap/>
            <w:vAlign w:val="center"/>
          </w:tcPr>
          <w:p w14:paraId="4164489D" w14:textId="77777777" w:rsidR="001A34E7" w:rsidRPr="001A34E7" w:rsidRDefault="001A34E7" w:rsidP="001A34E7">
            <w:pPr>
              <w:spacing w:after="0" w:line="240" w:lineRule="auto"/>
              <w:jc w:val="right"/>
              <w:rPr>
                <w:rFonts w:ascii="Arial" w:eastAsia="Times New Roman" w:hAnsi="Arial" w:cs="Arial"/>
                <w:color w:val="000000"/>
                <w:lang w:eastAsia="fr-FR"/>
              </w:rPr>
            </w:pPr>
          </w:p>
        </w:tc>
      </w:tr>
      <w:tr w:rsidR="001A34E7" w:rsidRPr="001A34E7" w14:paraId="251B112D" w14:textId="77777777" w:rsidTr="001A34E7">
        <w:trPr>
          <w:trHeight w:val="508"/>
        </w:trPr>
        <w:tc>
          <w:tcPr>
            <w:tcW w:w="2603" w:type="pct"/>
            <w:shd w:val="clear" w:color="auto" w:fill="auto"/>
            <w:vAlign w:val="center"/>
            <w:hideMark/>
          </w:tcPr>
          <w:p w14:paraId="7367CF20" w14:textId="77777777" w:rsidR="001A34E7" w:rsidRPr="001A34E7" w:rsidRDefault="001A34E7" w:rsidP="001A34E7">
            <w:pPr>
              <w:spacing w:after="0" w:line="240" w:lineRule="auto"/>
              <w:rPr>
                <w:rFonts w:ascii="Arial" w:eastAsia="Times New Roman" w:hAnsi="Arial" w:cs="Arial"/>
                <w:color w:val="000000"/>
                <w:lang w:eastAsia="fr-FR"/>
              </w:rPr>
            </w:pPr>
            <w:r w:rsidRPr="001A34E7">
              <w:rPr>
                <w:rFonts w:ascii="Arial" w:eastAsia="Times New Roman" w:hAnsi="Arial" w:cs="Arial"/>
                <w:color w:val="000000"/>
                <w:lang w:eastAsia="fr-FR"/>
              </w:rPr>
              <w:t xml:space="preserve"> </w:t>
            </w:r>
            <w:proofErr w:type="gramStart"/>
            <w:r w:rsidRPr="001A34E7">
              <w:rPr>
                <w:rFonts w:ascii="Arial" w:eastAsia="Times New Roman" w:hAnsi="Arial" w:cs="Arial"/>
                <w:color w:val="000000"/>
                <w:lang w:eastAsia="fr-FR"/>
              </w:rPr>
              <w:t>A1.2  Acquérir</w:t>
            </w:r>
            <w:proofErr w:type="gramEnd"/>
            <w:r w:rsidRPr="001A34E7">
              <w:rPr>
                <w:rFonts w:ascii="Arial" w:eastAsia="Times New Roman" w:hAnsi="Arial" w:cs="Arial"/>
                <w:color w:val="000000"/>
                <w:lang w:eastAsia="fr-FR"/>
              </w:rPr>
              <w:t xml:space="preserve"> 5 véhicules à 04 roues ;</w:t>
            </w:r>
          </w:p>
        </w:tc>
        <w:tc>
          <w:tcPr>
            <w:tcW w:w="480" w:type="pct"/>
            <w:shd w:val="clear" w:color="auto" w:fill="auto"/>
            <w:noWrap/>
            <w:vAlign w:val="center"/>
          </w:tcPr>
          <w:p w14:paraId="7081FD40"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342" w:type="pct"/>
            <w:shd w:val="clear" w:color="auto" w:fill="BFBFBF"/>
            <w:noWrap/>
            <w:vAlign w:val="center"/>
          </w:tcPr>
          <w:p w14:paraId="45DD7F8E"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479" w:type="pct"/>
            <w:shd w:val="clear" w:color="auto" w:fill="BFBFBF"/>
            <w:noWrap/>
            <w:vAlign w:val="center"/>
          </w:tcPr>
          <w:p w14:paraId="5D733570"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7" w:type="pct"/>
            <w:shd w:val="clear" w:color="auto" w:fill="BFBFBF"/>
            <w:noWrap/>
            <w:vAlign w:val="center"/>
          </w:tcPr>
          <w:p w14:paraId="27D5F523"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8" w:type="pct"/>
            <w:shd w:val="clear" w:color="auto" w:fill="auto"/>
            <w:noWrap/>
            <w:vAlign w:val="center"/>
          </w:tcPr>
          <w:p w14:paraId="562A0552" w14:textId="77777777" w:rsidR="001A34E7" w:rsidRPr="001A34E7" w:rsidRDefault="001A34E7" w:rsidP="001A34E7">
            <w:pPr>
              <w:spacing w:after="0" w:line="240" w:lineRule="auto"/>
              <w:jc w:val="right"/>
              <w:rPr>
                <w:rFonts w:ascii="Arial" w:eastAsia="Times New Roman" w:hAnsi="Arial" w:cs="Arial"/>
                <w:color w:val="000000"/>
                <w:lang w:eastAsia="fr-FR"/>
              </w:rPr>
            </w:pPr>
          </w:p>
        </w:tc>
      </w:tr>
      <w:tr w:rsidR="001A34E7" w:rsidRPr="001A34E7" w14:paraId="06784952" w14:textId="77777777" w:rsidTr="001A34E7">
        <w:trPr>
          <w:trHeight w:val="518"/>
        </w:trPr>
        <w:tc>
          <w:tcPr>
            <w:tcW w:w="2603" w:type="pct"/>
            <w:shd w:val="clear" w:color="auto" w:fill="auto"/>
            <w:vAlign w:val="center"/>
            <w:hideMark/>
          </w:tcPr>
          <w:p w14:paraId="1A6EC4E4" w14:textId="77777777" w:rsidR="001A34E7" w:rsidRPr="001A34E7" w:rsidRDefault="001A34E7" w:rsidP="001A34E7">
            <w:pPr>
              <w:spacing w:after="0" w:line="240" w:lineRule="auto"/>
              <w:rPr>
                <w:rFonts w:ascii="Arial" w:eastAsia="Times New Roman" w:hAnsi="Arial" w:cs="Arial"/>
                <w:color w:val="000000"/>
                <w:lang w:eastAsia="fr-FR"/>
              </w:rPr>
            </w:pPr>
            <w:proofErr w:type="gramStart"/>
            <w:r w:rsidRPr="001A34E7">
              <w:rPr>
                <w:rFonts w:ascii="Arial" w:eastAsia="Times New Roman" w:hAnsi="Arial" w:cs="Arial"/>
                <w:color w:val="000000"/>
                <w:lang w:eastAsia="fr-FR"/>
              </w:rPr>
              <w:t>A1.3  Acquérir</w:t>
            </w:r>
            <w:proofErr w:type="gramEnd"/>
            <w:r w:rsidRPr="001A34E7">
              <w:rPr>
                <w:rFonts w:ascii="Arial" w:eastAsia="Times New Roman" w:hAnsi="Arial" w:cs="Arial"/>
                <w:color w:val="000000"/>
                <w:lang w:eastAsia="fr-FR"/>
              </w:rPr>
              <w:t xml:space="preserve"> 2075 kits individuels de surveillance de forêts ;</w:t>
            </w:r>
          </w:p>
        </w:tc>
        <w:tc>
          <w:tcPr>
            <w:tcW w:w="480" w:type="pct"/>
            <w:shd w:val="clear" w:color="auto" w:fill="BFBFBF"/>
            <w:noWrap/>
            <w:vAlign w:val="center"/>
          </w:tcPr>
          <w:p w14:paraId="268414A1"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342" w:type="pct"/>
            <w:shd w:val="clear" w:color="auto" w:fill="BFBFBF"/>
            <w:noWrap/>
            <w:vAlign w:val="center"/>
          </w:tcPr>
          <w:p w14:paraId="34182800"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479" w:type="pct"/>
            <w:shd w:val="clear" w:color="auto" w:fill="auto"/>
            <w:noWrap/>
            <w:vAlign w:val="center"/>
          </w:tcPr>
          <w:p w14:paraId="1DC354BB"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7" w:type="pct"/>
            <w:shd w:val="clear" w:color="auto" w:fill="BFBFBF"/>
            <w:noWrap/>
            <w:vAlign w:val="center"/>
          </w:tcPr>
          <w:p w14:paraId="69963D68"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8" w:type="pct"/>
            <w:shd w:val="clear" w:color="auto" w:fill="auto"/>
            <w:noWrap/>
            <w:vAlign w:val="center"/>
          </w:tcPr>
          <w:p w14:paraId="43BEB6D1" w14:textId="77777777" w:rsidR="001A34E7" w:rsidRPr="001A34E7" w:rsidRDefault="001A34E7" w:rsidP="001A34E7">
            <w:pPr>
              <w:spacing w:after="0" w:line="240" w:lineRule="auto"/>
              <w:jc w:val="right"/>
              <w:rPr>
                <w:rFonts w:ascii="Arial" w:eastAsia="Times New Roman" w:hAnsi="Arial" w:cs="Arial"/>
                <w:color w:val="000000"/>
                <w:lang w:eastAsia="fr-FR"/>
              </w:rPr>
            </w:pPr>
          </w:p>
        </w:tc>
      </w:tr>
      <w:tr w:rsidR="001A34E7" w:rsidRPr="001A34E7" w14:paraId="0051B06D" w14:textId="77777777" w:rsidTr="001A34E7">
        <w:trPr>
          <w:trHeight w:val="594"/>
        </w:trPr>
        <w:tc>
          <w:tcPr>
            <w:tcW w:w="5000" w:type="pct"/>
            <w:gridSpan w:val="6"/>
            <w:shd w:val="clear" w:color="auto" w:fill="C5E0B3"/>
            <w:vAlign w:val="center"/>
          </w:tcPr>
          <w:p w14:paraId="4FA176A6" w14:textId="77777777" w:rsidR="001A34E7" w:rsidRPr="001A34E7" w:rsidRDefault="001A34E7" w:rsidP="001A34E7">
            <w:pPr>
              <w:spacing w:after="0" w:line="240" w:lineRule="auto"/>
              <w:rPr>
                <w:rFonts w:ascii="Arial" w:eastAsia="Times New Roman" w:hAnsi="Arial" w:cs="Arial"/>
                <w:color w:val="000000"/>
                <w:lang w:eastAsia="fr-FR"/>
              </w:rPr>
            </w:pPr>
            <w:r w:rsidRPr="001A34E7">
              <w:rPr>
                <w:rFonts w:ascii="Arial" w:eastAsia="Times New Roman" w:hAnsi="Arial" w:cs="Arial"/>
                <w:b/>
                <w:bCs/>
                <w:color w:val="000000"/>
                <w:lang w:eastAsia="fr-FR"/>
              </w:rPr>
              <w:t>Produit 2 :  10000 de superficie sont reboisés, enrichis et protégés</w:t>
            </w:r>
          </w:p>
        </w:tc>
      </w:tr>
      <w:tr w:rsidR="001A34E7" w:rsidRPr="001A34E7" w14:paraId="068D7561" w14:textId="77777777" w:rsidTr="001A34E7">
        <w:trPr>
          <w:trHeight w:val="708"/>
        </w:trPr>
        <w:tc>
          <w:tcPr>
            <w:tcW w:w="2603" w:type="pct"/>
            <w:shd w:val="clear" w:color="auto" w:fill="auto"/>
            <w:vAlign w:val="center"/>
            <w:hideMark/>
          </w:tcPr>
          <w:p w14:paraId="58E9EB36" w14:textId="77777777" w:rsidR="001A34E7" w:rsidRPr="001A34E7" w:rsidRDefault="001A34E7" w:rsidP="001A34E7">
            <w:pPr>
              <w:spacing w:after="0" w:line="240" w:lineRule="auto"/>
              <w:rPr>
                <w:rFonts w:ascii="Arial" w:eastAsia="Times New Roman" w:hAnsi="Arial" w:cs="Arial"/>
                <w:color w:val="000000"/>
                <w:lang w:eastAsia="fr-FR"/>
              </w:rPr>
            </w:pPr>
            <w:proofErr w:type="gramStart"/>
            <w:r w:rsidRPr="001A34E7">
              <w:rPr>
                <w:rFonts w:ascii="Arial" w:eastAsia="Times New Roman" w:hAnsi="Arial" w:cs="Arial"/>
                <w:color w:val="000000"/>
                <w:lang w:eastAsia="fr-FR"/>
              </w:rPr>
              <w:lastRenderedPageBreak/>
              <w:t>A2.1  Elaborer</w:t>
            </w:r>
            <w:proofErr w:type="gramEnd"/>
            <w:r w:rsidRPr="001A34E7">
              <w:rPr>
                <w:rFonts w:ascii="Arial" w:eastAsia="Times New Roman" w:hAnsi="Arial" w:cs="Arial"/>
                <w:color w:val="000000"/>
                <w:lang w:eastAsia="fr-FR"/>
              </w:rPr>
              <w:t xml:space="preserve"> un manuel de suivi-évaluation du PNR ;</w:t>
            </w:r>
          </w:p>
        </w:tc>
        <w:tc>
          <w:tcPr>
            <w:tcW w:w="480" w:type="pct"/>
            <w:shd w:val="clear" w:color="auto" w:fill="auto"/>
            <w:noWrap/>
            <w:vAlign w:val="center"/>
          </w:tcPr>
          <w:p w14:paraId="20F15781"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342" w:type="pct"/>
            <w:shd w:val="clear" w:color="auto" w:fill="BFBFBF"/>
            <w:noWrap/>
            <w:vAlign w:val="center"/>
          </w:tcPr>
          <w:p w14:paraId="65B6AC67"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479" w:type="pct"/>
            <w:shd w:val="clear" w:color="auto" w:fill="auto"/>
            <w:noWrap/>
            <w:vAlign w:val="center"/>
          </w:tcPr>
          <w:p w14:paraId="2C00E2A1"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7" w:type="pct"/>
            <w:shd w:val="clear" w:color="auto" w:fill="auto"/>
            <w:noWrap/>
            <w:vAlign w:val="center"/>
          </w:tcPr>
          <w:p w14:paraId="390313F4"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8" w:type="pct"/>
            <w:shd w:val="clear" w:color="auto" w:fill="auto"/>
            <w:noWrap/>
            <w:vAlign w:val="center"/>
          </w:tcPr>
          <w:p w14:paraId="46214CD6" w14:textId="77777777" w:rsidR="001A34E7" w:rsidRPr="001A34E7" w:rsidRDefault="001A34E7" w:rsidP="001A34E7">
            <w:pPr>
              <w:spacing w:after="0" w:line="240" w:lineRule="auto"/>
              <w:jc w:val="right"/>
              <w:rPr>
                <w:rFonts w:ascii="Arial" w:eastAsia="Times New Roman" w:hAnsi="Arial" w:cs="Arial"/>
                <w:color w:val="000000"/>
                <w:lang w:eastAsia="fr-FR"/>
              </w:rPr>
            </w:pPr>
          </w:p>
        </w:tc>
      </w:tr>
      <w:tr w:rsidR="001A34E7" w:rsidRPr="001A34E7" w14:paraId="0543D20E" w14:textId="77777777" w:rsidTr="001A34E7">
        <w:trPr>
          <w:trHeight w:val="708"/>
        </w:trPr>
        <w:tc>
          <w:tcPr>
            <w:tcW w:w="2603" w:type="pct"/>
            <w:shd w:val="clear" w:color="auto" w:fill="auto"/>
            <w:vAlign w:val="center"/>
            <w:hideMark/>
          </w:tcPr>
          <w:p w14:paraId="7BDCB039" w14:textId="77777777" w:rsidR="001A34E7" w:rsidRPr="001A34E7" w:rsidRDefault="001A34E7" w:rsidP="001A34E7">
            <w:pPr>
              <w:spacing w:after="0" w:line="240" w:lineRule="auto"/>
              <w:rPr>
                <w:rFonts w:ascii="Arial" w:eastAsia="Times New Roman" w:hAnsi="Arial" w:cs="Arial"/>
                <w:color w:val="000000"/>
                <w:lang w:eastAsia="fr-FR"/>
              </w:rPr>
            </w:pPr>
            <w:r w:rsidRPr="001A34E7">
              <w:rPr>
                <w:rFonts w:ascii="Arial" w:eastAsia="Times New Roman" w:hAnsi="Arial" w:cs="Arial"/>
                <w:color w:val="000000"/>
                <w:lang w:eastAsia="fr-FR"/>
              </w:rPr>
              <w:t xml:space="preserve"> </w:t>
            </w:r>
            <w:proofErr w:type="gramStart"/>
            <w:r w:rsidRPr="001A34E7">
              <w:rPr>
                <w:rFonts w:ascii="Arial" w:eastAsia="Times New Roman" w:hAnsi="Arial" w:cs="Arial"/>
                <w:color w:val="000000"/>
                <w:lang w:eastAsia="fr-FR"/>
              </w:rPr>
              <w:t>A2.2  Acquérir</w:t>
            </w:r>
            <w:proofErr w:type="gramEnd"/>
            <w:r w:rsidRPr="001A34E7">
              <w:rPr>
                <w:rFonts w:ascii="Arial" w:eastAsia="Times New Roman" w:hAnsi="Arial" w:cs="Arial"/>
                <w:color w:val="000000"/>
                <w:lang w:eastAsia="fr-FR"/>
              </w:rPr>
              <w:t xml:space="preserve"> les matériels, logiciel et équipement de suivi-évaluation ;</w:t>
            </w:r>
          </w:p>
        </w:tc>
        <w:tc>
          <w:tcPr>
            <w:tcW w:w="480" w:type="pct"/>
            <w:shd w:val="clear" w:color="auto" w:fill="auto"/>
            <w:noWrap/>
            <w:vAlign w:val="center"/>
          </w:tcPr>
          <w:p w14:paraId="5C617E6E"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342" w:type="pct"/>
            <w:shd w:val="clear" w:color="auto" w:fill="auto"/>
            <w:noWrap/>
            <w:vAlign w:val="center"/>
          </w:tcPr>
          <w:p w14:paraId="233C2864"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479" w:type="pct"/>
            <w:shd w:val="clear" w:color="auto" w:fill="auto"/>
            <w:noWrap/>
            <w:vAlign w:val="center"/>
          </w:tcPr>
          <w:p w14:paraId="55E6436B"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7" w:type="pct"/>
            <w:shd w:val="clear" w:color="auto" w:fill="auto"/>
            <w:noWrap/>
            <w:vAlign w:val="center"/>
          </w:tcPr>
          <w:p w14:paraId="7DB53775"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8" w:type="pct"/>
            <w:shd w:val="clear" w:color="auto" w:fill="BFBFBF"/>
            <w:noWrap/>
            <w:vAlign w:val="center"/>
          </w:tcPr>
          <w:p w14:paraId="2C1D90AC" w14:textId="77777777" w:rsidR="001A34E7" w:rsidRPr="001A34E7" w:rsidRDefault="001A34E7" w:rsidP="001A34E7">
            <w:pPr>
              <w:spacing w:after="0" w:line="240" w:lineRule="auto"/>
              <w:jc w:val="right"/>
              <w:rPr>
                <w:rFonts w:ascii="Arial" w:eastAsia="Times New Roman" w:hAnsi="Arial" w:cs="Arial"/>
                <w:color w:val="000000"/>
                <w:lang w:eastAsia="fr-FR"/>
              </w:rPr>
            </w:pPr>
          </w:p>
        </w:tc>
      </w:tr>
      <w:tr w:rsidR="001A34E7" w:rsidRPr="001A34E7" w14:paraId="3F6F9C48" w14:textId="77777777" w:rsidTr="001A34E7">
        <w:trPr>
          <w:trHeight w:val="789"/>
        </w:trPr>
        <w:tc>
          <w:tcPr>
            <w:tcW w:w="2603" w:type="pct"/>
            <w:shd w:val="clear" w:color="auto" w:fill="auto"/>
            <w:vAlign w:val="center"/>
            <w:hideMark/>
          </w:tcPr>
          <w:p w14:paraId="15DE2613" w14:textId="77777777" w:rsidR="001A34E7" w:rsidRPr="001A34E7" w:rsidRDefault="001A34E7" w:rsidP="001A34E7">
            <w:pPr>
              <w:spacing w:after="0" w:line="240" w:lineRule="auto"/>
              <w:rPr>
                <w:rFonts w:ascii="Arial" w:eastAsia="Times New Roman" w:hAnsi="Arial" w:cs="Arial"/>
                <w:color w:val="000000"/>
                <w:lang w:eastAsia="fr-FR"/>
              </w:rPr>
            </w:pPr>
            <w:proofErr w:type="gramStart"/>
            <w:r w:rsidRPr="001A34E7">
              <w:rPr>
                <w:rFonts w:ascii="Arial" w:eastAsia="Times New Roman" w:hAnsi="Arial" w:cs="Arial"/>
                <w:color w:val="000000"/>
                <w:lang w:eastAsia="fr-FR"/>
              </w:rPr>
              <w:t>A2.3  Vulgariser</w:t>
            </w:r>
            <w:proofErr w:type="gramEnd"/>
            <w:r w:rsidRPr="001A34E7">
              <w:rPr>
                <w:rFonts w:ascii="Arial" w:eastAsia="Times New Roman" w:hAnsi="Arial" w:cs="Arial"/>
                <w:color w:val="000000"/>
                <w:lang w:eastAsia="fr-FR"/>
              </w:rPr>
              <w:t xml:space="preserve"> des principes, critères, indicateurs et vérificateurs (PCIV) des formations naturelles et des plantations ;</w:t>
            </w:r>
          </w:p>
        </w:tc>
        <w:tc>
          <w:tcPr>
            <w:tcW w:w="480" w:type="pct"/>
            <w:shd w:val="clear" w:color="auto" w:fill="auto"/>
            <w:noWrap/>
            <w:vAlign w:val="center"/>
          </w:tcPr>
          <w:p w14:paraId="06676938"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342" w:type="pct"/>
            <w:shd w:val="clear" w:color="auto" w:fill="auto"/>
            <w:noWrap/>
            <w:vAlign w:val="center"/>
          </w:tcPr>
          <w:p w14:paraId="483C334E"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479" w:type="pct"/>
            <w:shd w:val="clear" w:color="auto" w:fill="BFBFBF"/>
            <w:noWrap/>
            <w:vAlign w:val="center"/>
          </w:tcPr>
          <w:p w14:paraId="48890663"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7" w:type="pct"/>
            <w:shd w:val="clear" w:color="auto" w:fill="BFBFBF"/>
            <w:noWrap/>
            <w:vAlign w:val="center"/>
          </w:tcPr>
          <w:p w14:paraId="4BC6CFA4"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8" w:type="pct"/>
            <w:shd w:val="clear" w:color="auto" w:fill="BFBFBF"/>
            <w:noWrap/>
            <w:vAlign w:val="center"/>
          </w:tcPr>
          <w:p w14:paraId="2518B1F4" w14:textId="77777777" w:rsidR="001A34E7" w:rsidRPr="001A34E7" w:rsidRDefault="001A34E7" w:rsidP="001A34E7">
            <w:pPr>
              <w:spacing w:after="0" w:line="240" w:lineRule="auto"/>
              <w:jc w:val="right"/>
              <w:rPr>
                <w:rFonts w:ascii="Arial" w:eastAsia="Times New Roman" w:hAnsi="Arial" w:cs="Arial"/>
                <w:color w:val="000000"/>
                <w:lang w:eastAsia="fr-FR"/>
              </w:rPr>
            </w:pPr>
          </w:p>
        </w:tc>
      </w:tr>
      <w:tr w:rsidR="001A34E7" w:rsidRPr="001A34E7" w14:paraId="08FEFC6A" w14:textId="77777777" w:rsidTr="001A34E7">
        <w:trPr>
          <w:trHeight w:val="747"/>
        </w:trPr>
        <w:tc>
          <w:tcPr>
            <w:tcW w:w="2603" w:type="pct"/>
            <w:shd w:val="clear" w:color="auto" w:fill="auto"/>
            <w:vAlign w:val="center"/>
            <w:hideMark/>
          </w:tcPr>
          <w:p w14:paraId="37CB4A4D" w14:textId="77777777" w:rsidR="001A34E7" w:rsidRPr="001A34E7" w:rsidRDefault="001A34E7" w:rsidP="001A34E7">
            <w:pPr>
              <w:spacing w:after="0" w:line="240" w:lineRule="auto"/>
              <w:rPr>
                <w:rFonts w:ascii="Arial" w:eastAsia="Times New Roman" w:hAnsi="Arial" w:cs="Arial"/>
                <w:color w:val="000000"/>
                <w:lang w:eastAsia="fr-FR"/>
              </w:rPr>
            </w:pPr>
            <w:proofErr w:type="gramStart"/>
            <w:r w:rsidRPr="001A34E7">
              <w:rPr>
                <w:rFonts w:ascii="Arial" w:eastAsia="Times New Roman" w:hAnsi="Arial" w:cs="Arial"/>
                <w:color w:val="000000"/>
                <w:lang w:eastAsia="fr-FR"/>
              </w:rPr>
              <w:t>A2.4  Mettre</w:t>
            </w:r>
            <w:proofErr w:type="gramEnd"/>
            <w:r w:rsidRPr="001A34E7">
              <w:rPr>
                <w:rFonts w:ascii="Arial" w:eastAsia="Times New Roman" w:hAnsi="Arial" w:cs="Arial"/>
                <w:color w:val="000000"/>
                <w:lang w:eastAsia="fr-FR"/>
              </w:rPr>
              <w:t xml:space="preserve"> en œuvre la stratégie de communication sur le PNR ;</w:t>
            </w:r>
          </w:p>
        </w:tc>
        <w:tc>
          <w:tcPr>
            <w:tcW w:w="480" w:type="pct"/>
            <w:shd w:val="clear" w:color="auto" w:fill="BFBFBF"/>
            <w:noWrap/>
            <w:vAlign w:val="center"/>
          </w:tcPr>
          <w:p w14:paraId="0CEE4524"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342" w:type="pct"/>
            <w:shd w:val="clear" w:color="auto" w:fill="BFBFBF"/>
            <w:noWrap/>
            <w:vAlign w:val="center"/>
          </w:tcPr>
          <w:p w14:paraId="2BDF2F66"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479" w:type="pct"/>
            <w:shd w:val="clear" w:color="auto" w:fill="BFBFBF"/>
            <w:noWrap/>
            <w:vAlign w:val="center"/>
          </w:tcPr>
          <w:p w14:paraId="2C2A342C"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7" w:type="pct"/>
            <w:shd w:val="clear" w:color="auto" w:fill="BFBFBF"/>
            <w:noWrap/>
            <w:vAlign w:val="center"/>
          </w:tcPr>
          <w:p w14:paraId="6A2046D6"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8" w:type="pct"/>
            <w:shd w:val="clear" w:color="auto" w:fill="BFBFBF"/>
            <w:noWrap/>
            <w:vAlign w:val="center"/>
          </w:tcPr>
          <w:p w14:paraId="734A6B30" w14:textId="77777777" w:rsidR="001A34E7" w:rsidRPr="001A34E7" w:rsidRDefault="001A34E7" w:rsidP="001A34E7">
            <w:pPr>
              <w:spacing w:after="0" w:line="240" w:lineRule="auto"/>
              <w:jc w:val="right"/>
              <w:rPr>
                <w:rFonts w:ascii="Arial" w:eastAsia="Times New Roman" w:hAnsi="Arial" w:cs="Arial"/>
                <w:color w:val="000000"/>
                <w:lang w:eastAsia="fr-FR"/>
              </w:rPr>
            </w:pPr>
          </w:p>
        </w:tc>
      </w:tr>
      <w:tr w:rsidR="001A34E7" w:rsidRPr="001A34E7" w14:paraId="338B85C7" w14:textId="77777777" w:rsidTr="001A34E7">
        <w:trPr>
          <w:trHeight w:val="1036"/>
        </w:trPr>
        <w:tc>
          <w:tcPr>
            <w:tcW w:w="2603" w:type="pct"/>
            <w:shd w:val="clear" w:color="auto" w:fill="auto"/>
            <w:vAlign w:val="center"/>
            <w:hideMark/>
          </w:tcPr>
          <w:p w14:paraId="3926183E" w14:textId="77777777" w:rsidR="001A34E7" w:rsidRPr="001A34E7" w:rsidRDefault="001A34E7" w:rsidP="001A34E7">
            <w:pPr>
              <w:spacing w:after="0" w:line="240" w:lineRule="auto"/>
              <w:rPr>
                <w:rFonts w:ascii="Arial" w:eastAsia="Times New Roman" w:hAnsi="Arial" w:cs="Arial"/>
                <w:color w:val="000000"/>
                <w:lang w:eastAsia="fr-FR"/>
              </w:rPr>
            </w:pPr>
            <w:proofErr w:type="gramStart"/>
            <w:r w:rsidRPr="001A34E7">
              <w:rPr>
                <w:rFonts w:ascii="Arial" w:eastAsia="Times New Roman" w:hAnsi="Arial" w:cs="Arial"/>
                <w:color w:val="000000"/>
                <w:lang w:eastAsia="fr-FR"/>
              </w:rPr>
              <w:t>A2.5  Renforcer</w:t>
            </w:r>
            <w:proofErr w:type="gramEnd"/>
            <w:r w:rsidRPr="001A34E7">
              <w:rPr>
                <w:rFonts w:ascii="Arial" w:eastAsia="Times New Roman" w:hAnsi="Arial" w:cs="Arial"/>
                <w:color w:val="000000"/>
                <w:lang w:eastAsia="fr-FR"/>
              </w:rPr>
              <w:t xml:space="preserve"> les capacités de 117 élus locaux sur la prise en compte de la forêt dans leur planification ;</w:t>
            </w:r>
          </w:p>
        </w:tc>
        <w:tc>
          <w:tcPr>
            <w:tcW w:w="480" w:type="pct"/>
            <w:shd w:val="clear" w:color="auto" w:fill="auto"/>
            <w:noWrap/>
            <w:vAlign w:val="center"/>
          </w:tcPr>
          <w:p w14:paraId="057CE309"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342" w:type="pct"/>
            <w:shd w:val="clear" w:color="auto" w:fill="BFBFBF"/>
            <w:noWrap/>
            <w:vAlign w:val="center"/>
          </w:tcPr>
          <w:p w14:paraId="231E81F3"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479" w:type="pct"/>
            <w:shd w:val="clear" w:color="auto" w:fill="BFBFBF"/>
            <w:noWrap/>
            <w:vAlign w:val="center"/>
          </w:tcPr>
          <w:p w14:paraId="646C0B29"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7" w:type="pct"/>
            <w:shd w:val="clear" w:color="auto" w:fill="auto"/>
            <w:noWrap/>
            <w:vAlign w:val="center"/>
          </w:tcPr>
          <w:p w14:paraId="1FF51377"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8" w:type="pct"/>
            <w:shd w:val="clear" w:color="auto" w:fill="auto"/>
            <w:noWrap/>
            <w:vAlign w:val="center"/>
          </w:tcPr>
          <w:p w14:paraId="17F88178" w14:textId="77777777" w:rsidR="001A34E7" w:rsidRPr="001A34E7" w:rsidRDefault="001A34E7" w:rsidP="001A34E7">
            <w:pPr>
              <w:spacing w:after="0" w:line="240" w:lineRule="auto"/>
              <w:jc w:val="right"/>
              <w:rPr>
                <w:rFonts w:ascii="Arial" w:eastAsia="Times New Roman" w:hAnsi="Arial" w:cs="Arial"/>
                <w:color w:val="000000"/>
                <w:lang w:eastAsia="fr-FR"/>
              </w:rPr>
            </w:pPr>
          </w:p>
        </w:tc>
      </w:tr>
      <w:tr w:rsidR="001A34E7" w:rsidRPr="001A34E7" w14:paraId="0DAE89A0" w14:textId="77777777" w:rsidTr="001A34E7">
        <w:trPr>
          <w:trHeight w:val="645"/>
        </w:trPr>
        <w:tc>
          <w:tcPr>
            <w:tcW w:w="2603" w:type="pct"/>
            <w:shd w:val="clear" w:color="auto" w:fill="auto"/>
            <w:vAlign w:val="center"/>
            <w:hideMark/>
          </w:tcPr>
          <w:p w14:paraId="0A97EB14" w14:textId="77777777" w:rsidR="001A34E7" w:rsidRPr="001A34E7" w:rsidRDefault="001A34E7" w:rsidP="001A34E7">
            <w:pPr>
              <w:spacing w:after="0" w:line="240" w:lineRule="auto"/>
              <w:rPr>
                <w:rFonts w:ascii="Arial" w:eastAsia="Times New Roman" w:hAnsi="Arial" w:cs="Arial"/>
                <w:color w:val="000000"/>
                <w:lang w:eastAsia="fr-FR"/>
              </w:rPr>
            </w:pPr>
            <w:proofErr w:type="gramStart"/>
            <w:r w:rsidRPr="001A34E7">
              <w:rPr>
                <w:rFonts w:ascii="Arial" w:eastAsia="Times New Roman" w:hAnsi="Arial" w:cs="Arial"/>
                <w:color w:val="000000"/>
                <w:lang w:eastAsia="fr-FR"/>
              </w:rPr>
              <w:t>A2.6  Actualiser</w:t>
            </w:r>
            <w:proofErr w:type="gramEnd"/>
            <w:r w:rsidRPr="001A34E7">
              <w:rPr>
                <w:rFonts w:ascii="Arial" w:eastAsia="Times New Roman" w:hAnsi="Arial" w:cs="Arial"/>
                <w:color w:val="000000"/>
                <w:lang w:eastAsia="fr-FR"/>
              </w:rPr>
              <w:t xml:space="preserve"> le programme national d’investissement forestier (PNIF) ;</w:t>
            </w:r>
          </w:p>
        </w:tc>
        <w:tc>
          <w:tcPr>
            <w:tcW w:w="480" w:type="pct"/>
            <w:shd w:val="clear" w:color="auto" w:fill="auto"/>
            <w:noWrap/>
            <w:vAlign w:val="center"/>
          </w:tcPr>
          <w:p w14:paraId="01221232"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342" w:type="pct"/>
            <w:shd w:val="clear" w:color="auto" w:fill="auto"/>
            <w:noWrap/>
            <w:vAlign w:val="center"/>
          </w:tcPr>
          <w:p w14:paraId="1320B6EC"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479" w:type="pct"/>
            <w:shd w:val="clear" w:color="auto" w:fill="auto"/>
            <w:noWrap/>
            <w:vAlign w:val="center"/>
          </w:tcPr>
          <w:p w14:paraId="69163C65"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7" w:type="pct"/>
            <w:shd w:val="clear" w:color="auto" w:fill="BFBFBF"/>
            <w:noWrap/>
            <w:vAlign w:val="center"/>
          </w:tcPr>
          <w:p w14:paraId="1517F108"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8" w:type="pct"/>
            <w:shd w:val="clear" w:color="auto" w:fill="auto"/>
            <w:noWrap/>
            <w:vAlign w:val="center"/>
          </w:tcPr>
          <w:p w14:paraId="52868524" w14:textId="77777777" w:rsidR="001A34E7" w:rsidRPr="001A34E7" w:rsidRDefault="001A34E7" w:rsidP="001A34E7">
            <w:pPr>
              <w:spacing w:after="0" w:line="240" w:lineRule="auto"/>
              <w:jc w:val="right"/>
              <w:rPr>
                <w:rFonts w:ascii="Arial" w:eastAsia="Times New Roman" w:hAnsi="Arial" w:cs="Arial"/>
                <w:color w:val="000000"/>
                <w:lang w:eastAsia="fr-FR"/>
              </w:rPr>
            </w:pPr>
          </w:p>
        </w:tc>
      </w:tr>
      <w:tr w:rsidR="001A34E7" w:rsidRPr="001A34E7" w14:paraId="55A79A83" w14:textId="77777777" w:rsidTr="001A34E7">
        <w:trPr>
          <w:trHeight w:val="576"/>
        </w:trPr>
        <w:tc>
          <w:tcPr>
            <w:tcW w:w="2603" w:type="pct"/>
            <w:shd w:val="clear" w:color="auto" w:fill="auto"/>
            <w:vAlign w:val="center"/>
            <w:hideMark/>
          </w:tcPr>
          <w:p w14:paraId="7BE286E7" w14:textId="77777777" w:rsidR="001A34E7" w:rsidRPr="001A34E7" w:rsidRDefault="001A34E7" w:rsidP="001A34E7">
            <w:pPr>
              <w:spacing w:after="0" w:line="240" w:lineRule="auto"/>
              <w:rPr>
                <w:rFonts w:ascii="Arial" w:eastAsia="Times New Roman" w:hAnsi="Arial" w:cs="Arial"/>
                <w:color w:val="000000"/>
                <w:lang w:eastAsia="fr-FR"/>
              </w:rPr>
            </w:pPr>
            <w:proofErr w:type="gramStart"/>
            <w:r w:rsidRPr="001A34E7">
              <w:rPr>
                <w:rFonts w:ascii="Arial" w:eastAsia="Times New Roman" w:hAnsi="Arial" w:cs="Arial"/>
                <w:color w:val="000000"/>
                <w:lang w:eastAsia="fr-FR"/>
              </w:rPr>
              <w:t>A2.7  Renforcer</w:t>
            </w:r>
            <w:proofErr w:type="gramEnd"/>
            <w:r w:rsidRPr="001A34E7">
              <w:rPr>
                <w:rFonts w:ascii="Arial" w:eastAsia="Times New Roman" w:hAnsi="Arial" w:cs="Arial"/>
                <w:color w:val="000000"/>
                <w:lang w:eastAsia="fr-FR"/>
              </w:rPr>
              <w:t xml:space="preserve"> les capacités techniques des organisations de pépiniéristes ;</w:t>
            </w:r>
          </w:p>
        </w:tc>
        <w:tc>
          <w:tcPr>
            <w:tcW w:w="480" w:type="pct"/>
            <w:shd w:val="clear" w:color="auto" w:fill="auto"/>
            <w:noWrap/>
            <w:vAlign w:val="center"/>
          </w:tcPr>
          <w:p w14:paraId="3C5E4C92"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342" w:type="pct"/>
            <w:shd w:val="clear" w:color="auto" w:fill="BFBFBF"/>
            <w:noWrap/>
            <w:vAlign w:val="center"/>
          </w:tcPr>
          <w:p w14:paraId="08AC523C"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479" w:type="pct"/>
            <w:shd w:val="clear" w:color="auto" w:fill="BFBFBF"/>
            <w:noWrap/>
            <w:vAlign w:val="center"/>
          </w:tcPr>
          <w:p w14:paraId="55DB8F6D"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7" w:type="pct"/>
            <w:shd w:val="clear" w:color="auto" w:fill="auto"/>
            <w:noWrap/>
            <w:vAlign w:val="center"/>
          </w:tcPr>
          <w:p w14:paraId="631A3B50"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8" w:type="pct"/>
            <w:shd w:val="clear" w:color="auto" w:fill="auto"/>
            <w:noWrap/>
            <w:vAlign w:val="center"/>
          </w:tcPr>
          <w:p w14:paraId="0062496D" w14:textId="77777777" w:rsidR="001A34E7" w:rsidRPr="001A34E7" w:rsidRDefault="001A34E7" w:rsidP="001A34E7">
            <w:pPr>
              <w:spacing w:after="0" w:line="240" w:lineRule="auto"/>
              <w:jc w:val="right"/>
              <w:rPr>
                <w:rFonts w:ascii="Arial" w:eastAsia="Times New Roman" w:hAnsi="Arial" w:cs="Arial"/>
                <w:color w:val="000000"/>
                <w:lang w:eastAsia="fr-FR"/>
              </w:rPr>
            </w:pPr>
          </w:p>
        </w:tc>
      </w:tr>
      <w:tr w:rsidR="001A34E7" w:rsidRPr="001A34E7" w14:paraId="22E3013D" w14:textId="77777777" w:rsidTr="001A34E7">
        <w:trPr>
          <w:trHeight w:val="636"/>
        </w:trPr>
        <w:tc>
          <w:tcPr>
            <w:tcW w:w="2603" w:type="pct"/>
            <w:shd w:val="clear" w:color="auto" w:fill="auto"/>
            <w:vAlign w:val="center"/>
            <w:hideMark/>
          </w:tcPr>
          <w:p w14:paraId="19DF6B1C" w14:textId="77777777" w:rsidR="001A34E7" w:rsidRPr="001A34E7" w:rsidRDefault="001A34E7" w:rsidP="001A34E7">
            <w:pPr>
              <w:spacing w:after="0" w:line="240" w:lineRule="auto"/>
              <w:jc w:val="both"/>
              <w:rPr>
                <w:rFonts w:ascii="Arial" w:eastAsia="Times New Roman" w:hAnsi="Arial" w:cs="Arial"/>
                <w:bCs/>
                <w:color w:val="000000"/>
                <w:lang w:eastAsia="fr-FR"/>
              </w:rPr>
            </w:pPr>
            <w:proofErr w:type="gramStart"/>
            <w:r w:rsidRPr="001A34E7">
              <w:rPr>
                <w:rFonts w:ascii="Arial" w:eastAsia="Times New Roman" w:hAnsi="Arial" w:cs="Arial"/>
                <w:bCs/>
                <w:color w:val="000000"/>
                <w:lang w:eastAsia="fr-FR"/>
              </w:rPr>
              <w:t>A2.8  Entretenir</w:t>
            </w:r>
            <w:proofErr w:type="gramEnd"/>
            <w:r w:rsidRPr="001A34E7">
              <w:rPr>
                <w:rFonts w:ascii="Arial" w:eastAsia="Times New Roman" w:hAnsi="Arial" w:cs="Arial"/>
                <w:bCs/>
                <w:color w:val="000000"/>
                <w:lang w:eastAsia="fr-FR"/>
              </w:rPr>
              <w:t xml:space="preserve">  10000 ha de plantations ; </w:t>
            </w:r>
          </w:p>
        </w:tc>
        <w:tc>
          <w:tcPr>
            <w:tcW w:w="480" w:type="pct"/>
            <w:shd w:val="clear" w:color="auto" w:fill="BFBFBF"/>
            <w:noWrap/>
            <w:vAlign w:val="center"/>
          </w:tcPr>
          <w:p w14:paraId="2B1CD908"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342" w:type="pct"/>
            <w:shd w:val="clear" w:color="auto" w:fill="BFBFBF"/>
            <w:noWrap/>
            <w:vAlign w:val="center"/>
          </w:tcPr>
          <w:p w14:paraId="0CBEC2CE"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479" w:type="pct"/>
            <w:shd w:val="clear" w:color="auto" w:fill="BFBFBF"/>
            <w:noWrap/>
            <w:vAlign w:val="center"/>
          </w:tcPr>
          <w:p w14:paraId="0D440379"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7" w:type="pct"/>
            <w:shd w:val="clear" w:color="auto" w:fill="BFBFBF"/>
            <w:noWrap/>
            <w:vAlign w:val="center"/>
          </w:tcPr>
          <w:p w14:paraId="0545FA00"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8" w:type="pct"/>
            <w:shd w:val="clear" w:color="auto" w:fill="BFBFBF"/>
            <w:noWrap/>
            <w:vAlign w:val="center"/>
          </w:tcPr>
          <w:p w14:paraId="68947896" w14:textId="77777777" w:rsidR="001A34E7" w:rsidRPr="001A34E7" w:rsidRDefault="001A34E7" w:rsidP="001A34E7">
            <w:pPr>
              <w:spacing w:after="0" w:line="240" w:lineRule="auto"/>
              <w:jc w:val="right"/>
              <w:rPr>
                <w:rFonts w:ascii="Arial" w:eastAsia="Times New Roman" w:hAnsi="Arial" w:cs="Arial"/>
                <w:color w:val="000000"/>
                <w:lang w:eastAsia="fr-FR"/>
              </w:rPr>
            </w:pPr>
          </w:p>
        </w:tc>
      </w:tr>
      <w:tr w:rsidR="001A34E7" w:rsidRPr="001A34E7" w14:paraId="565D9133" w14:textId="77777777" w:rsidTr="001A34E7">
        <w:trPr>
          <w:trHeight w:val="556"/>
        </w:trPr>
        <w:tc>
          <w:tcPr>
            <w:tcW w:w="2603" w:type="pct"/>
            <w:shd w:val="clear" w:color="auto" w:fill="auto"/>
            <w:vAlign w:val="center"/>
            <w:hideMark/>
          </w:tcPr>
          <w:p w14:paraId="79B34677" w14:textId="77777777" w:rsidR="001A34E7" w:rsidRPr="001A34E7" w:rsidRDefault="001A34E7" w:rsidP="001A34E7">
            <w:pPr>
              <w:spacing w:after="0" w:line="240" w:lineRule="auto"/>
              <w:jc w:val="both"/>
              <w:rPr>
                <w:rFonts w:ascii="Arial" w:eastAsia="Times New Roman" w:hAnsi="Arial" w:cs="Arial"/>
                <w:bCs/>
                <w:color w:val="000000"/>
                <w:lang w:eastAsia="fr-FR"/>
              </w:rPr>
            </w:pPr>
            <w:r w:rsidRPr="001A34E7">
              <w:rPr>
                <w:rFonts w:ascii="Arial" w:eastAsia="Times New Roman" w:hAnsi="Arial" w:cs="Arial"/>
                <w:bCs/>
                <w:color w:val="000000"/>
                <w:lang w:eastAsia="fr-FR"/>
              </w:rPr>
              <w:t xml:space="preserve">A2.9   Appuyer les opérations de reboisement </w:t>
            </w:r>
            <w:proofErr w:type="gramStart"/>
            <w:r w:rsidRPr="001A34E7">
              <w:rPr>
                <w:rFonts w:ascii="Arial" w:eastAsia="Times New Roman" w:hAnsi="Arial" w:cs="Arial"/>
                <w:bCs/>
                <w:color w:val="000000"/>
                <w:lang w:eastAsia="fr-FR"/>
              </w:rPr>
              <w:t>de  10000</w:t>
            </w:r>
            <w:proofErr w:type="gramEnd"/>
            <w:r w:rsidRPr="001A34E7">
              <w:rPr>
                <w:rFonts w:ascii="Arial" w:eastAsia="Times New Roman" w:hAnsi="Arial" w:cs="Arial"/>
                <w:bCs/>
                <w:color w:val="000000"/>
                <w:lang w:eastAsia="fr-FR"/>
              </w:rPr>
              <w:t xml:space="preserve"> ha ;</w:t>
            </w:r>
          </w:p>
        </w:tc>
        <w:tc>
          <w:tcPr>
            <w:tcW w:w="480" w:type="pct"/>
            <w:shd w:val="clear" w:color="auto" w:fill="BFBFBF"/>
            <w:noWrap/>
            <w:vAlign w:val="center"/>
          </w:tcPr>
          <w:p w14:paraId="6DA3441B"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342" w:type="pct"/>
            <w:shd w:val="clear" w:color="auto" w:fill="BFBFBF"/>
            <w:noWrap/>
            <w:vAlign w:val="center"/>
          </w:tcPr>
          <w:p w14:paraId="2B78A9D5"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479" w:type="pct"/>
            <w:shd w:val="clear" w:color="auto" w:fill="BFBFBF"/>
            <w:noWrap/>
            <w:vAlign w:val="center"/>
          </w:tcPr>
          <w:p w14:paraId="4F182B1E"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7" w:type="pct"/>
            <w:shd w:val="clear" w:color="auto" w:fill="BFBFBF"/>
            <w:noWrap/>
            <w:vAlign w:val="center"/>
          </w:tcPr>
          <w:p w14:paraId="6D3AF676"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8" w:type="pct"/>
            <w:shd w:val="clear" w:color="auto" w:fill="BFBFBF"/>
            <w:noWrap/>
            <w:vAlign w:val="center"/>
          </w:tcPr>
          <w:p w14:paraId="0A0E0189" w14:textId="77777777" w:rsidR="001A34E7" w:rsidRPr="001A34E7" w:rsidRDefault="001A34E7" w:rsidP="001A34E7">
            <w:pPr>
              <w:spacing w:after="0" w:line="240" w:lineRule="auto"/>
              <w:jc w:val="right"/>
              <w:rPr>
                <w:rFonts w:ascii="Arial" w:eastAsia="Times New Roman" w:hAnsi="Arial" w:cs="Arial"/>
                <w:color w:val="000000"/>
                <w:lang w:eastAsia="fr-FR"/>
              </w:rPr>
            </w:pPr>
          </w:p>
        </w:tc>
      </w:tr>
      <w:tr w:rsidR="001A34E7" w:rsidRPr="001A34E7" w14:paraId="78579CE0" w14:textId="77777777" w:rsidTr="001A34E7">
        <w:trPr>
          <w:trHeight w:val="636"/>
        </w:trPr>
        <w:tc>
          <w:tcPr>
            <w:tcW w:w="2603" w:type="pct"/>
            <w:shd w:val="clear" w:color="auto" w:fill="auto"/>
            <w:vAlign w:val="center"/>
            <w:hideMark/>
          </w:tcPr>
          <w:p w14:paraId="5E9846B7" w14:textId="77777777" w:rsidR="001A34E7" w:rsidRPr="001A34E7" w:rsidRDefault="001A34E7" w:rsidP="001A34E7">
            <w:pPr>
              <w:spacing w:after="0" w:line="240" w:lineRule="auto"/>
              <w:jc w:val="both"/>
              <w:rPr>
                <w:rFonts w:ascii="Arial" w:eastAsia="Times New Roman" w:hAnsi="Arial" w:cs="Arial"/>
                <w:bCs/>
                <w:color w:val="000000"/>
                <w:lang w:eastAsia="fr-FR"/>
              </w:rPr>
            </w:pPr>
            <w:proofErr w:type="gramStart"/>
            <w:r w:rsidRPr="001A34E7">
              <w:rPr>
                <w:rFonts w:ascii="Arial" w:eastAsia="Times New Roman" w:hAnsi="Arial" w:cs="Arial"/>
                <w:bCs/>
                <w:color w:val="000000"/>
                <w:lang w:eastAsia="fr-FR"/>
              </w:rPr>
              <w:t>A2.10  Protéger</w:t>
            </w:r>
            <w:proofErr w:type="gramEnd"/>
            <w:r w:rsidRPr="001A34E7">
              <w:rPr>
                <w:rFonts w:ascii="Arial" w:eastAsia="Times New Roman" w:hAnsi="Arial" w:cs="Arial"/>
                <w:bCs/>
                <w:color w:val="000000"/>
                <w:lang w:eastAsia="fr-FR"/>
              </w:rPr>
              <w:t xml:space="preserve"> et surveiller 10000 ha de plantations ;</w:t>
            </w:r>
          </w:p>
        </w:tc>
        <w:tc>
          <w:tcPr>
            <w:tcW w:w="480" w:type="pct"/>
            <w:shd w:val="clear" w:color="auto" w:fill="BFBFBF"/>
            <w:noWrap/>
            <w:vAlign w:val="center"/>
          </w:tcPr>
          <w:p w14:paraId="12DDB79F"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342" w:type="pct"/>
            <w:shd w:val="clear" w:color="auto" w:fill="BFBFBF"/>
            <w:noWrap/>
            <w:vAlign w:val="center"/>
          </w:tcPr>
          <w:p w14:paraId="5ED9F9C5"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479" w:type="pct"/>
            <w:shd w:val="clear" w:color="auto" w:fill="BFBFBF"/>
            <w:noWrap/>
            <w:vAlign w:val="center"/>
          </w:tcPr>
          <w:p w14:paraId="6B4FDE72"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7" w:type="pct"/>
            <w:shd w:val="clear" w:color="auto" w:fill="BFBFBF"/>
            <w:noWrap/>
            <w:vAlign w:val="center"/>
          </w:tcPr>
          <w:p w14:paraId="72159A1F"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8" w:type="pct"/>
            <w:shd w:val="clear" w:color="auto" w:fill="BFBFBF"/>
            <w:noWrap/>
            <w:vAlign w:val="center"/>
          </w:tcPr>
          <w:p w14:paraId="41C687E1" w14:textId="77777777" w:rsidR="001A34E7" w:rsidRPr="001A34E7" w:rsidRDefault="001A34E7" w:rsidP="001A34E7">
            <w:pPr>
              <w:spacing w:after="0" w:line="240" w:lineRule="auto"/>
              <w:jc w:val="right"/>
              <w:rPr>
                <w:rFonts w:ascii="Arial" w:eastAsia="Times New Roman" w:hAnsi="Arial" w:cs="Arial"/>
                <w:color w:val="000000"/>
                <w:lang w:eastAsia="fr-FR"/>
              </w:rPr>
            </w:pPr>
          </w:p>
        </w:tc>
      </w:tr>
      <w:tr w:rsidR="001A34E7" w:rsidRPr="001A34E7" w14:paraId="04158B76" w14:textId="77777777" w:rsidTr="001A34E7">
        <w:trPr>
          <w:trHeight w:val="650"/>
        </w:trPr>
        <w:tc>
          <w:tcPr>
            <w:tcW w:w="2603" w:type="pct"/>
            <w:shd w:val="clear" w:color="auto" w:fill="auto"/>
            <w:vAlign w:val="center"/>
            <w:hideMark/>
          </w:tcPr>
          <w:p w14:paraId="542A2AEB" w14:textId="77777777" w:rsidR="001A34E7" w:rsidRPr="001A34E7" w:rsidRDefault="001A34E7" w:rsidP="001A34E7">
            <w:pPr>
              <w:spacing w:after="0" w:line="240" w:lineRule="auto"/>
              <w:rPr>
                <w:rFonts w:ascii="Arial" w:eastAsia="Times New Roman" w:hAnsi="Arial" w:cs="Arial"/>
                <w:color w:val="000000"/>
                <w:lang w:eastAsia="fr-FR"/>
              </w:rPr>
            </w:pPr>
            <w:proofErr w:type="gramStart"/>
            <w:r w:rsidRPr="001A34E7">
              <w:rPr>
                <w:rFonts w:ascii="Arial" w:eastAsia="Times New Roman" w:hAnsi="Arial" w:cs="Arial"/>
                <w:color w:val="000000"/>
                <w:lang w:eastAsia="fr-FR"/>
              </w:rPr>
              <w:t>A2.11  Appuyer</w:t>
            </w:r>
            <w:proofErr w:type="gramEnd"/>
            <w:r w:rsidRPr="001A34E7">
              <w:rPr>
                <w:rFonts w:ascii="Arial" w:eastAsia="Times New Roman" w:hAnsi="Arial" w:cs="Arial"/>
                <w:color w:val="000000"/>
                <w:lang w:eastAsia="fr-FR"/>
              </w:rPr>
              <w:t xml:space="preserve"> l’aménagement des sites de production des plants ;</w:t>
            </w:r>
          </w:p>
        </w:tc>
        <w:tc>
          <w:tcPr>
            <w:tcW w:w="480" w:type="pct"/>
            <w:shd w:val="clear" w:color="auto" w:fill="auto"/>
            <w:noWrap/>
            <w:vAlign w:val="center"/>
          </w:tcPr>
          <w:p w14:paraId="70BD68C9"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342" w:type="pct"/>
            <w:shd w:val="clear" w:color="auto" w:fill="BFBFBF"/>
            <w:noWrap/>
            <w:vAlign w:val="center"/>
          </w:tcPr>
          <w:p w14:paraId="2D69EB0B"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479" w:type="pct"/>
            <w:shd w:val="clear" w:color="auto" w:fill="BFBFBF"/>
            <w:noWrap/>
            <w:vAlign w:val="center"/>
          </w:tcPr>
          <w:p w14:paraId="536AE0EF"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7" w:type="pct"/>
            <w:shd w:val="clear" w:color="auto" w:fill="BFBFBF"/>
            <w:noWrap/>
            <w:vAlign w:val="center"/>
          </w:tcPr>
          <w:p w14:paraId="464405CB"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8" w:type="pct"/>
            <w:shd w:val="clear" w:color="auto" w:fill="auto"/>
            <w:noWrap/>
            <w:vAlign w:val="center"/>
          </w:tcPr>
          <w:p w14:paraId="3A9F15D6" w14:textId="77777777" w:rsidR="001A34E7" w:rsidRPr="001A34E7" w:rsidRDefault="001A34E7" w:rsidP="001A34E7">
            <w:pPr>
              <w:spacing w:after="0" w:line="240" w:lineRule="auto"/>
              <w:jc w:val="right"/>
              <w:rPr>
                <w:rFonts w:ascii="Arial" w:eastAsia="Times New Roman" w:hAnsi="Arial" w:cs="Arial"/>
                <w:color w:val="000000"/>
                <w:lang w:eastAsia="fr-FR"/>
              </w:rPr>
            </w:pPr>
          </w:p>
        </w:tc>
      </w:tr>
      <w:tr w:rsidR="001A34E7" w:rsidRPr="001A34E7" w14:paraId="17AB8EC9" w14:textId="77777777" w:rsidTr="001A34E7">
        <w:trPr>
          <w:trHeight w:val="448"/>
        </w:trPr>
        <w:tc>
          <w:tcPr>
            <w:tcW w:w="2603" w:type="pct"/>
            <w:shd w:val="clear" w:color="auto" w:fill="auto"/>
            <w:vAlign w:val="center"/>
            <w:hideMark/>
          </w:tcPr>
          <w:p w14:paraId="4993E3BE" w14:textId="77777777" w:rsidR="001A34E7" w:rsidRPr="001A34E7" w:rsidRDefault="001A34E7" w:rsidP="001A34E7">
            <w:pPr>
              <w:spacing w:after="0" w:line="240" w:lineRule="auto"/>
              <w:rPr>
                <w:rFonts w:ascii="Arial" w:eastAsia="Times New Roman" w:hAnsi="Arial" w:cs="Arial"/>
                <w:color w:val="000000"/>
                <w:lang w:eastAsia="fr-FR"/>
              </w:rPr>
            </w:pPr>
            <w:r w:rsidRPr="001A34E7">
              <w:rPr>
                <w:rFonts w:ascii="Arial" w:eastAsia="Times New Roman" w:hAnsi="Arial" w:cs="Arial"/>
                <w:color w:val="000000"/>
                <w:lang w:eastAsia="fr-FR"/>
              </w:rPr>
              <w:t xml:space="preserve"> </w:t>
            </w:r>
            <w:proofErr w:type="gramStart"/>
            <w:r w:rsidRPr="001A34E7">
              <w:rPr>
                <w:rFonts w:ascii="Arial" w:eastAsia="Times New Roman" w:hAnsi="Arial" w:cs="Arial"/>
                <w:color w:val="000000"/>
                <w:lang w:eastAsia="fr-FR"/>
              </w:rPr>
              <w:t>A2.12  Equiper</w:t>
            </w:r>
            <w:proofErr w:type="gramEnd"/>
            <w:r w:rsidRPr="001A34E7">
              <w:rPr>
                <w:rFonts w:ascii="Arial" w:eastAsia="Times New Roman" w:hAnsi="Arial" w:cs="Arial"/>
                <w:color w:val="000000"/>
                <w:lang w:eastAsia="fr-FR"/>
              </w:rPr>
              <w:t xml:space="preserve"> les groupements pépiniéristes ;</w:t>
            </w:r>
          </w:p>
        </w:tc>
        <w:tc>
          <w:tcPr>
            <w:tcW w:w="480" w:type="pct"/>
            <w:shd w:val="clear" w:color="auto" w:fill="auto"/>
            <w:noWrap/>
            <w:vAlign w:val="center"/>
          </w:tcPr>
          <w:p w14:paraId="4994BA80"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342" w:type="pct"/>
            <w:shd w:val="clear" w:color="auto" w:fill="BFBFBF"/>
            <w:noWrap/>
            <w:vAlign w:val="center"/>
          </w:tcPr>
          <w:p w14:paraId="69C3AF77"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479" w:type="pct"/>
            <w:shd w:val="clear" w:color="auto" w:fill="BFBFBF"/>
            <w:noWrap/>
            <w:vAlign w:val="center"/>
          </w:tcPr>
          <w:p w14:paraId="132F68CF"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7" w:type="pct"/>
            <w:shd w:val="clear" w:color="auto" w:fill="auto"/>
            <w:noWrap/>
            <w:vAlign w:val="center"/>
          </w:tcPr>
          <w:p w14:paraId="1CD49B5A"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8" w:type="pct"/>
            <w:shd w:val="clear" w:color="auto" w:fill="auto"/>
            <w:noWrap/>
            <w:vAlign w:val="center"/>
          </w:tcPr>
          <w:p w14:paraId="2358907B" w14:textId="77777777" w:rsidR="001A34E7" w:rsidRPr="001A34E7" w:rsidRDefault="001A34E7" w:rsidP="001A34E7">
            <w:pPr>
              <w:spacing w:after="0" w:line="240" w:lineRule="auto"/>
              <w:jc w:val="right"/>
              <w:rPr>
                <w:rFonts w:ascii="Arial" w:eastAsia="Times New Roman" w:hAnsi="Arial" w:cs="Arial"/>
                <w:color w:val="000000"/>
                <w:lang w:eastAsia="fr-FR"/>
              </w:rPr>
            </w:pPr>
          </w:p>
        </w:tc>
      </w:tr>
      <w:tr w:rsidR="001A34E7" w:rsidRPr="001A34E7" w14:paraId="5A1F3A65" w14:textId="77777777" w:rsidTr="001A34E7">
        <w:trPr>
          <w:trHeight w:val="444"/>
        </w:trPr>
        <w:tc>
          <w:tcPr>
            <w:tcW w:w="2603" w:type="pct"/>
            <w:shd w:val="clear" w:color="auto" w:fill="auto"/>
            <w:vAlign w:val="center"/>
            <w:hideMark/>
          </w:tcPr>
          <w:p w14:paraId="2B916F2A" w14:textId="77777777" w:rsidR="001A34E7" w:rsidRPr="001A34E7" w:rsidRDefault="001A34E7" w:rsidP="001A34E7">
            <w:pPr>
              <w:spacing w:after="0" w:line="240" w:lineRule="auto"/>
              <w:rPr>
                <w:rFonts w:ascii="Arial" w:eastAsia="Times New Roman" w:hAnsi="Arial" w:cs="Arial"/>
                <w:color w:val="000000"/>
                <w:lang w:eastAsia="fr-FR"/>
              </w:rPr>
            </w:pPr>
            <w:proofErr w:type="gramStart"/>
            <w:r w:rsidRPr="001A34E7">
              <w:rPr>
                <w:rFonts w:ascii="Arial" w:eastAsia="Times New Roman" w:hAnsi="Arial" w:cs="Arial"/>
                <w:color w:val="000000"/>
                <w:lang w:eastAsia="fr-FR"/>
              </w:rPr>
              <w:t>A2.13  Mobiliser</w:t>
            </w:r>
            <w:proofErr w:type="gramEnd"/>
            <w:r w:rsidRPr="001A34E7">
              <w:rPr>
                <w:rFonts w:ascii="Arial" w:eastAsia="Times New Roman" w:hAnsi="Arial" w:cs="Arial"/>
                <w:color w:val="000000"/>
                <w:lang w:eastAsia="fr-FR"/>
              </w:rPr>
              <w:t xml:space="preserve"> 18 000 000 de plants ; </w:t>
            </w:r>
          </w:p>
        </w:tc>
        <w:tc>
          <w:tcPr>
            <w:tcW w:w="480" w:type="pct"/>
            <w:shd w:val="clear" w:color="auto" w:fill="BFBFBF"/>
            <w:noWrap/>
            <w:vAlign w:val="center"/>
          </w:tcPr>
          <w:p w14:paraId="0562764D"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342" w:type="pct"/>
            <w:shd w:val="clear" w:color="auto" w:fill="BFBFBF"/>
            <w:noWrap/>
            <w:vAlign w:val="center"/>
          </w:tcPr>
          <w:p w14:paraId="2D612BDC"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479" w:type="pct"/>
            <w:shd w:val="clear" w:color="auto" w:fill="BFBFBF"/>
            <w:noWrap/>
            <w:vAlign w:val="center"/>
          </w:tcPr>
          <w:p w14:paraId="03DC6021"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7" w:type="pct"/>
            <w:shd w:val="clear" w:color="auto" w:fill="BFBFBF"/>
            <w:noWrap/>
            <w:vAlign w:val="center"/>
          </w:tcPr>
          <w:p w14:paraId="38609739"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8" w:type="pct"/>
            <w:shd w:val="clear" w:color="auto" w:fill="BFBFBF"/>
            <w:noWrap/>
            <w:vAlign w:val="center"/>
          </w:tcPr>
          <w:p w14:paraId="6C963940" w14:textId="77777777" w:rsidR="001A34E7" w:rsidRPr="001A34E7" w:rsidRDefault="001A34E7" w:rsidP="001A34E7">
            <w:pPr>
              <w:spacing w:after="0" w:line="240" w:lineRule="auto"/>
              <w:jc w:val="right"/>
              <w:rPr>
                <w:rFonts w:ascii="Arial" w:eastAsia="Times New Roman" w:hAnsi="Arial" w:cs="Arial"/>
                <w:color w:val="000000"/>
                <w:lang w:eastAsia="fr-FR"/>
              </w:rPr>
            </w:pPr>
          </w:p>
        </w:tc>
      </w:tr>
      <w:tr w:rsidR="001A34E7" w:rsidRPr="001A34E7" w14:paraId="0EC2A381" w14:textId="77777777" w:rsidTr="001A34E7">
        <w:trPr>
          <w:trHeight w:val="737"/>
        </w:trPr>
        <w:tc>
          <w:tcPr>
            <w:tcW w:w="2603" w:type="pct"/>
            <w:shd w:val="clear" w:color="auto" w:fill="auto"/>
            <w:vAlign w:val="center"/>
            <w:hideMark/>
          </w:tcPr>
          <w:p w14:paraId="7B100F20" w14:textId="77777777" w:rsidR="001A34E7" w:rsidRPr="001A34E7" w:rsidRDefault="001A34E7" w:rsidP="001A34E7">
            <w:pPr>
              <w:spacing w:after="0" w:line="240" w:lineRule="auto"/>
              <w:rPr>
                <w:rFonts w:ascii="Arial" w:eastAsia="Times New Roman" w:hAnsi="Arial" w:cs="Arial"/>
                <w:color w:val="000000"/>
                <w:lang w:eastAsia="fr-FR"/>
              </w:rPr>
            </w:pPr>
            <w:proofErr w:type="gramStart"/>
            <w:r w:rsidRPr="001A34E7">
              <w:rPr>
                <w:rFonts w:ascii="Arial" w:eastAsia="Times New Roman" w:hAnsi="Arial" w:cs="Arial"/>
                <w:color w:val="000000"/>
                <w:lang w:eastAsia="fr-FR"/>
              </w:rPr>
              <w:t>A2.4  Restaurer</w:t>
            </w:r>
            <w:proofErr w:type="gramEnd"/>
            <w:r w:rsidRPr="001A34E7">
              <w:rPr>
                <w:rFonts w:ascii="Arial" w:eastAsia="Times New Roman" w:hAnsi="Arial" w:cs="Arial"/>
                <w:color w:val="000000"/>
                <w:lang w:eastAsia="fr-FR"/>
              </w:rPr>
              <w:t xml:space="preserve"> 5000 d’hectares de terre dégradée par l’agroforesterie ;</w:t>
            </w:r>
          </w:p>
        </w:tc>
        <w:tc>
          <w:tcPr>
            <w:tcW w:w="480" w:type="pct"/>
            <w:shd w:val="clear" w:color="auto" w:fill="BFBFBF"/>
            <w:noWrap/>
            <w:vAlign w:val="center"/>
          </w:tcPr>
          <w:p w14:paraId="3221480B"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342" w:type="pct"/>
            <w:shd w:val="clear" w:color="auto" w:fill="BFBFBF"/>
            <w:noWrap/>
            <w:vAlign w:val="center"/>
          </w:tcPr>
          <w:p w14:paraId="41D5ACEE"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479" w:type="pct"/>
            <w:shd w:val="clear" w:color="auto" w:fill="BFBFBF"/>
            <w:noWrap/>
            <w:vAlign w:val="center"/>
          </w:tcPr>
          <w:p w14:paraId="3D58059F"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7" w:type="pct"/>
            <w:shd w:val="clear" w:color="auto" w:fill="BFBFBF"/>
            <w:noWrap/>
            <w:vAlign w:val="center"/>
          </w:tcPr>
          <w:p w14:paraId="74DC7276"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8" w:type="pct"/>
            <w:shd w:val="clear" w:color="auto" w:fill="BFBFBF"/>
            <w:noWrap/>
            <w:vAlign w:val="center"/>
          </w:tcPr>
          <w:p w14:paraId="48200091" w14:textId="77777777" w:rsidR="001A34E7" w:rsidRPr="001A34E7" w:rsidRDefault="001A34E7" w:rsidP="001A34E7">
            <w:pPr>
              <w:spacing w:after="0" w:line="240" w:lineRule="auto"/>
              <w:jc w:val="right"/>
              <w:rPr>
                <w:rFonts w:ascii="Arial" w:eastAsia="Times New Roman" w:hAnsi="Arial" w:cs="Arial"/>
                <w:color w:val="000000"/>
                <w:lang w:eastAsia="fr-FR"/>
              </w:rPr>
            </w:pPr>
          </w:p>
        </w:tc>
      </w:tr>
      <w:tr w:rsidR="001A34E7" w:rsidRPr="001A34E7" w14:paraId="25FA30EE" w14:textId="77777777" w:rsidTr="001A34E7">
        <w:trPr>
          <w:trHeight w:val="474"/>
        </w:trPr>
        <w:tc>
          <w:tcPr>
            <w:tcW w:w="2603" w:type="pct"/>
            <w:shd w:val="clear" w:color="auto" w:fill="auto"/>
            <w:vAlign w:val="center"/>
            <w:hideMark/>
          </w:tcPr>
          <w:p w14:paraId="5C0743C2" w14:textId="77777777" w:rsidR="001A34E7" w:rsidRPr="001A34E7" w:rsidRDefault="001A34E7" w:rsidP="001A34E7">
            <w:pPr>
              <w:spacing w:after="0" w:line="240" w:lineRule="auto"/>
              <w:rPr>
                <w:rFonts w:ascii="Arial" w:eastAsia="Times New Roman" w:hAnsi="Arial" w:cs="Arial"/>
                <w:color w:val="000000"/>
                <w:lang w:eastAsia="fr-FR"/>
              </w:rPr>
            </w:pPr>
            <w:r w:rsidRPr="001A34E7">
              <w:rPr>
                <w:rFonts w:ascii="Arial" w:eastAsia="Times New Roman" w:hAnsi="Arial" w:cs="Arial"/>
                <w:color w:val="000000"/>
                <w:lang w:eastAsia="fr-FR"/>
              </w:rPr>
              <w:t xml:space="preserve"> </w:t>
            </w:r>
            <w:proofErr w:type="gramStart"/>
            <w:r w:rsidRPr="001A34E7">
              <w:rPr>
                <w:rFonts w:ascii="Arial" w:eastAsia="Times New Roman" w:hAnsi="Arial" w:cs="Arial"/>
                <w:color w:val="000000"/>
                <w:lang w:eastAsia="fr-FR"/>
              </w:rPr>
              <w:t>A2.15  Restaurer</w:t>
            </w:r>
            <w:proofErr w:type="gramEnd"/>
            <w:r w:rsidRPr="001A34E7">
              <w:rPr>
                <w:rFonts w:ascii="Arial" w:eastAsia="Times New Roman" w:hAnsi="Arial" w:cs="Arial"/>
                <w:color w:val="000000"/>
                <w:lang w:eastAsia="fr-FR"/>
              </w:rPr>
              <w:t xml:space="preserve"> 100 hectares de mangroves ;</w:t>
            </w:r>
          </w:p>
        </w:tc>
        <w:tc>
          <w:tcPr>
            <w:tcW w:w="480" w:type="pct"/>
            <w:shd w:val="clear" w:color="auto" w:fill="BFBFBF"/>
            <w:noWrap/>
            <w:vAlign w:val="center"/>
          </w:tcPr>
          <w:p w14:paraId="1DBF56A6"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342" w:type="pct"/>
            <w:shd w:val="clear" w:color="auto" w:fill="BFBFBF"/>
            <w:noWrap/>
            <w:vAlign w:val="center"/>
          </w:tcPr>
          <w:p w14:paraId="506BEABB"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479" w:type="pct"/>
            <w:shd w:val="clear" w:color="auto" w:fill="BFBFBF"/>
            <w:noWrap/>
            <w:vAlign w:val="center"/>
          </w:tcPr>
          <w:p w14:paraId="5718EC43"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7" w:type="pct"/>
            <w:shd w:val="clear" w:color="auto" w:fill="BFBFBF"/>
            <w:noWrap/>
            <w:vAlign w:val="center"/>
          </w:tcPr>
          <w:p w14:paraId="722CA87E"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8" w:type="pct"/>
            <w:shd w:val="clear" w:color="auto" w:fill="BFBFBF"/>
            <w:noWrap/>
            <w:vAlign w:val="center"/>
          </w:tcPr>
          <w:p w14:paraId="3648E807" w14:textId="77777777" w:rsidR="001A34E7" w:rsidRPr="001A34E7" w:rsidRDefault="001A34E7" w:rsidP="001A34E7">
            <w:pPr>
              <w:spacing w:after="0" w:line="240" w:lineRule="auto"/>
              <w:jc w:val="right"/>
              <w:rPr>
                <w:rFonts w:ascii="Arial" w:eastAsia="Times New Roman" w:hAnsi="Arial" w:cs="Arial"/>
                <w:color w:val="000000"/>
                <w:lang w:eastAsia="fr-FR"/>
              </w:rPr>
            </w:pPr>
          </w:p>
        </w:tc>
      </w:tr>
      <w:tr w:rsidR="001A34E7" w:rsidRPr="001A34E7" w14:paraId="06DB30D6" w14:textId="77777777" w:rsidTr="001A34E7">
        <w:trPr>
          <w:trHeight w:val="753"/>
        </w:trPr>
        <w:tc>
          <w:tcPr>
            <w:tcW w:w="2603" w:type="pct"/>
            <w:shd w:val="clear" w:color="auto" w:fill="auto"/>
            <w:vAlign w:val="center"/>
            <w:hideMark/>
          </w:tcPr>
          <w:p w14:paraId="0A33F2E1" w14:textId="77777777" w:rsidR="001A34E7" w:rsidRPr="001A34E7" w:rsidRDefault="001A34E7" w:rsidP="001A34E7">
            <w:pPr>
              <w:spacing w:after="0" w:line="240" w:lineRule="auto"/>
              <w:rPr>
                <w:rFonts w:ascii="Arial" w:eastAsia="Times New Roman" w:hAnsi="Arial" w:cs="Arial"/>
                <w:color w:val="000000"/>
                <w:lang w:eastAsia="fr-FR"/>
              </w:rPr>
            </w:pPr>
            <w:proofErr w:type="gramStart"/>
            <w:r w:rsidRPr="001A34E7">
              <w:rPr>
                <w:rFonts w:ascii="Arial" w:eastAsia="Times New Roman" w:hAnsi="Arial" w:cs="Arial"/>
                <w:color w:val="000000"/>
                <w:lang w:eastAsia="fr-FR"/>
              </w:rPr>
              <w:t>A2.16  Appuyer</w:t>
            </w:r>
            <w:proofErr w:type="gramEnd"/>
            <w:r w:rsidRPr="001A34E7">
              <w:rPr>
                <w:rFonts w:ascii="Arial" w:eastAsia="Times New Roman" w:hAnsi="Arial" w:cs="Arial"/>
                <w:color w:val="000000"/>
                <w:lang w:eastAsia="fr-FR"/>
              </w:rPr>
              <w:t xml:space="preserve"> l’élaboration de 30 chartes et conventions de gestion des forêts communautaires ;</w:t>
            </w:r>
          </w:p>
        </w:tc>
        <w:tc>
          <w:tcPr>
            <w:tcW w:w="480" w:type="pct"/>
            <w:shd w:val="clear" w:color="auto" w:fill="BFBFBF"/>
            <w:noWrap/>
            <w:vAlign w:val="center"/>
          </w:tcPr>
          <w:p w14:paraId="05F9621B"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342" w:type="pct"/>
            <w:shd w:val="clear" w:color="auto" w:fill="BFBFBF"/>
            <w:noWrap/>
            <w:vAlign w:val="center"/>
          </w:tcPr>
          <w:p w14:paraId="4B355A68"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479" w:type="pct"/>
            <w:shd w:val="clear" w:color="auto" w:fill="BFBFBF"/>
            <w:noWrap/>
            <w:vAlign w:val="center"/>
          </w:tcPr>
          <w:p w14:paraId="58DA3540"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7" w:type="pct"/>
            <w:shd w:val="clear" w:color="auto" w:fill="BFBFBF"/>
            <w:noWrap/>
            <w:vAlign w:val="center"/>
          </w:tcPr>
          <w:p w14:paraId="4639C08D"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8" w:type="pct"/>
            <w:shd w:val="clear" w:color="auto" w:fill="BFBFBF"/>
            <w:noWrap/>
            <w:vAlign w:val="center"/>
          </w:tcPr>
          <w:p w14:paraId="309CB512" w14:textId="77777777" w:rsidR="001A34E7" w:rsidRPr="001A34E7" w:rsidRDefault="001A34E7" w:rsidP="001A34E7">
            <w:pPr>
              <w:spacing w:after="0" w:line="240" w:lineRule="auto"/>
              <w:jc w:val="right"/>
              <w:rPr>
                <w:rFonts w:ascii="Arial" w:eastAsia="Times New Roman" w:hAnsi="Arial" w:cs="Arial"/>
                <w:color w:val="000000"/>
                <w:lang w:eastAsia="fr-FR"/>
              </w:rPr>
            </w:pPr>
          </w:p>
        </w:tc>
      </w:tr>
      <w:tr w:rsidR="001A34E7" w:rsidRPr="001A34E7" w14:paraId="19FA19AA" w14:textId="77777777" w:rsidTr="001A34E7">
        <w:trPr>
          <w:trHeight w:val="768"/>
        </w:trPr>
        <w:tc>
          <w:tcPr>
            <w:tcW w:w="2603" w:type="pct"/>
            <w:shd w:val="clear" w:color="auto" w:fill="auto"/>
            <w:vAlign w:val="center"/>
            <w:hideMark/>
          </w:tcPr>
          <w:p w14:paraId="21ED252F" w14:textId="77777777" w:rsidR="001A34E7" w:rsidRPr="001A34E7" w:rsidRDefault="001A34E7" w:rsidP="001A34E7">
            <w:pPr>
              <w:spacing w:after="0" w:line="240" w:lineRule="auto"/>
              <w:rPr>
                <w:rFonts w:ascii="Arial" w:eastAsia="Times New Roman" w:hAnsi="Arial" w:cs="Arial"/>
                <w:color w:val="000000"/>
                <w:lang w:eastAsia="fr-FR"/>
              </w:rPr>
            </w:pPr>
            <w:proofErr w:type="gramStart"/>
            <w:r w:rsidRPr="001A34E7">
              <w:rPr>
                <w:rFonts w:ascii="Arial" w:eastAsia="Times New Roman" w:hAnsi="Arial" w:cs="Arial"/>
                <w:color w:val="000000"/>
                <w:lang w:eastAsia="fr-FR"/>
              </w:rPr>
              <w:t>A2.17  Appuyer</w:t>
            </w:r>
            <w:proofErr w:type="gramEnd"/>
            <w:r w:rsidRPr="001A34E7">
              <w:rPr>
                <w:rFonts w:ascii="Arial" w:eastAsia="Times New Roman" w:hAnsi="Arial" w:cs="Arial"/>
                <w:color w:val="000000"/>
                <w:lang w:eastAsia="fr-FR"/>
              </w:rPr>
              <w:t xml:space="preserve"> l’élaboration de 20 plans simples de gestion des forêts communautaires ;</w:t>
            </w:r>
          </w:p>
        </w:tc>
        <w:tc>
          <w:tcPr>
            <w:tcW w:w="480" w:type="pct"/>
            <w:shd w:val="clear" w:color="auto" w:fill="BFBFBF"/>
            <w:noWrap/>
            <w:vAlign w:val="center"/>
          </w:tcPr>
          <w:p w14:paraId="21B852B2"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342" w:type="pct"/>
            <w:shd w:val="clear" w:color="auto" w:fill="BFBFBF"/>
            <w:noWrap/>
            <w:vAlign w:val="center"/>
          </w:tcPr>
          <w:p w14:paraId="3749293E"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479" w:type="pct"/>
            <w:shd w:val="clear" w:color="auto" w:fill="BFBFBF"/>
            <w:noWrap/>
            <w:vAlign w:val="center"/>
          </w:tcPr>
          <w:p w14:paraId="0CBFFA4E"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7" w:type="pct"/>
            <w:shd w:val="clear" w:color="auto" w:fill="BFBFBF"/>
            <w:noWrap/>
            <w:vAlign w:val="center"/>
          </w:tcPr>
          <w:p w14:paraId="3BF24074"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8" w:type="pct"/>
            <w:shd w:val="clear" w:color="auto" w:fill="BFBFBF"/>
            <w:noWrap/>
            <w:vAlign w:val="center"/>
          </w:tcPr>
          <w:p w14:paraId="579F6BDE" w14:textId="77777777" w:rsidR="001A34E7" w:rsidRPr="001A34E7" w:rsidRDefault="001A34E7" w:rsidP="001A34E7">
            <w:pPr>
              <w:spacing w:after="0" w:line="240" w:lineRule="auto"/>
              <w:jc w:val="right"/>
              <w:rPr>
                <w:rFonts w:ascii="Arial" w:eastAsia="Times New Roman" w:hAnsi="Arial" w:cs="Arial"/>
                <w:color w:val="000000"/>
                <w:lang w:eastAsia="fr-FR"/>
              </w:rPr>
            </w:pPr>
          </w:p>
        </w:tc>
      </w:tr>
      <w:tr w:rsidR="001A34E7" w:rsidRPr="001A34E7" w14:paraId="233186C0" w14:textId="77777777" w:rsidTr="001A34E7">
        <w:trPr>
          <w:trHeight w:val="425"/>
        </w:trPr>
        <w:tc>
          <w:tcPr>
            <w:tcW w:w="2603" w:type="pct"/>
            <w:shd w:val="clear" w:color="auto" w:fill="auto"/>
            <w:vAlign w:val="center"/>
            <w:hideMark/>
          </w:tcPr>
          <w:p w14:paraId="2AB74575" w14:textId="77777777" w:rsidR="001A34E7" w:rsidRPr="001A34E7" w:rsidRDefault="001A34E7" w:rsidP="001A34E7">
            <w:pPr>
              <w:spacing w:after="0" w:line="240" w:lineRule="auto"/>
              <w:rPr>
                <w:rFonts w:ascii="Arial" w:eastAsia="Times New Roman" w:hAnsi="Arial" w:cs="Arial"/>
                <w:color w:val="000000"/>
                <w:lang w:eastAsia="fr-FR"/>
              </w:rPr>
            </w:pPr>
            <w:proofErr w:type="gramStart"/>
            <w:r w:rsidRPr="001A34E7">
              <w:rPr>
                <w:rFonts w:ascii="Arial" w:eastAsia="Times New Roman" w:hAnsi="Arial" w:cs="Arial"/>
                <w:color w:val="000000"/>
                <w:lang w:eastAsia="fr-FR"/>
              </w:rPr>
              <w:t>A2.18  Réaliser</w:t>
            </w:r>
            <w:proofErr w:type="gramEnd"/>
            <w:r w:rsidRPr="001A34E7">
              <w:rPr>
                <w:rFonts w:ascii="Arial" w:eastAsia="Times New Roman" w:hAnsi="Arial" w:cs="Arial"/>
                <w:color w:val="000000"/>
                <w:lang w:eastAsia="fr-FR"/>
              </w:rPr>
              <w:t xml:space="preserve"> 15 missions de suivi-évaluation</w:t>
            </w:r>
          </w:p>
        </w:tc>
        <w:tc>
          <w:tcPr>
            <w:tcW w:w="480" w:type="pct"/>
            <w:shd w:val="clear" w:color="auto" w:fill="BFBFBF"/>
            <w:noWrap/>
            <w:vAlign w:val="center"/>
          </w:tcPr>
          <w:p w14:paraId="53F063E8"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342" w:type="pct"/>
            <w:shd w:val="clear" w:color="auto" w:fill="BFBFBF"/>
            <w:noWrap/>
            <w:vAlign w:val="center"/>
          </w:tcPr>
          <w:p w14:paraId="4835A348"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479" w:type="pct"/>
            <w:shd w:val="clear" w:color="auto" w:fill="BFBFBF"/>
            <w:noWrap/>
            <w:vAlign w:val="center"/>
          </w:tcPr>
          <w:p w14:paraId="4CC5DF7E"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7" w:type="pct"/>
            <w:shd w:val="clear" w:color="auto" w:fill="BFBFBF"/>
            <w:noWrap/>
            <w:vAlign w:val="center"/>
          </w:tcPr>
          <w:p w14:paraId="5E1BB28C"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8" w:type="pct"/>
            <w:shd w:val="clear" w:color="auto" w:fill="BFBFBF"/>
            <w:noWrap/>
            <w:vAlign w:val="center"/>
          </w:tcPr>
          <w:p w14:paraId="679D9387" w14:textId="77777777" w:rsidR="001A34E7" w:rsidRPr="001A34E7" w:rsidRDefault="001A34E7" w:rsidP="001A34E7">
            <w:pPr>
              <w:spacing w:after="0" w:line="240" w:lineRule="auto"/>
              <w:jc w:val="right"/>
              <w:rPr>
                <w:rFonts w:ascii="Arial" w:eastAsia="Times New Roman" w:hAnsi="Arial" w:cs="Arial"/>
                <w:color w:val="000000"/>
                <w:lang w:eastAsia="fr-FR"/>
              </w:rPr>
            </w:pPr>
          </w:p>
        </w:tc>
      </w:tr>
      <w:tr w:rsidR="001A34E7" w:rsidRPr="001A34E7" w14:paraId="4DA4A577" w14:textId="77777777" w:rsidTr="001A34E7">
        <w:trPr>
          <w:trHeight w:val="696"/>
        </w:trPr>
        <w:tc>
          <w:tcPr>
            <w:tcW w:w="5000" w:type="pct"/>
            <w:gridSpan w:val="6"/>
            <w:shd w:val="clear" w:color="auto" w:fill="C5E0B3"/>
            <w:vAlign w:val="center"/>
          </w:tcPr>
          <w:p w14:paraId="3E0B2C06" w14:textId="77777777" w:rsidR="001A34E7" w:rsidRPr="001A34E7" w:rsidRDefault="001A34E7" w:rsidP="001A34E7">
            <w:pPr>
              <w:spacing w:after="0" w:line="240" w:lineRule="auto"/>
              <w:rPr>
                <w:rFonts w:ascii="Arial" w:eastAsia="Times New Roman" w:hAnsi="Arial" w:cs="Arial"/>
                <w:color w:val="000000"/>
                <w:lang w:eastAsia="fr-FR"/>
              </w:rPr>
            </w:pPr>
            <w:r w:rsidRPr="001A34E7">
              <w:rPr>
                <w:rFonts w:ascii="Arial" w:eastAsia="Times New Roman" w:hAnsi="Arial" w:cs="Arial"/>
                <w:b/>
                <w:bCs/>
                <w:color w:val="000000"/>
                <w:lang w:eastAsia="fr-FR"/>
              </w:rPr>
              <w:t xml:space="preserve">Produit 3 : un partenariat efficace autour de la gestion des forêts y compris la recherche forestière est </w:t>
            </w:r>
            <w:proofErr w:type="gramStart"/>
            <w:r w:rsidRPr="001A34E7">
              <w:rPr>
                <w:rFonts w:ascii="Arial" w:eastAsia="Times New Roman" w:hAnsi="Arial" w:cs="Arial"/>
                <w:b/>
                <w:bCs/>
                <w:color w:val="000000"/>
                <w:lang w:eastAsia="fr-FR"/>
              </w:rPr>
              <w:t>développé</w:t>
            </w:r>
            <w:proofErr w:type="gramEnd"/>
          </w:p>
        </w:tc>
      </w:tr>
      <w:tr w:rsidR="001A34E7" w:rsidRPr="001A34E7" w14:paraId="1C8DB2D6" w14:textId="77777777" w:rsidTr="001A34E7">
        <w:trPr>
          <w:trHeight w:val="570"/>
        </w:trPr>
        <w:tc>
          <w:tcPr>
            <w:tcW w:w="2603" w:type="pct"/>
            <w:shd w:val="clear" w:color="auto" w:fill="auto"/>
            <w:vAlign w:val="center"/>
            <w:hideMark/>
          </w:tcPr>
          <w:p w14:paraId="406CA46A" w14:textId="77777777" w:rsidR="001A34E7" w:rsidRPr="001A34E7" w:rsidRDefault="001A34E7" w:rsidP="001A34E7">
            <w:pPr>
              <w:spacing w:after="0" w:line="240" w:lineRule="auto"/>
              <w:rPr>
                <w:rFonts w:ascii="Arial" w:eastAsia="Times New Roman" w:hAnsi="Arial" w:cs="Arial"/>
                <w:color w:val="000000"/>
                <w:lang w:eastAsia="fr-FR"/>
              </w:rPr>
            </w:pPr>
            <w:proofErr w:type="gramStart"/>
            <w:r w:rsidRPr="001A34E7">
              <w:rPr>
                <w:rFonts w:ascii="Arial" w:eastAsia="Times New Roman" w:hAnsi="Arial" w:cs="Arial"/>
                <w:color w:val="000000"/>
                <w:lang w:eastAsia="fr-FR"/>
              </w:rPr>
              <w:lastRenderedPageBreak/>
              <w:t>A3.1  Développer</w:t>
            </w:r>
            <w:proofErr w:type="gramEnd"/>
            <w:r w:rsidRPr="001A34E7">
              <w:rPr>
                <w:rFonts w:ascii="Arial" w:eastAsia="Times New Roman" w:hAnsi="Arial" w:cs="Arial"/>
                <w:color w:val="000000"/>
                <w:lang w:eastAsia="fr-FR"/>
              </w:rPr>
              <w:t xml:space="preserve"> les partenariats avec les universités et les instituts de recherche ;</w:t>
            </w:r>
          </w:p>
        </w:tc>
        <w:tc>
          <w:tcPr>
            <w:tcW w:w="480" w:type="pct"/>
            <w:shd w:val="clear" w:color="auto" w:fill="auto"/>
            <w:noWrap/>
            <w:vAlign w:val="center"/>
          </w:tcPr>
          <w:p w14:paraId="22EC5CB6"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342" w:type="pct"/>
            <w:shd w:val="clear" w:color="auto" w:fill="BFBFBF"/>
            <w:noWrap/>
            <w:vAlign w:val="center"/>
          </w:tcPr>
          <w:p w14:paraId="60AD82AA"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479" w:type="pct"/>
            <w:shd w:val="clear" w:color="auto" w:fill="BFBFBF"/>
            <w:noWrap/>
            <w:vAlign w:val="center"/>
          </w:tcPr>
          <w:p w14:paraId="7B7A97B5"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7" w:type="pct"/>
            <w:shd w:val="clear" w:color="auto" w:fill="BFBFBF"/>
            <w:noWrap/>
            <w:vAlign w:val="center"/>
          </w:tcPr>
          <w:p w14:paraId="291B06CC"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8" w:type="pct"/>
            <w:shd w:val="clear" w:color="auto" w:fill="auto"/>
            <w:noWrap/>
            <w:vAlign w:val="center"/>
          </w:tcPr>
          <w:p w14:paraId="0CE08652" w14:textId="77777777" w:rsidR="001A34E7" w:rsidRPr="001A34E7" w:rsidRDefault="001A34E7" w:rsidP="001A34E7">
            <w:pPr>
              <w:spacing w:after="0" w:line="240" w:lineRule="auto"/>
              <w:jc w:val="right"/>
              <w:rPr>
                <w:rFonts w:ascii="Arial" w:eastAsia="Times New Roman" w:hAnsi="Arial" w:cs="Arial"/>
                <w:color w:val="000000"/>
                <w:lang w:eastAsia="fr-FR"/>
              </w:rPr>
            </w:pPr>
          </w:p>
        </w:tc>
      </w:tr>
      <w:tr w:rsidR="001A34E7" w:rsidRPr="001A34E7" w14:paraId="01225D36" w14:textId="77777777" w:rsidTr="001A34E7">
        <w:trPr>
          <w:trHeight w:val="518"/>
        </w:trPr>
        <w:tc>
          <w:tcPr>
            <w:tcW w:w="2603" w:type="pct"/>
            <w:shd w:val="clear" w:color="auto" w:fill="auto"/>
            <w:vAlign w:val="center"/>
            <w:hideMark/>
          </w:tcPr>
          <w:p w14:paraId="03127451" w14:textId="77777777" w:rsidR="001A34E7" w:rsidRPr="001A34E7" w:rsidRDefault="001A34E7" w:rsidP="001A34E7">
            <w:pPr>
              <w:spacing w:after="0" w:line="240" w:lineRule="auto"/>
              <w:rPr>
                <w:rFonts w:ascii="Arial" w:eastAsia="Times New Roman" w:hAnsi="Arial" w:cs="Arial"/>
                <w:color w:val="000000"/>
                <w:lang w:eastAsia="fr-FR"/>
              </w:rPr>
            </w:pPr>
            <w:proofErr w:type="gramStart"/>
            <w:r w:rsidRPr="001A34E7">
              <w:rPr>
                <w:rFonts w:ascii="Arial" w:eastAsia="Times New Roman" w:hAnsi="Arial" w:cs="Arial"/>
                <w:color w:val="000000"/>
                <w:lang w:eastAsia="fr-FR"/>
              </w:rPr>
              <w:t>A3.2  Renforcer</w:t>
            </w:r>
            <w:proofErr w:type="gramEnd"/>
            <w:r w:rsidRPr="001A34E7">
              <w:rPr>
                <w:rFonts w:ascii="Arial" w:eastAsia="Times New Roman" w:hAnsi="Arial" w:cs="Arial"/>
                <w:color w:val="000000"/>
                <w:lang w:eastAsia="fr-FR"/>
              </w:rPr>
              <w:t xml:space="preserve"> les centres d’animation rural sur la foresterie ;</w:t>
            </w:r>
          </w:p>
        </w:tc>
        <w:tc>
          <w:tcPr>
            <w:tcW w:w="480" w:type="pct"/>
            <w:shd w:val="clear" w:color="auto" w:fill="auto"/>
            <w:noWrap/>
            <w:vAlign w:val="center"/>
          </w:tcPr>
          <w:p w14:paraId="76050038"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342" w:type="pct"/>
            <w:shd w:val="clear" w:color="auto" w:fill="auto"/>
            <w:noWrap/>
            <w:vAlign w:val="center"/>
          </w:tcPr>
          <w:p w14:paraId="38E65869"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479" w:type="pct"/>
            <w:shd w:val="clear" w:color="auto" w:fill="BFBFBF"/>
            <w:noWrap/>
            <w:vAlign w:val="center"/>
          </w:tcPr>
          <w:p w14:paraId="77DA8C7B"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7" w:type="pct"/>
            <w:shd w:val="clear" w:color="auto" w:fill="BFBFBF"/>
            <w:noWrap/>
            <w:vAlign w:val="center"/>
          </w:tcPr>
          <w:p w14:paraId="164C50CF"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8" w:type="pct"/>
            <w:shd w:val="clear" w:color="auto" w:fill="BFBFBF"/>
            <w:noWrap/>
            <w:vAlign w:val="center"/>
          </w:tcPr>
          <w:p w14:paraId="08C4CE13" w14:textId="77777777" w:rsidR="001A34E7" w:rsidRPr="001A34E7" w:rsidRDefault="001A34E7" w:rsidP="001A34E7">
            <w:pPr>
              <w:spacing w:after="0" w:line="240" w:lineRule="auto"/>
              <w:jc w:val="right"/>
              <w:rPr>
                <w:rFonts w:ascii="Arial" w:eastAsia="Times New Roman" w:hAnsi="Arial" w:cs="Arial"/>
                <w:color w:val="000000"/>
                <w:lang w:eastAsia="fr-FR"/>
              </w:rPr>
            </w:pPr>
          </w:p>
        </w:tc>
      </w:tr>
      <w:tr w:rsidR="001A34E7" w:rsidRPr="001A34E7" w14:paraId="2ED9DD95" w14:textId="77777777" w:rsidTr="001A34E7">
        <w:trPr>
          <w:trHeight w:val="525"/>
        </w:trPr>
        <w:tc>
          <w:tcPr>
            <w:tcW w:w="5000" w:type="pct"/>
            <w:gridSpan w:val="6"/>
            <w:shd w:val="clear" w:color="auto" w:fill="C5E0B3"/>
            <w:vAlign w:val="center"/>
          </w:tcPr>
          <w:p w14:paraId="1E5E9DD6" w14:textId="77777777" w:rsidR="001A34E7" w:rsidRPr="001A34E7" w:rsidRDefault="001A34E7" w:rsidP="001A34E7">
            <w:pPr>
              <w:spacing w:after="0" w:line="240" w:lineRule="auto"/>
              <w:rPr>
                <w:rFonts w:ascii="Arial" w:eastAsia="Times New Roman" w:hAnsi="Arial" w:cs="Arial"/>
                <w:color w:val="000000"/>
                <w:lang w:eastAsia="fr-FR"/>
              </w:rPr>
            </w:pPr>
            <w:r w:rsidRPr="001A34E7">
              <w:rPr>
                <w:rFonts w:ascii="Arial" w:eastAsia="Times New Roman" w:hAnsi="Arial" w:cs="Arial"/>
                <w:b/>
                <w:bCs/>
                <w:color w:val="000000"/>
                <w:lang w:eastAsia="fr-FR"/>
              </w:rPr>
              <w:t>Gestion et pilotage du projet</w:t>
            </w:r>
          </w:p>
        </w:tc>
      </w:tr>
      <w:tr w:rsidR="001A34E7" w:rsidRPr="001A34E7" w14:paraId="68407CA1" w14:textId="77777777" w:rsidTr="001A34E7">
        <w:trPr>
          <w:trHeight w:val="360"/>
        </w:trPr>
        <w:tc>
          <w:tcPr>
            <w:tcW w:w="2603" w:type="pct"/>
            <w:shd w:val="clear" w:color="auto" w:fill="auto"/>
            <w:vAlign w:val="center"/>
            <w:hideMark/>
          </w:tcPr>
          <w:p w14:paraId="77165D01" w14:textId="78780C68" w:rsidR="001A34E7" w:rsidRPr="001A34E7" w:rsidRDefault="001A34E7" w:rsidP="001A34E7">
            <w:pPr>
              <w:spacing w:after="0" w:line="240" w:lineRule="auto"/>
              <w:jc w:val="both"/>
              <w:rPr>
                <w:rFonts w:ascii="Arial" w:eastAsia="Times New Roman" w:hAnsi="Arial" w:cs="Arial"/>
                <w:color w:val="000000"/>
                <w:lang w:eastAsia="fr-FR"/>
              </w:rPr>
            </w:pPr>
            <w:r w:rsidRPr="001A34E7">
              <w:rPr>
                <w:rFonts w:ascii="Arial" w:eastAsia="Times New Roman" w:hAnsi="Arial" w:cs="Arial"/>
                <w:color w:val="000000"/>
                <w:lang w:eastAsia="fr-FR"/>
              </w:rPr>
              <w:t xml:space="preserve">Pilotage et mise en œuvre </w:t>
            </w:r>
          </w:p>
        </w:tc>
        <w:tc>
          <w:tcPr>
            <w:tcW w:w="480" w:type="pct"/>
            <w:shd w:val="clear" w:color="auto" w:fill="BFBFBF"/>
            <w:noWrap/>
            <w:vAlign w:val="center"/>
          </w:tcPr>
          <w:p w14:paraId="2FFAD694"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342" w:type="pct"/>
            <w:shd w:val="clear" w:color="auto" w:fill="BFBFBF"/>
            <w:noWrap/>
            <w:vAlign w:val="center"/>
          </w:tcPr>
          <w:p w14:paraId="4506BA84"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479" w:type="pct"/>
            <w:shd w:val="clear" w:color="auto" w:fill="BFBFBF"/>
            <w:noWrap/>
            <w:vAlign w:val="center"/>
          </w:tcPr>
          <w:p w14:paraId="2E2E301F"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7" w:type="pct"/>
            <w:shd w:val="clear" w:color="auto" w:fill="BFBFBF"/>
            <w:noWrap/>
            <w:vAlign w:val="center"/>
          </w:tcPr>
          <w:p w14:paraId="3CF8EAC1"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8" w:type="pct"/>
            <w:shd w:val="clear" w:color="auto" w:fill="BFBFBF"/>
            <w:noWrap/>
            <w:vAlign w:val="center"/>
          </w:tcPr>
          <w:p w14:paraId="3452D19E" w14:textId="77777777" w:rsidR="001A34E7" w:rsidRPr="001A34E7" w:rsidRDefault="001A34E7" w:rsidP="001A34E7">
            <w:pPr>
              <w:spacing w:after="0" w:line="240" w:lineRule="auto"/>
              <w:jc w:val="right"/>
              <w:rPr>
                <w:rFonts w:ascii="Arial" w:eastAsia="Times New Roman" w:hAnsi="Arial" w:cs="Arial"/>
                <w:color w:val="000000"/>
                <w:lang w:eastAsia="fr-FR"/>
              </w:rPr>
            </w:pPr>
          </w:p>
        </w:tc>
      </w:tr>
      <w:tr w:rsidR="001A34E7" w:rsidRPr="001A34E7" w14:paraId="0579F08B" w14:textId="77777777" w:rsidTr="001A34E7">
        <w:trPr>
          <w:trHeight w:val="415"/>
        </w:trPr>
        <w:tc>
          <w:tcPr>
            <w:tcW w:w="2603" w:type="pct"/>
            <w:shd w:val="clear" w:color="auto" w:fill="auto"/>
            <w:vAlign w:val="center"/>
            <w:hideMark/>
          </w:tcPr>
          <w:p w14:paraId="0CFA0B5A" w14:textId="3080D7D6" w:rsidR="001A34E7" w:rsidRPr="001A34E7" w:rsidRDefault="001A34E7" w:rsidP="001A34E7">
            <w:pPr>
              <w:spacing w:after="0" w:line="240" w:lineRule="auto"/>
              <w:jc w:val="both"/>
              <w:rPr>
                <w:rFonts w:ascii="Arial" w:eastAsia="Times New Roman" w:hAnsi="Arial" w:cs="Arial"/>
                <w:color w:val="000000"/>
                <w:lang w:eastAsia="fr-FR"/>
              </w:rPr>
            </w:pPr>
            <w:proofErr w:type="gramStart"/>
            <w:r w:rsidRPr="001A34E7">
              <w:rPr>
                <w:rFonts w:ascii="Arial" w:eastAsia="Times New Roman" w:hAnsi="Arial" w:cs="Arial"/>
                <w:color w:val="000000"/>
                <w:lang w:eastAsia="fr-FR"/>
              </w:rPr>
              <w:t>évaluations</w:t>
            </w:r>
            <w:proofErr w:type="gramEnd"/>
            <w:r w:rsidRPr="001A34E7">
              <w:rPr>
                <w:rFonts w:ascii="Arial" w:eastAsia="Times New Roman" w:hAnsi="Arial" w:cs="Arial"/>
                <w:color w:val="000000"/>
                <w:lang w:eastAsia="fr-FR"/>
              </w:rPr>
              <w:t xml:space="preserve"> à mi-parcours et finale</w:t>
            </w:r>
          </w:p>
        </w:tc>
        <w:tc>
          <w:tcPr>
            <w:tcW w:w="480" w:type="pct"/>
            <w:shd w:val="clear" w:color="auto" w:fill="auto"/>
            <w:noWrap/>
            <w:vAlign w:val="center"/>
          </w:tcPr>
          <w:p w14:paraId="6F922D85"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342" w:type="pct"/>
            <w:shd w:val="clear" w:color="auto" w:fill="auto"/>
            <w:noWrap/>
            <w:vAlign w:val="center"/>
          </w:tcPr>
          <w:p w14:paraId="55E93F80"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479" w:type="pct"/>
            <w:shd w:val="clear" w:color="auto" w:fill="BFBFBF"/>
            <w:noWrap/>
            <w:vAlign w:val="center"/>
          </w:tcPr>
          <w:p w14:paraId="7035F8D3"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7" w:type="pct"/>
            <w:shd w:val="clear" w:color="auto" w:fill="auto"/>
            <w:noWrap/>
            <w:vAlign w:val="center"/>
          </w:tcPr>
          <w:p w14:paraId="6197A2FF" w14:textId="77777777" w:rsidR="001A34E7" w:rsidRPr="001A34E7" w:rsidRDefault="001A34E7" w:rsidP="001A34E7">
            <w:pPr>
              <w:spacing w:after="0" w:line="240" w:lineRule="auto"/>
              <w:jc w:val="right"/>
              <w:rPr>
                <w:rFonts w:ascii="Arial" w:eastAsia="Times New Roman" w:hAnsi="Arial" w:cs="Arial"/>
                <w:color w:val="000000"/>
                <w:lang w:eastAsia="fr-FR"/>
              </w:rPr>
            </w:pPr>
          </w:p>
        </w:tc>
        <w:tc>
          <w:tcPr>
            <w:tcW w:w="548" w:type="pct"/>
            <w:shd w:val="clear" w:color="auto" w:fill="BFBFBF"/>
            <w:noWrap/>
            <w:vAlign w:val="center"/>
          </w:tcPr>
          <w:p w14:paraId="115503A8" w14:textId="77777777" w:rsidR="001A34E7" w:rsidRPr="001A34E7" w:rsidRDefault="001A34E7" w:rsidP="001A34E7">
            <w:pPr>
              <w:spacing w:after="0" w:line="240" w:lineRule="auto"/>
              <w:jc w:val="right"/>
              <w:rPr>
                <w:rFonts w:ascii="Arial" w:eastAsia="Times New Roman" w:hAnsi="Arial" w:cs="Arial"/>
                <w:color w:val="000000"/>
                <w:lang w:eastAsia="fr-FR"/>
              </w:rPr>
            </w:pPr>
          </w:p>
        </w:tc>
      </w:tr>
    </w:tbl>
    <w:p w14:paraId="00C3B168" w14:textId="77777777" w:rsidR="001A34E7" w:rsidRPr="004B46CB" w:rsidRDefault="001A34E7">
      <w:pPr>
        <w:rPr>
          <w:rFonts w:ascii="Arial" w:hAnsi="Arial" w:cs="Arial"/>
          <w:b/>
        </w:rPr>
      </w:pPr>
    </w:p>
    <w:p w14:paraId="651AF289" w14:textId="1FDF7FD7" w:rsidR="00C95E47" w:rsidRPr="00F571C0" w:rsidRDefault="00A21049" w:rsidP="00936C6E">
      <w:pPr>
        <w:pStyle w:val="Titre2"/>
        <w:numPr>
          <w:ilvl w:val="0"/>
          <w:numId w:val="0"/>
        </w:numPr>
        <w:rPr>
          <w:rFonts w:ascii="Arial" w:hAnsi="Arial" w:cs="Arial"/>
          <w:b/>
          <w:color w:val="auto"/>
          <w:sz w:val="24"/>
          <w:szCs w:val="24"/>
        </w:rPr>
      </w:pPr>
      <w:bookmarkStart w:id="191" w:name="_Toc105578738"/>
      <w:r w:rsidRPr="00F571C0">
        <w:rPr>
          <w:rFonts w:ascii="Arial" w:hAnsi="Arial" w:cs="Arial"/>
          <w:b/>
          <w:color w:val="auto"/>
          <w:sz w:val="24"/>
          <w:szCs w:val="24"/>
        </w:rPr>
        <w:t>X</w:t>
      </w:r>
      <w:r w:rsidR="00C3488A" w:rsidRPr="00F571C0">
        <w:rPr>
          <w:rFonts w:ascii="Arial" w:hAnsi="Arial" w:cs="Arial"/>
          <w:bCs/>
          <w:color w:val="auto"/>
          <w:sz w:val="24"/>
          <w:szCs w:val="24"/>
        </w:rPr>
        <w:t>III</w:t>
      </w:r>
      <w:r w:rsidR="00BF1177" w:rsidRPr="00F571C0">
        <w:rPr>
          <w:rFonts w:ascii="Arial" w:hAnsi="Arial" w:cs="Arial"/>
          <w:b/>
          <w:color w:val="auto"/>
          <w:sz w:val="24"/>
          <w:szCs w:val="24"/>
        </w:rPr>
        <w:t xml:space="preserve">- </w:t>
      </w:r>
      <w:r w:rsidR="0079711C" w:rsidRPr="00F571C0">
        <w:rPr>
          <w:rFonts w:ascii="Arial" w:hAnsi="Arial" w:cs="Arial"/>
          <w:b/>
          <w:color w:val="auto"/>
          <w:sz w:val="24"/>
          <w:szCs w:val="24"/>
        </w:rPr>
        <w:t xml:space="preserve">STRATEGIE DE </w:t>
      </w:r>
      <w:r w:rsidR="00BF1177" w:rsidRPr="00F571C0">
        <w:rPr>
          <w:rFonts w:ascii="Arial" w:hAnsi="Arial" w:cs="Arial"/>
          <w:b/>
          <w:color w:val="auto"/>
          <w:sz w:val="24"/>
          <w:szCs w:val="24"/>
        </w:rPr>
        <w:t>FINANCEMENT</w:t>
      </w:r>
      <w:bookmarkEnd w:id="191"/>
    </w:p>
    <w:p w14:paraId="55D756D9" w14:textId="0BB20C3C" w:rsidR="004B1381" w:rsidRPr="004B1381" w:rsidRDefault="00E22E28" w:rsidP="00936C6E">
      <w:pPr>
        <w:pStyle w:val="Titre3"/>
        <w:numPr>
          <w:ilvl w:val="0"/>
          <w:numId w:val="0"/>
        </w:numPr>
        <w:rPr>
          <w:rFonts w:ascii="Arial" w:hAnsi="Arial" w:cs="Arial"/>
          <w:b w:val="0"/>
          <w:szCs w:val="24"/>
        </w:rPr>
      </w:pPr>
      <w:bookmarkStart w:id="192" w:name="_Toc105578739"/>
      <w:r w:rsidRPr="004B1381">
        <w:rPr>
          <w:rFonts w:ascii="Arial" w:hAnsi="Arial" w:cs="Arial"/>
          <w:szCs w:val="24"/>
        </w:rPr>
        <w:t>1</w:t>
      </w:r>
      <w:r w:rsidR="00C3488A" w:rsidRPr="00936C6E">
        <w:rPr>
          <w:rFonts w:ascii="Arial" w:hAnsi="Arial" w:cs="Arial"/>
          <w:bCs w:val="0"/>
          <w:szCs w:val="24"/>
        </w:rPr>
        <w:t>3</w:t>
      </w:r>
      <w:r w:rsidR="00BF1177" w:rsidRPr="004B1381">
        <w:rPr>
          <w:rFonts w:ascii="Arial" w:hAnsi="Arial" w:cs="Arial"/>
          <w:szCs w:val="24"/>
        </w:rPr>
        <w:t>.1. Sources de financement</w:t>
      </w:r>
      <w:bookmarkEnd w:id="192"/>
    </w:p>
    <w:p w14:paraId="412B9DF2" w14:textId="7651B876" w:rsidR="004B1381" w:rsidRPr="00F571C0" w:rsidRDefault="00F571C0" w:rsidP="00936C6E">
      <w:pPr>
        <w:pStyle w:val="Titre3"/>
        <w:numPr>
          <w:ilvl w:val="0"/>
          <w:numId w:val="0"/>
        </w:numPr>
        <w:rPr>
          <w:rFonts w:ascii="Arial" w:eastAsia="Malgun Gothic" w:hAnsi="Arial" w:cs="Arial"/>
          <w:iCs/>
          <w:szCs w:val="24"/>
          <w:lang w:val="fr-CH"/>
        </w:rPr>
      </w:pPr>
      <w:bookmarkStart w:id="193" w:name="_Toc86938585"/>
      <w:bookmarkStart w:id="194" w:name="_Toc105575112"/>
      <w:r>
        <w:rPr>
          <w:rFonts w:ascii="Arial" w:eastAsia="Malgun Gothic" w:hAnsi="Arial" w:cs="Arial"/>
          <w:iCs/>
          <w:szCs w:val="24"/>
          <w:lang w:val="fr-CH"/>
        </w:rPr>
        <w:t xml:space="preserve">   </w:t>
      </w:r>
      <w:bookmarkStart w:id="195" w:name="_Toc105578740"/>
      <w:r w:rsidRPr="00F571C0">
        <w:rPr>
          <w:rFonts w:ascii="Arial" w:eastAsia="Malgun Gothic" w:hAnsi="Arial" w:cs="Arial"/>
          <w:iCs/>
          <w:szCs w:val="24"/>
          <w:lang w:val="fr-CH"/>
        </w:rPr>
        <w:t>1</w:t>
      </w:r>
      <w:r w:rsidRPr="00F571C0">
        <w:rPr>
          <w:rFonts w:ascii="Arial" w:eastAsia="Malgun Gothic" w:hAnsi="Arial" w:cs="Arial"/>
          <w:b w:val="0"/>
          <w:iCs/>
          <w:szCs w:val="24"/>
          <w:lang w:val="fr-CH"/>
        </w:rPr>
        <w:t>3</w:t>
      </w:r>
      <w:r w:rsidRPr="00F571C0">
        <w:rPr>
          <w:rFonts w:ascii="Arial" w:eastAsia="Malgun Gothic" w:hAnsi="Arial" w:cs="Arial"/>
          <w:iCs/>
          <w:szCs w:val="24"/>
          <w:lang w:val="fr-CH"/>
        </w:rPr>
        <w:t>.1.1 Sources</w:t>
      </w:r>
      <w:r w:rsidR="004B1381" w:rsidRPr="00F571C0">
        <w:rPr>
          <w:rFonts w:ascii="Arial" w:eastAsia="Malgun Gothic" w:hAnsi="Arial" w:cs="Arial"/>
          <w:iCs/>
          <w:szCs w:val="24"/>
          <w:lang w:val="fr-CH"/>
        </w:rPr>
        <w:t xml:space="preserve"> internes</w:t>
      </w:r>
      <w:bookmarkEnd w:id="193"/>
      <w:bookmarkEnd w:id="194"/>
      <w:bookmarkEnd w:id="195"/>
    </w:p>
    <w:p w14:paraId="415721F5" w14:textId="77777777" w:rsidR="004B1381" w:rsidRPr="004B1381" w:rsidRDefault="004B1381" w:rsidP="004B1381">
      <w:pPr>
        <w:spacing w:after="0" w:line="240" w:lineRule="auto"/>
        <w:jc w:val="both"/>
        <w:rPr>
          <w:rFonts w:ascii="Arial" w:eastAsia="Calibri" w:hAnsi="Arial" w:cs="Arial"/>
          <w:sz w:val="24"/>
          <w:szCs w:val="24"/>
          <w:lang w:val="fr-CH"/>
        </w:rPr>
      </w:pPr>
      <w:r w:rsidRPr="004B1381">
        <w:rPr>
          <w:rFonts w:ascii="Arial" w:eastAsia="Calibri" w:hAnsi="Arial" w:cs="Arial"/>
          <w:sz w:val="24"/>
          <w:szCs w:val="24"/>
          <w:lang w:val="fr-CH"/>
        </w:rPr>
        <w:t>Plusieurs sources d’ordre public et privé ont été identifiées au niveau interne pour le financement du projet de reboisement national 2023-2027.</w:t>
      </w:r>
    </w:p>
    <w:p w14:paraId="46BE9410" w14:textId="77777777" w:rsidR="004B1381" w:rsidRPr="004B1381" w:rsidRDefault="004B1381" w:rsidP="004B1381">
      <w:pPr>
        <w:spacing w:after="0" w:line="240" w:lineRule="auto"/>
        <w:jc w:val="both"/>
        <w:rPr>
          <w:rFonts w:ascii="Arial" w:eastAsia="Calibri" w:hAnsi="Arial" w:cs="Arial"/>
          <w:sz w:val="4"/>
          <w:szCs w:val="24"/>
          <w:lang w:val="fr-CH"/>
        </w:rPr>
      </w:pPr>
    </w:p>
    <w:p w14:paraId="1842FE69" w14:textId="77777777" w:rsidR="004B1381" w:rsidRPr="004B1381" w:rsidRDefault="004B1381" w:rsidP="00045940">
      <w:pPr>
        <w:numPr>
          <w:ilvl w:val="0"/>
          <w:numId w:val="22"/>
        </w:numPr>
        <w:spacing w:after="0" w:line="240" w:lineRule="auto"/>
        <w:contextualSpacing/>
        <w:jc w:val="both"/>
        <w:rPr>
          <w:rFonts w:ascii="Arial" w:eastAsia="Times New Roman" w:hAnsi="Arial" w:cs="Arial"/>
          <w:b/>
          <w:sz w:val="24"/>
          <w:szCs w:val="24"/>
          <w:lang w:val="fr-CH" w:eastAsia="fr-FR"/>
        </w:rPr>
      </w:pPr>
      <w:r w:rsidRPr="004B1381">
        <w:rPr>
          <w:rFonts w:ascii="Arial" w:eastAsia="Times New Roman" w:hAnsi="Arial" w:cs="Arial"/>
          <w:b/>
          <w:sz w:val="24"/>
          <w:szCs w:val="24"/>
          <w:lang w:val="fr-CH" w:eastAsia="fr-FR"/>
        </w:rPr>
        <w:t>Financement direct par le biais du PIP </w:t>
      </w:r>
    </w:p>
    <w:p w14:paraId="5D26B864" w14:textId="77777777" w:rsidR="004B1381" w:rsidRPr="004B1381" w:rsidRDefault="004B1381" w:rsidP="004B1381">
      <w:pPr>
        <w:spacing w:after="0" w:line="240" w:lineRule="auto"/>
        <w:jc w:val="both"/>
        <w:rPr>
          <w:rFonts w:ascii="Arial" w:eastAsia="Calibri" w:hAnsi="Arial" w:cs="Arial"/>
          <w:sz w:val="24"/>
          <w:szCs w:val="24"/>
          <w:lang w:val="fr-CH"/>
        </w:rPr>
      </w:pPr>
      <w:r w:rsidRPr="004B1381">
        <w:rPr>
          <w:rFonts w:ascii="Arial" w:eastAsia="Calibri" w:hAnsi="Arial" w:cs="Arial"/>
          <w:sz w:val="24"/>
          <w:szCs w:val="24"/>
          <w:lang w:val="fr-CH"/>
        </w:rPr>
        <w:t>La première source potentielle de financement du projet de reboisement national 2023-2027 est le Programme d’Investissement Public (PIP), un outil de réalisation de la politique du développement économique et social du pays. Il s’agit, pour ce faire, de soumettre ce projet au titre du PIP 2023-2025.</w:t>
      </w:r>
    </w:p>
    <w:p w14:paraId="317CC1A6" w14:textId="77777777" w:rsidR="004B1381" w:rsidRPr="004B1381" w:rsidRDefault="004B1381" w:rsidP="004B1381">
      <w:pPr>
        <w:spacing w:after="0" w:line="240" w:lineRule="auto"/>
        <w:rPr>
          <w:rFonts w:ascii="Arial" w:eastAsia="Calibri" w:hAnsi="Arial" w:cs="Arial"/>
          <w:sz w:val="10"/>
          <w:szCs w:val="24"/>
          <w:lang w:val="fr-CH"/>
        </w:rPr>
      </w:pPr>
    </w:p>
    <w:p w14:paraId="1A1DD7AC" w14:textId="77777777" w:rsidR="004B1381" w:rsidRPr="004B1381" w:rsidRDefault="004B1381" w:rsidP="00045940">
      <w:pPr>
        <w:numPr>
          <w:ilvl w:val="0"/>
          <w:numId w:val="22"/>
        </w:numPr>
        <w:spacing w:after="0" w:line="240" w:lineRule="auto"/>
        <w:contextualSpacing/>
        <w:jc w:val="both"/>
        <w:rPr>
          <w:rFonts w:ascii="Arial" w:eastAsia="Times New Roman" w:hAnsi="Arial" w:cs="Arial"/>
          <w:b/>
          <w:sz w:val="24"/>
          <w:szCs w:val="24"/>
          <w:lang w:eastAsia="fr-FR"/>
        </w:rPr>
      </w:pPr>
      <w:r w:rsidRPr="004B1381">
        <w:rPr>
          <w:rFonts w:ascii="Arial" w:eastAsia="Times New Roman" w:hAnsi="Arial" w:cs="Arial"/>
          <w:b/>
          <w:sz w:val="24"/>
          <w:szCs w:val="24"/>
          <w:lang w:eastAsia="fr-FR"/>
        </w:rPr>
        <w:t xml:space="preserve">Financement par le biais du Fonds national de développement forestier (FNDF) </w:t>
      </w:r>
    </w:p>
    <w:p w14:paraId="05E79736" w14:textId="77777777" w:rsidR="004B1381" w:rsidRPr="004B1381" w:rsidRDefault="004B1381" w:rsidP="004B1381">
      <w:pPr>
        <w:spacing w:after="0" w:line="240" w:lineRule="auto"/>
        <w:jc w:val="both"/>
        <w:rPr>
          <w:rFonts w:ascii="Arial" w:eastAsia="Calibri" w:hAnsi="Arial" w:cs="Arial"/>
          <w:sz w:val="24"/>
          <w:szCs w:val="24"/>
          <w:lang w:val="fr-CH"/>
        </w:rPr>
      </w:pPr>
      <w:r w:rsidRPr="004B1381">
        <w:rPr>
          <w:rFonts w:ascii="Arial" w:eastAsia="Calibri" w:hAnsi="Arial" w:cs="Arial"/>
          <w:sz w:val="24"/>
          <w:szCs w:val="24"/>
          <w:lang w:val="fr-CH"/>
        </w:rPr>
        <w:t>Le Fonds national de développement forestier est destiné à financer la mise en œuvre de la politique forestière nationale et donc du projet national de reboisement. Les sources potentielles pour alimenter ce fonds sont :</w:t>
      </w:r>
    </w:p>
    <w:p w14:paraId="20A0AF29" w14:textId="77777777" w:rsidR="004B1381" w:rsidRPr="004B1381" w:rsidRDefault="004B1381" w:rsidP="00045940">
      <w:pPr>
        <w:numPr>
          <w:ilvl w:val="0"/>
          <w:numId w:val="23"/>
        </w:numPr>
        <w:spacing w:after="0" w:line="240" w:lineRule="auto"/>
        <w:jc w:val="both"/>
        <w:rPr>
          <w:rFonts w:ascii="Arial" w:eastAsia="Times New Roman" w:hAnsi="Arial" w:cs="Arial"/>
          <w:sz w:val="24"/>
          <w:szCs w:val="24"/>
          <w:lang w:eastAsia="fr-FR"/>
        </w:rPr>
      </w:pPr>
      <w:proofErr w:type="gramStart"/>
      <w:r w:rsidRPr="004B1381">
        <w:rPr>
          <w:rFonts w:ascii="Arial" w:eastAsia="Times New Roman" w:hAnsi="Arial" w:cs="Arial"/>
          <w:sz w:val="24"/>
          <w:szCs w:val="24"/>
          <w:lang w:eastAsia="fr-FR"/>
        </w:rPr>
        <w:t>les</w:t>
      </w:r>
      <w:proofErr w:type="gramEnd"/>
      <w:r w:rsidRPr="004B1381">
        <w:rPr>
          <w:rFonts w:ascii="Arial" w:eastAsia="Times New Roman" w:hAnsi="Arial" w:cs="Arial"/>
          <w:sz w:val="24"/>
          <w:szCs w:val="24"/>
          <w:lang w:eastAsia="fr-FR"/>
        </w:rPr>
        <w:t xml:space="preserve"> taxes sur les produits forestiers ; </w:t>
      </w:r>
    </w:p>
    <w:p w14:paraId="4F6C88BE" w14:textId="77777777" w:rsidR="004B1381" w:rsidRPr="004B1381" w:rsidRDefault="004B1381" w:rsidP="00045940">
      <w:pPr>
        <w:numPr>
          <w:ilvl w:val="0"/>
          <w:numId w:val="23"/>
        </w:numPr>
        <w:spacing w:after="0" w:line="240" w:lineRule="auto"/>
        <w:jc w:val="both"/>
        <w:rPr>
          <w:rFonts w:ascii="Arial" w:eastAsia="Times New Roman" w:hAnsi="Arial" w:cs="Arial"/>
          <w:sz w:val="24"/>
          <w:szCs w:val="24"/>
          <w:lang w:eastAsia="fr-FR"/>
        </w:rPr>
      </w:pPr>
      <w:proofErr w:type="gramStart"/>
      <w:r w:rsidRPr="004B1381">
        <w:rPr>
          <w:rFonts w:ascii="Arial" w:eastAsia="Times New Roman" w:hAnsi="Arial" w:cs="Arial"/>
          <w:sz w:val="24"/>
          <w:szCs w:val="24"/>
          <w:lang w:eastAsia="fr-FR"/>
        </w:rPr>
        <w:t>les</w:t>
      </w:r>
      <w:proofErr w:type="gramEnd"/>
      <w:r w:rsidRPr="004B1381">
        <w:rPr>
          <w:rFonts w:ascii="Arial" w:eastAsia="Times New Roman" w:hAnsi="Arial" w:cs="Arial"/>
          <w:sz w:val="24"/>
          <w:szCs w:val="24"/>
          <w:lang w:eastAsia="fr-FR"/>
        </w:rPr>
        <w:t xml:space="preserve"> ristournes de recettes issues des ventes aux enchères des produits forestiers saisis;</w:t>
      </w:r>
    </w:p>
    <w:p w14:paraId="11C6BA7E" w14:textId="77777777" w:rsidR="004B1381" w:rsidRPr="004B1381" w:rsidRDefault="004B1381" w:rsidP="00045940">
      <w:pPr>
        <w:numPr>
          <w:ilvl w:val="0"/>
          <w:numId w:val="23"/>
        </w:numPr>
        <w:spacing w:after="0" w:line="240" w:lineRule="auto"/>
        <w:jc w:val="both"/>
        <w:rPr>
          <w:rFonts w:ascii="Arial" w:eastAsia="Times New Roman" w:hAnsi="Arial" w:cs="Arial"/>
          <w:b/>
          <w:color w:val="000000"/>
          <w:sz w:val="24"/>
          <w:szCs w:val="24"/>
          <w:lang w:eastAsia="fr-FR"/>
        </w:rPr>
      </w:pPr>
      <w:proofErr w:type="gramStart"/>
      <w:r w:rsidRPr="004B1381">
        <w:rPr>
          <w:rFonts w:ascii="Arial" w:eastAsia="Times New Roman" w:hAnsi="Arial" w:cs="Arial"/>
          <w:sz w:val="24"/>
          <w:szCs w:val="24"/>
          <w:lang w:eastAsia="fr-FR"/>
        </w:rPr>
        <w:t>l’apport</w:t>
      </w:r>
      <w:proofErr w:type="gramEnd"/>
      <w:r w:rsidRPr="004B1381">
        <w:rPr>
          <w:rFonts w:ascii="Arial" w:eastAsia="Times New Roman" w:hAnsi="Arial" w:cs="Arial"/>
          <w:sz w:val="24"/>
          <w:szCs w:val="24"/>
          <w:lang w:eastAsia="fr-FR"/>
        </w:rPr>
        <w:t xml:space="preserve"> des grands organismes financiers et non financiers (banques, sociétés d’assurance, établissements de micro finances, etc.) qui seront invités à consacrer annuellement des fonds destinés au développement du secteur forestier ; </w:t>
      </w:r>
    </w:p>
    <w:p w14:paraId="0FED229B" w14:textId="77777777" w:rsidR="004B1381" w:rsidRPr="004B1381" w:rsidRDefault="004B1381" w:rsidP="00045940">
      <w:pPr>
        <w:numPr>
          <w:ilvl w:val="0"/>
          <w:numId w:val="23"/>
        </w:numPr>
        <w:spacing w:after="0" w:line="240" w:lineRule="auto"/>
        <w:jc w:val="both"/>
        <w:rPr>
          <w:rFonts w:ascii="Arial" w:eastAsia="Times New Roman" w:hAnsi="Arial" w:cs="Arial"/>
          <w:b/>
          <w:color w:val="000000"/>
          <w:sz w:val="24"/>
          <w:szCs w:val="24"/>
          <w:lang w:eastAsia="fr-FR"/>
        </w:rPr>
      </w:pPr>
      <w:proofErr w:type="gramStart"/>
      <w:r w:rsidRPr="004B1381">
        <w:rPr>
          <w:rFonts w:ascii="Arial" w:eastAsia="Times New Roman" w:hAnsi="Arial" w:cs="Arial"/>
          <w:sz w:val="24"/>
          <w:szCs w:val="24"/>
          <w:lang w:eastAsia="fr-FR"/>
        </w:rPr>
        <w:t>le</w:t>
      </w:r>
      <w:proofErr w:type="gramEnd"/>
      <w:r w:rsidRPr="004B1381">
        <w:rPr>
          <w:rFonts w:ascii="Arial" w:eastAsia="Times New Roman" w:hAnsi="Arial" w:cs="Arial"/>
          <w:sz w:val="24"/>
          <w:szCs w:val="24"/>
          <w:lang w:eastAsia="fr-FR"/>
        </w:rPr>
        <w:t xml:space="preserve"> Fonds national d’investissement pour le changement climatique et le développement durable (FNICC-DD</w:t>
      </w:r>
      <w:r w:rsidRPr="004B1381">
        <w:rPr>
          <w:rFonts w:ascii="Arial" w:eastAsia="Times New Roman" w:hAnsi="Arial" w:cs="Arial"/>
          <w:b/>
          <w:color w:val="000000"/>
          <w:sz w:val="24"/>
          <w:szCs w:val="24"/>
          <w:lang w:eastAsia="fr-FR"/>
        </w:rPr>
        <w:t>)</w:t>
      </w:r>
    </w:p>
    <w:p w14:paraId="17555BF1" w14:textId="77777777" w:rsidR="004B1381" w:rsidRPr="004B1381" w:rsidRDefault="004B1381" w:rsidP="00045940">
      <w:pPr>
        <w:numPr>
          <w:ilvl w:val="0"/>
          <w:numId w:val="23"/>
        </w:numPr>
        <w:spacing w:after="0" w:line="240" w:lineRule="auto"/>
        <w:jc w:val="both"/>
        <w:rPr>
          <w:rFonts w:ascii="Arial" w:eastAsia="Times New Roman" w:hAnsi="Arial" w:cs="Arial"/>
          <w:sz w:val="24"/>
          <w:szCs w:val="24"/>
          <w:lang w:eastAsia="fr-FR"/>
        </w:rPr>
      </w:pPr>
      <w:proofErr w:type="gramStart"/>
      <w:r w:rsidRPr="004B1381">
        <w:rPr>
          <w:rFonts w:ascii="Arial" w:eastAsia="Times New Roman" w:hAnsi="Arial" w:cs="Arial"/>
          <w:sz w:val="24"/>
          <w:szCs w:val="24"/>
          <w:lang w:eastAsia="fr-FR"/>
        </w:rPr>
        <w:t>l’implication</w:t>
      </w:r>
      <w:proofErr w:type="gramEnd"/>
      <w:r w:rsidRPr="004B1381">
        <w:rPr>
          <w:rFonts w:ascii="Arial" w:eastAsia="Times New Roman" w:hAnsi="Arial" w:cs="Arial"/>
          <w:sz w:val="24"/>
          <w:szCs w:val="24"/>
          <w:lang w:eastAsia="fr-FR"/>
        </w:rPr>
        <w:t xml:space="preserve"> des commissions consultatives des ressources forestières</w:t>
      </w:r>
      <w:r w:rsidRPr="004B1381">
        <w:rPr>
          <w:rFonts w:ascii="Arial" w:eastAsia="Times New Roman" w:hAnsi="Arial" w:cs="Arial"/>
          <w:b/>
          <w:sz w:val="24"/>
          <w:szCs w:val="24"/>
          <w:lang w:eastAsia="fr-FR"/>
        </w:rPr>
        <w:t xml:space="preserve"> </w:t>
      </w:r>
      <w:r w:rsidRPr="004B1381">
        <w:rPr>
          <w:rFonts w:ascii="Arial" w:eastAsia="Times New Roman" w:hAnsi="Arial" w:cs="Arial"/>
          <w:sz w:val="24"/>
          <w:szCs w:val="24"/>
          <w:lang w:eastAsia="fr-FR"/>
        </w:rPr>
        <w:t>instituées sur toute l’étendue du territoire (une commission nationale et des commissions consultatives régionales, préfectorales, communales, cantonales et villageoises) chargées d’aider à la prise de décisions concernant la gestion des ressources forestières</w:t>
      </w:r>
    </w:p>
    <w:p w14:paraId="40B4F8E7" w14:textId="77777777" w:rsidR="004B1381" w:rsidRPr="004B1381" w:rsidRDefault="004B1381" w:rsidP="00045940">
      <w:pPr>
        <w:numPr>
          <w:ilvl w:val="0"/>
          <w:numId w:val="23"/>
        </w:numPr>
        <w:spacing w:after="0" w:line="240" w:lineRule="auto"/>
        <w:jc w:val="both"/>
        <w:rPr>
          <w:rFonts w:ascii="Arial" w:eastAsia="Times New Roman" w:hAnsi="Arial" w:cs="Arial"/>
          <w:sz w:val="24"/>
          <w:szCs w:val="24"/>
          <w:lang w:eastAsia="fr-FR"/>
        </w:rPr>
      </w:pPr>
      <w:proofErr w:type="gramStart"/>
      <w:r w:rsidRPr="004B1381">
        <w:rPr>
          <w:rFonts w:ascii="Arial" w:eastAsia="Times New Roman" w:hAnsi="Arial" w:cs="Arial"/>
          <w:sz w:val="24"/>
          <w:szCs w:val="24"/>
          <w:lang w:eastAsia="fr-FR"/>
        </w:rPr>
        <w:t>les</w:t>
      </w:r>
      <w:proofErr w:type="gramEnd"/>
      <w:r w:rsidRPr="004B1381">
        <w:rPr>
          <w:rFonts w:ascii="Arial" w:eastAsia="Times New Roman" w:hAnsi="Arial" w:cs="Arial"/>
          <w:sz w:val="24"/>
          <w:szCs w:val="24"/>
          <w:lang w:eastAsia="fr-FR"/>
        </w:rPr>
        <w:t xml:space="preserve"> dons et legs.</w:t>
      </w:r>
    </w:p>
    <w:p w14:paraId="7ED2DE24" w14:textId="77777777" w:rsidR="00A442B0" w:rsidRPr="00A442B0" w:rsidRDefault="00A442B0" w:rsidP="00A442B0">
      <w:pPr>
        <w:spacing w:after="0" w:line="240" w:lineRule="auto"/>
        <w:jc w:val="both"/>
        <w:rPr>
          <w:rFonts w:ascii="Arial" w:eastAsia="Times New Roman" w:hAnsi="Arial" w:cs="Arial"/>
          <w:sz w:val="24"/>
          <w:szCs w:val="24"/>
          <w:lang w:eastAsia="fr-FR"/>
        </w:rPr>
      </w:pPr>
    </w:p>
    <w:p w14:paraId="7AA1146B" w14:textId="77777777" w:rsidR="00A442B0" w:rsidRPr="00A442B0" w:rsidRDefault="00A442B0" w:rsidP="00045940">
      <w:pPr>
        <w:numPr>
          <w:ilvl w:val="0"/>
          <w:numId w:val="25"/>
        </w:numPr>
        <w:tabs>
          <w:tab w:val="left" w:pos="993"/>
        </w:tabs>
        <w:spacing w:after="0" w:line="240" w:lineRule="auto"/>
        <w:contextualSpacing/>
        <w:jc w:val="both"/>
        <w:rPr>
          <w:rFonts w:ascii="Arial" w:eastAsia="Times New Roman" w:hAnsi="Arial" w:cs="Arial"/>
          <w:sz w:val="24"/>
          <w:szCs w:val="24"/>
          <w:lang w:eastAsia="fr-FR"/>
        </w:rPr>
      </w:pPr>
      <w:r w:rsidRPr="00A442B0">
        <w:rPr>
          <w:rFonts w:ascii="Arial" w:eastAsia="Times New Roman" w:hAnsi="Arial" w:cs="Arial"/>
          <w:b/>
          <w:sz w:val="24"/>
          <w:szCs w:val="24"/>
          <w:lang w:eastAsia="fr-FR"/>
        </w:rPr>
        <w:t>Secteurs privés</w:t>
      </w:r>
      <w:r w:rsidRPr="00A442B0">
        <w:rPr>
          <w:rFonts w:ascii="Arial" w:eastAsia="Times New Roman" w:hAnsi="Arial" w:cs="Arial"/>
          <w:sz w:val="24"/>
          <w:szCs w:val="24"/>
          <w:lang w:eastAsia="fr-FR"/>
        </w:rPr>
        <w:t xml:space="preserve"> (Entreprises, sociétés, services para publics, industries, commerçants et autres Hommes d’affaires) </w:t>
      </w:r>
    </w:p>
    <w:p w14:paraId="10994B21" w14:textId="77777777" w:rsidR="00A442B0" w:rsidRPr="00A442B0" w:rsidRDefault="00A442B0" w:rsidP="00A442B0">
      <w:pPr>
        <w:tabs>
          <w:tab w:val="left" w:pos="993"/>
        </w:tabs>
        <w:spacing w:after="0" w:line="240" w:lineRule="auto"/>
        <w:jc w:val="both"/>
        <w:rPr>
          <w:rFonts w:ascii="Arial" w:eastAsia="Calibri" w:hAnsi="Arial" w:cs="Arial"/>
          <w:sz w:val="24"/>
          <w:szCs w:val="24"/>
          <w:lang w:val="fr-CH"/>
        </w:rPr>
      </w:pPr>
      <w:r w:rsidRPr="00A442B0">
        <w:rPr>
          <w:rFonts w:ascii="Arial" w:eastAsia="Calibri" w:hAnsi="Arial" w:cs="Arial"/>
          <w:sz w:val="24"/>
          <w:szCs w:val="24"/>
          <w:lang w:val="fr-CH"/>
        </w:rPr>
        <w:lastRenderedPageBreak/>
        <w:t xml:space="preserve">En plus du financement public national, les investissements privés nationaux constituent également une piste de financement des actions à ne pas négliger. Un développement du partenariat public privé (PPP) permettra d’accroitre substantiellement l’autonomisation nationale du financement du secteur </w:t>
      </w:r>
      <w:proofErr w:type="spellStart"/>
      <w:r w:rsidRPr="00A442B0">
        <w:rPr>
          <w:rFonts w:ascii="Arial" w:eastAsia="Calibri" w:hAnsi="Arial" w:cs="Arial"/>
          <w:sz w:val="24"/>
          <w:szCs w:val="24"/>
          <w:lang w:val="fr-CH"/>
        </w:rPr>
        <w:t>forestierce</w:t>
      </w:r>
      <w:proofErr w:type="spellEnd"/>
      <w:r w:rsidRPr="00A442B0">
        <w:rPr>
          <w:rFonts w:ascii="Arial" w:eastAsia="Calibri" w:hAnsi="Arial" w:cs="Arial"/>
          <w:sz w:val="24"/>
          <w:szCs w:val="24"/>
          <w:lang w:val="fr-CH"/>
        </w:rPr>
        <w:t xml:space="preserve"> financement pourra se faire dans le cadre de l’exécution volontaire de la responsabilité sociale et environnementale (RSE). Il s’agira notamment des sociétés minières, de production d’énergie électrique, de transport, etc…</w:t>
      </w:r>
    </w:p>
    <w:p w14:paraId="63E3E702" w14:textId="77777777" w:rsidR="00A442B0" w:rsidRPr="00A442B0" w:rsidRDefault="00A442B0" w:rsidP="00045940">
      <w:pPr>
        <w:numPr>
          <w:ilvl w:val="0"/>
          <w:numId w:val="25"/>
        </w:numPr>
        <w:tabs>
          <w:tab w:val="left" w:pos="993"/>
        </w:tabs>
        <w:spacing w:after="0" w:line="240" w:lineRule="auto"/>
        <w:contextualSpacing/>
        <w:jc w:val="both"/>
        <w:rPr>
          <w:rFonts w:ascii="Arial" w:eastAsia="Times New Roman" w:hAnsi="Arial" w:cs="Arial"/>
          <w:sz w:val="24"/>
          <w:szCs w:val="24"/>
          <w:lang w:eastAsia="fr-FR"/>
        </w:rPr>
      </w:pPr>
      <w:r w:rsidRPr="00A442B0">
        <w:rPr>
          <w:rFonts w:ascii="Arial" w:eastAsia="Times New Roman" w:hAnsi="Arial" w:cs="Arial"/>
          <w:b/>
          <w:sz w:val="24"/>
          <w:szCs w:val="24"/>
          <w:lang w:eastAsia="fr-FR"/>
        </w:rPr>
        <w:t>Organisations de la société civile</w:t>
      </w:r>
      <w:r w:rsidRPr="00A442B0">
        <w:rPr>
          <w:rFonts w:ascii="Arial" w:eastAsia="Times New Roman" w:hAnsi="Arial" w:cs="Arial"/>
          <w:sz w:val="24"/>
          <w:szCs w:val="24"/>
          <w:lang w:eastAsia="fr-FR"/>
        </w:rPr>
        <w:t xml:space="preserve"> (</w:t>
      </w:r>
      <w:proofErr w:type="spellStart"/>
      <w:r w:rsidRPr="00A442B0">
        <w:rPr>
          <w:rFonts w:ascii="Arial" w:eastAsia="Times New Roman" w:hAnsi="Arial" w:cs="Arial"/>
          <w:sz w:val="24"/>
          <w:szCs w:val="24"/>
          <w:lang w:eastAsia="fr-FR"/>
        </w:rPr>
        <w:t>ONGs</w:t>
      </w:r>
      <w:proofErr w:type="spellEnd"/>
      <w:r w:rsidRPr="00A442B0">
        <w:rPr>
          <w:rFonts w:ascii="Arial" w:eastAsia="Times New Roman" w:hAnsi="Arial" w:cs="Arial"/>
          <w:sz w:val="24"/>
          <w:szCs w:val="24"/>
          <w:lang w:eastAsia="fr-FR"/>
        </w:rPr>
        <w:t>, Associations)</w:t>
      </w:r>
    </w:p>
    <w:p w14:paraId="39223682" w14:textId="77777777" w:rsidR="00A442B0" w:rsidRPr="00A442B0" w:rsidRDefault="00A442B0" w:rsidP="00A442B0">
      <w:pPr>
        <w:tabs>
          <w:tab w:val="left" w:pos="993"/>
        </w:tabs>
        <w:spacing w:after="0" w:line="240" w:lineRule="auto"/>
        <w:jc w:val="both"/>
        <w:rPr>
          <w:rFonts w:ascii="Arial" w:eastAsia="Calibri" w:hAnsi="Arial" w:cs="Arial"/>
          <w:sz w:val="24"/>
          <w:szCs w:val="24"/>
          <w:lang w:val="fr-CH"/>
        </w:rPr>
      </w:pPr>
      <w:r w:rsidRPr="00A442B0">
        <w:rPr>
          <w:rFonts w:ascii="Arial" w:eastAsia="Calibri" w:hAnsi="Arial" w:cs="Arial"/>
          <w:sz w:val="24"/>
          <w:szCs w:val="24"/>
          <w:lang w:val="fr-CH"/>
        </w:rPr>
        <w:t xml:space="preserve">Les OSC de par leurs actions, mobilisent des ressources au niveau national et international pour la réalisation des reboisements, participant ainsi à l’atteinte des objectifs du projet de reboisement national. </w:t>
      </w:r>
    </w:p>
    <w:p w14:paraId="7091D996" w14:textId="77777777" w:rsidR="00A442B0" w:rsidRPr="00A442B0" w:rsidRDefault="00A442B0" w:rsidP="00045940">
      <w:pPr>
        <w:numPr>
          <w:ilvl w:val="0"/>
          <w:numId w:val="25"/>
        </w:numPr>
        <w:tabs>
          <w:tab w:val="left" w:pos="993"/>
        </w:tabs>
        <w:spacing w:after="0" w:line="240" w:lineRule="auto"/>
        <w:contextualSpacing/>
        <w:jc w:val="both"/>
        <w:rPr>
          <w:rFonts w:ascii="Arial" w:eastAsia="Times New Roman" w:hAnsi="Arial" w:cs="Arial"/>
          <w:b/>
          <w:sz w:val="24"/>
          <w:szCs w:val="24"/>
          <w:lang w:eastAsia="fr-FR"/>
        </w:rPr>
      </w:pPr>
      <w:r w:rsidRPr="00A442B0">
        <w:rPr>
          <w:rFonts w:ascii="Arial" w:eastAsia="Times New Roman" w:hAnsi="Arial" w:cs="Arial"/>
          <w:b/>
          <w:sz w:val="24"/>
          <w:szCs w:val="24"/>
          <w:lang w:eastAsia="fr-FR"/>
        </w:rPr>
        <w:t>Communes et organisations communautaires à la base </w:t>
      </w:r>
    </w:p>
    <w:p w14:paraId="265550D2" w14:textId="77777777" w:rsidR="00A442B0" w:rsidRPr="00A442B0" w:rsidRDefault="00A442B0" w:rsidP="00A442B0">
      <w:pPr>
        <w:tabs>
          <w:tab w:val="left" w:pos="993"/>
        </w:tabs>
        <w:spacing w:after="0" w:line="240" w:lineRule="auto"/>
        <w:jc w:val="both"/>
        <w:rPr>
          <w:rFonts w:ascii="Arial" w:eastAsia="Calibri" w:hAnsi="Arial" w:cs="Arial"/>
          <w:sz w:val="24"/>
          <w:szCs w:val="24"/>
          <w:lang w:val="fr-CH"/>
        </w:rPr>
      </w:pPr>
      <w:r w:rsidRPr="00A442B0">
        <w:rPr>
          <w:rFonts w:ascii="Arial" w:eastAsia="Calibri" w:hAnsi="Arial" w:cs="Arial"/>
          <w:sz w:val="24"/>
          <w:szCs w:val="24"/>
          <w:lang w:val="fr-CH"/>
        </w:rPr>
        <w:t>A travers la coopération décentralisée, les communes et les organisations communautaires à la base, mobilisent les ressources au plan international pour des actions de reboisement. Ces entités mobilisent également des ressources au plan national à travers la collecte des taxes et ristournes pour le financement des actions de reboisement (espaces verts, forêts urbaines, etc.).</w:t>
      </w:r>
    </w:p>
    <w:p w14:paraId="320A4F8C" w14:textId="77777777" w:rsidR="00A442B0" w:rsidRPr="00A442B0" w:rsidRDefault="00A442B0" w:rsidP="00045940">
      <w:pPr>
        <w:numPr>
          <w:ilvl w:val="0"/>
          <w:numId w:val="25"/>
        </w:numPr>
        <w:tabs>
          <w:tab w:val="left" w:pos="993"/>
        </w:tabs>
        <w:spacing w:after="0" w:line="240" w:lineRule="auto"/>
        <w:contextualSpacing/>
        <w:jc w:val="both"/>
        <w:rPr>
          <w:rFonts w:ascii="Arial" w:eastAsia="Times New Roman" w:hAnsi="Arial" w:cs="Arial"/>
          <w:sz w:val="24"/>
          <w:szCs w:val="24"/>
          <w:lang w:eastAsia="fr-FR"/>
        </w:rPr>
      </w:pPr>
      <w:r w:rsidRPr="00A442B0">
        <w:rPr>
          <w:rFonts w:ascii="Arial" w:eastAsia="Times New Roman" w:hAnsi="Arial" w:cs="Arial"/>
          <w:b/>
          <w:sz w:val="24"/>
          <w:szCs w:val="24"/>
          <w:lang w:eastAsia="fr-FR"/>
        </w:rPr>
        <w:t>Banques commerciales, assurances et microfinances</w:t>
      </w:r>
      <w:r w:rsidRPr="00A442B0">
        <w:rPr>
          <w:rFonts w:ascii="Arial" w:eastAsia="Times New Roman" w:hAnsi="Arial" w:cs="Arial"/>
          <w:sz w:val="24"/>
          <w:szCs w:val="24"/>
          <w:lang w:eastAsia="fr-FR"/>
        </w:rPr>
        <w:t xml:space="preserve"> (</w:t>
      </w:r>
      <w:proofErr w:type="spellStart"/>
      <w:r w:rsidRPr="00A442B0">
        <w:rPr>
          <w:rFonts w:ascii="Arial" w:eastAsia="Times New Roman" w:hAnsi="Arial" w:cs="Arial"/>
          <w:sz w:val="24"/>
          <w:szCs w:val="24"/>
          <w:lang w:eastAsia="fr-FR"/>
        </w:rPr>
        <w:t>Ecobank</w:t>
      </w:r>
      <w:proofErr w:type="spellEnd"/>
      <w:r w:rsidRPr="00A442B0">
        <w:rPr>
          <w:rFonts w:ascii="Arial" w:eastAsia="Times New Roman" w:hAnsi="Arial" w:cs="Arial"/>
          <w:sz w:val="24"/>
          <w:szCs w:val="24"/>
          <w:lang w:eastAsia="fr-FR"/>
        </w:rPr>
        <w:t xml:space="preserve">, </w:t>
      </w:r>
      <w:proofErr w:type="spellStart"/>
      <w:r w:rsidRPr="00A442B0">
        <w:rPr>
          <w:rFonts w:ascii="Arial" w:eastAsia="Times New Roman" w:hAnsi="Arial" w:cs="Arial"/>
          <w:sz w:val="24"/>
          <w:szCs w:val="24"/>
          <w:lang w:eastAsia="fr-FR"/>
        </w:rPr>
        <w:t>Orabank</w:t>
      </w:r>
      <w:proofErr w:type="spellEnd"/>
      <w:r w:rsidRPr="00A442B0">
        <w:rPr>
          <w:rFonts w:ascii="Arial" w:eastAsia="Times New Roman" w:hAnsi="Arial" w:cs="Arial"/>
          <w:sz w:val="24"/>
          <w:szCs w:val="24"/>
          <w:lang w:eastAsia="fr-FR"/>
        </w:rPr>
        <w:t>-Togo, BTCI-UTB, SUNU Bank, etc.).</w:t>
      </w:r>
    </w:p>
    <w:p w14:paraId="509A7DBB" w14:textId="77777777" w:rsidR="00A442B0" w:rsidRPr="00A442B0" w:rsidRDefault="00A442B0" w:rsidP="00A442B0">
      <w:pPr>
        <w:spacing w:after="0" w:line="240" w:lineRule="auto"/>
        <w:jc w:val="both"/>
        <w:rPr>
          <w:rFonts w:ascii="Arial" w:eastAsia="Calibri" w:hAnsi="Arial" w:cs="Arial"/>
          <w:sz w:val="24"/>
          <w:szCs w:val="24"/>
          <w:lang w:val="fr-CH"/>
        </w:rPr>
      </w:pPr>
      <w:r w:rsidRPr="00A442B0">
        <w:rPr>
          <w:rFonts w:ascii="Arial" w:eastAsia="Calibri" w:hAnsi="Arial" w:cs="Arial"/>
          <w:sz w:val="24"/>
          <w:szCs w:val="24"/>
          <w:lang w:val="fr-CH"/>
        </w:rPr>
        <w:t>Bien d’institutions financières, de nos jours, organisent lors des journées nationales de reboisement (1</w:t>
      </w:r>
      <w:r w:rsidRPr="00A442B0">
        <w:rPr>
          <w:rFonts w:ascii="Arial" w:eastAsia="Calibri" w:hAnsi="Arial" w:cs="Arial"/>
          <w:sz w:val="24"/>
          <w:szCs w:val="24"/>
          <w:vertAlign w:val="superscript"/>
          <w:lang w:val="fr-CH"/>
        </w:rPr>
        <w:t>er</w:t>
      </w:r>
      <w:r w:rsidRPr="00A442B0">
        <w:rPr>
          <w:rFonts w:ascii="Arial" w:eastAsia="Calibri" w:hAnsi="Arial" w:cs="Arial"/>
          <w:sz w:val="24"/>
          <w:szCs w:val="24"/>
          <w:lang w:val="fr-CH"/>
        </w:rPr>
        <w:t xml:space="preserve"> juin), des caravanes et campagnes en faveur du reboisement. En effet, lors de ces campagnes, elles financent l’achat, la mise en terre et l’entretien des plants. Aussi participent-elles à l’atteinte des objectifs du projet.</w:t>
      </w:r>
    </w:p>
    <w:p w14:paraId="51D660E6" w14:textId="77777777" w:rsidR="00A442B0" w:rsidRPr="00A442B0" w:rsidRDefault="00A442B0" w:rsidP="00A442B0">
      <w:pPr>
        <w:spacing w:after="0" w:line="240" w:lineRule="auto"/>
        <w:jc w:val="both"/>
        <w:rPr>
          <w:rFonts w:ascii="Arial" w:eastAsia="Calibri" w:hAnsi="Arial" w:cs="Arial"/>
          <w:sz w:val="24"/>
          <w:szCs w:val="24"/>
          <w:lang w:val="fr-CH"/>
        </w:rPr>
      </w:pPr>
    </w:p>
    <w:p w14:paraId="28503BF6" w14:textId="397ADF41" w:rsidR="00A442B0" w:rsidRPr="00A442B0" w:rsidRDefault="00F571C0" w:rsidP="00A442B0">
      <w:pPr>
        <w:keepNext/>
        <w:keepLines/>
        <w:spacing w:after="0" w:line="240" w:lineRule="auto"/>
        <w:outlineLvl w:val="1"/>
        <w:rPr>
          <w:rFonts w:ascii="Arial" w:eastAsia="Malgun Gothic" w:hAnsi="Arial" w:cs="Arial"/>
          <w:b/>
          <w:sz w:val="24"/>
          <w:szCs w:val="24"/>
          <w:lang w:val="fr-CH"/>
        </w:rPr>
      </w:pPr>
      <w:bookmarkStart w:id="196" w:name="_Toc86919245"/>
      <w:bookmarkStart w:id="197" w:name="_Toc86938586"/>
      <w:bookmarkStart w:id="198" w:name="_Toc105575113"/>
      <w:r>
        <w:rPr>
          <w:rFonts w:ascii="Arial" w:eastAsia="Malgun Gothic" w:hAnsi="Arial" w:cs="Arial"/>
          <w:b/>
          <w:sz w:val="24"/>
          <w:szCs w:val="24"/>
          <w:lang w:val="fr-CH"/>
        </w:rPr>
        <w:t xml:space="preserve">   </w:t>
      </w:r>
      <w:bookmarkStart w:id="199" w:name="_Toc105578741"/>
      <w:proofErr w:type="gramStart"/>
      <w:r w:rsidR="00A442B0" w:rsidRPr="00A442B0">
        <w:rPr>
          <w:rFonts w:ascii="Arial" w:eastAsia="Malgun Gothic" w:hAnsi="Arial" w:cs="Arial"/>
          <w:b/>
          <w:sz w:val="24"/>
          <w:szCs w:val="24"/>
          <w:lang w:val="fr-CH"/>
        </w:rPr>
        <w:t>1.</w:t>
      </w:r>
      <w:r w:rsidR="00C3488A">
        <w:rPr>
          <w:rFonts w:ascii="Arial" w:eastAsia="Malgun Gothic" w:hAnsi="Arial" w:cs="Arial"/>
          <w:b/>
          <w:sz w:val="24"/>
          <w:szCs w:val="24"/>
          <w:lang w:val="fr-CH"/>
        </w:rPr>
        <w:t>3</w:t>
      </w:r>
      <w:r w:rsidR="00A442B0" w:rsidRPr="00A442B0">
        <w:rPr>
          <w:rFonts w:ascii="Arial" w:eastAsia="Malgun Gothic" w:hAnsi="Arial" w:cs="Arial"/>
          <w:b/>
          <w:sz w:val="24"/>
          <w:szCs w:val="24"/>
          <w:lang w:val="fr-CH"/>
        </w:rPr>
        <w:t>.1.2  Sources</w:t>
      </w:r>
      <w:proofErr w:type="gramEnd"/>
      <w:r w:rsidR="00A442B0" w:rsidRPr="00A442B0">
        <w:rPr>
          <w:rFonts w:ascii="Arial" w:eastAsia="Malgun Gothic" w:hAnsi="Arial" w:cs="Arial"/>
          <w:b/>
          <w:sz w:val="24"/>
          <w:szCs w:val="24"/>
          <w:lang w:val="fr-CH"/>
        </w:rPr>
        <w:t xml:space="preserve"> externes</w:t>
      </w:r>
      <w:bookmarkEnd w:id="196"/>
      <w:bookmarkEnd w:id="197"/>
      <w:bookmarkEnd w:id="198"/>
      <w:bookmarkEnd w:id="199"/>
      <w:r w:rsidR="00A442B0" w:rsidRPr="00A442B0">
        <w:rPr>
          <w:rFonts w:ascii="Arial" w:eastAsia="Malgun Gothic" w:hAnsi="Arial" w:cs="Arial"/>
          <w:b/>
          <w:sz w:val="24"/>
          <w:szCs w:val="24"/>
          <w:lang w:val="fr-CH"/>
        </w:rPr>
        <w:tab/>
      </w:r>
    </w:p>
    <w:p w14:paraId="29190F21" w14:textId="77777777" w:rsidR="00A442B0" w:rsidRPr="00A442B0" w:rsidRDefault="00A442B0" w:rsidP="00A442B0">
      <w:pPr>
        <w:spacing w:after="0" w:line="240" w:lineRule="auto"/>
        <w:jc w:val="both"/>
        <w:rPr>
          <w:rFonts w:ascii="Arial" w:eastAsia="Calibri" w:hAnsi="Arial" w:cs="Arial"/>
          <w:sz w:val="24"/>
          <w:szCs w:val="24"/>
          <w:lang w:val="fr-CH"/>
        </w:rPr>
      </w:pPr>
      <w:r w:rsidRPr="00A442B0">
        <w:rPr>
          <w:rFonts w:ascii="Arial" w:eastAsia="Calibri" w:hAnsi="Arial" w:cs="Arial"/>
          <w:sz w:val="24"/>
          <w:szCs w:val="24"/>
          <w:lang w:val="fr-CH"/>
        </w:rPr>
        <w:t>Les financements extérieurs seront mobilisés à travers les partenariats bilatéraux et multilatéraux (partenaires techniques et financiers, organisations sous régionales, institutions financières internationales, les ambassades et consulats) mais aussi par le biais de l’utilisation de la finance carbone.</w:t>
      </w:r>
    </w:p>
    <w:p w14:paraId="416638C2" w14:textId="77777777" w:rsidR="00A442B0" w:rsidRPr="00A442B0" w:rsidRDefault="00A442B0" w:rsidP="00A442B0">
      <w:pPr>
        <w:spacing w:after="0" w:line="240" w:lineRule="auto"/>
        <w:jc w:val="both"/>
        <w:rPr>
          <w:rFonts w:ascii="Arial" w:eastAsia="Calibri" w:hAnsi="Arial" w:cs="Arial"/>
          <w:sz w:val="24"/>
          <w:szCs w:val="24"/>
          <w:lang w:val="fr-CH"/>
        </w:rPr>
      </w:pPr>
      <w:r w:rsidRPr="00A442B0">
        <w:rPr>
          <w:rFonts w:ascii="Arial" w:eastAsia="Calibri" w:hAnsi="Arial" w:cs="Arial"/>
          <w:sz w:val="24"/>
          <w:szCs w:val="24"/>
          <w:lang w:val="fr-CH"/>
        </w:rPr>
        <w:t>Pour la mobilisation des ressources financières auprès des acteurs susmentionnés, il est nécessaire de mener les actions suivantes :</w:t>
      </w:r>
    </w:p>
    <w:p w14:paraId="099C472B" w14:textId="77777777" w:rsidR="00A442B0" w:rsidRPr="00A442B0" w:rsidRDefault="00A442B0" w:rsidP="00045940">
      <w:pPr>
        <w:numPr>
          <w:ilvl w:val="0"/>
          <w:numId w:val="24"/>
        </w:numPr>
        <w:spacing w:after="0" w:line="240" w:lineRule="auto"/>
        <w:ind w:left="714" w:hanging="357"/>
        <w:contextualSpacing/>
        <w:jc w:val="both"/>
        <w:rPr>
          <w:rFonts w:ascii="Arial" w:eastAsia="Times New Roman" w:hAnsi="Arial" w:cs="Arial"/>
          <w:sz w:val="24"/>
          <w:szCs w:val="24"/>
          <w:lang w:eastAsia="fr-FR"/>
        </w:rPr>
      </w:pPr>
      <w:proofErr w:type="gramStart"/>
      <w:r w:rsidRPr="00A442B0">
        <w:rPr>
          <w:rFonts w:ascii="Arial" w:eastAsia="Times New Roman" w:hAnsi="Arial" w:cs="Arial"/>
          <w:sz w:val="24"/>
          <w:szCs w:val="24"/>
          <w:lang w:eastAsia="fr-FR"/>
        </w:rPr>
        <w:t>organiser</w:t>
      </w:r>
      <w:proofErr w:type="gramEnd"/>
      <w:r w:rsidRPr="00A442B0">
        <w:rPr>
          <w:rFonts w:ascii="Arial" w:eastAsia="Times New Roman" w:hAnsi="Arial" w:cs="Arial"/>
          <w:sz w:val="24"/>
          <w:szCs w:val="24"/>
          <w:lang w:eastAsia="fr-FR"/>
        </w:rPr>
        <w:t xml:space="preserve"> des tables rondes des bailleurs de fonds ;</w:t>
      </w:r>
    </w:p>
    <w:p w14:paraId="4B62E42F" w14:textId="77777777" w:rsidR="00A442B0" w:rsidRPr="00A442B0" w:rsidRDefault="00A442B0" w:rsidP="00045940">
      <w:pPr>
        <w:numPr>
          <w:ilvl w:val="0"/>
          <w:numId w:val="23"/>
        </w:numPr>
        <w:spacing w:after="0" w:line="240" w:lineRule="auto"/>
        <w:ind w:left="714" w:hanging="357"/>
        <w:jc w:val="both"/>
        <w:rPr>
          <w:rFonts w:ascii="Arial" w:eastAsia="Times New Roman" w:hAnsi="Arial" w:cs="Arial"/>
          <w:sz w:val="24"/>
          <w:szCs w:val="24"/>
          <w:lang w:eastAsia="fr-FR"/>
        </w:rPr>
      </w:pPr>
      <w:proofErr w:type="gramStart"/>
      <w:r w:rsidRPr="00A442B0">
        <w:rPr>
          <w:rFonts w:ascii="Arial" w:eastAsia="Times New Roman" w:hAnsi="Arial" w:cs="Arial"/>
          <w:sz w:val="24"/>
          <w:szCs w:val="24"/>
          <w:lang w:eastAsia="fr-FR"/>
        </w:rPr>
        <w:t>lever</w:t>
      </w:r>
      <w:proofErr w:type="gramEnd"/>
      <w:r w:rsidRPr="00A442B0">
        <w:rPr>
          <w:rFonts w:ascii="Arial" w:eastAsia="Times New Roman" w:hAnsi="Arial" w:cs="Arial"/>
          <w:sz w:val="24"/>
          <w:szCs w:val="24"/>
          <w:lang w:eastAsia="fr-FR"/>
        </w:rPr>
        <w:t xml:space="preserve"> des financements auprès des organismes internationaux et institutions des Nations-Unies (Banque Mondiale, UE, PNUD, FAO, BOAD, BAD, GIZ, etc.) </w:t>
      </w:r>
    </w:p>
    <w:p w14:paraId="2BD8B551" w14:textId="77777777" w:rsidR="00A442B0" w:rsidRPr="00A442B0" w:rsidRDefault="00A442B0" w:rsidP="00045940">
      <w:pPr>
        <w:numPr>
          <w:ilvl w:val="0"/>
          <w:numId w:val="23"/>
        </w:numPr>
        <w:spacing w:after="0" w:line="240" w:lineRule="auto"/>
        <w:ind w:left="714" w:hanging="357"/>
        <w:jc w:val="both"/>
        <w:rPr>
          <w:rFonts w:ascii="Arial" w:eastAsia="Times New Roman" w:hAnsi="Arial" w:cs="Arial"/>
          <w:sz w:val="24"/>
          <w:szCs w:val="24"/>
          <w:lang w:eastAsia="fr-FR"/>
        </w:rPr>
      </w:pPr>
      <w:proofErr w:type="gramStart"/>
      <w:r w:rsidRPr="00A442B0">
        <w:rPr>
          <w:rFonts w:ascii="Arial" w:eastAsia="Times New Roman" w:hAnsi="Arial" w:cs="Arial"/>
          <w:sz w:val="24"/>
          <w:szCs w:val="24"/>
          <w:lang w:eastAsia="fr-FR"/>
        </w:rPr>
        <w:t>mobiliser</w:t>
      </w:r>
      <w:proofErr w:type="gramEnd"/>
      <w:r w:rsidRPr="00A442B0">
        <w:rPr>
          <w:rFonts w:ascii="Arial" w:eastAsia="Times New Roman" w:hAnsi="Arial" w:cs="Arial"/>
          <w:sz w:val="24"/>
          <w:szCs w:val="24"/>
          <w:lang w:eastAsia="fr-FR"/>
        </w:rPr>
        <w:t xml:space="preserve"> des ressources dans le cadre de la coopération sous régionale/sud-sud ;</w:t>
      </w:r>
    </w:p>
    <w:p w14:paraId="33B0C0E3" w14:textId="77777777" w:rsidR="00A442B0" w:rsidRPr="00A442B0" w:rsidRDefault="00A442B0" w:rsidP="00045940">
      <w:pPr>
        <w:numPr>
          <w:ilvl w:val="0"/>
          <w:numId w:val="23"/>
        </w:numPr>
        <w:spacing w:after="0" w:line="240" w:lineRule="auto"/>
        <w:ind w:left="714" w:hanging="357"/>
        <w:jc w:val="both"/>
        <w:rPr>
          <w:rFonts w:ascii="Arial" w:eastAsia="Times New Roman" w:hAnsi="Arial" w:cs="Arial"/>
          <w:sz w:val="24"/>
          <w:szCs w:val="24"/>
          <w:lang w:eastAsia="fr-FR"/>
        </w:rPr>
      </w:pPr>
      <w:proofErr w:type="gramStart"/>
      <w:r w:rsidRPr="00A442B0">
        <w:rPr>
          <w:rFonts w:ascii="Arial" w:eastAsia="Times New Roman" w:hAnsi="Arial" w:cs="Arial"/>
          <w:sz w:val="24"/>
          <w:szCs w:val="24"/>
          <w:lang w:eastAsia="fr-FR"/>
        </w:rPr>
        <w:t>mobiliser</w:t>
      </w:r>
      <w:proofErr w:type="gramEnd"/>
      <w:r w:rsidRPr="00A442B0">
        <w:rPr>
          <w:rFonts w:ascii="Arial" w:eastAsia="Times New Roman" w:hAnsi="Arial" w:cs="Arial"/>
          <w:sz w:val="24"/>
          <w:szCs w:val="24"/>
          <w:lang w:eastAsia="fr-FR"/>
        </w:rPr>
        <w:t xml:space="preserve"> des ressources dans le cadre de la coopération nord-sud ;</w:t>
      </w:r>
    </w:p>
    <w:p w14:paraId="1EE4A3DA" w14:textId="77777777" w:rsidR="00A442B0" w:rsidRPr="00A442B0" w:rsidRDefault="00A442B0" w:rsidP="00045940">
      <w:pPr>
        <w:numPr>
          <w:ilvl w:val="0"/>
          <w:numId w:val="23"/>
        </w:numPr>
        <w:spacing w:after="0" w:line="240" w:lineRule="auto"/>
        <w:ind w:left="714" w:hanging="357"/>
        <w:jc w:val="both"/>
        <w:rPr>
          <w:rFonts w:ascii="Arial" w:eastAsia="Times New Roman" w:hAnsi="Arial" w:cs="Arial"/>
          <w:sz w:val="24"/>
          <w:szCs w:val="24"/>
          <w:lang w:eastAsia="fr-FR"/>
        </w:rPr>
      </w:pPr>
      <w:proofErr w:type="gramStart"/>
      <w:r w:rsidRPr="00A442B0">
        <w:rPr>
          <w:rFonts w:ascii="Arial" w:eastAsia="Calibri" w:hAnsi="Arial" w:cs="Arial"/>
          <w:sz w:val="24"/>
          <w:szCs w:val="24"/>
          <w:lang w:val="fr-CH"/>
        </w:rPr>
        <w:t>mobiliser</w:t>
      </w:r>
      <w:proofErr w:type="gramEnd"/>
      <w:r w:rsidRPr="00A442B0">
        <w:rPr>
          <w:rFonts w:ascii="Arial" w:eastAsia="Calibri" w:hAnsi="Arial" w:cs="Arial"/>
          <w:sz w:val="24"/>
          <w:szCs w:val="24"/>
          <w:lang w:val="fr-CH"/>
        </w:rPr>
        <w:t xml:space="preserve"> des ressources dans le cadre de la coopération triangulaire</w:t>
      </w:r>
    </w:p>
    <w:p w14:paraId="446E9E70" w14:textId="77777777" w:rsidR="00A442B0" w:rsidRDefault="00A442B0" w:rsidP="00A442B0">
      <w:pPr>
        <w:rPr>
          <w:rFonts w:ascii="Arial" w:eastAsia="Times New Roman" w:hAnsi="Arial" w:cs="Arial"/>
          <w:sz w:val="24"/>
          <w:szCs w:val="24"/>
          <w:lang w:eastAsia="fr-FR"/>
        </w:rPr>
      </w:pPr>
      <w:r w:rsidRPr="00A442B0">
        <w:rPr>
          <w:rFonts w:ascii="Arial" w:eastAsia="Calibri" w:hAnsi="Arial" w:cs="Arial"/>
          <w:sz w:val="24"/>
          <w:szCs w:val="24"/>
          <w:lang w:val="fr-CH"/>
        </w:rPr>
        <w:t>L’utilisation du mécanisme de la finance carbone découlant du protocole de Kyoto est une opportunité de financement. L’élaboration actuelle d’un cadre juridique permettant d’y accéder va faciliter l’attraction des investisseurs privés internationaux intéressés par les projets de reboisement</w:t>
      </w:r>
      <w:r w:rsidRPr="00A442B0">
        <w:rPr>
          <w:rFonts w:ascii="Arial" w:eastAsia="Times New Roman" w:hAnsi="Arial" w:cs="Arial"/>
          <w:sz w:val="24"/>
          <w:szCs w:val="24"/>
          <w:lang w:eastAsia="fr-FR"/>
        </w:rPr>
        <w:t>.</w:t>
      </w:r>
    </w:p>
    <w:p w14:paraId="495B61D0" w14:textId="2F2BCCC5" w:rsidR="008E0499" w:rsidRPr="00F571C0" w:rsidRDefault="008E0499" w:rsidP="00F571C0">
      <w:pPr>
        <w:pStyle w:val="Titre2"/>
        <w:numPr>
          <w:ilvl w:val="0"/>
          <w:numId w:val="0"/>
        </w:numPr>
        <w:ind w:left="1080" w:hanging="1080"/>
        <w:rPr>
          <w:rFonts w:ascii="Arial" w:eastAsia="Times New Roman" w:hAnsi="Arial" w:cs="Arial"/>
          <w:color w:val="auto"/>
          <w:sz w:val="24"/>
          <w:szCs w:val="36"/>
          <w:lang w:eastAsia="fr-FR"/>
        </w:rPr>
      </w:pPr>
      <w:bookmarkStart w:id="200" w:name="_Toc86938587"/>
      <w:bookmarkStart w:id="201" w:name="_Toc105575114"/>
      <w:bookmarkStart w:id="202" w:name="_Toc105578742"/>
      <w:r w:rsidRPr="00F571C0">
        <w:rPr>
          <w:rFonts w:ascii="Arial" w:eastAsia="Times New Roman" w:hAnsi="Arial" w:cs="Arial"/>
          <w:b/>
          <w:color w:val="auto"/>
          <w:sz w:val="24"/>
          <w:szCs w:val="36"/>
          <w:lang w:eastAsia="fr-FR"/>
        </w:rPr>
        <w:t>1</w:t>
      </w:r>
      <w:r w:rsidR="00C3488A" w:rsidRPr="00F571C0">
        <w:rPr>
          <w:rFonts w:ascii="Arial" w:eastAsia="Times New Roman" w:hAnsi="Arial" w:cs="Arial"/>
          <w:b/>
          <w:color w:val="auto"/>
          <w:sz w:val="24"/>
          <w:szCs w:val="36"/>
          <w:lang w:eastAsia="fr-FR"/>
        </w:rPr>
        <w:t>3</w:t>
      </w:r>
      <w:r w:rsidRPr="00F571C0">
        <w:rPr>
          <w:rFonts w:ascii="Arial" w:eastAsia="Times New Roman" w:hAnsi="Arial" w:cs="Arial"/>
          <w:b/>
          <w:color w:val="auto"/>
          <w:sz w:val="24"/>
          <w:szCs w:val="36"/>
          <w:lang w:eastAsia="fr-FR"/>
        </w:rPr>
        <w:t>.2</w:t>
      </w:r>
      <w:r w:rsidRPr="00F571C0">
        <w:rPr>
          <w:rFonts w:ascii="Arial" w:eastAsia="Times New Roman" w:hAnsi="Arial" w:cs="Arial"/>
          <w:color w:val="auto"/>
          <w:sz w:val="24"/>
          <w:szCs w:val="36"/>
          <w:lang w:eastAsia="fr-FR"/>
        </w:rPr>
        <w:t xml:space="preserve">. </w:t>
      </w:r>
      <w:r w:rsidRPr="00F571C0">
        <w:rPr>
          <w:rFonts w:ascii="Arial" w:eastAsia="Times New Roman" w:hAnsi="Arial" w:cs="Arial"/>
          <w:b/>
          <w:color w:val="auto"/>
          <w:sz w:val="24"/>
          <w:szCs w:val="36"/>
          <w:lang w:eastAsia="fr-FR"/>
        </w:rPr>
        <w:t>Mécanismes de mobilisation des ressources pour le financement du PRN</w:t>
      </w:r>
      <w:bookmarkEnd w:id="200"/>
      <w:bookmarkEnd w:id="201"/>
      <w:bookmarkEnd w:id="202"/>
    </w:p>
    <w:p w14:paraId="51C43570" w14:textId="27F95616" w:rsidR="008E0499" w:rsidRDefault="008E0499" w:rsidP="008E0499">
      <w:pPr>
        <w:spacing w:after="0" w:line="240" w:lineRule="auto"/>
        <w:jc w:val="both"/>
        <w:rPr>
          <w:rFonts w:ascii="Arial" w:eastAsia="Calibri" w:hAnsi="Arial" w:cs="Arial"/>
          <w:sz w:val="24"/>
          <w:szCs w:val="24"/>
          <w:lang w:val="fr-CH"/>
        </w:rPr>
      </w:pPr>
      <w:r w:rsidRPr="008E0499">
        <w:rPr>
          <w:rFonts w:ascii="Arial" w:eastAsia="Calibri" w:hAnsi="Arial" w:cs="Arial"/>
          <w:sz w:val="24"/>
          <w:szCs w:val="24"/>
          <w:lang w:val="fr-CH"/>
        </w:rPr>
        <w:t>Les sources potentielles de financement étant identifiées, des mécanismes doivent être mis en place pour mobiliser effectivement ces ressources.</w:t>
      </w:r>
    </w:p>
    <w:p w14:paraId="23684AF5" w14:textId="77777777" w:rsidR="00530BCC" w:rsidRPr="008E0499" w:rsidRDefault="00530BCC" w:rsidP="008E0499">
      <w:pPr>
        <w:spacing w:after="0" w:line="240" w:lineRule="auto"/>
        <w:jc w:val="both"/>
        <w:rPr>
          <w:rFonts w:ascii="Arial" w:eastAsia="Calibri" w:hAnsi="Arial" w:cs="Arial"/>
          <w:sz w:val="24"/>
          <w:szCs w:val="24"/>
          <w:lang w:val="fr-CH"/>
        </w:rPr>
      </w:pPr>
    </w:p>
    <w:p w14:paraId="6F42F176" w14:textId="2774B072" w:rsidR="008E0499" w:rsidRPr="00530BCC" w:rsidRDefault="00007D5A" w:rsidP="00530BCC">
      <w:pPr>
        <w:spacing w:after="0" w:line="240" w:lineRule="auto"/>
        <w:jc w:val="both"/>
        <w:outlineLvl w:val="1"/>
        <w:rPr>
          <w:rFonts w:ascii="Arial" w:eastAsia="Times New Roman" w:hAnsi="Arial" w:cs="Arial"/>
          <w:b/>
          <w:sz w:val="24"/>
          <w:szCs w:val="24"/>
          <w:lang w:eastAsia="fr-FR"/>
        </w:rPr>
      </w:pPr>
      <w:bookmarkStart w:id="203" w:name="_Toc86938588"/>
      <w:bookmarkStart w:id="204" w:name="_Toc105575115"/>
      <w:r>
        <w:rPr>
          <w:rFonts w:ascii="Arial" w:eastAsia="Times New Roman" w:hAnsi="Arial" w:cs="Arial"/>
          <w:b/>
          <w:sz w:val="24"/>
          <w:szCs w:val="24"/>
          <w:lang w:eastAsia="fr-FR"/>
        </w:rPr>
        <w:t xml:space="preserve">   </w:t>
      </w:r>
      <w:bookmarkStart w:id="205" w:name="_Toc105578743"/>
      <w:r w:rsidR="00530BCC">
        <w:rPr>
          <w:rFonts w:ascii="Arial" w:eastAsia="Times New Roman" w:hAnsi="Arial" w:cs="Arial"/>
          <w:b/>
          <w:sz w:val="24"/>
          <w:szCs w:val="24"/>
          <w:lang w:eastAsia="fr-FR"/>
        </w:rPr>
        <w:t>1</w:t>
      </w:r>
      <w:r w:rsidR="00C3488A">
        <w:rPr>
          <w:rFonts w:ascii="Arial" w:eastAsia="Times New Roman" w:hAnsi="Arial" w:cs="Arial"/>
          <w:b/>
          <w:sz w:val="24"/>
          <w:szCs w:val="24"/>
          <w:lang w:eastAsia="fr-FR"/>
        </w:rPr>
        <w:t>3</w:t>
      </w:r>
      <w:r w:rsidR="00530BCC">
        <w:rPr>
          <w:rFonts w:ascii="Arial" w:eastAsia="Times New Roman" w:hAnsi="Arial" w:cs="Arial"/>
          <w:b/>
          <w:sz w:val="24"/>
          <w:szCs w:val="24"/>
          <w:lang w:eastAsia="fr-FR"/>
        </w:rPr>
        <w:t xml:space="preserve">.2.1 </w:t>
      </w:r>
      <w:r w:rsidR="008E0499" w:rsidRPr="00530BCC">
        <w:rPr>
          <w:rFonts w:ascii="Arial" w:eastAsia="Times New Roman" w:hAnsi="Arial" w:cs="Arial"/>
          <w:b/>
          <w:sz w:val="24"/>
          <w:szCs w:val="24"/>
          <w:lang w:eastAsia="fr-FR"/>
        </w:rPr>
        <w:t>Lobbying</w:t>
      </w:r>
      <w:bookmarkEnd w:id="203"/>
      <w:bookmarkEnd w:id="204"/>
      <w:bookmarkEnd w:id="205"/>
      <w:r w:rsidR="008E0499" w:rsidRPr="00530BCC">
        <w:rPr>
          <w:rFonts w:ascii="Arial" w:eastAsia="Times New Roman" w:hAnsi="Arial" w:cs="Arial"/>
          <w:b/>
          <w:sz w:val="24"/>
          <w:szCs w:val="24"/>
          <w:lang w:eastAsia="fr-FR"/>
        </w:rPr>
        <w:t xml:space="preserve"> </w:t>
      </w:r>
    </w:p>
    <w:p w14:paraId="76362BA8" w14:textId="4FCA0527" w:rsidR="008E0499" w:rsidRDefault="008E0499" w:rsidP="008E0499">
      <w:pPr>
        <w:spacing w:after="0" w:line="240" w:lineRule="auto"/>
        <w:jc w:val="both"/>
        <w:rPr>
          <w:rFonts w:ascii="Arial" w:eastAsia="Calibri" w:hAnsi="Arial" w:cs="Arial"/>
          <w:sz w:val="24"/>
          <w:szCs w:val="24"/>
          <w:lang w:val="fr-CH"/>
        </w:rPr>
      </w:pPr>
      <w:r w:rsidRPr="008E0499">
        <w:rPr>
          <w:rFonts w:ascii="Arial" w:eastAsia="Calibri" w:hAnsi="Arial" w:cs="Arial"/>
          <w:sz w:val="24"/>
          <w:szCs w:val="24"/>
          <w:lang w:val="fr-CH"/>
        </w:rPr>
        <w:t xml:space="preserve">La première stratégie envisagée est le lobbying actif auprès des hautes autorités du pays pour, d’une part, leur présenter l’état des lieux du financement du secteur </w:t>
      </w:r>
      <w:r w:rsidRPr="008E0499">
        <w:rPr>
          <w:rFonts w:ascii="Arial" w:eastAsia="Calibri" w:hAnsi="Arial" w:cs="Arial"/>
          <w:sz w:val="24"/>
          <w:szCs w:val="24"/>
          <w:lang w:val="fr-CH"/>
        </w:rPr>
        <w:lastRenderedPageBreak/>
        <w:t xml:space="preserve">forestier au Togo et le PRN et d’autre part, les inciter à prendre des mesures en faveur du développement forestier. </w:t>
      </w:r>
    </w:p>
    <w:p w14:paraId="143482B6" w14:textId="77777777" w:rsidR="00007D5A" w:rsidRDefault="00007D5A" w:rsidP="008E0499">
      <w:pPr>
        <w:spacing w:after="0" w:line="240" w:lineRule="auto"/>
        <w:jc w:val="both"/>
        <w:rPr>
          <w:rFonts w:ascii="Arial" w:eastAsia="Calibri" w:hAnsi="Arial" w:cs="Arial"/>
          <w:sz w:val="24"/>
          <w:szCs w:val="24"/>
          <w:lang w:val="fr-CH"/>
        </w:rPr>
      </w:pPr>
    </w:p>
    <w:p w14:paraId="1735CC89" w14:textId="6E9E73B6" w:rsidR="008E0499" w:rsidRPr="00C3488A" w:rsidRDefault="00007D5A" w:rsidP="00007D5A">
      <w:pPr>
        <w:pStyle w:val="Paragraphedeliste"/>
        <w:numPr>
          <w:ilvl w:val="2"/>
          <w:numId w:val="45"/>
        </w:numPr>
        <w:tabs>
          <w:tab w:val="left" w:pos="993"/>
        </w:tabs>
        <w:spacing w:after="0" w:line="240" w:lineRule="auto"/>
        <w:ind w:hanging="436"/>
        <w:jc w:val="both"/>
        <w:outlineLvl w:val="2"/>
        <w:rPr>
          <w:rFonts w:ascii="Arial" w:eastAsia="Times New Roman" w:hAnsi="Arial" w:cs="Arial"/>
          <w:b/>
          <w:sz w:val="24"/>
          <w:szCs w:val="24"/>
          <w:lang w:eastAsia="fr-FR"/>
        </w:rPr>
      </w:pPr>
      <w:bookmarkStart w:id="206" w:name="_Toc86938589"/>
      <w:bookmarkStart w:id="207" w:name="_Toc105575116"/>
      <w:r>
        <w:rPr>
          <w:rFonts w:ascii="Arial" w:eastAsia="Times New Roman" w:hAnsi="Arial" w:cs="Arial"/>
          <w:b/>
          <w:sz w:val="24"/>
          <w:szCs w:val="24"/>
          <w:lang w:eastAsia="fr-FR"/>
        </w:rPr>
        <w:t xml:space="preserve"> </w:t>
      </w:r>
      <w:bookmarkStart w:id="208" w:name="_Toc105578744"/>
      <w:r w:rsidR="008E0499" w:rsidRPr="00C3488A">
        <w:rPr>
          <w:rFonts w:ascii="Arial" w:eastAsia="Times New Roman" w:hAnsi="Arial" w:cs="Arial"/>
          <w:b/>
          <w:sz w:val="24"/>
          <w:szCs w:val="24"/>
          <w:lang w:eastAsia="fr-FR"/>
        </w:rPr>
        <w:t>Mise en place de cellule de veille</w:t>
      </w:r>
      <w:bookmarkEnd w:id="206"/>
      <w:bookmarkEnd w:id="207"/>
      <w:bookmarkEnd w:id="208"/>
      <w:r w:rsidR="008E0499" w:rsidRPr="00C3488A">
        <w:rPr>
          <w:rFonts w:ascii="Arial" w:eastAsia="Times New Roman" w:hAnsi="Arial" w:cs="Arial"/>
          <w:b/>
          <w:sz w:val="24"/>
          <w:szCs w:val="24"/>
          <w:lang w:eastAsia="fr-FR"/>
        </w:rPr>
        <w:t xml:space="preserve"> </w:t>
      </w:r>
    </w:p>
    <w:p w14:paraId="05F46B08" w14:textId="31E33D06" w:rsidR="008E0499" w:rsidRDefault="008E0499" w:rsidP="008E0499">
      <w:pPr>
        <w:spacing w:after="0" w:line="240" w:lineRule="auto"/>
        <w:jc w:val="both"/>
        <w:rPr>
          <w:rFonts w:ascii="Arial" w:eastAsia="Calibri" w:hAnsi="Arial" w:cs="Arial"/>
          <w:sz w:val="24"/>
          <w:szCs w:val="24"/>
          <w:lang w:val="fr-CH"/>
        </w:rPr>
      </w:pPr>
      <w:r w:rsidRPr="008E0499">
        <w:rPr>
          <w:rFonts w:ascii="Arial" w:eastAsia="Calibri" w:hAnsi="Arial" w:cs="Arial"/>
          <w:sz w:val="24"/>
          <w:szCs w:val="24"/>
          <w:lang w:val="fr-CH"/>
        </w:rPr>
        <w:t xml:space="preserve">Il sera mis en place une Cellule de veille qui regroupera les acteurs indiqués pour mieux mobiliser les ressources financières destinées au financement du secteur forestier. Cette cellule aura pour missions de prospecter et d’identifier les opportunités de financement disponibles aux niveaux national et international. </w:t>
      </w:r>
    </w:p>
    <w:p w14:paraId="75A8ECD6" w14:textId="77777777" w:rsidR="00624D95" w:rsidRPr="008E0499" w:rsidRDefault="00624D95" w:rsidP="008E0499">
      <w:pPr>
        <w:spacing w:after="0" w:line="240" w:lineRule="auto"/>
        <w:jc w:val="both"/>
        <w:rPr>
          <w:rFonts w:ascii="Arial" w:eastAsia="Calibri" w:hAnsi="Arial" w:cs="Arial"/>
          <w:sz w:val="24"/>
          <w:szCs w:val="24"/>
          <w:lang w:val="fr-CH"/>
        </w:rPr>
      </w:pPr>
    </w:p>
    <w:p w14:paraId="0CBABB6C" w14:textId="708927B2" w:rsidR="008E0499" w:rsidRPr="00624D95" w:rsidRDefault="00007D5A" w:rsidP="00936C6E">
      <w:pPr>
        <w:pStyle w:val="Titre3"/>
        <w:numPr>
          <w:ilvl w:val="0"/>
          <w:numId w:val="0"/>
        </w:numPr>
        <w:rPr>
          <w:rFonts w:ascii="Arial" w:hAnsi="Arial" w:cs="Arial"/>
          <w:szCs w:val="24"/>
        </w:rPr>
      </w:pPr>
      <w:bookmarkStart w:id="209" w:name="_Toc86938590"/>
      <w:bookmarkStart w:id="210" w:name="_Toc105575117"/>
      <w:r>
        <w:rPr>
          <w:rFonts w:ascii="Arial" w:hAnsi="Arial" w:cs="Arial"/>
          <w:bCs w:val="0"/>
          <w:szCs w:val="24"/>
        </w:rPr>
        <w:t xml:space="preserve">  </w:t>
      </w:r>
      <w:bookmarkStart w:id="211" w:name="_Toc105578745"/>
      <w:r w:rsidR="00624D95" w:rsidRPr="00936C6E">
        <w:rPr>
          <w:rFonts w:ascii="Arial" w:hAnsi="Arial" w:cs="Arial"/>
          <w:bCs w:val="0"/>
          <w:szCs w:val="24"/>
        </w:rPr>
        <w:t>1</w:t>
      </w:r>
      <w:r w:rsidR="00C3488A" w:rsidRPr="00936C6E">
        <w:rPr>
          <w:rFonts w:ascii="Arial" w:hAnsi="Arial" w:cs="Arial"/>
          <w:bCs w:val="0"/>
          <w:szCs w:val="24"/>
        </w:rPr>
        <w:t>3</w:t>
      </w:r>
      <w:r w:rsidR="00624D95" w:rsidRPr="00936C6E">
        <w:rPr>
          <w:rFonts w:ascii="Arial" w:hAnsi="Arial" w:cs="Arial"/>
          <w:bCs w:val="0"/>
          <w:szCs w:val="24"/>
        </w:rPr>
        <w:t>.2.3</w:t>
      </w:r>
      <w:r w:rsidR="008E0499" w:rsidRPr="00624D95">
        <w:rPr>
          <w:rFonts w:ascii="Arial" w:hAnsi="Arial" w:cs="Arial"/>
          <w:szCs w:val="24"/>
        </w:rPr>
        <w:t xml:space="preserve"> Renforcement de capacités</w:t>
      </w:r>
      <w:bookmarkEnd w:id="209"/>
      <w:bookmarkEnd w:id="210"/>
      <w:bookmarkEnd w:id="211"/>
      <w:r w:rsidR="008E0499" w:rsidRPr="00624D95">
        <w:rPr>
          <w:rFonts w:ascii="Arial" w:hAnsi="Arial" w:cs="Arial"/>
          <w:szCs w:val="24"/>
        </w:rPr>
        <w:t xml:space="preserve"> </w:t>
      </w:r>
    </w:p>
    <w:p w14:paraId="72B4C379" w14:textId="77777777" w:rsidR="008E0499" w:rsidRPr="008E0499" w:rsidRDefault="008E0499" w:rsidP="008E0499">
      <w:pPr>
        <w:spacing w:after="0" w:line="240" w:lineRule="auto"/>
        <w:jc w:val="both"/>
        <w:rPr>
          <w:rFonts w:ascii="Arial" w:eastAsia="Calibri" w:hAnsi="Arial" w:cs="Arial"/>
          <w:sz w:val="24"/>
          <w:szCs w:val="24"/>
          <w:lang w:val="fr-CH"/>
        </w:rPr>
      </w:pPr>
      <w:r w:rsidRPr="008E0499">
        <w:rPr>
          <w:rFonts w:ascii="Arial" w:eastAsia="Calibri" w:hAnsi="Arial" w:cs="Arial"/>
          <w:sz w:val="24"/>
          <w:szCs w:val="24"/>
          <w:lang w:val="fr-CH"/>
        </w:rPr>
        <w:t>Les structures de pilotage et de coordination impliquées dans la mise en œuvre du PRN nécessitent la maîtrise des procédures de mobilisation des ressources internes et externes.</w:t>
      </w:r>
    </w:p>
    <w:p w14:paraId="1BBBDD5D" w14:textId="6C92CFE4" w:rsidR="008E0499" w:rsidRDefault="008E0499" w:rsidP="008E0499">
      <w:pPr>
        <w:spacing w:after="0" w:line="240" w:lineRule="auto"/>
        <w:jc w:val="both"/>
        <w:rPr>
          <w:rFonts w:ascii="Arial" w:eastAsia="Calibri" w:hAnsi="Arial" w:cs="Arial"/>
          <w:sz w:val="24"/>
          <w:szCs w:val="24"/>
          <w:lang w:val="fr-CH"/>
        </w:rPr>
      </w:pPr>
      <w:r w:rsidRPr="008E0499">
        <w:rPr>
          <w:rFonts w:ascii="Arial" w:eastAsia="Calibri" w:hAnsi="Arial" w:cs="Arial"/>
          <w:sz w:val="24"/>
          <w:szCs w:val="24"/>
          <w:lang w:val="fr-CH"/>
        </w:rPr>
        <w:t xml:space="preserve">Pour ce faire, il sera question de renforcer les capacités du personnel de la cellule de veille sur les procédures des bailleurs, mais aussi sur celles d’accès au PIP. Des ateliers seront organisés à cet effet, sur les procédures d’accès aux investissements du PIP, les mécanismes d’accès à chaque source de financement, les stratégies de négociation et de communication, etc. </w:t>
      </w:r>
    </w:p>
    <w:p w14:paraId="573E4B4C" w14:textId="77777777" w:rsidR="00624D95" w:rsidRPr="008E0499" w:rsidRDefault="00624D95" w:rsidP="008E0499">
      <w:pPr>
        <w:spacing w:after="0" w:line="240" w:lineRule="auto"/>
        <w:jc w:val="both"/>
        <w:rPr>
          <w:rFonts w:ascii="Arial" w:eastAsia="Calibri" w:hAnsi="Arial" w:cs="Arial"/>
          <w:sz w:val="24"/>
          <w:szCs w:val="24"/>
          <w:lang w:val="fr-CH"/>
        </w:rPr>
      </w:pPr>
    </w:p>
    <w:p w14:paraId="1127FB8D" w14:textId="33B7B7AA" w:rsidR="008E0499" w:rsidRPr="00624D95" w:rsidRDefault="00007D5A" w:rsidP="00936C6E">
      <w:pPr>
        <w:pStyle w:val="Titre3"/>
        <w:numPr>
          <w:ilvl w:val="0"/>
          <w:numId w:val="0"/>
        </w:numPr>
        <w:rPr>
          <w:rFonts w:ascii="Arial" w:hAnsi="Arial" w:cs="Arial"/>
          <w:szCs w:val="24"/>
        </w:rPr>
      </w:pPr>
      <w:bookmarkStart w:id="212" w:name="_Toc86938591"/>
      <w:bookmarkStart w:id="213" w:name="_Toc105575118"/>
      <w:r>
        <w:rPr>
          <w:rFonts w:ascii="Arial" w:hAnsi="Arial" w:cs="Arial"/>
          <w:bCs w:val="0"/>
          <w:szCs w:val="24"/>
        </w:rPr>
        <w:t xml:space="preserve">  </w:t>
      </w:r>
      <w:bookmarkStart w:id="214" w:name="_Toc105578746"/>
      <w:r w:rsidR="00624D95" w:rsidRPr="00936C6E">
        <w:rPr>
          <w:rFonts w:ascii="Arial" w:hAnsi="Arial" w:cs="Arial"/>
          <w:bCs w:val="0"/>
          <w:szCs w:val="24"/>
        </w:rPr>
        <w:t>1</w:t>
      </w:r>
      <w:r w:rsidR="00C3488A" w:rsidRPr="00936C6E">
        <w:rPr>
          <w:rFonts w:ascii="Arial" w:hAnsi="Arial" w:cs="Arial"/>
          <w:bCs w:val="0"/>
          <w:szCs w:val="24"/>
        </w:rPr>
        <w:t>3</w:t>
      </w:r>
      <w:r w:rsidR="00624D95" w:rsidRPr="00936C6E">
        <w:rPr>
          <w:rFonts w:ascii="Arial" w:hAnsi="Arial" w:cs="Arial"/>
          <w:bCs w:val="0"/>
          <w:szCs w:val="24"/>
        </w:rPr>
        <w:t>.2.4</w:t>
      </w:r>
      <w:r w:rsidR="008E0499" w:rsidRPr="00624D95">
        <w:rPr>
          <w:rFonts w:ascii="Arial" w:hAnsi="Arial" w:cs="Arial"/>
          <w:szCs w:val="24"/>
        </w:rPr>
        <w:t xml:space="preserve"> Développement de partenariats</w:t>
      </w:r>
      <w:bookmarkEnd w:id="212"/>
      <w:bookmarkEnd w:id="213"/>
      <w:bookmarkEnd w:id="214"/>
      <w:r w:rsidR="008E0499" w:rsidRPr="00624D95">
        <w:rPr>
          <w:rFonts w:ascii="Arial" w:hAnsi="Arial" w:cs="Arial"/>
          <w:szCs w:val="24"/>
        </w:rPr>
        <w:t xml:space="preserve"> </w:t>
      </w:r>
    </w:p>
    <w:p w14:paraId="45E9FDA1" w14:textId="77777777" w:rsidR="008E0499" w:rsidRDefault="008E0499" w:rsidP="008E0499">
      <w:pPr>
        <w:spacing w:after="0" w:line="240" w:lineRule="auto"/>
        <w:jc w:val="both"/>
        <w:rPr>
          <w:rFonts w:ascii="Arial" w:eastAsia="Calibri" w:hAnsi="Arial" w:cs="Arial"/>
          <w:sz w:val="24"/>
          <w:szCs w:val="24"/>
          <w:lang w:val="fr-CH"/>
        </w:rPr>
      </w:pPr>
      <w:r w:rsidRPr="008E0499">
        <w:rPr>
          <w:rFonts w:ascii="Arial" w:eastAsia="Calibri" w:hAnsi="Arial" w:cs="Arial"/>
          <w:sz w:val="24"/>
          <w:szCs w:val="24"/>
          <w:lang w:val="fr-CH"/>
        </w:rPr>
        <w:t xml:space="preserve">La diversification des partenariats est une stratégie efficace de mobilisation de ressources en vue de la mise en œuvre du PRN. A cet effet, l’organe en charge du pilotage du projet travaillera à identifier et conclure des partenariats stratégiques et opérationnels avec des organismes, à divers niveaux (sous régional, régional et international), pour promouvoir la foresterie dans son ensemble. </w:t>
      </w:r>
    </w:p>
    <w:p w14:paraId="05AAD385" w14:textId="77777777" w:rsidR="008E0499" w:rsidRDefault="008E0499" w:rsidP="008E0499">
      <w:pPr>
        <w:spacing w:after="0" w:line="276" w:lineRule="auto"/>
        <w:jc w:val="both"/>
        <w:rPr>
          <w:rFonts w:ascii="Arial" w:eastAsia="Calibri" w:hAnsi="Arial" w:cs="Arial"/>
          <w:sz w:val="24"/>
          <w:szCs w:val="24"/>
          <w:lang w:val="fr-CH"/>
        </w:rPr>
      </w:pPr>
    </w:p>
    <w:p w14:paraId="058153F6" w14:textId="77777777" w:rsidR="008E0499" w:rsidRPr="008E0499" w:rsidRDefault="008E0499" w:rsidP="008E0499">
      <w:pPr>
        <w:spacing w:after="0" w:line="276" w:lineRule="auto"/>
        <w:jc w:val="both"/>
        <w:rPr>
          <w:rFonts w:ascii="Arial" w:eastAsia="Calibri" w:hAnsi="Arial" w:cs="Arial"/>
          <w:b/>
          <w:sz w:val="24"/>
          <w:szCs w:val="24"/>
          <w:lang w:val="fr-CH"/>
        </w:rPr>
      </w:pPr>
    </w:p>
    <w:p w14:paraId="49936620" w14:textId="77777777" w:rsidR="00A21049" w:rsidRDefault="00A21049">
      <w:pPr>
        <w:rPr>
          <w:rFonts w:ascii="Arial" w:hAnsi="Arial" w:cs="Arial"/>
          <w:b/>
          <w:sz w:val="24"/>
          <w:szCs w:val="24"/>
        </w:rPr>
      </w:pPr>
    </w:p>
    <w:p w14:paraId="36C1C7C5" w14:textId="77777777" w:rsidR="00A21049" w:rsidRDefault="00A21049">
      <w:pPr>
        <w:rPr>
          <w:rFonts w:ascii="Arial" w:hAnsi="Arial" w:cs="Arial"/>
          <w:b/>
          <w:sz w:val="24"/>
          <w:szCs w:val="24"/>
        </w:rPr>
      </w:pPr>
    </w:p>
    <w:p w14:paraId="4319AADB" w14:textId="77777777" w:rsidR="00A21049" w:rsidRDefault="00A21049">
      <w:pPr>
        <w:rPr>
          <w:rFonts w:ascii="Arial" w:hAnsi="Arial" w:cs="Arial"/>
          <w:b/>
          <w:sz w:val="24"/>
          <w:szCs w:val="24"/>
        </w:rPr>
      </w:pPr>
    </w:p>
    <w:p w14:paraId="5E4DAD54" w14:textId="77777777" w:rsidR="00A21049" w:rsidRDefault="00A21049">
      <w:pPr>
        <w:rPr>
          <w:rFonts w:ascii="Arial" w:hAnsi="Arial" w:cs="Arial"/>
          <w:b/>
          <w:sz w:val="24"/>
          <w:szCs w:val="24"/>
        </w:rPr>
      </w:pPr>
    </w:p>
    <w:p w14:paraId="2FDEFD88" w14:textId="77777777" w:rsidR="00BA6A1C" w:rsidRDefault="00BA6A1C" w:rsidP="00BA6A1C">
      <w:pPr>
        <w:tabs>
          <w:tab w:val="left" w:pos="284"/>
        </w:tabs>
        <w:jc w:val="both"/>
        <w:rPr>
          <w:rFonts w:ascii="Arial" w:hAnsi="Arial" w:cs="Arial"/>
          <w:b/>
          <w:iCs/>
          <w:sz w:val="24"/>
          <w:szCs w:val="24"/>
        </w:rPr>
        <w:sectPr w:rsidR="00BA6A1C" w:rsidSect="0008249F">
          <w:pgSz w:w="11906" w:h="16838"/>
          <w:pgMar w:top="1440" w:right="1440" w:bottom="1440" w:left="1440" w:header="709" w:footer="709" w:gutter="0"/>
          <w:cols w:space="708"/>
          <w:titlePg/>
          <w:docGrid w:linePitch="360"/>
        </w:sectPr>
      </w:pPr>
    </w:p>
    <w:p w14:paraId="0D0E10F4" w14:textId="77777777" w:rsidR="00A21049" w:rsidRDefault="00A21049">
      <w:pPr>
        <w:rPr>
          <w:rFonts w:ascii="Arial" w:hAnsi="Arial" w:cs="Arial"/>
          <w:b/>
          <w:sz w:val="24"/>
          <w:szCs w:val="24"/>
        </w:rPr>
      </w:pPr>
      <w:r w:rsidRPr="00A21049">
        <w:rPr>
          <w:rFonts w:ascii="Arial" w:hAnsi="Arial" w:cs="Arial"/>
          <w:b/>
          <w:sz w:val="24"/>
          <w:szCs w:val="24"/>
          <w:u w:val="single"/>
        </w:rPr>
        <w:lastRenderedPageBreak/>
        <w:t>ANNEXE 1</w:t>
      </w:r>
      <w:r>
        <w:rPr>
          <w:rFonts w:ascii="Arial" w:hAnsi="Arial" w:cs="Arial"/>
          <w:b/>
          <w:sz w:val="24"/>
          <w:szCs w:val="24"/>
        </w:rPr>
        <w:t> :</w:t>
      </w:r>
      <w:r w:rsidR="007D05A7">
        <w:rPr>
          <w:rFonts w:ascii="Arial" w:hAnsi="Arial" w:cs="Arial"/>
          <w:b/>
          <w:sz w:val="24"/>
          <w:szCs w:val="24"/>
        </w:rPr>
        <w:t xml:space="preserve"> C</w:t>
      </w:r>
      <w:r>
        <w:rPr>
          <w:rFonts w:ascii="Arial" w:hAnsi="Arial" w:cs="Arial"/>
          <w:b/>
          <w:sz w:val="24"/>
          <w:szCs w:val="24"/>
        </w:rPr>
        <w:t>adre de résultats</w:t>
      </w:r>
    </w:p>
    <w:tbl>
      <w:tblPr>
        <w:tblW w:w="15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740"/>
        <w:gridCol w:w="1540"/>
        <w:gridCol w:w="1200"/>
        <w:gridCol w:w="1200"/>
        <w:gridCol w:w="1200"/>
        <w:gridCol w:w="1200"/>
        <w:gridCol w:w="1200"/>
        <w:gridCol w:w="1200"/>
        <w:gridCol w:w="1200"/>
        <w:gridCol w:w="1420"/>
      </w:tblGrid>
      <w:tr w:rsidR="00C057EF" w:rsidRPr="00C057EF" w14:paraId="7FF6B90C" w14:textId="77777777" w:rsidTr="00C057EF">
        <w:trPr>
          <w:trHeight w:val="900"/>
          <w:tblHeader/>
        </w:trPr>
        <w:tc>
          <w:tcPr>
            <w:tcW w:w="3740" w:type="dxa"/>
            <w:shd w:val="clear" w:color="auto" w:fill="auto"/>
            <w:noWrap/>
            <w:vAlign w:val="center"/>
            <w:hideMark/>
          </w:tcPr>
          <w:p w14:paraId="203468E4" w14:textId="77777777" w:rsidR="00C057EF" w:rsidRPr="00C057EF" w:rsidRDefault="00C057EF" w:rsidP="00C057EF">
            <w:pPr>
              <w:spacing w:after="0" w:line="240" w:lineRule="auto"/>
              <w:rPr>
                <w:rFonts w:ascii="Arial" w:eastAsia="Times New Roman" w:hAnsi="Arial" w:cs="Arial"/>
                <w:b/>
                <w:bCs/>
                <w:color w:val="000000"/>
                <w:sz w:val="20"/>
                <w:szCs w:val="20"/>
                <w:lang w:eastAsia="fr-FR"/>
              </w:rPr>
            </w:pPr>
            <w:r w:rsidRPr="00C057EF">
              <w:rPr>
                <w:rFonts w:ascii="Arial" w:eastAsia="Times New Roman" w:hAnsi="Arial" w:cs="Arial"/>
                <w:b/>
                <w:bCs/>
                <w:color w:val="000000"/>
                <w:sz w:val="20"/>
                <w:szCs w:val="20"/>
                <w:lang w:eastAsia="fr-FR"/>
              </w:rPr>
              <w:t>Eléments de projet</w:t>
            </w:r>
          </w:p>
        </w:tc>
        <w:tc>
          <w:tcPr>
            <w:tcW w:w="1540" w:type="dxa"/>
            <w:shd w:val="clear" w:color="auto" w:fill="auto"/>
            <w:noWrap/>
            <w:vAlign w:val="center"/>
            <w:hideMark/>
          </w:tcPr>
          <w:p w14:paraId="15A8BBE3" w14:textId="77777777" w:rsidR="00C057EF" w:rsidRPr="00C057EF" w:rsidRDefault="00C057EF" w:rsidP="00C057EF">
            <w:pPr>
              <w:spacing w:after="0" w:line="240" w:lineRule="auto"/>
              <w:rPr>
                <w:rFonts w:ascii="Arial" w:eastAsia="Times New Roman" w:hAnsi="Arial" w:cs="Arial"/>
                <w:b/>
                <w:bCs/>
                <w:color w:val="000000"/>
                <w:sz w:val="20"/>
                <w:szCs w:val="20"/>
                <w:lang w:eastAsia="fr-FR"/>
              </w:rPr>
            </w:pPr>
            <w:r w:rsidRPr="00C057EF">
              <w:rPr>
                <w:rFonts w:ascii="Arial" w:eastAsia="Times New Roman" w:hAnsi="Arial" w:cs="Arial"/>
                <w:b/>
                <w:bCs/>
                <w:color w:val="000000"/>
                <w:sz w:val="20"/>
                <w:szCs w:val="20"/>
                <w:lang w:eastAsia="fr-FR"/>
              </w:rPr>
              <w:t>Indicateurs</w:t>
            </w:r>
          </w:p>
        </w:tc>
        <w:tc>
          <w:tcPr>
            <w:tcW w:w="1200" w:type="dxa"/>
            <w:shd w:val="clear" w:color="auto" w:fill="auto"/>
            <w:vAlign w:val="center"/>
            <w:hideMark/>
          </w:tcPr>
          <w:p w14:paraId="053CAAC4" w14:textId="77777777" w:rsidR="00C057EF" w:rsidRPr="00C057EF" w:rsidRDefault="00C057EF" w:rsidP="00C057EF">
            <w:pPr>
              <w:spacing w:after="0" w:line="240" w:lineRule="auto"/>
              <w:rPr>
                <w:rFonts w:ascii="Arial" w:eastAsia="Times New Roman" w:hAnsi="Arial" w:cs="Arial"/>
                <w:b/>
                <w:bCs/>
                <w:color w:val="000000"/>
                <w:sz w:val="20"/>
                <w:szCs w:val="20"/>
                <w:lang w:eastAsia="fr-FR"/>
              </w:rPr>
            </w:pPr>
            <w:r w:rsidRPr="00C057EF">
              <w:rPr>
                <w:rFonts w:ascii="Arial" w:eastAsia="Times New Roman" w:hAnsi="Arial" w:cs="Arial"/>
                <w:b/>
                <w:bCs/>
                <w:color w:val="000000"/>
                <w:sz w:val="20"/>
                <w:szCs w:val="20"/>
                <w:lang w:eastAsia="fr-FR"/>
              </w:rPr>
              <w:t>Valeur de référence</w:t>
            </w:r>
          </w:p>
        </w:tc>
        <w:tc>
          <w:tcPr>
            <w:tcW w:w="1200" w:type="dxa"/>
            <w:shd w:val="clear" w:color="auto" w:fill="auto"/>
            <w:vAlign w:val="center"/>
            <w:hideMark/>
          </w:tcPr>
          <w:p w14:paraId="036FD6A2" w14:textId="77777777" w:rsidR="00C057EF" w:rsidRPr="00C057EF" w:rsidRDefault="00C057EF" w:rsidP="00C057EF">
            <w:pPr>
              <w:spacing w:after="0" w:line="240" w:lineRule="auto"/>
              <w:rPr>
                <w:rFonts w:ascii="Arial" w:eastAsia="Times New Roman" w:hAnsi="Arial" w:cs="Arial"/>
                <w:b/>
                <w:bCs/>
                <w:color w:val="000000"/>
                <w:sz w:val="20"/>
                <w:szCs w:val="20"/>
                <w:lang w:eastAsia="fr-FR"/>
              </w:rPr>
            </w:pPr>
            <w:r w:rsidRPr="00C057EF">
              <w:rPr>
                <w:rFonts w:ascii="Arial" w:eastAsia="Times New Roman" w:hAnsi="Arial" w:cs="Arial"/>
                <w:b/>
                <w:bCs/>
                <w:color w:val="000000"/>
                <w:sz w:val="20"/>
                <w:szCs w:val="20"/>
                <w:lang w:eastAsia="fr-FR"/>
              </w:rPr>
              <w:t>Année de référence</w:t>
            </w:r>
          </w:p>
        </w:tc>
        <w:tc>
          <w:tcPr>
            <w:tcW w:w="1200" w:type="dxa"/>
            <w:shd w:val="clear" w:color="auto" w:fill="auto"/>
            <w:vAlign w:val="center"/>
            <w:hideMark/>
          </w:tcPr>
          <w:p w14:paraId="7489A584" w14:textId="77777777" w:rsidR="00C057EF" w:rsidRPr="00C057EF" w:rsidRDefault="00C057EF" w:rsidP="00C057EF">
            <w:pPr>
              <w:spacing w:after="0" w:line="240" w:lineRule="auto"/>
              <w:jc w:val="right"/>
              <w:rPr>
                <w:rFonts w:ascii="Arial" w:eastAsia="Times New Roman" w:hAnsi="Arial" w:cs="Arial"/>
                <w:b/>
                <w:bCs/>
                <w:color w:val="000000"/>
                <w:sz w:val="20"/>
                <w:szCs w:val="20"/>
                <w:lang w:eastAsia="fr-FR"/>
              </w:rPr>
            </w:pPr>
            <w:r w:rsidRPr="00C057EF">
              <w:rPr>
                <w:rFonts w:ascii="Arial" w:eastAsia="Times New Roman" w:hAnsi="Arial" w:cs="Arial"/>
                <w:b/>
                <w:bCs/>
                <w:color w:val="000000"/>
                <w:sz w:val="20"/>
                <w:szCs w:val="20"/>
                <w:lang w:eastAsia="fr-FR"/>
              </w:rPr>
              <w:t>2023</w:t>
            </w:r>
          </w:p>
        </w:tc>
        <w:tc>
          <w:tcPr>
            <w:tcW w:w="1200" w:type="dxa"/>
            <w:shd w:val="clear" w:color="auto" w:fill="auto"/>
            <w:vAlign w:val="center"/>
            <w:hideMark/>
          </w:tcPr>
          <w:p w14:paraId="5F9FC0A6" w14:textId="77777777" w:rsidR="00C057EF" w:rsidRPr="00C057EF" w:rsidRDefault="00C057EF" w:rsidP="00C057EF">
            <w:pPr>
              <w:spacing w:after="0" w:line="240" w:lineRule="auto"/>
              <w:jc w:val="right"/>
              <w:rPr>
                <w:rFonts w:ascii="Arial" w:eastAsia="Times New Roman" w:hAnsi="Arial" w:cs="Arial"/>
                <w:b/>
                <w:bCs/>
                <w:color w:val="000000"/>
                <w:sz w:val="20"/>
                <w:szCs w:val="20"/>
                <w:lang w:eastAsia="fr-FR"/>
              </w:rPr>
            </w:pPr>
            <w:r w:rsidRPr="00C057EF">
              <w:rPr>
                <w:rFonts w:ascii="Arial" w:eastAsia="Times New Roman" w:hAnsi="Arial" w:cs="Arial"/>
                <w:b/>
                <w:bCs/>
                <w:color w:val="000000"/>
                <w:sz w:val="20"/>
                <w:szCs w:val="20"/>
                <w:lang w:eastAsia="fr-FR"/>
              </w:rPr>
              <w:t>2024</w:t>
            </w:r>
          </w:p>
        </w:tc>
        <w:tc>
          <w:tcPr>
            <w:tcW w:w="1200" w:type="dxa"/>
            <w:shd w:val="clear" w:color="auto" w:fill="auto"/>
            <w:vAlign w:val="center"/>
            <w:hideMark/>
          </w:tcPr>
          <w:p w14:paraId="0EAE7859" w14:textId="77777777" w:rsidR="00C057EF" w:rsidRPr="00C057EF" w:rsidRDefault="00C057EF" w:rsidP="00C057EF">
            <w:pPr>
              <w:spacing w:after="0" w:line="240" w:lineRule="auto"/>
              <w:jc w:val="right"/>
              <w:rPr>
                <w:rFonts w:ascii="Arial" w:eastAsia="Times New Roman" w:hAnsi="Arial" w:cs="Arial"/>
                <w:b/>
                <w:bCs/>
                <w:color w:val="000000"/>
                <w:sz w:val="20"/>
                <w:szCs w:val="20"/>
                <w:lang w:eastAsia="fr-FR"/>
              </w:rPr>
            </w:pPr>
            <w:r w:rsidRPr="00C057EF">
              <w:rPr>
                <w:rFonts w:ascii="Arial" w:eastAsia="Times New Roman" w:hAnsi="Arial" w:cs="Arial"/>
                <w:b/>
                <w:bCs/>
                <w:color w:val="000000"/>
                <w:sz w:val="20"/>
                <w:szCs w:val="20"/>
                <w:lang w:eastAsia="fr-FR"/>
              </w:rPr>
              <w:t>2025</w:t>
            </w:r>
          </w:p>
        </w:tc>
        <w:tc>
          <w:tcPr>
            <w:tcW w:w="1200" w:type="dxa"/>
            <w:shd w:val="clear" w:color="auto" w:fill="auto"/>
            <w:vAlign w:val="center"/>
            <w:hideMark/>
          </w:tcPr>
          <w:p w14:paraId="564BB237" w14:textId="77777777" w:rsidR="00C057EF" w:rsidRPr="00C057EF" w:rsidRDefault="00C057EF" w:rsidP="00C057EF">
            <w:pPr>
              <w:spacing w:after="0" w:line="240" w:lineRule="auto"/>
              <w:jc w:val="right"/>
              <w:rPr>
                <w:rFonts w:ascii="Arial" w:eastAsia="Times New Roman" w:hAnsi="Arial" w:cs="Arial"/>
                <w:b/>
                <w:bCs/>
                <w:color w:val="000000"/>
                <w:sz w:val="20"/>
                <w:szCs w:val="20"/>
                <w:lang w:eastAsia="fr-FR"/>
              </w:rPr>
            </w:pPr>
            <w:r w:rsidRPr="00C057EF">
              <w:rPr>
                <w:rFonts w:ascii="Arial" w:eastAsia="Times New Roman" w:hAnsi="Arial" w:cs="Arial"/>
                <w:b/>
                <w:bCs/>
                <w:color w:val="000000"/>
                <w:sz w:val="20"/>
                <w:szCs w:val="20"/>
                <w:lang w:eastAsia="fr-FR"/>
              </w:rPr>
              <w:t>2026</w:t>
            </w:r>
          </w:p>
        </w:tc>
        <w:tc>
          <w:tcPr>
            <w:tcW w:w="1200" w:type="dxa"/>
            <w:shd w:val="clear" w:color="auto" w:fill="auto"/>
            <w:vAlign w:val="center"/>
            <w:hideMark/>
          </w:tcPr>
          <w:p w14:paraId="3100D78D" w14:textId="77777777" w:rsidR="00C057EF" w:rsidRPr="00C057EF" w:rsidRDefault="00C057EF" w:rsidP="00C057EF">
            <w:pPr>
              <w:spacing w:after="0" w:line="240" w:lineRule="auto"/>
              <w:rPr>
                <w:rFonts w:ascii="Arial" w:eastAsia="Times New Roman" w:hAnsi="Arial" w:cs="Arial"/>
                <w:b/>
                <w:bCs/>
                <w:color w:val="000000"/>
                <w:sz w:val="20"/>
                <w:szCs w:val="20"/>
                <w:lang w:eastAsia="fr-FR"/>
              </w:rPr>
            </w:pPr>
            <w:r w:rsidRPr="00C057EF">
              <w:rPr>
                <w:rFonts w:ascii="Arial" w:eastAsia="Times New Roman" w:hAnsi="Arial" w:cs="Arial"/>
                <w:b/>
                <w:bCs/>
                <w:color w:val="000000"/>
                <w:sz w:val="20"/>
                <w:szCs w:val="20"/>
                <w:lang w:eastAsia="fr-FR"/>
              </w:rPr>
              <w:t>Valeur cible (2027)</w:t>
            </w:r>
          </w:p>
        </w:tc>
        <w:tc>
          <w:tcPr>
            <w:tcW w:w="1420" w:type="dxa"/>
            <w:shd w:val="clear" w:color="auto" w:fill="auto"/>
            <w:vAlign w:val="center"/>
            <w:hideMark/>
          </w:tcPr>
          <w:p w14:paraId="085A0176" w14:textId="77777777" w:rsidR="00C057EF" w:rsidRPr="00C057EF" w:rsidRDefault="00C057EF" w:rsidP="00C057EF">
            <w:pPr>
              <w:spacing w:after="0" w:line="240" w:lineRule="auto"/>
              <w:jc w:val="center"/>
              <w:rPr>
                <w:rFonts w:ascii="Arial" w:eastAsia="Times New Roman" w:hAnsi="Arial" w:cs="Arial"/>
                <w:b/>
                <w:bCs/>
                <w:color w:val="000000"/>
                <w:sz w:val="20"/>
                <w:szCs w:val="20"/>
                <w:lang w:eastAsia="fr-FR"/>
              </w:rPr>
            </w:pPr>
            <w:r w:rsidRPr="00C057EF">
              <w:rPr>
                <w:rFonts w:ascii="Arial" w:eastAsia="Times New Roman" w:hAnsi="Arial" w:cs="Arial"/>
                <w:b/>
                <w:bCs/>
                <w:color w:val="000000"/>
                <w:sz w:val="20"/>
                <w:szCs w:val="20"/>
                <w:lang w:eastAsia="fr-FR"/>
              </w:rPr>
              <w:t>Source de vérification</w:t>
            </w:r>
          </w:p>
        </w:tc>
      </w:tr>
      <w:tr w:rsidR="00C057EF" w:rsidRPr="00C057EF" w14:paraId="4C966D5F" w14:textId="77777777" w:rsidTr="00C057EF">
        <w:trPr>
          <w:trHeight w:val="2100"/>
        </w:trPr>
        <w:tc>
          <w:tcPr>
            <w:tcW w:w="3740" w:type="dxa"/>
            <w:shd w:val="clear" w:color="000000" w:fill="F4B084"/>
            <w:vAlign w:val="center"/>
            <w:hideMark/>
          </w:tcPr>
          <w:p w14:paraId="3725EF81" w14:textId="77777777" w:rsidR="00C057EF" w:rsidRPr="00C057EF" w:rsidRDefault="00C057EF" w:rsidP="00C057EF">
            <w:pPr>
              <w:spacing w:after="0" w:line="240" w:lineRule="auto"/>
              <w:rPr>
                <w:rFonts w:ascii="Arial" w:eastAsia="Times New Roman" w:hAnsi="Arial" w:cs="Arial"/>
                <w:b/>
                <w:bCs/>
                <w:color w:val="000000"/>
                <w:sz w:val="20"/>
                <w:szCs w:val="20"/>
                <w:lang w:eastAsia="fr-FR"/>
              </w:rPr>
            </w:pPr>
            <w:r w:rsidRPr="00C057EF">
              <w:rPr>
                <w:rFonts w:ascii="Arial" w:eastAsia="Times New Roman" w:hAnsi="Arial" w:cs="Arial"/>
                <w:b/>
                <w:bCs/>
                <w:color w:val="000000"/>
                <w:sz w:val="20"/>
                <w:szCs w:val="20"/>
                <w:lang w:eastAsia="fr-FR"/>
              </w:rPr>
              <w:t>Objectif global : L’objectif global du projet est de garantir la gestion durable des ressources forestières en vue de contribuer au maintien de la stabilité environnementale et au développement socio-économique du Togo</w:t>
            </w:r>
          </w:p>
        </w:tc>
        <w:tc>
          <w:tcPr>
            <w:tcW w:w="1540" w:type="dxa"/>
            <w:shd w:val="clear" w:color="000000" w:fill="F4B084"/>
            <w:vAlign w:val="center"/>
            <w:hideMark/>
          </w:tcPr>
          <w:p w14:paraId="4562024D"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xml:space="preserve">Taux de couverture forestière </w:t>
            </w:r>
          </w:p>
        </w:tc>
        <w:tc>
          <w:tcPr>
            <w:tcW w:w="1200" w:type="dxa"/>
            <w:shd w:val="clear" w:color="000000" w:fill="F4B084"/>
            <w:vAlign w:val="center"/>
            <w:hideMark/>
          </w:tcPr>
          <w:p w14:paraId="5BFF2707"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24,24%</w:t>
            </w:r>
          </w:p>
        </w:tc>
        <w:tc>
          <w:tcPr>
            <w:tcW w:w="1200" w:type="dxa"/>
            <w:shd w:val="clear" w:color="000000" w:fill="F4B084"/>
            <w:vAlign w:val="center"/>
            <w:hideMark/>
          </w:tcPr>
          <w:p w14:paraId="66891653"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2015</w:t>
            </w:r>
          </w:p>
        </w:tc>
        <w:tc>
          <w:tcPr>
            <w:tcW w:w="1200" w:type="dxa"/>
            <w:shd w:val="clear" w:color="000000" w:fill="F4B084"/>
            <w:vAlign w:val="center"/>
            <w:hideMark/>
          </w:tcPr>
          <w:p w14:paraId="342A65BD"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24,49</w:t>
            </w:r>
          </w:p>
        </w:tc>
        <w:tc>
          <w:tcPr>
            <w:tcW w:w="1200" w:type="dxa"/>
            <w:shd w:val="clear" w:color="000000" w:fill="F4B084"/>
            <w:vAlign w:val="center"/>
            <w:hideMark/>
          </w:tcPr>
          <w:p w14:paraId="598DD99A"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24,74</w:t>
            </w:r>
          </w:p>
        </w:tc>
        <w:tc>
          <w:tcPr>
            <w:tcW w:w="1200" w:type="dxa"/>
            <w:shd w:val="clear" w:color="000000" w:fill="F4B084"/>
            <w:vAlign w:val="center"/>
            <w:hideMark/>
          </w:tcPr>
          <w:p w14:paraId="31E1CFE6"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25</w:t>
            </w:r>
          </w:p>
        </w:tc>
        <w:tc>
          <w:tcPr>
            <w:tcW w:w="1200" w:type="dxa"/>
            <w:shd w:val="clear" w:color="000000" w:fill="F4B084"/>
            <w:vAlign w:val="center"/>
            <w:hideMark/>
          </w:tcPr>
          <w:p w14:paraId="3EF1740F"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25,2</w:t>
            </w:r>
          </w:p>
        </w:tc>
        <w:tc>
          <w:tcPr>
            <w:tcW w:w="1200" w:type="dxa"/>
            <w:shd w:val="clear" w:color="000000" w:fill="F4B084"/>
            <w:vAlign w:val="center"/>
            <w:hideMark/>
          </w:tcPr>
          <w:p w14:paraId="4FFE448E"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25,40%</w:t>
            </w:r>
          </w:p>
        </w:tc>
        <w:tc>
          <w:tcPr>
            <w:tcW w:w="1420" w:type="dxa"/>
            <w:shd w:val="clear" w:color="000000" w:fill="F4B084"/>
            <w:vAlign w:val="center"/>
            <w:hideMark/>
          </w:tcPr>
          <w:p w14:paraId="6898E502"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Rapport d'inventaire forestier national, rapports des enquêtes</w:t>
            </w:r>
          </w:p>
        </w:tc>
      </w:tr>
      <w:tr w:rsidR="00C057EF" w:rsidRPr="00C057EF" w14:paraId="730289BD" w14:textId="77777777" w:rsidTr="00C057EF">
        <w:trPr>
          <w:trHeight w:val="600"/>
        </w:trPr>
        <w:tc>
          <w:tcPr>
            <w:tcW w:w="3740" w:type="dxa"/>
            <w:shd w:val="clear" w:color="000000" w:fill="FFF2CC"/>
            <w:vAlign w:val="center"/>
            <w:hideMark/>
          </w:tcPr>
          <w:p w14:paraId="41EEA1B7" w14:textId="77777777" w:rsidR="00C057EF" w:rsidRPr="00C057EF" w:rsidRDefault="00C057EF" w:rsidP="00C057EF">
            <w:pPr>
              <w:spacing w:after="0" w:line="240" w:lineRule="auto"/>
              <w:rPr>
                <w:rFonts w:ascii="Arial" w:eastAsia="Times New Roman" w:hAnsi="Arial" w:cs="Arial"/>
                <w:b/>
                <w:bCs/>
                <w:color w:val="000000"/>
                <w:sz w:val="20"/>
                <w:szCs w:val="20"/>
                <w:lang w:eastAsia="fr-FR"/>
              </w:rPr>
            </w:pPr>
            <w:r w:rsidRPr="00C057EF">
              <w:rPr>
                <w:rFonts w:ascii="Arial" w:eastAsia="Times New Roman" w:hAnsi="Arial" w:cs="Arial"/>
                <w:b/>
                <w:bCs/>
                <w:color w:val="000000"/>
                <w:sz w:val="20"/>
                <w:szCs w:val="20"/>
                <w:lang w:eastAsia="fr-FR"/>
              </w:rPr>
              <w:t xml:space="preserve">Objectif spécifique </w:t>
            </w:r>
            <w:proofErr w:type="gramStart"/>
            <w:r w:rsidRPr="00C057EF">
              <w:rPr>
                <w:rFonts w:ascii="Arial" w:eastAsia="Times New Roman" w:hAnsi="Arial" w:cs="Arial"/>
                <w:b/>
                <w:bCs/>
                <w:color w:val="000000"/>
                <w:sz w:val="20"/>
                <w:szCs w:val="20"/>
                <w:lang w:eastAsia="fr-FR"/>
              </w:rPr>
              <w:t>1:</w:t>
            </w:r>
            <w:proofErr w:type="gramEnd"/>
            <w:r w:rsidRPr="00C057EF">
              <w:rPr>
                <w:rFonts w:ascii="Arial" w:eastAsia="Times New Roman" w:hAnsi="Arial" w:cs="Arial"/>
                <w:b/>
                <w:bCs/>
                <w:color w:val="000000"/>
                <w:sz w:val="20"/>
                <w:szCs w:val="20"/>
                <w:lang w:eastAsia="fr-FR"/>
              </w:rPr>
              <w:t xml:space="preserve"> Améliorer la gouvernance du secteur forestier </w:t>
            </w:r>
          </w:p>
        </w:tc>
        <w:tc>
          <w:tcPr>
            <w:tcW w:w="1540" w:type="dxa"/>
            <w:shd w:val="clear" w:color="000000" w:fill="FFF2CC"/>
            <w:vAlign w:val="center"/>
            <w:hideMark/>
          </w:tcPr>
          <w:p w14:paraId="7ABEB8E7"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200" w:type="dxa"/>
            <w:shd w:val="clear" w:color="000000" w:fill="FFF2CC"/>
            <w:vAlign w:val="center"/>
            <w:hideMark/>
          </w:tcPr>
          <w:p w14:paraId="01C86471"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200" w:type="dxa"/>
            <w:shd w:val="clear" w:color="000000" w:fill="FFF2CC"/>
            <w:vAlign w:val="center"/>
            <w:hideMark/>
          </w:tcPr>
          <w:p w14:paraId="7FC1F387"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200" w:type="dxa"/>
            <w:shd w:val="clear" w:color="000000" w:fill="FFF2CC"/>
            <w:vAlign w:val="center"/>
            <w:hideMark/>
          </w:tcPr>
          <w:p w14:paraId="4EA86FE4"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200" w:type="dxa"/>
            <w:shd w:val="clear" w:color="000000" w:fill="FFF2CC"/>
            <w:vAlign w:val="center"/>
            <w:hideMark/>
          </w:tcPr>
          <w:p w14:paraId="2ED95353"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200" w:type="dxa"/>
            <w:shd w:val="clear" w:color="000000" w:fill="FFF2CC"/>
            <w:vAlign w:val="center"/>
            <w:hideMark/>
          </w:tcPr>
          <w:p w14:paraId="625E544B"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200" w:type="dxa"/>
            <w:shd w:val="clear" w:color="000000" w:fill="FFF2CC"/>
            <w:vAlign w:val="center"/>
            <w:hideMark/>
          </w:tcPr>
          <w:p w14:paraId="57D4A37A"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200" w:type="dxa"/>
            <w:shd w:val="clear" w:color="000000" w:fill="FFF2CC"/>
            <w:vAlign w:val="center"/>
            <w:hideMark/>
          </w:tcPr>
          <w:p w14:paraId="13905E2F"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420" w:type="dxa"/>
            <w:shd w:val="clear" w:color="000000" w:fill="FFF2CC"/>
            <w:vAlign w:val="center"/>
            <w:hideMark/>
          </w:tcPr>
          <w:p w14:paraId="2479E2E7"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r>
      <w:tr w:rsidR="00C057EF" w:rsidRPr="00C057EF" w14:paraId="288BBAA3" w14:textId="77777777" w:rsidTr="00C057EF">
        <w:trPr>
          <w:trHeight w:val="600"/>
        </w:trPr>
        <w:tc>
          <w:tcPr>
            <w:tcW w:w="3740" w:type="dxa"/>
            <w:shd w:val="clear" w:color="000000" w:fill="B4C6E7"/>
            <w:vAlign w:val="center"/>
            <w:hideMark/>
          </w:tcPr>
          <w:p w14:paraId="436AFEFD" w14:textId="77777777" w:rsidR="00C057EF" w:rsidRPr="00C057EF" w:rsidRDefault="00C057EF" w:rsidP="00C057EF">
            <w:pPr>
              <w:spacing w:after="0" w:line="240" w:lineRule="auto"/>
              <w:rPr>
                <w:rFonts w:ascii="Arial" w:eastAsia="Times New Roman" w:hAnsi="Arial" w:cs="Arial"/>
                <w:b/>
                <w:bCs/>
                <w:color w:val="000000"/>
                <w:sz w:val="20"/>
                <w:szCs w:val="20"/>
                <w:lang w:eastAsia="fr-FR"/>
              </w:rPr>
            </w:pPr>
            <w:r w:rsidRPr="00C057EF">
              <w:rPr>
                <w:rFonts w:ascii="Arial" w:eastAsia="Times New Roman" w:hAnsi="Arial" w:cs="Arial"/>
                <w:b/>
                <w:bCs/>
                <w:color w:val="000000"/>
                <w:sz w:val="20"/>
                <w:szCs w:val="20"/>
                <w:lang w:eastAsia="fr-FR"/>
              </w:rPr>
              <w:t>Produit 1 :  la gouvernance du secteur forestier est améliorée</w:t>
            </w:r>
          </w:p>
        </w:tc>
        <w:tc>
          <w:tcPr>
            <w:tcW w:w="1540" w:type="dxa"/>
            <w:shd w:val="clear" w:color="auto" w:fill="auto"/>
            <w:vAlign w:val="center"/>
            <w:hideMark/>
          </w:tcPr>
          <w:p w14:paraId="7AC4F5F7"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200" w:type="dxa"/>
            <w:shd w:val="clear" w:color="auto" w:fill="auto"/>
            <w:vAlign w:val="center"/>
            <w:hideMark/>
          </w:tcPr>
          <w:p w14:paraId="711CFE90"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200" w:type="dxa"/>
            <w:shd w:val="clear" w:color="auto" w:fill="auto"/>
            <w:vAlign w:val="center"/>
            <w:hideMark/>
          </w:tcPr>
          <w:p w14:paraId="005EC1A5"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200" w:type="dxa"/>
            <w:shd w:val="clear" w:color="auto" w:fill="auto"/>
            <w:vAlign w:val="center"/>
            <w:hideMark/>
          </w:tcPr>
          <w:p w14:paraId="4E3776A3"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200" w:type="dxa"/>
            <w:shd w:val="clear" w:color="auto" w:fill="auto"/>
            <w:vAlign w:val="center"/>
            <w:hideMark/>
          </w:tcPr>
          <w:p w14:paraId="40CF1EB0"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200" w:type="dxa"/>
            <w:shd w:val="clear" w:color="auto" w:fill="auto"/>
            <w:vAlign w:val="center"/>
            <w:hideMark/>
          </w:tcPr>
          <w:p w14:paraId="64D91523"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200" w:type="dxa"/>
            <w:shd w:val="clear" w:color="auto" w:fill="auto"/>
            <w:vAlign w:val="center"/>
            <w:hideMark/>
          </w:tcPr>
          <w:p w14:paraId="770CB953"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200" w:type="dxa"/>
            <w:shd w:val="clear" w:color="auto" w:fill="auto"/>
            <w:vAlign w:val="center"/>
            <w:hideMark/>
          </w:tcPr>
          <w:p w14:paraId="3E2EAEA5"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420" w:type="dxa"/>
            <w:shd w:val="clear" w:color="auto" w:fill="auto"/>
            <w:vAlign w:val="center"/>
            <w:hideMark/>
          </w:tcPr>
          <w:p w14:paraId="1FEED5C5"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r>
      <w:tr w:rsidR="00C057EF" w:rsidRPr="00C057EF" w14:paraId="1AED8F6F" w14:textId="77777777" w:rsidTr="00C057EF">
        <w:trPr>
          <w:trHeight w:val="1080"/>
        </w:trPr>
        <w:tc>
          <w:tcPr>
            <w:tcW w:w="3740" w:type="dxa"/>
            <w:shd w:val="clear" w:color="auto" w:fill="auto"/>
            <w:vAlign w:val="center"/>
            <w:hideMark/>
          </w:tcPr>
          <w:p w14:paraId="1383D16A" w14:textId="77777777" w:rsidR="00C057EF" w:rsidRPr="00C057EF" w:rsidRDefault="00C057EF" w:rsidP="00C057EF">
            <w:pPr>
              <w:spacing w:after="0" w:line="240" w:lineRule="auto"/>
              <w:rPr>
                <w:rFonts w:ascii="Arial" w:eastAsia="Times New Roman" w:hAnsi="Arial" w:cs="Arial"/>
                <w:b/>
                <w:bCs/>
                <w:color w:val="000000"/>
                <w:sz w:val="20"/>
                <w:szCs w:val="20"/>
                <w:lang w:eastAsia="fr-FR"/>
              </w:rPr>
            </w:pPr>
            <w:r w:rsidRPr="00C057EF">
              <w:rPr>
                <w:rFonts w:ascii="Arial" w:eastAsia="Times New Roman" w:hAnsi="Arial" w:cs="Arial"/>
                <w:b/>
                <w:bCs/>
                <w:color w:val="000000"/>
                <w:sz w:val="20"/>
                <w:szCs w:val="20"/>
                <w:lang w:eastAsia="fr-FR"/>
              </w:rPr>
              <w:t xml:space="preserve"> A1.1</w:t>
            </w:r>
            <w:r w:rsidRPr="00C057EF">
              <w:rPr>
                <w:rFonts w:ascii="Arial" w:eastAsia="Times New Roman" w:hAnsi="Arial" w:cs="Arial"/>
                <w:color w:val="000000"/>
                <w:sz w:val="20"/>
                <w:szCs w:val="20"/>
                <w:lang w:eastAsia="fr-FR"/>
              </w:rPr>
              <w:t>Créer une direction de recherche forestière et les antennes régionales ;</w:t>
            </w:r>
          </w:p>
        </w:tc>
        <w:tc>
          <w:tcPr>
            <w:tcW w:w="1540" w:type="dxa"/>
            <w:shd w:val="clear" w:color="auto" w:fill="auto"/>
            <w:vAlign w:val="center"/>
            <w:hideMark/>
          </w:tcPr>
          <w:p w14:paraId="43058CF3" w14:textId="77777777" w:rsidR="00C057EF" w:rsidRPr="00C057EF" w:rsidRDefault="00C057EF" w:rsidP="00C057EF">
            <w:pPr>
              <w:spacing w:after="0" w:line="240" w:lineRule="auto"/>
              <w:rPr>
                <w:rFonts w:ascii="Arial" w:eastAsia="Times New Roman" w:hAnsi="Arial" w:cs="Arial"/>
                <w:color w:val="000000"/>
                <w:sz w:val="20"/>
                <w:szCs w:val="20"/>
                <w:lang w:eastAsia="fr-FR"/>
              </w:rPr>
            </w:pPr>
            <w:proofErr w:type="gramStart"/>
            <w:r w:rsidRPr="00C057EF">
              <w:rPr>
                <w:rFonts w:ascii="Arial" w:eastAsia="Times New Roman" w:hAnsi="Arial" w:cs="Arial"/>
                <w:color w:val="000000"/>
                <w:sz w:val="20"/>
                <w:szCs w:val="20"/>
                <w:lang w:eastAsia="fr-FR"/>
              </w:rPr>
              <w:t>direction</w:t>
            </w:r>
            <w:proofErr w:type="gramEnd"/>
            <w:r w:rsidRPr="00C057EF">
              <w:rPr>
                <w:rFonts w:ascii="Arial" w:eastAsia="Times New Roman" w:hAnsi="Arial" w:cs="Arial"/>
                <w:color w:val="000000"/>
                <w:sz w:val="20"/>
                <w:szCs w:val="20"/>
                <w:lang w:eastAsia="fr-FR"/>
              </w:rPr>
              <w:t xml:space="preserve"> créée et renforcée</w:t>
            </w:r>
          </w:p>
        </w:tc>
        <w:tc>
          <w:tcPr>
            <w:tcW w:w="1200" w:type="dxa"/>
            <w:shd w:val="clear" w:color="auto" w:fill="auto"/>
            <w:vAlign w:val="center"/>
            <w:hideMark/>
          </w:tcPr>
          <w:p w14:paraId="46FD1E05"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w:t>
            </w:r>
          </w:p>
        </w:tc>
        <w:tc>
          <w:tcPr>
            <w:tcW w:w="1200" w:type="dxa"/>
            <w:shd w:val="clear" w:color="auto" w:fill="auto"/>
            <w:vAlign w:val="center"/>
            <w:hideMark/>
          </w:tcPr>
          <w:p w14:paraId="77757430"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2021</w:t>
            </w:r>
          </w:p>
        </w:tc>
        <w:tc>
          <w:tcPr>
            <w:tcW w:w="1200" w:type="dxa"/>
            <w:shd w:val="clear" w:color="auto" w:fill="auto"/>
            <w:vAlign w:val="center"/>
            <w:hideMark/>
          </w:tcPr>
          <w:p w14:paraId="6FF7557D"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w:t>
            </w:r>
          </w:p>
        </w:tc>
        <w:tc>
          <w:tcPr>
            <w:tcW w:w="1200" w:type="dxa"/>
            <w:shd w:val="clear" w:color="auto" w:fill="auto"/>
            <w:vAlign w:val="center"/>
            <w:hideMark/>
          </w:tcPr>
          <w:p w14:paraId="7E978694"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w:t>
            </w:r>
          </w:p>
        </w:tc>
        <w:tc>
          <w:tcPr>
            <w:tcW w:w="1200" w:type="dxa"/>
            <w:shd w:val="clear" w:color="auto" w:fill="auto"/>
            <w:vAlign w:val="center"/>
            <w:hideMark/>
          </w:tcPr>
          <w:p w14:paraId="1612EACE"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w:t>
            </w:r>
          </w:p>
        </w:tc>
        <w:tc>
          <w:tcPr>
            <w:tcW w:w="1200" w:type="dxa"/>
            <w:shd w:val="clear" w:color="auto" w:fill="auto"/>
            <w:vAlign w:val="center"/>
            <w:hideMark/>
          </w:tcPr>
          <w:p w14:paraId="6EC6B13B"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w:t>
            </w:r>
          </w:p>
        </w:tc>
        <w:tc>
          <w:tcPr>
            <w:tcW w:w="1200" w:type="dxa"/>
            <w:shd w:val="clear" w:color="auto" w:fill="auto"/>
            <w:vAlign w:val="center"/>
            <w:hideMark/>
          </w:tcPr>
          <w:p w14:paraId="578A20D0"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w:t>
            </w:r>
          </w:p>
        </w:tc>
        <w:tc>
          <w:tcPr>
            <w:tcW w:w="1420" w:type="dxa"/>
            <w:shd w:val="clear" w:color="auto" w:fill="auto"/>
            <w:vAlign w:val="center"/>
            <w:hideMark/>
          </w:tcPr>
          <w:p w14:paraId="6919B97B"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Rapport des ateliers de formation / rapport de performance du MERF</w:t>
            </w:r>
          </w:p>
        </w:tc>
      </w:tr>
      <w:tr w:rsidR="00C057EF" w:rsidRPr="00C057EF" w14:paraId="0A4D348C" w14:textId="77777777" w:rsidTr="00C057EF">
        <w:trPr>
          <w:trHeight w:val="1140"/>
        </w:trPr>
        <w:tc>
          <w:tcPr>
            <w:tcW w:w="3740" w:type="dxa"/>
            <w:shd w:val="clear" w:color="auto" w:fill="auto"/>
            <w:vAlign w:val="center"/>
            <w:hideMark/>
          </w:tcPr>
          <w:p w14:paraId="26A45072" w14:textId="77777777" w:rsidR="00C057EF" w:rsidRPr="00C057EF" w:rsidRDefault="00C057EF" w:rsidP="00C057EF">
            <w:pPr>
              <w:spacing w:after="0" w:line="240" w:lineRule="auto"/>
              <w:rPr>
                <w:rFonts w:ascii="Arial" w:eastAsia="Times New Roman" w:hAnsi="Arial" w:cs="Arial"/>
                <w:b/>
                <w:bCs/>
                <w:color w:val="000000"/>
                <w:sz w:val="20"/>
                <w:szCs w:val="20"/>
                <w:lang w:eastAsia="fr-FR"/>
              </w:rPr>
            </w:pPr>
            <w:r w:rsidRPr="00C057EF">
              <w:rPr>
                <w:rFonts w:ascii="Arial" w:eastAsia="Times New Roman" w:hAnsi="Arial" w:cs="Arial"/>
                <w:b/>
                <w:bCs/>
                <w:color w:val="000000"/>
                <w:sz w:val="20"/>
                <w:szCs w:val="20"/>
                <w:lang w:eastAsia="fr-FR"/>
              </w:rPr>
              <w:t>A1.2 Acquérir 20 véhicules à 02 roues ;</w:t>
            </w:r>
          </w:p>
        </w:tc>
        <w:tc>
          <w:tcPr>
            <w:tcW w:w="1540" w:type="dxa"/>
            <w:shd w:val="clear" w:color="auto" w:fill="auto"/>
            <w:vAlign w:val="center"/>
            <w:hideMark/>
          </w:tcPr>
          <w:p w14:paraId="08AEE4F5"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xml:space="preserve">Nombre de </w:t>
            </w:r>
            <w:proofErr w:type="spellStart"/>
            <w:r w:rsidRPr="00C057EF">
              <w:rPr>
                <w:rFonts w:ascii="Arial" w:eastAsia="Times New Roman" w:hAnsi="Arial" w:cs="Arial"/>
                <w:color w:val="000000"/>
                <w:sz w:val="20"/>
                <w:szCs w:val="20"/>
                <w:lang w:eastAsia="fr-FR"/>
              </w:rPr>
              <w:t>vehicule</w:t>
            </w:r>
            <w:proofErr w:type="spellEnd"/>
            <w:r w:rsidRPr="00C057EF">
              <w:rPr>
                <w:rFonts w:ascii="Arial" w:eastAsia="Times New Roman" w:hAnsi="Arial" w:cs="Arial"/>
                <w:color w:val="000000"/>
                <w:sz w:val="20"/>
                <w:szCs w:val="20"/>
                <w:lang w:eastAsia="fr-FR"/>
              </w:rPr>
              <w:t xml:space="preserve"> a deux roues acquis</w:t>
            </w:r>
          </w:p>
        </w:tc>
        <w:tc>
          <w:tcPr>
            <w:tcW w:w="1200" w:type="dxa"/>
            <w:shd w:val="clear" w:color="auto" w:fill="auto"/>
            <w:vAlign w:val="center"/>
            <w:hideMark/>
          </w:tcPr>
          <w:p w14:paraId="38923FAE"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49</w:t>
            </w:r>
          </w:p>
        </w:tc>
        <w:tc>
          <w:tcPr>
            <w:tcW w:w="1200" w:type="dxa"/>
            <w:shd w:val="clear" w:color="auto" w:fill="auto"/>
            <w:vAlign w:val="center"/>
            <w:hideMark/>
          </w:tcPr>
          <w:p w14:paraId="5DA1C449"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2021</w:t>
            </w:r>
          </w:p>
        </w:tc>
        <w:tc>
          <w:tcPr>
            <w:tcW w:w="1200" w:type="dxa"/>
            <w:shd w:val="clear" w:color="auto" w:fill="auto"/>
            <w:vAlign w:val="center"/>
            <w:hideMark/>
          </w:tcPr>
          <w:p w14:paraId="21F408B3"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59</w:t>
            </w:r>
          </w:p>
        </w:tc>
        <w:tc>
          <w:tcPr>
            <w:tcW w:w="1200" w:type="dxa"/>
            <w:shd w:val="clear" w:color="auto" w:fill="auto"/>
            <w:vAlign w:val="center"/>
            <w:hideMark/>
          </w:tcPr>
          <w:p w14:paraId="29FE8F40"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69</w:t>
            </w:r>
          </w:p>
        </w:tc>
        <w:tc>
          <w:tcPr>
            <w:tcW w:w="1200" w:type="dxa"/>
            <w:shd w:val="clear" w:color="auto" w:fill="auto"/>
            <w:vAlign w:val="center"/>
            <w:hideMark/>
          </w:tcPr>
          <w:p w14:paraId="25CA4406"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69</w:t>
            </w:r>
          </w:p>
        </w:tc>
        <w:tc>
          <w:tcPr>
            <w:tcW w:w="1200" w:type="dxa"/>
            <w:shd w:val="clear" w:color="auto" w:fill="auto"/>
            <w:vAlign w:val="center"/>
            <w:hideMark/>
          </w:tcPr>
          <w:p w14:paraId="5BA04F61"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69</w:t>
            </w:r>
          </w:p>
        </w:tc>
        <w:tc>
          <w:tcPr>
            <w:tcW w:w="1200" w:type="dxa"/>
            <w:shd w:val="clear" w:color="auto" w:fill="auto"/>
            <w:vAlign w:val="center"/>
            <w:hideMark/>
          </w:tcPr>
          <w:p w14:paraId="301214BB"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69</w:t>
            </w:r>
          </w:p>
        </w:tc>
        <w:tc>
          <w:tcPr>
            <w:tcW w:w="1420" w:type="dxa"/>
            <w:shd w:val="clear" w:color="auto" w:fill="auto"/>
            <w:vAlign w:val="center"/>
            <w:hideMark/>
          </w:tcPr>
          <w:p w14:paraId="40B21144"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xml:space="preserve">Décret / PV de réception </w:t>
            </w:r>
          </w:p>
        </w:tc>
      </w:tr>
      <w:tr w:rsidR="00C057EF" w:rsidRPr="00C057EF" w14:paraId="6251C6D3" w14:textId="77777777" w:rsidTr="00C057EF">
        <w:trPr>
          <w:trHeight w:val="855"/>
        </w:trPr>
        <w:tc>
          <w:tcPr>
            <w:tcW w:w="3740" w:type="dxa"/>
            <w:shd w:val="clear" w:color="auto" w:fill="auto"/>
            <w:vAlign w:val="center"/>
            <w:hideMark/>
          </w:tcPr>
          <w:p w14:paraId="4EE5A657" w14:textId="77777777" w:rsidR="00C057EF" w:rsidRPr="00C057EF" w:rsidRDefault="00C057EF" w:rsidP="00C057EF">
            <w:pPr>
              <w:spacing w:after="0" w:line="240" w:lineRule="auto"/>
              <w:rPr>
                <w:rFonts w:ascii="Arial" w:eastAsia="Times New Roman" w:hAnsi="Arial" w:cs="Arial"/>
                <w:b/>
                <w:bCs/>
                <w:color w:val="000000"/>
                <w:sz w:val="20"/>
                <w:szCs w:val="20"/>
                <w:lang w:eastAsia="fr-FR"/>
              </w:rPr>
            </w:pPr>
            <w:r w:rsidRPr="00C057EF">
              <w:rPr>
                <w:rFonts w:ascii="Arial" w:eastAsia="Times New Roman" w:hAnsi="Arial" w:cs="Arial"/>
                <w:b/>
                <w:bCs/>
                <w:color w:val="000000"/>
                <w:sz w:val="20"/>
                <w:szCs w:val="20"/>
                <w:lang w:eastAsia="fr-FR"/>
              </w:rPr>
              <w:t xml:space="preserve"> A1.3 Acquérir 5 véhicules à 04 roues ;</w:t>
            </w:r>
          </w:p>
        </w:tc>
        <w:tc>
          <w:tcPr>
            <w:tcW w:w="1540" w:type="dxa"/>
            <w:shd w:val="clear" w:color="auto" w:fill="auto"/>
            <w:vAlign w:val="center"/>
            <w:hideMark/>
          </w:tcPr>
          <w:p w14:paraId="5B2B3C62"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xml:space="preserve">Nombre de </w:t>
            </w:r>
            <w:proofErr w:type="spellStart"/>
            <w:r w:rsidRPr="00C057EF">
              <w:rPr>
                <w:rFonts w:ascii="Arial" w:eastAsia="Times New Roman" w:hAnsi="Arial" w:cs="Arial"/>
                <w:color w:val="000000"/>
                <w:sz w:val="20"/>
                <w:szCs w:val="20"/>
                <w:lang w:eastAsia="fr-FR"/>
              </w:rPr>
              <w:t>vehicule</w:t>
            </w:r>
            <w:proofErr w:type="spellEnd"/>
            <w:r w:rsidRPr="00C057EF">
              <w:rPr>
                <w:rFonts w:ascii="Arial" w:eastAsia="Times New Roman" w:hAnsi="Arial" w:cs="Arial"/>
                <w:color w:val="000000"/>
                <w:sz w:val="20"/>
                <w:szCs w:val="20"/>
                <w:lang w:eastAsia="fr-FR"/>
              </w:rPr>
              <w:t xml:space="preserve"> a 4 roues acquis</w:t>
            </w:r>
          </w:p>
        </w:tc>
        <w:tc>
          <w:tcPr>
            <w:tcW w:w="1200" w:type="dxa"/>
            <w:shd w:val="clear" w:color="auto" w:fill="auto"/>
            <w:noWrap/>
            <w:vAlign w:val="bottom"/>
            <w:hideMark/>
          </w:tcPr>
          <w:p w14:paraId="24B86135"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5</w:t>
            </w:r>
          </w:p>
        </w:tc>
        <w:tc>
          <w:tcPr>
            <w:tcW w:w="1200" w:type="dxa"/>
            <w:shd w:val="clear" w:color="auto" w:fill="auto"/>
            <w:vAlign w:val="center"/>
            <w:hideMark/>
          </w:tcPr>
          <w:p w14:paraId="5075ED6B"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2022</w:t>
            </w:r>
          </w:p>
        </w:tc>
        <w:tc>
          <w:tcPr>
            <w:tcW w:w="1200" w:type="dxa"/>
            <w:shd w:val="clear" w:color="auto" w:fill="auto"/>
            <w:vAlign w:val="center"/>
            <w:hideMark/>
          </w:tcPr>
          <w:p w14:paraId="5722006E"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5</w:t>
            </w:r>
          </w:p>
        </w:tc>
        <w:tc>
          <w:tcPr>
            <w:tcW w:w="1200" w:type="dxa"/>
            <w:shd w:val="clear" w:color="auto" w:fill="auto"/>
            <w:vAlign w:val="center"/>
            <w:hideMark/>
          </w:tcPr>
          <w:p w14:paraId="4E775EA4"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7</w:t>
            </w:r>
          </w:p>
        </w:tc>
        <w:tc>
          <w:tcPr>
            <w:tcW w:w="1200" w:type="dxa"/>
            <w:shd w:val="clear" w:color="auto" w:fill="auto"/>
            <w:vAlign w:val="center"/>
            <w:hideMark/>
          </w:tcPr>
          <w:p w14:paraId="54769BE2"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8</w:t>
            </w:r>
          </w:p>
        </w:tc>
        <w:tc>
          <w:tcPr>
            <w:tcW w:w="1200" w:type="dxa"/>
            <w:shd w:val="clear" w:color="auto" w:fill="auto"/>
            <w:vAlign w:val="center"/>
            <w:hideMark/>
          </w:tcPr>
          <w:p w14:paraId="654712ED"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10</w:t>
            </w:r>
          </w:p>
        </w:tc>
        <w:tc>
          <w:tcPr>
            <w:tcW w:w="1200" w:type="dxa"/>
            <w:shd w:val="clear" w:color="auto" w:fill="auto"/>
            <w:vAlign w:val="center"/>
            <w:hideMark/>
          </w:tcPr>
          <w:p w14:paraId="72AE0887"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10</w:t>
            </w:r>
          </w:p>
        </w:tc>
        <w:tc>
          <w:tcPr>
            <w:tcW w:w="1420" w:type="dxa"/>
            <w:shd w:val="clear" w:color="auto" w:fill="auto"/>
            <w:vAlign w:val="center"/>
            <w:hideMark/>
          </w:tcPr>
          <w:p w14:paraId="198A1B9B"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xml:space="preserve">Décret /PV de réception </w:t>
            </w:r>
          </w:p>
        </w:tc>
      </w:tr>
      <w:tr w:rsidR="00C057EF" w:rsidRPr="00C057EF" w14:paraId="389A6DB7" w14:textId="77777777" w:rsidTr="00C057EF">
        <w:trPr>
          <w:trHeight w:val="630"/>
        </w:trPr>
        <w:tc>
          <w:tcPr>
            <w:tcW w:w="3740" w:type="dxa"/>
            <w:shd w:val="clear" w:color="auto" w:fill="auto"/>
            <w:vAlign w:val="center"/>
            <w:hideMark/>
          </w:tcPr>
          <w:p w14:paraId="76456B5C" w14:textId="77777777" w:rsidR="00C057EF" w:rsidRPr="00C057EF" w:rsidRDefault="00C057EF" w:rsidP="00C057EF">
            <w:pPr>
              <w:spacing w:after="0" w:line="240" w:lineRule="auto"/>
              <w:rPr>
                <w:rFonts w:ascii="Arial" w:eastAsia="Times New Roman" w:hAnsi="Arial" w:cs="Arial"/>
                <w:b/>
                <w:bCs/>
                <w:color w:val="000000"/>
                <w:sz w:val="20"/>
                <w:szCs w:val="20"/>
                <w:lang w:eastAsia="fr-FR"/>
              </w:rPr>
            </w:pPr>
            <w:r w:rsidRPr="00C057EF">
              <w:rPr>
                <w:rFonts w:ascii="Arial" w:eastAsia="Times New Roman" w:hAnsi="Arial" w:cs="Arial"/>
                <w:b/>
                <w:bCs/>
                <w:color w:val="000000"/>
                <w:sz w:val="20"/>
                <w:szCs w:val="20"/>
                <w:lang w:eastAsia="fr-FR"/>
              </w:rPr>
              <w:t>A1.3 Acquérir 2075 kits individuels de surveillance de forêts ;</w:t>
            </w:r>
          </w:p>
        </w:tc>
        <w:tc>
          <w:tcPr>
            <w:tcW w:w="1540" w:type="dxa"/>
            <w:shd w:val="clear" w:color="auto" w:fill="auto"/>
            <w:vAlign w:val="center"/>
            <w:hideMark/>
          </w:tcPr>
          <w:p w14:paraId="6034990A"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Nbre de kits acquis</w:t>
            </w:r>
          </w:p>
        </w:tc>
        <w:tc>
          <w:tcPr>
            <w:tcW w:w="1200" w:type="dxa"/>
            <w:shd w:val="clear" w:color="auto" w:fill="auto"/>
            <w:vAlign w:val="center"/>
            <w:hideMark/>
          </w:tcPr>
          <w:p w14:paraId="5CDFEEC5"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675</w:t>
            </w:r>
          </w:p>
        </w:tc>
        <w:tc>
          <w:tcPr>
            <w:tcW w:w="1200" w:type="dxa"/>
            <w:shd w:val="clear" w:color="auto" w:fill="auto"/>
            <w:vAlign w:val="center"/>
            <w:hideMark/>
          </w:tcPr>
          <w:p w14:paraId="15D7E91D"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2021</w:t>
            </w:r>
          </w:p>
        </w:tc>
        <w:tc>
          <w:tcPr>
            <w:tcW w:w="1200" w:type="dxa"/>
            <w:shd w:val="clear" w:color="auto" w:fill="auto"/>
            <w:vAlign w:val="center"/>
            <w:hideMark/>
          </w:tcPr>
          <w:p w14:paraId="1716C671"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1375</w:t>
            </w:r>
          </w:p>
        </w:tc>
        <w:tc>
          <w:tcPr>
            <w:tcW w:w="1200" w:type="dxa"/>
            <w:shd w:val="clear" w:color="auto" w:fill="auto"/>
            <w:vAlign w:val="center"/>
            <w:hideMark/>
          </w:tcPr>
          <w:p w14:paraId="5FC7ACC6"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2075</w:t>
            </w:r>
          </w:p>
        </w:tc>
        <w:tc>
          <w:tcPr>
            <w:tcW w:w="1200" w:type="dxa"/>
            <w:shd w:val="clear" w:color="auto" w:fill="auto"/>
            <w:vAlign w:val="center"/>
            <w:hideMark/>
          </w:tcPr>
          <w:p w14:paraId="0A3C0BF6"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2075</w:t>
            </w:r>
          </w:p>
        </w:tc>
        <w:tc>
          <w:tcPr>
            <w:tcW w:w="1200" w:type="dxa"/>
            <w:shd w:val="clear" w:color="auto" w:fill="auto"/>
            <w:vAlign w:val="center"/>
            <w:hideMark/>
          </w:tcPr>
          <w:p w14:paraId="3CA3A2A7"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2075</w:t>
            </w:r>
          </w:p>
        </w:tc>
        <w:tc>
          <w:tcPr>
            <w:tcW w:w="1200" w:type="dxa"/>
            <w:shd w:val="clear" w:color="auto" w:fill="auto"/>
            <w:vAlign w:val="center"/>
            <w:hideMark/>
          </w:tcPr>
          <w:p w14:paraId="6CA3A2AD"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2075</w:t>
            </w:r>
          </w:p>
        </w:tc>
        <w:tc>
          <w:tcPr>
            <w:tcW w:w="1420" w:type="dxa"/>
            <w:shd w:val="clear" w:color="auto" w:fill="auto"/>
            <w:vAlign w:val="center"/>
            <w:hideMark/>
          </w:tcPr>
          <w:p w14:paraId="5CA4C806"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xml:space="preserve">PV de réception </w:t>
            </w:r>
          </w:p>
        </w:tc>
      </w:tr>
      <w:tr w:rsidR="00C057EF" w:rsidRPr="00C057EF" w14:paraId="60450F2F" w14:textId="77777777" w:rsidTr="00C057EF">
        <w:trPr>
          <w:trHeight w:val="300"/>
        </w:trPr>
        <w:tc>
          <w:tcPr>
            <w:tcW w:w="3740" w:type="dxa"/>
            <w:shd w:val="clear" w:color="auto" w:fill="auto"/>
            <w:vAlign w:val="center"/>
            <w:hideMark/>
          </w:tcPr>
          <w:p w14:paraId="176FCFAA"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lastRenderedPageBreak/>
              <w:t> </w:t>
            </w:r>
          </w:p>
        </w:tc>
        <w:tc>
          <w:tcPr>
            <w:tcW w:w="1540" w:type="dxa"/>
            <w:shd w:val="clear" w:color="auto" w:fill="auto"/>
            <w:vAlign w:val="center"/>
            <w:hideMark/>
          </w:tcPr>
          <w:p w14:paraId="377E597E"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200" w:type="dxa"/>
            <w:shd w:val="clear" w:color="auto" w:fill="auto"/>
            <w:vAlign w:val="center"/>
            <w:hideMark/>
          </w:tcPr>
          <w:p w14:paraId="053BFB1D"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200" w:type="dxa"/>
            <w:shd w:val="clear" w:color="auto" w:fill="auto"/>
            <w:vAlign w:val="center"/>
            <w:hideMark/>
          </w:tcPr>
          <w:p w14:paraId="691D2DD2"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200" w:type="dxa"/>
            <w:shd w:val="clear" w:color="auto" w:fill="auto"/>
            <w:vAlign w:val="center"/>
            <w:hideMark/>
          </w:tcPr>
          <w:p w14:paraId="1F73CA86"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200" w:type="dxa"/>
            <w:shd w:val="clear" w:color="auto" w:fill="auto"/>
            <w:vAlign w:val="center"/>
            <w:hideMark/>
          </w:tcPr>
          <w:p w14:paraId="382D4C79"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200" w:type="dxa"/>
            <w:shd w:val="clear" w:color="auto" w:fill="auto"/>
            <w:vAlign w:val="center"/>
            <w:hideMark/>
          </w:tcPr>
          <w:p w14:paraId="3CDB96F9"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200" w:type="dxa"/>
            <w:shd w:val="clear" w:color="auto" w:fill="auto"/>
            <w:vAlign w:val="center"/>
            <w:hideMark/>
          </w:tcPr>
          <w:p w14:paraId="4F3BA034"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200" w:type="dxa"/>
            <w:shd w:val="clear" w:color="auto" w:fill="auto"/>
            <w:vAlign w:val="center"/>
            <w:hideMark/>
          </w:tcPr>
          <w:p w14:paraId="3D7DCB40"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420" w:type="dxa"/>
            <w:shd w:val="clear" w:color="auto" w:fill="auto"/>
            <w:vAlign w:val="center"/>
            <w:hideMark/>
          </w:tcPr>
          <w:p w14:paraId="1DEB205B"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r>
      <w:tr w:rsidR="00C057EF" w:rsidRPr="00C057EF" w14:paraId="1257D189" w14:textId="77777777" w:rsidTr="00C057EF">
        <w:trPr>
          <w:trHeight w:val="900"/>
        </w:trPr>
        <w:tc>
          <w:tcPr>
            <w:tcW w:w="3740" w:type="dxa"/>
            <w:shd w:val="clear" w:color="000000" w:fill="FFF2CC"/>
            <w:vAlign w:val="center"/>
            <w:hideMark/>
          </w:tcPr>
          <w:p w14:paraId="54646CE4" w14:textId="77777777" w:rsidR="00C057EF" w:rsidRPr="00C057EF" w:rsidRDefault="00C057EF" w:rsidP="00C057EF">
            <w:pPr>
              <w:spacing w:after="0" w:line="240" w:lineRule="auto"/>
              <w:rPr>
                <w:rFonts w:ascii="Arial" w:eastAsia="Times New Roman" w:hAnsi="Arial" w:cs="Arial"/>
                <w:b/>
                <w:bCs/>
                <w:color w:val="000000"/>
                <w:sz w:val="20"/>
                <w:szCs w:val="20"/>
                <w:lang w:eastAsia="fr-FR"/>
              </w:rPr>
            </w:pPr>
            <w:r w:rsidRPr="00C057EF">
              <w:rPr>
                <w:rFonts w:ascii="Arial" w:eastAsia="Times New Roman" w:hAnsi="Arial" w:cs="Arial"/>
                <w:b/>
                <w:bCs/>
                <w:color w:val="000000"/>
                <w:sz w:val="20"/>
                <w:szCs w:val="20"/>
                <w:lang w:eastAsia="fr-FR"/>
              </w:rPr>
              <w:t xml:space="preserve">Objectif spécifique 2 :  renforcer le reboisement, l’enrichissement et la protection des surfaces reboisées </w:t>
            </w:r>
          </w:p>
        </w:tc>
        <w:tc>
          <w:tcPr>
            <w:tcW w:w="1540" w:type="dxa"/>
            <w:shd w:val="clear" w:color="000000" w:fill="FFF2CC"/>
            <w:vAlign w:val="center"/>
            <w:hideMark/>
          </w:tcPr>
          <w:p w14:paraId="2BB25978"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Superficie reboisée et protégée</w:t>
            </w:r>
          </w:p>
        </w:tc>
        <w:tc>
          <w:tcPr>
            <w:tcW w:w="1200" w:type="dxa"/>
            <w:shd w:val="clear" w:color="000000" w:fill="FFF2CC"/>
            <w:vAlign w:val="center"/>
            <w:hideMark/>
          </w:tcPr>
          <w:p w14:paraId="741F26FC"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4500</w:t>
            </w:r>
          </w:p>
        </w:tc>
        <w:tc>
          <w:tcPr>
            <w:tcW w:w="1200" w:type="dxa"/>
            <w:shd w:val="clear" w:color="000000" w:fill="FFF2CC"/>
            <w:vAlign w:val="center"/>
            <w:hideMark/>
          </w:tcPr>
          <w:p w14:paraId="6A277BF1"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2021</w:t>
            </w:r>
          </w:p>
        </w:tc>
        <w:tc>
          <w:tcPr>
            <w:tcW w:w="1200" w:type="dxa"/>
            <w:shd w:val="clear" w:color="000000" w:fill="FFF2CC"/>
            <w:vAlign w:val="center"/>
            <w:hideMark/>
          </w:tcPr>
          <w:p w14:paraId="07CACA0F"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200" w:type="dxa"/>
            <w:shd w:val="clear" w:color="000000" w:fill="FFF2CC"/>
            <w:vAlign w:val="center"/>
            <w:hideMark/>
          </w:tcPr>
          <w:p w14:paraId="09B65E72"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200" w:type="dxa"/>
            <w:shd w:val="clear" w:color="000000" w:fill="FFF2CC"/>
            <w:vAlign w:val="center"/>
            <w:hideMark/>
          </w:tcPr>
          <w:p w14:paraId="3451E959"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200" w:type="dxa"/>
            <w:shd w:val="clear" w:color="000000" w:fill="FFF2CC"/>
            <w:vAlign w:val="center"/>
            <w:hideMark/>
          </w:tcPr>
          <w:p w14:paraId="4571BC12"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200" w:type="dxa"/>
            <w:shd w:val="clear" w:color="000000" w:fill="FFF2CC"/>
            <w:vAlign w:val="center"/>
            <w:hideMark/>
          </w:tcPr>
          <w:p w14:paraId="3748D5FB"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420" w:type="dxa"/>
            <w:shd w:val="clear" w:color="000000" w:fill="FFF2CC"/>
            <w:vAlign w:val="center"/>
            <w:hideMark/>
          </w:tcPr>
          <w:p w14:paraId="0045D70E"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r>
      <w:tr w:rsidR="00C057EF" w:rsidRPr="00C057EF" w14:paraId="2ED709B3" w14:textId="77777777" w:rsidTr="00C057EF">
        <w:trPr>
          <w:trHeight w:val="855"/>
        </w:trPr>
        <w:tc>
          <w:tcPr>
            <w:tcW w:w="3740" w:type="dxa"/>
            <w:shd w:val="clear" w:color="000000" w:fill="B4C6E7"/>
            <w:vAlign w:val="center"/>
            <w:hideMark/>
          </w:tcPr>
          <w:p w14:paraId="4E0E3702" w14:textId="2475013A" w:rsidR="00C057EF" w:rsidRPr="00C057EF" w:rsidRDefault="00C057EF" w:rsidP="00C057EF">
            <w:pPr>
              <w:spacing w:after="0" w:line="240" w:lineRule="auto"/>
              <w:rPr>
                <w:rFonts w:ascii="Arial" w:eastAsia="Times New Roman" w:hAnsi="Arial" w:cs="Arial"/>
                <w:b/>
                <w:bCs/>
                <w:color w:val="000000"/>
                <w:sz w:val="20"/>
                <w:szCs w:val="20"/>
                <w:lang w:eastAsia="fr-FR"/>
              </w:rPr>
            </w:pPr>
            <w:r w:rsidRPr="00C057EF">
              <w:rPr>
                <w:rFonts w:ascii="Arial" w:eastAsia="Times New Roman" w:hAnsi="Arial" w:cs="Arial"/>
                <w:b/>
                <w:bCs/>
                <w:color w:val="000000"/>
                <w:sz w:val="20"/>
                <w:szCs w:val="20"/>
                <w:lang w:eastAsia="fr-FR"/>
              </w:rPr>
              <w:t>Produit 2 : 10</w:t>
            </w:r>
            <w:r w:rsidR="00AC28CD">
              <w:rPr>
                <w:rFonts w:ascii="Arial" w:eastAsia="Times New Roman" w:hAnsi="Arial" w:cs="Arial"/>
                <w:b/>
                <w:bCs/>
                <w:color w:val="000000"/>
                <w:sz w:val="20"/>
                <w:szCs w:val="20"/>
                <w:lang w:eastAsia="fr-FR"/>
              </w:rPr>
              <w:t> </w:t>
            </w:r>
            <w:r w:rsidRPr="00C057EF">
              <w:rPr>
                <w:rFonts w:ascii="Arial" w:eastAsia="Times New Roman" w:hAnsi="Arial" w:cs="Arial"/>
                <w:b/>
                <w:bCs/>
                <w:color w:val="000000"/>
                <w:sz w:val="20"/>
                <w:szCs w:val="20"/>
                <w:lang w:eastAsia="fr-FR"/>
              </w:rPr>
              <w:t>000</w:t>
            </w:r>
            <w:r w:rsidR="00AC28CD">
              <w:rPr>
                <w:rFonts w:ascii="Arial" w:eastAsia="Times New Roman" w:hAnsi="Arial" w:cs="Arial"/>
                <w:b/>
                <w:bCs/>
                <w:color w:val="000000"/>
                <w:sz w:val="20"/>
                <w:szCs w:val="20"/>
                <w:lang w:eastAsia="fr-FR"/>
              </w:rPr>
              <w:t xml:space="preserve"> ha</w:t>
            </w:r>
            <w:r w:rsidRPr="00C057EF">
              <w:rPr>
                <w:rFonts w:ascii="Arial" w:eastAsia="Times New Roman" w:hAnsi="Arial" w:cs="Arial"/>
                <w:b/>
                <w:bCs/>
                <w:color w:val="000000"/>
                <w:sz w:val="20"/>
                <w:szCs w:val="20"/>
                <w:lang w:eastAsia="fr-FR"/>
              </w:rPr>
              <w:t xml:space="preserve"> de superficie sont reboisés, enrichis et protégés</w:t>
            </w:r>
          </w:p>
        </w:tc>
        <w:tc>
          <w:tcPr>
            <w:tcW w:w="1540" w:type="dxa"/>
            <w:shd w:val="clear" w:color="auto" w:fill="auto"/>
            <w:vAlign w:val="center"/>
            <w:hideMark/>
          </w:tcPr>
          <w:p w14:paraId="12611F74"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Superficie reboisée et protégée</w:t>
            </w:r>
          </w:p>
        </w:tc>
        <w:tc>
          <w:tcPr>
            <w:tcW w:w="1200" w:type="dxa"/>
            <w:shd w:val="clear" w:color="auto" w:fill="auto"/>
            <w:vAlign w:val="center"/>
            <w:hideMark/>
          </w:tcPr>
          <w:p w14:paraId="33005505"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4500</w:t>
            </w:r>
          </w:p>
        </w:tc>
        <w:tc>
          <w:tcPr>
            <w:tcW w:w="1200" w:type="dxa"/>
            <w:shd w:val="clear" w:color="auto" w:fill="auto"/>
            <w:vAlign w:val="center"/>
            <w:hideMark/>
          </w:tcPr>
          <w:p w14:paraId="2ECA7D47"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2021</w:t>
            </w:r>
          </w:p>
        </w:tc>
        <w:tc>
          <w:tcPr>
            <w:tcW w:w="1200" w:type="dxa"/>
            <w:shd w:val="clear" w:color="auto" w:fill="auto"/>
            <w:vAlign w:val="center"/>
            <w:hideMark/>
          </w:tcPr>
          <w:p w14:paraId="2934EC2E"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6500</w:t>
            </w:r>
          </w:p>
        </w:tc>
        <w:tc>
          <w:tcPr>
            <w:tcW w:w="1200" w:type="dxa"/>
            <w:shd w:val="clear" w:color="auto" w:fill="auto"/>
            <w:vAlign w:val="center"/>
            <w:hideMark/>
          </w:tcPr>
          <w:p w14:paraId="6E555CF3"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8500</w:t>
            </w:r>
          </w:p>
        </w:tc>
        <w:tc>
          <w:tcPr>
            <w:tcW w:w="1200" w:type="dxa"/>
            <w:shd w:val="clear" w:color="auto" w:fill="auto"/>
            <w:vAlign w:val="center"/>
            <w:hideMark/>
          </w:tcPr>
          <w:p w14:paraId="5BDBD7FA"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10500</w:t>
            </w:r>
          </w:p>
        </w:tc>
        <w:tc>
          <w:tcPr>
            <w:tcW w:w="1200" w:type="dxa"/>
            <w:shd w:val="clear" w:color="auto" w:fill="auto"/>
            <w:vAlign w:val="center"/>
            <w:hideMark/>
          </w:tcPr>
          <w:p w14:paraId="1BF97BD9"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12500</w:t>
            </w:r>
          </w:p>
        </w:tc>
        <w:tc>
          <w:tcPr>
            <w:tcW w:w="1200" w:type="dxa"/>
            <w:shd w:val="clear" w:color="auto" w:fill="auto"/>
            <w:vAlign w:val="center"/>
            <w:hideMark/>
          </w:tcPr>
          <w:p w14:paraId="4D10E822"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17000</w:t>
            </w:r>
          </w:p>
        </w:tc>
        <w:tc>
          <w:tcPr>
            <w:tcW w:w="1420" w:type="dxa"/>
            <w:shd w:val="clear" w:color="auto" w:fill="auto"/>
            <w:vAlign w:val="center"/>
            <w:hideMark/>
          </w:tcPr>
          <w:p w14:paraId="1CA631F3"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r>
      <w:tr w:rsidR="00C057EF" w:rsidRPr="00C057EF" w14:paraId="143387ED" w14:textId="77777777" w:rsidTr="00C057EF">
        <w:trPr>
          <w:trHeight w:val="855"/>
        </w:trPr>
        <w:tc>
          <w:tcPr>
            <w:tcW w:w="3740" w:type="dxa"/>
            <w:shd w:val="clear" w:color="auto" w:fill="auto"/>
            <w:vAlign w:val="center"/>
            <w:hideMark/>
          </w:tcPr>
          <w:p w14:paraId="0A9BEA61"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xml:space="preserve"> A2.1Elaborer un manuel de suivi-évaluation du PNR ;</w:t>
            </w:r>
          </w:p>
        </w:tc>
        <w:tc>
          <w:tcPr>
            <w:tcW w:w="1540" w:type="dxa"/>
            <w:shd w:val="clear" w:color="auto" w:fill="auto"/>
            <w:vAlign w:val="center"/>
            <w:hideMark/>
          </w:tcPr>
          <w:p w14:paraId="1A7B3041"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xml:space="preserve">Nombre de manuel de SE </w:t>
            </w:r>
            <w:proofErr w:type="gramStart"/>
            <w:r w:rsidRPr="00C057EF">
              <w:rPr>
                <w:rFonts w:ascii="Arial" w:eastAsia="Times New Roman" w:hAnsi="Arial" w:cs="Arial"/>
                <w:color w:val="000000"/>
                <w:sz w:val="20"/>
                <w:szCs w:val="20"/>
                <w:lang w:eastAsia="fr-FR"/>
              </w:rPr>
              <w:t>élaboré</w:t>
            </w:r>
            <w:proofErr w:type="gramEnd"/>
          </w:p>
        </w:tc>
        <w:tc>
          <w:tcPr>
            <w:tcW w:w="1200" w:type="dxa"/>
            <w:shd w:val="clear" w:color="auto" w:fill="auto"/>
            <w:vAlign w:val="center"/>
            <w:hideMark/>
          </w:tcPr>
          <w:p w14:paraId="02F6FD1E"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0</w:t>
            </w:r>
          </w:p>
        </w:tc>
        <w:tc>
          <w:tcPr>
            <w:tcW w:w="1200" w:type="dxa"/>
            <w:shd w:val="clear" w:color="auto" w:fill="auto"/>
            <w:vAlign w:val="center"/>
            <w:hideMark/>
          </w:tcPr>
          <w:p w14:paraId="585910A9"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2021</w:t>
            </w:r>
          </w:p>
        </w:tc>
        <w:tc>
          <w:tcPr>
            <w:tcW w:w="1200" w:type="dxa"/>
            <w:shd w:val="clear" w:color="auto" w:fill="auto"/>
            <w:vAlign w:val="center"/>
            <w:hideMark/>
          </w:tcPr>
          <w:p w14:paraId="6BE0F60A"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0</w:t>
            </w:r>
          </w:p>
        </w:tc>
        <w:tc>
          <w:tcPr>
            <w:tcW w:w="1200" w:type="dxa"/>
            <w:shd w:val="clear" w:color="auto" w:fill="auto"/>
            <w:vAlign w:val="center"/>
            <w:hideMark/>
          </w:tcPr>
          <w:p w14:paraId="304BDBE3"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w:t>
            </w:r>
          </w:p>
        </w:tc>
        <w:tc>
          <w:tcPr>
            <w:tcW w:w="1200" w:type="dxa"/>
            <w:shd w:val="clear" w:color="auto" w:fill="auto"/>
            <w:vAlign w:val="center"/>
            <w:hideMark/>
          </w:tcPr>
          <w:p w14:paraId="693F6FD9"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w:t>
            </w:r>
          </w:p>
        </w:tc>
        <w:tc>
          <w:tcPr>
            <w:tcW w:w="1200" w:type="dxa"/>
            <w:shd w:val="clear" w:color="auto" w:fill="auto"/>
            <w:vAlign w:val="center"/>
            <w:hideMark/>
          </w:tcPr>
          <w:p w14:paraId="41B2D69C"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w:t>
            </w:r>
          </w:p>
        </w:tc>
        <w:tc>
          <w:tcPr>
            <w:tcW w:w="1200" w:type="dxa"/>
            <w:shd w:val="clear" w:color="auto" w:fill="auto"/>
            <w:vAlign w:val="center"/>
            <w:hideMark/>
          </w:tcPr>
          <w:p w14:paraId="04E00567"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w:t>
            </w:r>
          </w:p>
        </w:tc>
        <w:tc>
          <w:tcPr>
            <w:tcW w:w="1420" w:type="dxa"/>
            <w:shd w:val="clear" w:color="auto" w:fill="auto"/>
            <w:vAlign w:val="center"/>
            <w:hideMark/>
          </w:tcPr>
          <w:p w14:paraId="213BF505"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Manuel disponible</w:t>
            </w:r>
          </w:p>
        </w:tc>
      </w:tr>
      <w:tr w:rsidR="00C057EF" w:rsidRPr="00C057EF" w14:paraId="4E303C50" w14:textId="77777777" w:rsidTr="00C057EF">
        <w:trPr>
          <w:trHeight w:val="1140"/>
        </w:trPr>
        <w:tc>
          <w:tcPr>
            <w:tcW w:w="3740" w:type="dxa"/>
            <w:shd w:val="clear" w:color="auto" w:fill="auto"/>
            <w:vAlign w:val="center"/>
            <w:hideMark/>
          </w:tcPr>
          <w:p w14:paraId="17F2510A"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xml:space="preserve"> A2.2Acquérir les matériels, logiciel et équipement de suivi-évaluation ;</w:t>
            </w:r>
          </w:p>
        </w:tc>
        <w:tc>
          <w:tcPr>
            <w:tcW w:w="1540" w:type="dxa"/>
            <w:shd w:val="clear" w:color="auto" w:fill="auto"/>
            <w:vAlign w:val="center"/>
            <w:hideMark/>
          </w:tcPr>
          <w:p w14:paraId="461B9A1D" w14:textId="77777777" w:rsidR="00C057EF" w:rsidRPr="00C057EF" w:rsidRDefault="00C057EF" w:rsidP="00C057EF">
            <w:pPr>
              <w:spacing w:after="0" w:line="240" w:lineRule="auto"/>
              <w:rPr>
                <w:rFonts w:ascii="Arial" w:eastAsia="Times New Roman" w:hAnsi="Arial" w:cs="Arial"/>
                <w:color w:val="000000"/>
                <w:sz w:val="20"/>
                <w:szCs w:val="20"/>
                <w:lang w:eastAsia="fr-FR"/>
              </w:rPr>
            </w:pPr>
            <w:proofErr w:type="gramStart"/>
            <w:r w:rsidRPr="00C057EF">
              <w:rPr>
                <w:rFonts w:ascii="Arial" w:eastAsia="Times New Roman" w:hAnsi="Arial" w:cs="Arial"/>
                <w:color w:val="000000"/>
                <w:sz w:val="20"/>
                <w:szCs w:val="20"/>
                <w:lang w:eastAsia="fr-FR"/>
              </w:rPr>
              <w:t>logiciel</w:t>
            </w:r>
            <w:proofErr w:type="gramEnd"/>
            <w:r w:rsidRPr="00C057EF">
              <w:rPr>
                <w:rFonts w:ascii="Arial" w:eastAsia="Times New Roman" w:hAnsi="Arial" w:cs="Arial"/>
                <w:color w:val="000000"/>
                <w:sz w:val="20"/>
                <w:szCs w:val="20"/>
                <w:lang w:eastAsia="fr-FR"/>
              </w:rPr>
              <w:t xml:space="preserve"> de suivi-évaluation acquis</w:t>
            </w:r>
          </w:p>
        </w:tc>
        <w:tc>
          <w:tcPr>
            <w:tcW w:w="1200" w:type="dxa"/>
            <w:shd w:val="clear" w:color="auto" w:fill="auto"/>
            <w:vAlign w:val="center"/>
            <w:hideMark/>
          </w:tcPr>
          <w:p w14:paraId="2BF42E31"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0</w:t>
            </w:r>
          </w:p>
        </w:tc>
        <w:tc>
          <w:tcPr>
            <w:tcW w:w="1200" w:type="dxa"/>
            <w:shd w:val="clear" w:color="auto" w:fill="auto"/>
            <w:vAlign w:val="center"/>
            <w:hideMark/>
          </w:tcPr>
          <w:p w14:paraId="519CD79B"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2021</w:t>
            </w:r>
          </w:p>
        </w:tc>
        <w:tc>
          <w:tcPr>
            <w:tcW w:w="1200" w:type="dxa"/>
            <w:shd w:val="clear" w:color="auto" w:fill="auto"/>
            <w:vAlign w:val="center"/>
            <w:hideMark/>
          </w:tcPr>
          <w:p w14:paraId="09082BEE"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0</w:t>
            </w:r>
          </w:p>
        </w:tc>
        <w:tc>
          <w:tcPr>
            <w:tcW w:w="1200" w:type="dxa"/>
            <w:shd w:val="clear" w:color="auto" w:fill="auto"/>
            <w:vAlign w:val="center"/>
            <w:hideMark/>
          </w:tcPr>
          <w:p w14:paraId="1989FC0A"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w:t>
            </w:r>
          </w:p>
        </w:tc>
        <w:tc>
          <w:tcPr>
            <w:tcW w:w="1200" w:type="dxa"/>
            <w:shd w:val="clear" w:color="auto" w:fill="auto"/>
            <w:vAlign w:val="center"/>
            <w:hideMark/>
          </w:tcPr>
          <w:p w14:paraId="5D96D669"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w:t>
            </w:r>
          </w:p>
        </w:tc>
        <w:tc>
          <w:tcPr>
            <w:tcW w:w="1200" w:type="dxa"/>
            <w:shd w:val="clear" w:color="auto" w:fill="auto"/>
            <w:vAlign w:val="center"/>
            <w:hideMark/>
          </w:tcPr>
          <w:p w14:paraId="7EAC5E9F"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w:t>
            </w:r>
          </w:p>
        </w:tc>
        <w:tc>
          <w:tcPr>
            <w:tcW w:w="1200" w:type="dxa"/>
            <w:shd w:val="clear" w:color="auto" w:fill="auto"/>
            <w:vAlign w:val="center"/>
            <w:hideMark/>
          </w:tcPr>
          <w:p w14:paraId="35B6E9DB"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w:t>
            </w:r>
          </w:p>
        </w:tc>
        <w:tc>
          <w:tcPr>
            <w:tcW w:w="1420" w:type="dxa"/>
            <w:shd w:val="clear" w:color="auto" w:fill="auto"/>
            <w:vAlign w:val="center"/>
            <w:hideMark/>
          </w:tcPr>
          <w:p w14:paraId="45364635"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r>
      <w:tr w:rsidR="00C057EF" w:rsidRPr="00C057EF" w14:paraId="3C5214AA" w14:textId="77777777" w:rsidTr="00C057EF">
        <w:trPr>
          <w:trHeight w:val="2280"/>
        </w:trPr>
        <w:tc>
          <w:tcPr>
            <w:tcW w:w="3740" w:type="dxa"/>
            <w:shd w:val="clear" w:color="auto" w:fill="auto"/>
            <w:vAlign w:val="center"/>
            <w:hideMark/>
          </w:tcPr>
          <w:p w14:paraId="2B86B9D5"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A2.3 Vulgariser des principes, critères, indicateurs et vérificateurs (PCIV) des formations naturelles et des plantations ;</w:t>
            </w:r>
          </w:p>
        </w:tc>
        <w:tc>
          <w:tcPr>
            <w:tcW w:w="1540" w:type="dxa"/>
            <w:shd w:val="clear" w:color="auto" w:fill="auto"/>
            <w:vAlign w:val="center"/>
            <w:hideMark/>
          </w:tcPr>
          <w:p w14:paraId="6A93E204"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xml:space="preserve">Proportion de gestionnaires forestiers qui adoptent les </w:t>
            </w:r>
            <w:proofErr w:type="spellStart"/>
            <w:r w:rsidRPr="00C057EF">
              <w:rPr>
                <w:rFonts w:ascii="Arial" w:eastAsia="Times New Roman" w:hAnsi="Arial" w:cs="Arial"/>
                <w:color w:val="000000"/>
                <w:sz w:val="20"/>
                <w:szCs w:val="20"/>
                <w:lang w:eastAsia="fr-FR"/>
              </w:rPr>
              <w:t>pricipes</w:t>
            </w:r>
            <w:proofErr w:type="spellEnd"/>
            <w:r w:rsidRPr="00C057EF">
              <w:rPr>
                <w:rFonts w:ascii="Arial" w:eastAsia="Times New Roman" w:hAnsi="Arial" w:cs="Arial"/>
                <w:color w:val="000000"/>
                <w:sz w:val="20"/>
                <w:szCs w:val="20"/>
                <w:lang w:eastAsia="fr-FR"/>
              </w:rPr>
              <w:t>, critères, indicateurs et vérificateurs</w:t>
            </w:r>
          </w:p>
        </w:tc>
        <w:tc>
          <w:tcPr>
            <w:tcW w:w="1200" w:type="dxa"/>
            <w:shd w:val="clear" w:color="auto" w:fill="auto"/>
            <w:vAlign w:val="center"/>
            <w:hideMark/>
          </w:tcPr>
          <w:p w14:paraId="465291CA"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w:t>
            </w:r>
          </w:p>
        </w:tc>
        <w:tc>
          <w:tcPr>
            <w:tcW w:w="1200" w:type="dxa"/>
            <w:shd w:val="clear" w:color="auto" w:fill="auto"/>
            <w:vAlign w:val="center"/>
            <w:hideMark/>
          </w:tcPr>
          <w:p w14:paraId="68AFC028"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2021</w:t>
            </w:r>
          </w:p>
        </w:tc>
        <w:tc>
          <w:tcPr>
            <w:tcW w:w="1200" w:type="dxa"/>
            <w:shd w:val="clear" w:color="auto" w:fill="auto"/>
            <w:vAlign w:val="center"/>
            <w:hideMark/>
          </w:tcPr>
          <w:p w14:paraId="396BAD33"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1,04%</w:t>
            </w:r>
          </w:p>
        </w:tc>
        <w:tc>
          <w:tcPr>
            <w:tcW w:w="1200" w:type="dxa"/>
            <w:shd w:val="clear" w:color="auto" w:fill="auto"/>
            <w:vAlign w:val="center"/>
            <w:hideMark/>
          </w:tcPr>
          <w:p w14:paraId="72E0623A"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1,08%</w:t>
            </w:r>
          </w:p>
        </w:tc>
        <w:tc>
          <w:tcPr>
            <w:tcW w:w="1200" w:type="dxa"/>
            <w:shd w:val="clear" w:color="auto" w:fill="auto"/>
            <w:vAlign w:val="center"/>
            <w:hideMark/>
          </w:tcPr>
          <w:p w14:paraId="25255012"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1,12%</w:t>
            </w:r>
          </w:p>
        </w:tc>
        <w:tc>
          <w:tcPr>
            <w:tcW w:w="1200" w:type="dxa"/>
            <w:shd w:val="clear" w:color="auto" w:fill="auto"/>
            <w:vAlign w:val="center"/>
            <w:hideMark/>
          </w:tcPr>
          <w:p w14:paraId="237D85E7"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1,16%</w:t>
            </w:r>
          </w:p>
        </w:tc>
        <w:tc>
          <w:tcPr>
            <w:tcW w:w="1200" w:type="dxa"/>
            <w:shd w:val="clear" w:color="auto" w:fill="auto"/>
            <w:vAlign w:val="center"/>
            <w:hideMark/>
          </w:tcPr>
          <w:p w14:paraId="2186ADB6"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1,20%</w:t>
            </w:r>
          </w:p>
        </w:tc>
        <w:tc>
          <w:tcPr>
            <w:tcW w:w="1420" w:type="dxa"/>
            <w:shd w:val="clear" w:color="auto" w:fill="auto"/>
            <w:vAlign w:val="center"/>
            <w:hideMark/>
          </w:tcPr>
          <w:p w14:paraId="46C2DAD6"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r>
      <w:tr w:rsidR="00C057EF" w:rsidRPr="00C057EF" w14:paraId="3EFF7A2B" w14:textId="77777777" w:rsidTr="00C057EF">
        <w:trPr>
          <w:trHeight w:val="1710"/>
        </w:trPr>
        <w:tc>
          <w:tcPr>
            <w:tcW w:w="3740" w:type="dxa"/>
            <w:shd w:val="clear" w:color="auto" w:fill="auto"/>
            <w:vAlign w:val="center"/>
            <w:hideMark/>
          </w:tcPr>
          <w:p w14:paraId="33EF9E31"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lastRenderedPageBreak/>
              <w:t xml:space="preserve"> A2.4 Mettre en œuvre la stratégie de communication sur le PNR ;</w:t>
            </w:r>
          </w:p>
        </w:tc>
        <w:tc>
          <w:tcPr>
            <w:tcW w:w="1540" w:type="dxa"/>
            <w:shd w:val="clear" w:color="auto" w:fill="auto"/>
            <w:vAlign w:val="center"/>
            <w:hideMark/>
          </w:tcPr>
          <w:p w14:paraId="0A948EE0" w14:textId="77777777" w:rsidR="00C057EF" w:rsidRPr="00C057EF" w:rsidRDefault="00C057EF" w:rsidP="00C057EF">
            <w:pPr>
              <w:spacing w:after="0" w:line="240" w:lineRule="auto"/>
              <w:rPr>
                <w:rFonts w:ascii="Arial" w:eastAsia="Times New Roman" w:hAnsi="Arial" w:cs="Arial"/>
                <w:color w:val="000000"/>
                <w:sz w:val="20"/>
                <w:szCs w:val="20"/>
                <w:lang w:eastAsia="fr-FR"/>
              </w:rPr>
            </w:pPr>
            <w:proofErr w:type="gramStart"/>
            <w:r w:rsidRPr="00C057EF">
              <w:rPr>
                <w:rFonts w:ascii="Arial" w:eastAsia="Times New Roman" w:hAnsi="Arial" w:cs="Arial"/>
                <w:color w:val="000000"/>
                <w:sz w:val="20"/>
                <w:szCs w:val="20"/>
                <w:lang w:eastAsia="fr-FR"/>
              </w:rPr>
              <w:t>pourcentage</w:t>
            </w:r>
            <w:proofErr w:type="gramEnd"/>
            <w:r w:rsidRPr="00C057EF">
              <w:rPr>
                <w:rFonts w:ascii="Arial" w:eastAsia="Times New Roman" w:hAnsi="Arial" w:cs="Arial"/>
                <w:color w:val="000000"/>
                <w:sz w:val="20"/>
                <w:szCs w:val="20"/>
                <w:lang w:eastAsia="fr-FR"/>
              </w:rPr>
              <w:t xml:space="preserve"> de la mise en œuvre de la stratégie de communication </w:t>
            </w:r>
          </w:p>
        </w:tc>
        <w:tc>
          <w:tcPr>
            <w:tcW w:w="1200" w:type="dxa"/>
            <w:shd w:val="clear" w:color="auto" w:fill="auto"/>
            <w:vAlign w:val="center"/>
            <w:hideMark/>
          </w:tcPr>
          <w:p w14:paraId="0039EF63"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15%</w:t>
            </w:r>
          </w:p>
        </w:tc>
        <w:tc>
          <w:tcPr>
            <w:tcW w:w="1200" w:type="dxa"/>
            <w:shd w:val="clear" w:color="auto" w:fill="auto"/>
            <w:vAlign w:val="center"/>
            <w:hideMark/>
          </w:tcPr>
          <w:p w14:paraId="49A14B6E"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2021</w:t>
            </w:r>
          </w:p>
        </w:tc>
        <w:tc>
          <w:tcPr>
            <w:tcW w:w="1200" w:type="dxa"/>
            <w:shd w:val="clear" w:color="auto" w:fill="auto"/>
            <w:vAlign w:val="center"/>
            <w:hideMark/>
          </w:tcPr>
          <w:p w14:paraId="4BD7AA15"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32%</w:t>
            </w:r>
          </w:p>
        </w:tc>
        <w:tc>
          <w:tcPr>
            <w:tcW w:w="1200" w:type="dxa"/>
            <w:shd w:val="clear" w:color="auto" w:fill="auto"/>
            <w:vAlign w:val="center"/>
            <w:hideMark/>
          </w:tcPr>
          <w:p w14:paraId="2BA4B7CE"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49%</w:t>
            </w:r>
          </w:p>
        </w:tc>
        <w:tc>
          <w:tcPr>
            <w:tcW w:w="1200" w:type="dxa"/>
            <w:shd w:val="clear" w:color="auto" w:fill="auto"/>
            <w:vAlign w:val="center"/>
            <w:hideMark/>
          </w:tcPr>
          <w:p w14:paraId="692C1AF2"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66%</w:t>
            </w:r>
          </w:p>
        </w:tc>
        <w:tc>
          <w:tcPr>
            <w:tcW w:w="1200" w:type="dxa"/>
            <w:shd w:val="clear" w:color="auto" w:fill="auto"/>
            <w:vAlign w:val="center"/>
            <w:hideMark/>
          </w:tcPr>
          <w:p w14:paraId="5C12B032"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83%</w:t>
            </w:r>
          </w:p>
        </w:tc>
        <w:tc>
          <w:tcPr>
            <w:tcW w:w="1200" w:type="dxa"/>
            <w:shd w:val="clear" w:color="auto" w:fill="auto"/>
            <w:vAlign w:val="center"/>
            <w:hideMark/>
          </w:tcPr>
          <w:p w14:paraId="53FE58C9"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100%</w:t>
            </w:r>
          </w:p>
        </w:tc>
        <w:tc>
          <w:tcPr>
            <w:tcW w:w="1420" w:type="dxa"/>
            <w:shd w:val="clear" w:color="auto" w:fill="auto"/>
            <w:vAlign w:val="center"/>
            <w:hideMark/>
          </w:tcPr>
          <w:p w14:paraId="5FA10311"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Rapport d'activités</w:t>
            </w:r>
          </w:p>
        </w:tc>
      </w:tr>
      <w:tr w:rsidR="00C057EF" w:rsidRPr="00C057EF" w14:paraId="54C35EDF" w14:textId="77777777" w:rsidTr="00C057EF">
        <w:trPr>
          <w:trHeight w:val="900"/>
        </w:trPr>
        <w:tc>
          <w:tcPr>
            <w:tcW w:w="3740" w:type="dxa"/>
            <w:shd w:val="clear" w:color="auto" w:fill="auto"/>
            <w:vAlign w:val="center"/>
            <w:hideMark/>
          </w:tcPr>
          <w:p w14:paraId="69FE990A"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xml:space="preserve"> A2.5 Renforcer les capacités de 117 élus locaux sur la prise en compte de la forêt dans leur planification ;</w:t>
            </w:r>
          </w:p>
        </w:tc>
        <w:tc>
          <w:tcPr>
            <w:tcW w:w="1540" w:type="dxa"/>
            <w:shd w:val="clear" w:color="auto" w:fill="auto"/>
            <w:vAlign w:val="center"/>
            <w:hideMark/>
          </w:tcPr>
          <w:p w14:paraId="6741F12B" w14:textId="77777777" w:rsidR="00C057EF" w:rsidRPr="00C057EF" w:rsidRDefault="00C057EF" w:rsidP="00C057EF">
            <w:pPr>
              <w:spacing w:after="0" w:line="240" w:lineRule="auto"/>
              <w:rPr>
                <w:rFonts w:ascii="Arial" w:eastAsia="Times New Roman" w:hAnsi="Arial" w:cs="Arial"/>
                <w:color w:val="000000"/>
                <w:sz w:val="20"/>
                <w:szCs w:val="20"/>
                <w:lang w:eastAsia="fr-FR"/>
              </w:rPr>
            </w:pPr>
            <w:proofErr w:type="gramStart"/>
            <w:r w:rsidRPr="00C057EF">
              <w:rPr>
                <w:rFonts w:ascii="Arial" w:eastAsia="Times New Roman" w:hAnsi="Arial" w:cs="Arial"/>
                <w:color w:val="000000"/>
                <w:sz w:val="20"/>
                <w:szCs w:val="20"/>
                <w:lang w:eastAsia="fr-FR"/>
              </w:rPr>
              <w:t>nbre</w:t>
            </w:r>
            <w:proofErr w:type="gramEnd"/>
            <w:r w:rsidRPr="00C057EF">
              <w:rPr>
                <w:rFonts w:ascii="Arial" w:eastAsia="Times New Roman" w:hAnsi="Arial" w:cs="Arial"/>
                <w:color w:val="000000"/>
                <w:sz w:val="20"/>
                <w:szCs w:val="20"/>
                <w:lang w:eastAsia="fr-FR"/>
              </w:rPr>
              <w:t xml:space="preserve"> d'élus locaux formés</w:t>
            </w:r>
          </w:p>
        </w:tc>
        <w:tc>
          <w:tcPr>
            <w:tcW w:w="1200" w:type="dxa"/>
            <w:shd w:val="clear" w:color="auto" w:fill="auto"/>
            <w:vAlign w:val="center"/>
            <w:hideMark/>
          </w:tcPr>
          <w:p w14:paraId="67CDE4F9"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0</w:t>
            </w:r>
          </w:p>
        </w:tc>
        <w:tc>
          <w:tcPr>
            <w:tcW w:w="1200" w:type="dxa"/>
            <w:shd w:val="clear" w:color="auto" w:fill="auto"/>
            <w:vAlign w:val="center"/>
            <w:hideMark/>
          </w:tcPr>
          <w:p w14:paraId="60D602F1"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2021</w:t>
            </w:r>
          </w:p>
        </w:tc>
        <w:tc>
          <w:tcPr>
            <w:tcW w:w="1200" w:type="dxa"/>
            <w:shd w:val="clear" w:color="auto" w:fill="auto"/>
            <w:vAlign w:val="center"/>
            <w:hideMark/>
          </w:tcPr>
          <w:p w14:paraId="0D3BB344"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0</w:t>
            </w:r>
          </w:p>
        </w:tc>
        <w:tc>
          <w:tcPr>
            <w:tcW w:w="1200" w:type="dxa"/>
            <w:shd w:val="clear" w:color="auto" w:fill="auto"/>
            <w:vAlign w:val="center"/>
            <w:hideMark/>
          </w:tcPr>
          <w:p w14:paraId="4658F7C4"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117</w:t>
            </w:r>
          </w:p>
        </w:tc>
        <w:tc>
          <w:tcPr>
            <w:tcW w:w="1200" w:type="dxa"/>
            <w:shd w:val="clear" w:color="auto" w:fill="auto"/>
            <w:vAlign w:val="center"/>
            <w:hideMark/>
          </w:tcPr>
          <w:p w14:paraId="5E25FFA8"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117</w:t>
            </w:r>
          </w:p>
        </w:tc>
        <w:tc>
          <w:tcPr>
            <w:tcW w:w="1200" w:type="dxa"/>
            <w:shd w:val="clear" w:color="auto" w:fill="auto"/>
            <w:vAlign w:val="center"/>
            <w:hideMark/>
          </w:tcPr>
          <w:p w14:paraId="72CDA79F"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117</w:t>
            </w:r>
          </w:p>
        </w:tc>
        <w:tc>
          <w:tcPr>
            <w:tcW w:w="1200" w:type="dxa"/>
            <w:shd w:val="clear" w:color="auto" w:fill="auto"/>
            <w:vAlign w:val="center"/>
            <w:hideMark/>
          </w:tcPr>
          <w:p w14:paraId="56A46590"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117</w:t>
            </w:r>
          </w:p>
        </w:tc>
        <w:tc>
          <w:tcPr>
            <w:tcW w:w="1420" w:type="dxa"/>
            <w:shd w:val="clear" w:color="auto" w:fill="auto"/>
            <w:vAlign w:val="center"/>
            <w:hideMark/>
          </w:tcPr>
          <w:p w14:paraId="7BD9273E"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Rapport d'activités</w:t>
            </w:r>
          </w:p>
        </w:tc>
      </w:tr>
      <w:tr w:rsidR="00C057EF" w:rsidRPr="00C057EF" w14:paraId="2BDC957B" w14:textId="77777777" w:rsidTr="00C057EF">
        <w:trPr>
          <w:trHeight w:val="900"/>
        </w:trPr>
        <w:tc>
          <w:tcPr>
            <w:tcW w:w="3740" w:type="dxa"/>
            <w:shd w:val="clear" w:color="auto" w:fill="auto"/>
            <w:vAlign w:val="center"/>
            <w:hideMark/>
          </w:tcPr>
          <w:p w14:paraId="661B79D6"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xml:space="preserve"> A2.6Actualiser le programme national d’investissement forestier (PNIF) ;</w:t>
            </w:r>
          </w:p>
        </w:tc>
        <w:tc>
          <w:tcPr>
            <w:tcW w:w="1540" w:type="dxa"/>
            <w:shd w:val="clear" w:color="auto" w:fill="auto"/>
            <w:vAlign w:val="center"/>
            <w:hideMark/>
          </w:tcPr>
          <w:p w14:paraId="471DE500"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Document de PNIF actualisé</w:t>
            </w:r>
          </w:p>
        </w:tc>
        <w:tc>
          <w:tcPr>
            <w:tcW w:w="1200" w:type="dxa"/>
            <w:shd w:val="clear" w:color="auto" w:fill="auto"/>
            <w:vAlign w:val="center"/>
            <w:hideMark/>
          </w:tcPr>
          <w:p w14:paraId="60E71E2B"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0</w:t>
            </w:r>
          </w:p>
        </w:tc>
        <w:tc>
          <w:tcPr>
            <w:tcW w:w="1200" w:type="dxa"/>
            <w:shd w:val="clear" w:color="auto" w:fill="auto"/>
            <w:noWrap/>
            <w:vAlign w:val="bottom"/>
            <w:hideMark/>
          </w:tcPr>
          <w:p w14:paraId="1D7D4A6A"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p>
        </w:tc>
        <w:tc>
          <w:tcPr>
            <w:tcW w:w="1200" w:type="dxa"/>
            <w:shd w:val="clear" w:color="auto" w:fill="auto"/>
            <w:vAlign w:val="center"/>
            <w:hideMark/>
          </w:tcPr>
          <w:p w14:paraId="6A9C8279"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0</w:t>
            </w:r>
          </w:p>
        </w:tc>
        <w:tc>
          <w:tcPr>
            <w:tcW w:w="1200" w:type="dxa"/>
            <w:shd w:val="clear" w:color="auto" w:fill="auto"/>
            <w:vAlign w:val="center"/>
            <w:hideMark/>
          </w:tcPr>
          <w:p w14:paraId="11463E1E"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0</w:t>
            </w:r>
          </w:p>
        </w:tc>
        <w:tc>
          <w:tcPr>
            <w:tcW w:w="1200" w:type="dxa"/>
            <w:shd w:val="clear" w:color="auto" w:fill="auto"/>
            <w:vAlign w:val="center"/>
            <w:hideMark/>
          </w:tcPr>
          <w:p w14:paraId="4EC9B66D"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w:t>
            </w:r>
          </w:p>
        </w:tc>
        <w:tc>
          <w:tcPr>
            <w:tcW w:w="1200" w:type="dxa"/>
            <w:shd w:val="clear" w:color="auto" w:fill="auto"/>
            <w:vAlign w:val="center"/>
            <w:hideMark/>
          </w:tcPr>
          <w:p w14:paraId="2B684FE9"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w:t>
            </w:r>
          </w:p>
        </w:tc>
        <w:tc>
          <w:tcPr>
            <w:tcW w:w="1200" w:type="dxa"/>
            <w:shd w:val="clear" w:color="auto" w:fill="auto"/>
            <w:vAlign w:val="center"/>
            <w:hideMark/>
          </w:tcPr>
          <w:p w14:paraId="5BCE6F17"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w:t>
            </w:r>
          </w:p>
        </w:tc>
        <w:tc>
          <w:tcPr>
            <w:tcW w:w="1420" w:type="dxa"/>
            <w:shd w:val="clear" w:color="auto" w:fill="auto"/>
            <w:vAlign w:val="center"/>
            <w:hideMark/>
          </w:tcPr>
          <w:p w14:paraId="1988B035"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Document de PNIF actualisé et disponible</w:t>
            </w:r>
          </w:p>
        </w:tc>
      </w:tr>
      <w:tr w:rsidR="00C057EF" w:rsidRPr="00C057EF" w14:paraId="064C7025" w14:textId="77777777" w:rsidTr="00C057EF">
        <w:trPr>
          <w:trHeight w:val="1425"/>
        </w:trPr>
        <w:tc>
          <w:tcPr>
            <w:tcW w:w="3740" w:type="dxa"/>
            <w:shd w:val="clear" w:color="auto" w:fill="auto"/>
            <w:vAlign w:val="center"/>
            <w:hideMark/>
          </w:tcPr>
          <w:p w14:paraId="485F5A50"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xml:space="preserve"> A2.7 Renforcer les capacités techniques des organisations de pépiniéristes ;</w:t>
            </w:r>
          </w:p>
        </w:tc>
        <w:tc>
          <w:tcPr>
            <w:tcW w:w="1540" w:type="dxa"/>
            <w:shd w:val="clear" w:color="auto" w:fill="auto"/>
            <w:vAlign w:val="center"/>
            <w:hideMark/>
          </w:tcPr>
          <w:p w14:paraId="0D18859C" w14:textId="77777777" w:rsidR="00C057EF" w:rsidRPr="00C057EF" w:rsidRDefault="00C057EF" w:rsidP="00C057EF">
            <w:pPr>
              <w:spacing w:after="0" w:line="240" w:lineRule="auto"/>
              <w:rPr>
                <w:rFonts w:ascii="Arial" w:eastAsia="Times New Roman" w:hAnsi="Arial" w:cs="Arial"/>
                <w:color w:val="000000"/>
                <w:sz w:val="20"/>
                <w:szCs w:val="20"/>
                <w:lang w:eastAsia="fr-FR"/>
              </w:rPr>
            </w:pPr>
            <w:proofErr w:type="gramStart"/>
            <w:r w:rsidRPr="00C057EF">
              <w:rPr>
                <w:rFonts w:ascii="Arial" w:eastAsia="Times New Roman" w:hAnsi="Arial" w:cs="Arial"/>
                <w:color w:val="000000"/>
                <w:sz w:val="20"/>
                <w:szCs w:val="20"/>
                <w:lang w:eastAsia="fr-FR"/>
              </w:rPr>
              <w:t>nbre</w:t>
            </w:r>
            <w:proofErr w:type="gramEnd"/>
            <w:r w:rsidRPr="00C057EF">
              <w:rPr>
                <w:rFonts w:ascii="Arial" w:eastAsia="Times New Roman" w:hAnsi="Arial" w:cs="Arial"/>
                <w:color w:val="000000"/>
                <w:sz w:val="20"/>
                <w:szCs w:val="20"/>
                <w:lang w:eastAsia="fr-FR"/>
              </w:rPr>
              <w:t xml:space="preserve"> d'organisations de pépiniéristes formé</w:t>
            </w:r>
          </w:p>
        </w:tc>
        <w:tc>
          <w:tcPr>
            <w:tcW w:w="1200" w:type="dxa"/>
            <w:shd w:val="clear" w:color="auto" w:fill="auto"/>
            <w:vAlign w:val="center"/>
            <w:hideMark/>
          </w:tcPr>
          <w:p w14:paraId="00CA5D49"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67</w:t>
            </w:r>
          </w:p>
        </w:tc>
        <w:tc>
          <w:tcPr>
            <w:tcW w:w="1200" w:type="dxa"/>
            <w:shd w:val="clear" w:color="auto" w:fill="auto"/>
            <w:vAlign w:val="center"/>
            <w:hideMark/>
          </w:tcPr>
          <w:p w14:paraId="6E69620E"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2021</w:t>
            </w:r>
          </w:p>
        </w:tc>
        <w:tc>
          <w:tcPr>
            <w:tcW w:w="1200" w:type="dxa"/>
            <w:shd w:val="clear" w:color="auto" w:fill="auto"/>
            <w:vAlign w:val="center"/>
            <w:hideMark/>
          </w:tcPr>
          <w:p w14:paraId="5BE39731"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117</w:t>
            </w:r>
          </w:p>
        </w:tc>
        <w:tc>
          <w:tcPr>
            <w:tcW w:w="1200" w:type="dxa"/>
            <w:shd w:val="clear" w:color="auto" w:fill="auto"/>
            <w:vAlign w:val="center"/>
            <w:hideMark/>
          </w:tcPr>
          <w:p w14:paraId="452C0B97"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117</w:t>
            </w:r>
          </w:p>
        </w:tc>
        <w:tc>
          <w:tcPr>
            <w:tcW w:w="1200" w:type="dxa"/>
            <w:shd w:val="clear" w:color="auto" w:fill="auto"/>
            <w:vAlign w:val="center"/>
            <w:hideMark/>
          </w:tcPr>
          <w:p w14:paraId="45C5830F"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117</w:t>
            </w:r>
          </w:p>
        </w:tc>
        <w:tc>
          <w:tcPr>
            <w:tcW w:w="1200" w:type="dxa"/>
            <w:shd w:val="clear" w:color="auto" w:fill="auto"/>
            <w:vAlign w:val="center"/>
            <w:hideMark/>
          </w:tcPr>
          <w:p w14:paraId="4541C32C"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117</w:t>
            </w:r>
          </w:p>
        </w:tc>
        <w:tc>
          <w:tcPr>
            <w:tcW w:w="1200" w:type="dxa"/>
            <w:shd w:val="clear" w:color="auto" w:fill="auto"/>
            <w:vAlign w:val="center"/>
            <w:hideMark/>
          </w:tcPr>
          <w:p w14:paraId="06E937F8"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117</w:t>
            </w:r>
          </w:p>
        </w:tc>
        <w:tc>
          <w:tcPr>
            <w:tcW w:w="1420" w:type="dxa"/>
            <w:shd w:val="clear" w:color="auto" w:fill="auto"/>
            <w:noWrap/>
            <w:vAlign w:val="bottom"/>
            <w:hideMark/>
          </w:tcPr>
          <w:p w14:paraId="3C14D56C"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p>
        </w:tc>
      </w:tr>
      <w:tr w:rsidR="00C057EF" w:rsidRPr="00C057EF" w14:paraId="03155BCD" w14:textId="77777777" w:rsidTr="00C057EF">
        <w:trPr>
          <w:trHeight w:val="600"/>
        </w:trPr>
        <w:tc>
          <w:tcPr>
            <w:tcW w:w="3740" w:type="dxa"/>
            <w:shd w:val="clear" w:color="auto" w:fill="auto"/>
            <w:vAlign w:val="center"/>
            <w:hideMark/>
          </w:tcPr>
          <w:p w14:paraId="3D770219"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xml:space="preserve">A2.8 </w:t>
            </w:r>
            <w:proofErr w:type="gramStart"/>
            <w:r w:rsidRPr="00C057EF">
              <w:rPr>
                <w:rFonts w:ascii="Arial" w:eastAsia="Times New Roman" w:hAnsi="Arial" w:cs="Arial"/>
                <w:color w:val="000000"/>
                <w:sz w:val="20"/>
                <w:szCs w:val="20"/>
                <w:lang w:eastAsia="fr-FR"/>
              </w:rPr>
              <w:t>Entretenir  10000</w:t>
            </w:r>
            <w:proofErr w:type="gramEnd"/>
            <w:r w:rsidRPr="00C057EF">
              <w:rPr>
                <w:rFonts w:ascii="Arial" w:eastAsia="Times New Roman" w:hAnsi="Arial" w:cs="Arial"/>
                <w:color w:val="000000"/>
                <w:sz w:val="20"/>
                <w:szCs w:val="20"/>
                <w:lang w:eastAsia="fr-FR"/>
              </w:rPr>
              <w:t xml:space="preserve"> ha de plantations ; </w:t>
            </w:r>
          </w:p>
        </w:tc>
        <w:tc>
          <w:tcPr>
            <w:tcW w:w="1540" w:type="dxa"/>
            <w:shd w:val="clear" w:color="auto" w:fill="auto"/>
            <w:noWrap/>
            <w:vAlign w:val="bottom"/>
            <w:hideMark/>
          </w:tcPr>
          <w:p w14:paraId="19985DF0" w14:textId="77777777" w:rsidR="00C057EF" w:rsidRPr="00C057EF" w:rsidRDefault="00C057EF" w:rsidP="00C057EF">
            <w:pPr>
              <w:spacing w:after="0" w:line="240" w:lineRule="auto"/>
              <w:rPr>
                <w:rFonts w:ascii="Arial" w:eastAsia="Times New Roman" w:hAnsi="Arial" w:cs="Arial"/>
                <w:color w:val="000000"/>
                <w:sz w:val="20"/>
                <w:szCs w:val="20"/>
                <w:lang w:eastAsia="fr-FR"/>
              </w:rPr>
            </w:pPr>
          </w:p>
        </w:tc>
        <w:tc>
          <w:tcPr>
            <w:tcW w:w="1200" w:type="dxa"/>
            <w:shd w:val="clear" w:color="auto" w:fill="auto"/>
            <w:noWrap/>
            <w:vAlign w:val="bottom"/>
            <w:hideMark/>
          </w:tcPr>
          <w:p w14:paraId="05588666"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ND</w:t>
            </w:r>
          </w:p>
        </w:tc>
        <w:tc>
          <w:tcPr>
            <w:tcW w:w="1200" w:type="dxa"/>
            <w:shd w:val="clear" w:color="auto" w:fill="auto"/>
            <w:vAlign w:val="center"/>
            <w:hideMark/>
          </w:tcPr>
          <w:p w14:paraId="3028B219"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2021</w:t>
            </w:r>
          </w:p>
        </w:tc>
        <w:tc>
          <w:tcPr>
            <w:tcW w:w="1200" w:type="dxa"/>
            <w:shd w:val="clear" w:color="auto" w:fill="auto"/>
            <w:noWrap/>
            <w:vAlign w:val="bottom"/>
            <w:hideMark/>
          </w:tcPr>
          <w:p w14:paraId="24454805"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2000</w:t>
            </w:r>
          </w:p>
        </w:tc>
        <w:tc>
          <w:tcPr>
            <w:tcW w:w="1200" w:type="dxa"/>
            <w:shd w:val="clear" w:color="auto" w:fill="auto"/>
            <w:noWrap/>
            <w:vAlign w:val="bottom"/>
            <w:hideMark/>
          </w:tcPr>
          <w:p w14:paraId="10E8A09E"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4000</w:t>
            </w:r>
          </w:p>
        </w:tc>
        <w:tc>
          <w:tcPr>
            <w:tcW w:w="1200" w:type="dxa"/>
            <w:shd w:val="clear" w:color="auto" w:fill="auto"/>
            <w:noWrap/>
            <w:vAlign w:val="bottom"/>
            <w:hideMark/>
          </w:tcPr>
          <w:p w14:paraId="476674BC"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6000</w:t>
            </w:r>
          </w:p>
        </w:tc>
        <w:tc>
          <w:tcPr>
            <w:tcW w:w="1200" w:type="dxa"/>
            <w:shd w:val="clear" w:color="auto" w:fill="auto"/>
            <w:noWrap/>
            <w:vAlign w:val="bottom"/>
            <w:hideMark/>
          </w:tcPr>
          <w:p w14:paraId="409937FF"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8000</w:t>
            </w:r>
          </w:p>
        </w:tc>
        <w:tc>
          <w:tcPr>
            <w:tcW w:w="1200" w:type="dxa"/>
            <w:shd w:val="clear" w:color="auto" w:fill="auto"/>
            <w:noWrap/>
            <w:vAlign w:val="bottom"/>
            <w:hideMark/>
          </w:tcPr>
          <w:p w14:paraId="51061A76"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10000</w:t>
            </w:r>
          </w:p>
        </w:tc>
        <w:tc>
          <w:tcPr>
            <w:tcW w:w="1420" w:type="dxa"/>
            <w:shd w:val="clear" w:color="auto" w:fill="auto"/>
            <w:vAlign w:val="center"/>
            <w:hideMark/>
          </w:tcPr>
          <w:p w14:paraId="7231FF20"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r>
      <w:tr w:rsidR="00C057EF" w:rsidRPr="00C057EF" w14:paraId="0A2C6C32" w14:textId="77777777" w:rsidTr="00C057EF">
        <w:trPr>
          <w:trHeight w:val="855"/>
        </w:trPr>
        <w:tc>
          <w:tcPr>
            <w:tcW w:w="3740" w:type="dxa"/>
            <w:shd w:val="clear" w:color="auto" w:fill="auto"/>
            <w:vAlign w:val="center"/>
            <w:hideMark/>
          </w:tcPr>
          <w:p w14:paraId="656F6D9C"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xml:space="preserve">A2.9 Appuyer les opérations de reboisement </w:t>
            </w:r>
            <w:proofErr w:type="gramStart"/>
            <w:r w:rsidRPr="00C057EF">
              <w:rPr>
                <w:rFonts w:ascii="Arial" w:eastAsia="Times New Roman" w:hAnsi="Arial" w:cs="Arial"/>
                <w:color w:val="000000"/>
                <w:sz w:val="20"/>
                <w:szCs w:val="20"/>
                <w:lang w:eastAsia="fr-FR"/>
              </w:rPr>
              <w:t>de  10000</w:t>
            </w:r>
            <w:proofErr w:type="gramEnd"/>
            <w:r w:rsidRPr="00C057EF">
              <w:rPr>
                <w:rFonts w:ascii="Arial" w:eastAsia="Times New Roman" w:hAnsi="Arial" w:cs="Arial"/>
                <w:color w:val="000000"/>
                <w:sz w:val="20"/>
                <w:szCs w:val="20"/>
                <w:lang w:eastAsia="fr-FR"/>
              </w:rPr>
              <w:t xml:space="preserve"> ha ;</w:t>
            </w:r>
          </w:p>
        </w:tc>
        <w:tc>
          <w:tcPr>
            <w:tcW w:w="1540" w:type="dxa"/>
            <w:shd w:val="clear" w:color="auto" w:fill="auto"/>
            <w:vAlign w:val="center"/>
            <w:hideMark/>
          </w:tcPr>
          <w:p w14:paraId="7ECCE4F8"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Nbre de site de pépinières aménagées</w:t>
            </w:r>
          </w:p>
        </w:tc>
        <w:tc>
          <w:tcPr>
            <w:tcW w:w="1200" w:type="dxa"/>
            <w:shd w:val="clear" w:color="auto" w:fill="auto"/>
            <w:noWrap/>
            <w:vAlign w:val="bottom"/>
            <w:hideMark/>
          </w:tcPr>
          <w:p w14:paraId="1578F322"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ND</w:t>
            </w:r>
          </w:p>
        </w:tc>
        <w:tc>
          <w:tcPr>
            <w:tcW w:w="1200" w:type="dxa"/>
            <w:shd w:val="clear" w:color="auto" w:fill="auto"/>
            <w:vAlign w:val="center"/>
            <w:hideMark/>
          </w:tcPr>
          <w:p w14:paraId="5C142EB3"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2021</w:t>
            </w:r>
          </w:p>
        </w:tc>
        <w:tc>
          <w:tcPr>
            <w:tcW w:w="1200" w:type="dxa"/>
            <w:shd w:val="clear" w:color="auto" w:fill="auto"/>
            <w:noWrap/>
            <w:vAlign w:val="bottom"/>
            <w:hideMark/>
          </w:tcPr>
          <w:p w14:paraId="0D507095"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2000</w:t>
            </w:r>
          </w:p>
        </w:tc>
        <w:tc>
          <w:tcPr>
            <w:tcW w:w="1200" w:type="dxa"/>
            <w:shd w:val="clear" w:color="auto" w:fill="auto"/>
            <w:noWrap/>
            <w:vAlign w:val="bottom"/>
            <w:hideMark/>
          </w:tcPr>
          <w:p w14:paraId="61FBB8A7"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4000</w:t>
            </w:r>
          </w:p>
        </w:tc>
        <w:tc>
          <w:tcPr>
            <w:tcW w:w="1200" w:type="dxa"/>
            <w:shd w:val="clear" w:color="auto" w:fill="auto"/>
            <w:noWrap/>
            <w:vAlign w:val="bottom"/>
            <w:hideMark/>
          </w:tcPr>
          <w:p w14:paraId="10E7C52C"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6000</w:t>
            </w:r>
          </w:p>
        </w:tc>
        <w:tc>
          <w:tcPr>
            <w:tcW w:w="1200" w:type="dxa"/>
            <w:shd w:val="clear" w:color="auto" w:fill="auto"/>
            <w:noWrap/>
            <w:vAlign w:val="bottom"/>
            <w:hideMark/>
          </w:tcPr>
          <w:p w14:paraId="2683EF0B"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8000</w:t>
            </w:r>
          </w:p>
        </w:tc>
        <w:tc>
          <w:tcPr>
            <w:tcW w:w="1200" w:type="dxa"/>
            <w:shd w:val="clear" w:color="auto" w:fill="auto"/>
            <w:noWrap/>
            <w:vAlign w:val="bottom"/>
            <w:hideMark/>
          </w:tcPr>
          <w:p w14:paraId="2E764C78"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10000</w:t>
            </w:r>
          </w:p>
        </w:tc>
        <w:tc>
          <w:tcPr>
            <w:tcW w:w="1420" w:type="dxa"/>
            <w:shd w:val="clear" w:color="auto" w:fill="auto"/>
            <w:vAlign w:val="center"/>
            <w:hideMark/>
          </w:tcPr>
          <w:p w14:paraId="0B605869"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r>
      <w:tr w:rsidR="00C057EF" w:rsidRPr="00C057EF" w14:paraId="11B7F96D" w14:textId="77777777" w:rsidTr="00C057EF">
        <w:trPr>
          <w:trHeight w:val="1425"/>
        </w:trPr>
        <w:tc>
          <w:tcPr>
            <w:tcW w:w="3740" w:type="dxa"/>
            <w:shd w:val="clear" w:color="auto" w:fill="auto"/>
            <w:vAlign w:val="center"/>
            <w:hideMark/>
          </w:tcPr>
          <w:p w14:paraId="653F688B"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A2.10 Protéger et surveiller 10000 ha de plantations ;</w:t>
            </w:r>
          </w:p>
        </w:tc>
        <w:tc>
          <w:tcPr>
            <w:tcW w:w="1540" w:type="dxa"/>
            <w:shd w:val="clear" w:color="auto" w:fill="auto"/>
            <w:vAlign w:val="center"/>
            <w:hideMark/>
          </w:tcPr>
          <w:p w14:paraId="4C9A870B" w14:textId="77777777" w:rsidR="00C057EF" w:rsidRPr="00C057EF" w:rsidRDefault="00C057EF" w:rsidP="00C057EF">
            <w:pPr>
              <w:spacing w:after="0" w:line="240" w:lineRule="auto"/>
              <w:rPr>
                <w:rFonts w:ascii="Arial" w:eastAsia="Times New Roman" w:hAnsi="Arial" w:cs="Arial"/>
                <w:color w:val="000000"/>
                <w:sz w:val="20"/>
                <w:szCs w:val="20"/>
                <w:lang w:eastAsia="fr-FR"/>
              </w:rPr>
            </w:pPr>
            <w:proofErr w:type="gramStart"/>
            <w:r w:rsidRPr="00C057EF">
              <w:rPr>
                <w:rFonts w:ascii="Arial" w:eastAsia="Times New Roman" w:hAnsi="Arial" w:cs="Arial"/>
                <w:color w:val="000000"/>
                <w:sz w:val="20"/>
                <w:szCs w:val="20"/>
                <w:lang w:eastAsia="fr-FR"/>
              </w:rPr>
              <w:t>nbr</w:t>
            </w:r>
            <w:proofErr w:type="gramEnd"/>
            <w:r w:rsidRPr="00C057EF">
              <w:rPr>
                <w:rFonts w:ascii="Arial" w:eastAsia="Times New Roman" w:hAnsi="Arial" w:cs="Arial"/>
                <w:color w:val="000000"/>
                <w:sz w:val="20"/>
                <w:szCs w:val="20"/>
                <w:lang w:eastAsia="fr-FR"/>
              </w:rPr>
              <w:t xml:space="preserve"> de groupement de pépiniéristes équipé</w:t>
            </w:r>
          </w:p>
        </w:tc>
        <w:tc>
          <w:tcPr>
            <w:tcW w:w="1200" w:type="dxa"/>
            <w:shd w:val="clear" w:color="auto" w:fill="auto"/>
            <w:noWrap/>
            <w:vAlign w:val="bottom"/>
            <w:hideMark/>
          </w:tcPr>
          <w:p w14:paraId="5F3B9613"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ND</w:t>
            </w:r>
          </w:p>
        </w:tc>
        <w:tc>
          <w:tcPr>
            <w:tcW w:w="1200" w:type="dxa"/>
            <w:shd w:val="clear" w:color="auto" w:fill="auto"/>
            <w:vAlign w:val="center"/>
            <w:hideMark/>
          </w:tcPr>
          <w:p w14:paraId="0BF93205"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2021</w:t>
            </w:r>
          </w:p>
        </w:tc>
        <w:tc>
          <w:tcPr>
            <w:tcW w:w="1200" w:type="dxa"/>
            <w:shd w:val="clear" w:color="auto" w:fill="auto"/>
            <w:noWrap/>
            <w:vAlign w:val="bottom"/>
            <w:hideMark/>
          </w:tcPr>
          <w:p w14:paraId="7200987E"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2000</w:t>
            </w:r>
          </w:p>
        </w:tc>
        <w:tc>
          <w:tcPr>
            <w:tcW w:w="1200" w:type="dxa"/>
            <w:shd w:val="clear" w:color="auto" w:fill="auto"/>
            <w:noWrap/>
            <w:vAlign w:val="bottom"/>
            <w:hideMark/>
          </w:tcPr>
          <w:p w14:paraId="1BE72033"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4000</w:t>
            </w:r>
          </w:p>
        </w:tc>
        <w:tc>
          <w:tcPr>
            <w:tcW w:w="1200" w:type="dxa"/>
            <w:shd w:val="clear" w:color="auto" w:fill="auto"/>
            <w:noWrap/>
            <w:vAlign w:val="bottom"/>
            <w:hideMark/>
          </w:tcPr>
          <w:p w14:paraId="0CCAF2E9"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6000</w:t>
            </w:r>
          </w:p>
        </w:tc>
        <w:tc>
          <w:tcPr>
            <w:tcW w:w="1200" w:type="dxa"/>
            <w:shd w:val="clear" w:color="auto" w:fill="auto"/>
            <w:noWrap/>
            <w:vAlign w:val="bottom"/>
            <w:hideMark/>
          </w:tcPr>
          <w:p w14:paraId="60D598D4"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8000</w:t>
            </w:r>
          </w:p>
        </w:tc>
        <w:tc>
          <w:tcPr>
            <w:tcW w:w="1200" w:type="dxa"/>
            <w:shd w:val="clear" w:color="auto" w:fill="auto"/>
            <w:noWrap/>
            <w:vAlign w:val="bottom"/>
            <w:hideMark/>
          </w:tcPr>
          <w:p w14:paraId="7D54E217"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10000</w:t>
            </w:r>
          </w:p>
        </w:tc>
        <w:tc>
          <w:tcPr>
            <w:tcW w:w="1420" w:type="dxa"/>
            <w:shd w:val="clear" w:color="auto" w:fill="auto"/>
            <w:vAlign w:val="center"/>
            <w:hideMark/>
          </w:tcPr>
          <w:p w14:paraId="3C728DD5"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r>
      <w:tr w:rsidR="00635D41" w:rsidRPr="00C057EF" w14:paraId="1298E524" w14:textId="77777777" w:rsidTr="00C057EF">
        <w:trPr>
          <w:trHeight w:val="600"/>
        </w:trPr>
        <w:tc>
          <w:tcPr>
            <w:tcW w:w="3740" w:type="dxa"/>
            <w:shd w:val="clear" w:color="auto" w:fill="auto"/>
            <w:vAlign w:val="center"/>
            <w:hideMark/>
          </w:tcPr>
          <w:p w14:paraId="59E8844B" w14:textId="77777777" w:rsidR="00635D41" w:rsidRPr="00C057EF" w:rsidRDefault="00635D41" w:rsidP="00635D41">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lastRenderedPageBreak/>
              <w:t>A2.11 Appuyer l’aménagement des sites de production des plants ;</w:t>
            </w:r>
          </w:p>
        </w:tc>
        <w:tc>
          <w:tcPr>
            <w:tcW w:w="1540" w:type="dxa"/>
            <w:shd w:val="clear" w:color="auto" w:fill="auto"/>
            <w:vAlign w:val="center"/>
            <w:hideMark/>
          </w:tcPr>
          <w:p w14:paraId="482805D7" w14:textId="37BCC66B" w:rsidR="00635D41" w:rsidRPr="00C057EF" w:rsidRDefault="00635D41" w:rsidP="00635D41">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r>
              <w:rPr>
                <w:rFonts w:ascii="Arial" w:eastAsia="Times New Roman" w:hAnsi="Arial" w:cs="Arial"/>
                <w:color w:val="000000"/>
              </w:rPr>
              <w:t xml:space="preserve">Nombre de </w:t>
            </w:r>
            <w:r w:rsidRPr="00C057EF">
              <w:rPr>
                <w:rFonts w:ascii="Arial" w:eastAsia="Times New Roman" w:hAnsi="Arial" w:cs="Arial"/>
                <w:color w:val="000000"/>
                <w:sz w:val="20"/>
                <w:szCs w:val="20"/>
                <w:lang w:eastAsia="fr-FR"/>
              </w:rPr>
              <w:t>sites de production des plants</w:t>
            </w:r>
            <w:r>
              <w:rPr>
                <w:rFonts w:ascii="Arial" w:eastAsia="Times New Roman" w:hAnsi="Arial" w:cs="Arial"/>
                <w:color w:val="000000"/>
              </w:rPr>
              <w:t xml:space="preserve"> aménagé</w:t>
            </w:r>
          </w:p>
        </w:tc>
        <w:tc>
          <w:tcPr>
            <w:tcW w:w="1200" w:type="dxa"/>
            <w:shd w:val="clear" w:color="auto" w:fill="auto"/>
            <w:vAlign w:val="center"/>
            <w:hideMark/>
          </w:tcPr>
          <w:p w14:paraId="4274E5B8" w14:textId="77777777" w:rsidR="00635D41" w:rsidRPr="00C057EF" w:rsidRDefault="00635D41" w:rsidP="00635D41">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0</w:t>
            </w:r>
          </w:p>
        </w:tc>
        <w:tc>
          <w:tcPr>
            <w:tcW w:w="1200" w:type="dxa"/>
            <w:shd w:val="clear" w:color="auto" w:fill="auto"/>
            <w:vAlign w:val="center"/>
            <w:hideMark/>
          </w:tcPr>
          <w:p w14:paraId="199D8ACE" w14:textId="77777777" w:rsidR="00635D41" w:rsidRPr="00C057EF" w:rsidRDefault="00635D41" w:rsidP="00635D41">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2021</w:t>
            </w:r>
          </w:p>
        </w:tc>
        <w:tc>
          <w:tcPr>
            <w:tcW w:w="1200" w:type="dxa"/>
            <w:shd w:val="clear" w:color="auto" w:fill="auto"/>
            <w:vAlign w:val="center"/>
            <w:hideMark/>
          </w:tcPr>
          <w:p w14:paraId="4BE2B4D6" w14:textId="77777777" w:rsidR="00635D41" w:rsidRPr="00C057EF" w:rsidRDefault="00635D41" w:rsidP="00635D41">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50</w:t>
            </w:r>
          </w:p>
        </w:tc>
        <w:tc>
          <w:tcPr>
            <w:tcW w:w="1200" w:type="dxa"/>
            <w:shd w:val="clear" w:color="auto" w:fill="auto"/>
            <w:vAlign w:val="center"/>
            <w:hideMark/>
          </w:tcPr>
          <w:p w14:paraId="534051D4" w14:textId="77777777" w:rsidR="00635D41" w:rsidRPr="00C057EF" w:rsidRDefault="00635D41" w:rsidP="00635D41">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100</w:t>
            </w:r>
          </w:p>
        </w:tc>
        <w:tc>
          <w:tcPr>
            <w:tcW w:w="1200" w:type="dxa"/>
            <w:shd w:val="clear" w:color="auto" w:fill="auto"/>
            <w:vAlign w:val="center"/>
            <w:hideMark/>
          </w:tcPr>
          <w:p w14:paraId="659014EB" w14:textId="77777777" w:rsidR="00635D41" w:rsidRPr="00C057EF" w:rsidRDefault="00635D41" w:rsidP="00635D41">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117</w:t>
            </w:r>
          </w:p>
        </w:tc>
        <w:tc>
          <w:tcPr>
            <w:tcW w:w="1200" w:type="dxa"/>
            <w:shd w:val="clear" w:color="auto" w:fill="auto"/>
            <w:vAlign w:val="center"/>
            <w:hideMark/>
          </w:tcPr>
          <w:p w14:paraId="637F7295" w14:textId="77777777" w:rsidR="00635D41" w:rsidRPr="00C057EF" w:rsidRDefault="00635D41" w:rsidP="00635D41">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117</w:t>
            </w:r>
          </w:p>
        </w:tc>
        <w:tc>
          <w:tcPr>
            <w:tcW w:w="1200" w:type="dxa"/>
            <w:shd w:val="clear" w:color="auto" w:fill="auto"/>
            <w:vAlign w:val="center"/>
            <w:hideMark/>
          </w:tcPr>
          <w:p w14:paraId="2B5B9798" w14:textId="77777777" w:rsidR="00635D41" w:rsidRPr="00C057EF" w:rsidRDefault="00635D41" w:rsidP="00635D41">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117</w:t>
            </w:r>
          </w:p>
        </w:tc>
        <w:tc>
          <w:tcPr>
            <w:tcW w:w="1420" w:type="dxa"/>
            <w:shd w:val="clear" w:color="auto" w:fill="auto"/>
            <w:vAlign w:val="center"/>
            <w:hideMark/>
          </w:tcPr>
          <w:p w14:paraId="73D37769" w14:textId="77777777" w:rsidR="00635D41" w:rsidRPr="00C057EF" w:rsidRDefault="00635D41" w:rsidP="00635D41">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r>
      <w:tr w:rsidR="00635D41" w:rsidRPr="00C057EF" w14:paraId="111D5B0B" w14:textId="77777777" w:rsidTr="00C057EF">
        <w:trPr>
          <w:trHeight w:val="855"/>
        </w:trPr>
        <w:tc>
          <w:tcPr>
            <w:tcW w:w="3740" w:type="dxa"/>
            <w:shd w:val="clear" w:color="auto" w:fill="auto"/>
            <w:vAlign w:val="center"/>
            <w:hideMark/>
          </w:tcPr>
          <w:p w14:paraId="0E9B626F" w14:textId="5A0E9520" w:rsidR="00635D41" w:rsidRPr="00C057EF" w:rsidRDefault="00635D41" w:rsidP="00635D41">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xml:space="preserve"> A2.11 Equiper le groupement </w:t>
            </w:r>
            <w:r>
              <w:rPr>
                <w:rFonts w:ascii="Arial" w:eastAsia="Times New Roman" w:hAnsi="Arial" w:cs="Arial"/>
                <w:color w:val="000000"/>
                <w:sz w:val="20"/>
                <w:szCs w:val="20"/>
                <w:lang w:eastAsia="fr-FR"/>
              </w:rPr>
              <w:t xml:space="preserve">de </w:t>
            </w:r>
            <w:r w:rsidRPr="00C057EF">
              <w:rPr>
                <w:rFonts w:ascii="Arial" w:eastAsia="Times New Roman" w:hAnsi="Arial" w:cs="Arial"/>
                <w:color w:val="000000"/>
                <w:sz w:val="20"/>
                <w:szCs w:val="20"/>
                <w:lang w:eastAsia="fr-FR"/>
              </w:rPr>
              <w:t>pépiniériste</w:t>
            </w:r>
            <w:r>
              <w:rPr>
                <w:rFonts w:ascii="Arial" w:eastAsia="Times New Roman" w:hAnsi="Arial" w:cs="Arial"/>
                <w:color w:val="000000"/>
                <w:sz w:val="20"/>
                <w:szCs w:val="20"/>
                <w:lang w:eastAsia="fr-FR"/>
              </w:rPr>
              <w:t>s</w:t>
            </w:r>
            <w:r w:rsidRPr="00C057EF">
              <w:rPr>
                <w:rFonts w:ascii="Arial" w:eastAsia="Times New Roman" w:hAnsi="Arial" w:cs="Arial"/>
                <w:color w:val="000000"/>
                <w:sz w:val="20"/>
                <w:szCs w:val="20"/>
                <w:lang w:eastAsia="fr-FR"/>
              </w:rPr>
              <w:t> ;</w:t>
            </w:r>
          </w:p>
        </w:tc>
        <w:tc>
          <w:tcPr>
            <w:tcW w:w="1540" w:type="dxa"/>
            <w:shd w:val="clear" w:color="auto" w:fill="auto"/>
            <w:vAlign w:val="center"/>
            <w:hideMark/>
          </w:tcPr>
          <w:p w14:paraId="7A1BF352" w14:textId="6014C120" w:rsidR="00635D41" w:rsidRPr="00C057EF" w:rsidRDefault="00635D41" w:rsidP="00635D41">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r>
              <w:rPr>
                <w:rFonts w:ascii="Arial" w:eastAsia="Times New Roman" w:hAnsi="Arial" w:cs="Arial"/>
                <w:color w:val="000000"/>
              </w:rPr>
              <w:t>Nombre de groupement de pépiniéristes équipés</w:t>
            </w:r>
          </w:p>
        </w:tc>
        <w:tc>
          <w:tcPr>
            <w:tcW w:w="1200" w:type="dxa"/>
            <w:shd w:val="clear" w:color="auto" w:fill="auto"/>
            <w:vAlign w:val="center"/>
            <w:hideMark/>
          </w:tcPr>
          <w:p w14:paraId="1D527712" w14:textId="77777777" w:rsidR="00635D41" w:rsidRPr="00C057EF" w:rsidRDefault="00635D41" w:rsidP="00635D41">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0</w:t>
            </w:r>
          </w:p>
        </w:tc>
        <w:tc>
          <w:tcPr>
            <w:tcW w:w="1200" w:type="dxa"/>
            <w:shd w:val="clear" w:color="auto" w:fill="auto"/>
            <w:vAlign w:val="center"/>
            <w:hideMark/>
          </w:tcPr>
          <w:p w14:paraId="7FAE9EC3" w14:textId="77777777" w:rsidR="00635D41" w:rsidRPr="00C057EF" w:rsidRDefault="00635D41" w:rsidP="00635D41">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2021</w:t>
            </w:r>
          </w:p>
        </w:tc>
        <w:tc>
          <w:tcPr>
            <w:tcW w:w="1200" w:type="dxa"/>
            <w:shd w:val="clear" w:color="auto" w:fill="auto"/>
            <w:vAlign w:val="center"/>
            <w:hideMark/>
          </w:tcPr>
          <w:p w14:paraId="690DAC01" w14:textId="77777777" w:rsidR="00635D41" w:rsidRPr="00C057EF" w:rsidRDefault="00635D41" w:rsidP="00635D41">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15</w:t>
            </w:r>
          </w:p>
        </w:tc>
        <w:tc>
          <w:tcPr>
            <w:tcW w:w="1200" w:type="dxa"/>
            <w:shd w:val="clear" w:color="auto" w:fill="auto"/>
            <w:vAlign w:val="center"/>
            <w:hideMark/>
          </w:tcPr>
          <w:p w14:paraId="4C8C844B" w14:textId="77777777" w:rsidR="00635D41" w:rsidRPr="00C057EF" w:rsidRDefault="00635D41" w:rsidP="00635D41">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30</w:t>
            </w:r>
          </w:p>
        </w:tc>
        <w:tc>
          <w:tcPr>
            <w:tcW w:w="1200" w:type="dxa"/>
            <w:shd w:val="clear" w:color="auto" w:fill="auto"/>
            <w:vAlign w:val="center"/>
            <w:hideMark/>
          </w:tcPr>
          <w:p w14:paraId="45BC1A98" w14:textId="77777777" w:rsidR="00635D41" w:rsidRPr="00C057EF" w:rsidRDefault="00635D41" w:rsidP="00635D41">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39</w:t>
            </w:r>
          </w:p>
        </w:tc>
        <w:tc>
          <w:tcPr>
            <w:tcW w:w="1200" w:type="dxa"/>
            <w:shd w:val="clear" w:color="auto" w:fill="auto"/>
            <w:vAlign w:val="center"/>
            <w:hideMark/>
          </w:tcPr>
          <w:p w14:paraId="5C5521E4" w14:textId="77777777" w:rsidR="00635D41" w:rsidRPr="00C057EF" w:rsidRDefault="00635D41" w:rsidP="00635D41">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39</w:t>
            </w:r>
          </w:p>
        </w:tc>
        <w:tc>
          <w:tcPr>
            <w:tcW w:w="1200" w:type="dxa"/>
            <w:shd w:val="clear" w:color="auto" w:fill="auto"/>
            <w:vAlign w:val="center"/>
            <w:hideMark/>
          </w:tcPr>
          <w:p w14:paraId="49021E84" w14:textId="77777777" w:rsidR="00635D41" w:rsidRPr="00C057EF" w:rsidRDefault="00635D41" w:rsidP="00635D41">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39</w:t>
            </w:r>
          </w:p>
        </w:tc>
        <w:tc>
          <w:tcPr>
            <w:tcW w:w="1420" w:type="dxa"/>
            <w:shd w:val="clear" w:color="auto" w:fill="auto"/>
            <w:vAlign w:val="center"/>
            <w:hideMark/>
          </w:tcPr>
          <w:p w14:paraId="71597D00" w14:textId="77777777" w:rsidR="00635D41" w:rsidRPr="00C057EF" w:rsidRDefault="00635D41" w:rsidP="00635D41">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xml:space="preserve"> Rapports d’activité/ Rapports de mission/ PV de </w:t>
            </w:r>
            <w:proofErr w:type="spellStart"/>
            <w:r w:rsidRPr="00C057EF">
              <w:rPr>
                <w:rFonts w:ascii="Arial" w:eastAsia="Times New Roman" w:hAnsi="Arial" w:cs="Arial"/>
                <w:color w:val="000000"/>
                <w:sz w:val="20"/>
                <w:szCs w:val="20"/>
                <w:lang w:eastAsia="fr-FR"/>
              </w:rPr>
              <w:t>reception</w:t>
            </w:r>
            <w:proofErr w:type="spellEnd"/>
            <w:r w:rsidRPr="00C057EF">
              <w:rPr>
                <w:rFonts w:ascii="Arial" w:eastAsia="Times New Roman" w:hAnsi="Arial" w:cs="Arial"/>
                <w:color w:val="000000"/>
                <w:sz w:val="20"/>
                <w:szCs w:val="20"/>
                <w:lang w:eastAsia="fr-FR"/>
              </w:rPr>
              <w:t>.</w:t>
            </w:r>
          </w:p>
        </w:tc>
      </w:tr>
      <w:tr w:rsidR="00C057EF" w:rsidRPr="00C057EF" w14:paraId="6DF3ECC8" w14:textId="77777777" w:rsidTr="00C057EF">
        <w:trPr>
          <w:trHeight w:val="600"/>
        </w:trPr>
        <w:tc>
          <w:tcPr>
            <w:tcW w:w="3740" w:type="dxa"/>
            <w:shd w:val="clear" w:color="auto" w:fill="auto"/>
            <w:vAlign w:val="center"/>
            <w:hideMark/>
          </w:tcPr>
          <w:p w14:paraId="2E3A7A28"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xml:space="preserve"> A2.12 Mobiliser 18 000 000 de plants ; </w:t>
            </w:r>
          </w:p>
        </w:tc>
        <w:tc>
          <w:tcPr>
            <w:tcW w:w="1540" w:type="dxa"/>
            <w:shd w:val="clear" w:color="auto" w:fill="auto"/>
            <w:vAlign w:val="center"/>
            <w:hideMark/>
          </w:tcPr>
          <w:p w14:paraId="146D1D1C" w14:textId="0BA43029"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Nombre de plan</w:t>
            </w:r>
            <w:r w:rsidR="00A65EBC">
              <w:rPr>
                <w:rFonts w:ascii="Arial" w:eastAsia="Times New Roman" w:hAnsi="Arial" w:cs="Arial"/>
                <w:color w:val="000000"/>
                <w:sz w:val="20"/>
                <w:szCs w:val="20"/>
                <w:lang w:eastAsia="fr-FR"/>
              </w:rPr>
              <w:t>t</w:t>
            </w:r>
            <w:r w:rsidRPr="00C057EF">
              <w:rPr>
                <w:rFonts w:ascii="Arial" w:eastAsia="Times New Roman" w:hAnsi="Arial" w:cs="Arial"/>
                <w:color w:val="000000"/>
                <w:sz w:val="20"/>
                <w:szCs w:val="20"/>
                <w:lang w:eastAsia="fr-FR"/>
              </w:rPr>
              <w:t>s mobilisé</w:t>
            </w:r>
          </w:p>
        </w:tc>
        <w:tc>
          <w:tcPr>
            <w:tcW w:w="1200" w:type="dxa"/>
            <w:shd w:val="clear" w:color="auto" w:fill="auto"/>
            <w:vAlign w:val="center"/>
            <w:hideMark/>
          </w:tcPr>
          <w:p w14:paraId="39028713"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0</w:t>
            </w:r>
          </w:p>
        </w:tc>
        <w:tc>
          <w:tcPr>
            <w:tcW w:w="1200" w:type="dxa"/>
            <w:shd w:val="clear" w:color="auto" w:fill="auto"/>
            <w:vAlign w:val="center"/>
            <w:hideMark/>
          </w:tcPr>
          <w:p w14:paraId="3104BDD1"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2021</w:t>
            </w:r>
          </w:p>
        </w:tc>
        <w:tc>
          <w:tcPr>
            <w:tcW w:w="1200" w:type="dxa"/>
            <w:shd w:val="clear" w:color="auto" w:fill="auto"/>
            <w:vAlign w:val="center"/>
            <w:hideMark/>
          </w:tcPr>
          <w:p w14:paraId="1DF2D391"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3600000</w:t>
            </w:r>
          </w:p>
        </w:tc>
        <w:tc>
          <w:tcPr>
            <w:tcW w:w="1200" w:type="dxa"/>
            <w:shd w:val="clear" w:color="auto" w:fill="auto"/>
            <w:vAlign w:val="center"/>
            <w:hideMark/>
          </w:tcPr>
          <w:p w14:paraId="07AB36F3"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7200000</w:t>
            </w:r>
          </w:p>
        </w:tc>
        <w:tc>
          <w:tcPr>
            <w:tcW w:w="1200" w:type="dxa"/>
            <w:shd w:val="clear" w:color="auto" w:fill="auto"/>
            <w:vAlign w:val="center"/>
            <w:hideMark/>
          </w:tcPr>
          <w:p w14:paraId="4E67B083"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10800000</w:t>
            </w:r>
          </w:p>
        </w:tc>
        <w:tc>
          <w:tcPr>
            <w:tcW w:w="1200" w:type="dxa"/>
            <w:shd w:val="clear" w:color="auto" w:fill="auto"/>
            <w:vAlign w:val="center"/>
            <w:hideMark/>
          </w:tcPr>
          <w:p w14:paraId="7AEB802E"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14400000</w:t>
            </w:r>
          </w:p>
        </w:tc>
        <w:tc>
          <w:tcPr>
            <w:tcW w:w="1200" w:type="dxa"/>
            <w:shd w:val="clear" w:color="auto" w:fill="auto"/>
            <w:vAlign w:val="center"/>
            <w:hideMark/>
          </w:tcPr>
          <w:p w14:paraId="37A168CF"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18000000</w:t>
            </w:r>
          </w:p>
        </w:tc>
        <w:tc>
          <w:tcPr>
            <w:tcW w:w="1420" w:type="dxa"/>
            <w:shd w:val="clear" w:color="auto" w:fill="auto"/>
            <w:vAlign w:val="center"/>
            <w:hideMark/>
          </w:tcPr>
          <w:p w14:paraId="463EB008"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r>
      <w:tr w:rsidR="00C057EF" w:rsidRPr="00C057EF" w14:paraId="644AE5BE" w14:textId="77777777" w:rsidTr="00C057EF">
        <w:trPr>
          <w:trHeight w:val="1140"/>
        </w:trPr>
        <w:tc>
          <w:tcPr>
            <w:tcW w:w="3740" w:type="dxa"/>
            <w:shd w:val="clear" w:color="auto" w:fill="auto"/>
            <w:vAlign w:val="center"/>
            <w:hideMark/>
          </w:tcPr>
          <w:p w14:paraId="41CFB89B"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xml:space="preserve"> A2.13 Restaurer 5000 d’hectares de terre dégradée par l’agroforesterie ;</w:t>
            </w:r>
          </w:p>
        </w:tc>
        <w:tc>
          <w:tcPr>
            <w:tcW w:w="1540" w:type="dxa"/>
            <w:shd w:val="clear" w:color="auto" w:fill="auto"/>
            <w:vAlign w:val="center"/>
            <w:hideMark/>
          </w:tcPr>
          <w:p w14:paraId="58E9E733" w14:textId="77777777" w:rsidR="00C057EF" w:rsidRPr="00C057EF" w:rsidRDefault="00C057EF" w:rsidP="00C057EF">
            <w:pPr>
              <w:spacing w:after="0" w:line="240" w:lineRule="auto"/>
              <w:rPr>
                <w:rFonts w:ascii="Arial" w:eastAsia="Times New Roman" w:hAnsi="Arial" w:cs="Arial"/>
                <w:color w:val="000000"/>
                <w:sz w:val="20"/>
                <w:szCs w:val="20"/>
                <w:lang w:eastAsia="fr-FR"/>
              </w:rPr>
            </w:pPr>
            <w:proofErr w:type="gramStart"/>
            <w:r w:rsidRPr="00C057EF">
              <w:rPr>
                <w:rFonts w:ascii="Arial" w:eastAsia="Times New Roman" w:hAnsi="Arial" w:cs="Arial"/>
                <w:color w:val="000000"/>
                <w:sz w:val="20"/>
                <w:szCs w:val="20"/>
                <w:lang w:eastAsia="fr-FR"/>
              </w:rPr>
              <w:t>nombre</w:t>
            </w:r>
            <w:proofErr w:type="gramEnd"/>
            <w:r w:rsidRPr="00C057EF">
              <w:rPr>
                <w:rFonts w:ascii="Arial" w:eastAsia="Times New Roman" w:hAnsi="Arial" w:cs="Arial"/>
                <w:color w:val="000000"/>
                <w:sz w:val="20"/>
                <w:szCs w:val="20"/>
                <w:lang w:eastAsia="fr-FR"/>
              </w:rPr>
              <w:t xml:space="preserve"> d'inventaire forestier organisé</w:t>
            </w:r>
          </w:p>
        </w:tc>
        <w:tc>
          <w:tcPr>
            <w:tcW w:w="1200" w:type="dxa"/>
            <w:shd w:val="clear" w:color="auto" w:fill="auto"/>
            <w:vAlign w:val="center"/>
            <w:hideMark/>
          </w:tcPr>
          <w:p w14:paraId="20578804"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ND</w:t>
            </w:r>
          </w:p>
        </w:tc>
        <w:tc>
          <w:tcPr>
            <w:tcW w:w="1200" w:type="dxa"/>
            <w:shd w:val="clear" w:color="auto" w:fill="auto"/>
            <w:vAlign w:val="center"/>
            <w:hideMark/>
          </w:tcPr>
          <w:p w14:paraId="5909B7ED"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2021</w:t>
            </w:r>
          </w:p>
        </w:tc>
        <w:tc>
          <w:tcPr>
            <w:tcW w:w="1200" w:type="dxa"/>
            <w:shd w:val="clear" w:color="auto" w:fill="auto"/>
            <w:vAlign w:val="center"/>
            <w:hideMark/>
          </w:tcPr>
          <w:p w14:paraId="64E1DAF5"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1000</w:t>
            </w:r>
          </w:p>
        </w:tc>
        <w:tc>
          <w:tcPr>
            <w:tcW w:w="1200" w:type="dxa"/>
            <w:shd w:val="clear" w:color="auto" w:fill="auto"/>
            <w:vAlign w:val="center"/>
            <w:hideMark/>
          </w:tcPr>
          <w:p w14:paraId="4799DD5E"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2000</w:t>
            </w:r>
          </w:p>
        </w:tc>
        <w:tc>
          <w:tcPr>
            <w:tcW w:w="1200" w:type="dxa"/>
            <w:shd w:val="clear" w:color="auto" w:fill="auto"/>
            <w:vAlign w:val="center"/>
            <w:hideMark/>
          </w:tcPr>
          <w:p w14:paraId="74CE3C5B"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3000</w:t>
            </w:r>
          </w:p>
        </w:tc>
        <w:tc>
          <w:tcPr>
            <w:tcW w:w="1200" w:type="dxa"/>
            <w:shd w:val="clear" w:color="auto" w:fill="auto"/>
            <w:vAlign w:val="center"/>
            <w:hideMark/>
          </w:tcPr>
          <w:p w14:paraId="26EE6DC4"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4000</w:t>
            </w:r>
          </w:p>
        </w:tc>
        <w:tc>
          <w:tcPr>
            <w:tcW w:w="1200" w:type="dxa"/>
            <w:shd w:val="clear" w:color="auto" w:fill="auto"/>
            <w:vAlign w:val="center"/>
            <w:hideMark/>
          </w:tcPr>
          <w:p w14:paraId="23F5B1AD"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5000</w:t>
            </w:r>
          </w:p>
        </w:tc>
        <w:tc>
          <w:tcPr>
            <w:tcW w:w="1420" w:type="dxa"/>
            <w:shd w:val="clear" w:color="auto" w:fill="auto"/>
            <w:vAlign w:val="center"/>
            <w:hideMark/>
          </w:tcPr>
          <w:p w14:paraId="23ADF98A"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r>
      <w:tr w:rsidR="00C057EF" w:rsidRPr="00C057EF" w14:paraId="1FFEC568" w14:textId="77777777" w:rsidTr="00C057EF">
        <w:trPr>
          <w:trHeight w:val="855"/>
        </w:trPr>
        <w:tc>
          <w:tcPr>
            <w:tcW w:w="3740" w:type="dxa"/>
            <w:shd w:val="clear" w:color="auto" w:fill="auto"/>
            <w:vAlign w:val="center"/>
            <w:hideMark/>
          </w:tcPr>
          <w:p w14:paraId="285C9639"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xml:space="preserve"> A2.14 Restaurer 100 hectares de mangroves ;</w:t>
            </w:r>
          </w:p>
        </w:tc>
        <w:tc>
          <w:tcPr>
            <w:tcW w:w="1540" w:type="dxa"/>
            <w:shd w:val="clear" w:color="auto" w:fill="auto"/>
            <w:vAlign w:val="center"/>
            <w:hideMark/>
          </w:tcPr>
          <w:p w14:paraId="02FBC747" w14:textId="77777777" w:rsidR="00C057EF" w:rsidRPr="00C057EF" w:rsidRDefault="00C057EF" w:rsidP="00C057EF">
            <w:pPr>
              <w:spacing w:after="0" w:line="240" w:lineRule="auto"/>
              <w:rPr>
                <w:rFonts w:ascii="Arial" w:eastAsia="Times New Roman" w:hAnsi="Arial" w:cs="Arial"/>
                <w:color w:val="000000"/>
                <w:sz w:val="20"/>
                <w:szCs w:val="20"/>
                <w:lang w:eastAsia="fr-FR"/>
              </w:rPr>
            </w:pPr>
            <w:proofErr w:type="gramStart"/>
            <w:r w:rsidRPr="00C057EF">
              <w:rPr>
                <w:rFonts w:ascii="Arial" w:eastAsia="Times New Roman" w:hAnsi="Arial" w:cs="Arial"/>
                <w:color w:val="000000"/>
                <w:sz w:val="20"/>
                <w:szCs w:val="20"/>
                <w:lang w:eastAsia="fr-FR"/>
              </w:rPr>
              <w:t>superficie</w:t>
            </w:r>
            <w:proofErr w:type="gramEnd"/>
            <w:r w:rsidRPr="00C057EF">
              <w:rPr>
                <w:rFonts w:ascii="Arial" w:eastAsia="Times New Roman" w:hAnsi="Arial" w:cs="Arial"/>
                <w:color w:val="000000"/>
                <w:sz w:val="20"/>
                <w:szCs w:val="20"/>
                <w:lang w:eastAsia="fr-FR"/>
              </w:rPr>
              <w:t xml:space="preserve"> des terres dégradées</w:t>
            </w:r>
          </w:p>
        </w:tc>
        <w:tc>
          <w:tcPr>
            <w:tcW w:w="1200" w:type="dxa"/>
            <w:shd w:val="clear" w:color="auto" w:fill="auto"/>
            <w:vAlign w:val="center"/>
            <w:hideMark/>
          </w:tcPr>
          <w:p w14:paraId="1018959C"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ND</w:t>
            </w:r>
          </w:p>
        </w:tc>
        <w:tc>
          <w:tcPr>
            <w:tcW w:w="1200" w:type="dxa"/>
            <w:shd w:val="clear" w:color="auto" w:fill="auto"/>
            <w:vAlign w:val="center"/>
            <w:hideMark/>
          </w:tcPr>
          <w:p w14:paraId="1A303899"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2021</w:t>
            </w:r>
          </w:p>
        </w:tc>
        <w:tc>
          <w:tcPr>
            <w:tcW w:w="1200" w:type="dxa"/>
            <w:shd w:val="clear" w:color="auto" w:fill="auto"/>
            <w:vAlign w:val="center"/>
            <w:hideMark/>
          </w:tcPr>
          <w:p w14:paraId="46F81588"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w:t>
            </w:r>
          </w:p>
        </w:tc>
        <w:tc>
          <w:tcPr>
            <w:tcW w:w="1200" w:type="dxa"/>
            <w:shd w:val="clear" w:color="auto" w:fill="auto"/>
            <w:vAlign w:val="center"/>
            <w:hideMark/>
          </w:tcPr>
          <w:p w14:paraId="365ED4FA"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40</w:t>
            </w:r>
          </w:p>
        </w:tc>
        <w:tc>
          <w:tcPr>
            <w:tcW w:w="1200" w:type="dxa"/>
            <w:shd w:val="clear" w:color="auto" w:fill="auto"/>
            <w:vAlign w:val="center"/>
            <w:hideMark/>
          </w:tcPr>
          <w:p w14:paraId="6F1D5B1A"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60</w:t>
            </w:r>
          </w:p>
        </w:tc>
        <w:tc>
          <w:tcPr>
            <w:tcW w:w="1200" w:type="dxa"/>
            <w:shd w:val="clear" w:color="auto" w:fill="auto"/>
            <w:vAlign w:val="center"/>
            <w:hideMark/>
          </w:tcPr>
          <w:p w14:paraId="543CDDF2"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80</w:t>
            </w:r>
          </w:p>
        </w:tc>
        <w:tc>
          <w:tcPr>
            <w:tcW w:w="1200" w:type="dxa"/>
            <w:shd w:val="clear" w:color="auto" w:fill="auto"/>
            <w:vAlign w:val="center"/>
            <w:hideMark/>
          </w:tcPr>
          <w:p w14:paraId="3E1B5D2A"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100</w:t>
            </w:r>
          </w:p>
        </w:tc>
        <w:tc>
          <w:tcPr>
            <w:tcW w:w="1420" w:type="dxa"/>
            <w:shd w:val="clear" w:color="auto" w:fill="auto"/>
            <w:vAlign w:val="center"/>
            <w:hideMark/>
          </w:tcPr>
          <w:p w14:paraId="3AD1DC57"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r>
      <w:tr w:rsidR="00C057EF" w:rsidRPr="00C057EF" w14:paraId="29071451" w14:textId="77777777" w:rsidTr="00C057EF">
        <w:trPr>
          <w:trHeight w:val="1140"/>
        </w:trPr>
        <w:tc>
          <w:tcPr>
            <w:tcW w:w="3740" w:type="dxa"/>
            <w:shd w:val="clear" w:color="auto" w:fill="auto"/>
            <w:vAlign w:val="center"/>
            <w:hideMark/>
          </w:tcPr>
          <w:p w14:paraId="0BE7EB6B"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A2.15 Appuyer l’élaboration de 30 chartes et conventions de gestion des forêts communautaires ;</w:t>
            </w:r>
          </w:p>
        </w:tc>
        <w:tc>
          <w:tcPr>
            <w:tcW w:w="1540" w:type="dxa"/>
            <w:shd w:val="clear" w:color="auto" w:fill="auto"/>
            <w:vAlign w:val="center"/>
            <w:hideMark/>
          </w:tcPr>
          <w:p w14:paraId="5B3F2A08" w14:textId="77777777" w:rsidR="00C057EF" w:rsidRPr="00C057EF" w:rsidRDefault="00C057EF" w:rsidP="00C057EF">
            <w:pPr>
              <w:spacing w:after="0" w:line="240" w:lineRule="auto"/>
              <w:rPr>
                <w:rFonts w:ascii="Arial" w:eastAsia="Times New Roman" w:hAnsi="Arial" w:cs="Arial"/>
                <w:color w:val="000000"/>
                <w:sz w:val="20"/>
                <w:szCs w:val="20"/>
                <w:lang w:eastAsia="fr-FR"/>
              </w:rPr>
            </w:pPr>
            <w:proofErr w:type="gramStart"/>
            <w:r w:rsidRPr="00C057EF">
              <w:rPr>
                <w:rFonts w:ascii="Arial" w:eastAsia="Times New Roman" w:hAnsi="Arial" w:cs="Arial"/>
                <w:color w:val="000000"/>
                <w:sz w:val="20"/>
                <w:szCs w:val="20"/>
                <w:lang w:eastAsia="fr-FR"/>
              </w:rPr>
              <w:t>superficie</w:t>
            </w:r>
            <w:proofErr w:type="gramEnd"/>
            <w:r w:rsidRPr="00C057EF">
              <w:rPr>
                <w:rFonts w:ascii="Arial" w:eastAsia="Times New Roman" w:hAnsi="Arial" w:cs="Arial"/>
                <w:color w:val="000000"/>
                <w:sz w:val="20"/>
                <w:szCs w:val="20"/>
                <w:lang w:eastAsia="fr-FR"/>
              </w:rPr>
              <w:t xml:space="preserve"> d’écosystèmes fragiles restaurés</w:t>
            </w:r>
          </w:p>
        </w:tc>
        <w:tc>
          <w:tcPr>
            <w:tcW w:w="1200" w:type="dxa"/>
            <w:shd w:val="clear" w:color="auto" w:fill="auto"/>
            <w:vAlign w:val="center"/>
            <w:hideMark/>
          </w:tcPr>
          <w:p w14:paraId="213C5DA9"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11</w:t>
            </w:r>
          </w:p>
        </w:tc>
        <w:tc>
          <w:tcPr>
            <w:tcW w:w="1200" w:type="dxa"/>
            <w:shd w:val="clear" w:color="auto" w:fill="auto"/>
            <w:vAlign w:val="center"/>
            <w:hideMark/>
          </w:tcPr>
          <w:p w14:paraId="23E1CD53"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2021</w:t>
            </w:r>
          </w:p>
        </w:tc>
        <w:tc>
          <w:tcPr>
            <w:tcW w:w="1200" w:type="dxa"/>
            <w:shd w:val="clear" w:color="auto" w:fill="auto"/>
            <w:vAlign w:val="center"/>
            <w:hideMark/>
          </w:tcPr>
          <w:p w14:paraId="288EB415"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17</w:t>
            </w:r>
          </w:p>
        </w:tc>
        <w:tc>
          <w:tcPr>
            <w:tcW w:w="1200" w:type="dxa"/>
            <w:shd w:val="clear" w:color="auto" w:fill="auto"/>
            <w:vAlign w:val="center"/>
            <w:hideMark/>
          </w:tcPr>
          <w:p w14:paraId="059F55AF"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23</w:t>
            </w:r>
          </w:p>
        </w:tc>
        <w:tc>
          <w:tcPr>
            <w:tcW w:w="1200" w:type="dxa"/>
            <w:shd w:val="clear" w:color="auto" w:fill="auto"/>
            <w:vAlign w:val="center"/>
            <w:hideMark/>
          </w:tcPr>
          <w:p w14:paraId="4CA6DC10"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29</w:t>
            </w:r>
          </w:p>
        </w:tc>
        <w:tc>
          <w:tcPr>
            <w:tcW w:w="1200" w:type="dxa"/>
            <w:shd w:val="clear" w:color="auto" w:fill="auto"/>
            <w:vAlign w:val="center"/>
            <w:hideMark/>
          </w:tcPr>
          <w:p w14:paraId="38552236"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35</w:t>
            </w:r>
          </w:p>
        </w:tc>
        <w:tc>
          <w:tcPr>
            <w:tcW w:w="1200" w:type="dxa"/>
            <w:shd w:val="clear" w:color="auto" w:fill="auto"/>
            <w:vAlign w:val="center"/>
            <w:hideMark/>
          </w:tcPr>
          <w:p w14:paraId="350E47A3"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41</w:t>
            </w:r>
          </w:p>
        </w:tc>
        <w:tc>
          <w:tcPr>
            <w:tcW w:w="1420" w:type="dxa"/>
            <w:shd w:val="clear" w:color="auto" w:fill="auto"/>
            <w:vAlign w:val="center"/>
            <w:hideMark/>
          </w:tcPr>
          <w:p w14:paraId="7FDEFFC5"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r>
      <w:tr w:rsidR="00C057EF" w:rsidRPr="00C057EF" w14:paraId="36163942" w14:textId="77777777" w:rsidTr="00C057EF">
        <w:trPr>
          <w:trHeight w:val="1140"/>
        </w:trPr>
        <w:tc>
          <w:tcPr>
            <w:tcW w:w="3740" w:type="dxa"/>
            <w:shd w:val="clear" w:color="auto" w:fill="auto"/>
            <w:vAlign w:val="center"/>
            <w:hideMark/>
          </w:tcPr>
          <w:p w14:paraId="0FA322B3"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xml:space="preserve"> A2.16 Appuyer l’élaboration de 20 plans simples de gestion des forêts communautaires ;</w:t>
            </w:r>
          </w:p>
        </w:tc>
        <w:tc>
          <w:tcPr>
            <w:tcW w:w="1540" w:type="dxa"/>
            <w:shd w:val="clear" w:color="auto" w:fill="auto"/>
            <w:vAlign w:val="center"/>
            <w:hideMark/>
          </w:tcPr>
          <w:p w14:paraId="0076D425" w14:textId="77777777" w:rsidR="00C057EF" w:rsidRPr="00C057EF" w:rsidRDefault="00C057EF" w:rsidP="00C057EF">
            <w:pPr>
              <w:spacing w:after="0" w:line="240" w:lineRule="auto"/>
              <w:rPr>
                <w:rFonts w:ascii="Arial" w:eastAsia="Times New Roman" w:hAnsi="Arial" w:cs="Arial"/>
                <w:color w:val="000000"/>
                <w:sz w:val="20"/>
                <w:szCs w:val="20"/>
                <w:lang w:eastAsia="fr-FR"/>
              </w:rPr>
            </w:pPr>
            <w:proofErr w:type="gramStart"/>
            <w:r w:rsidRPr="00C057EF">
              <w:rPr>
                <w:rFonts w:ascii="Arial" w:eastAsia="Times New Roman" w:hAnsi="Arial" w:cs="Arial"/>
                <w:color w:val="000000"/>
                <w:sz w:val="20"/>
                <w:szCs w:val="20"/>
                <w:lang w:eastAsia="fr-FR"/>
              </w:rPr>
              <w:t>superficie</w:t>
            </w:r>
            <w:proofErr w:type="gramEnd"/>
            <w:r w:rsidRPr="00C057EF">
              <w:rPr>
                <w:rFonts w:ascii="Arial" w:eastAsia="Times New Roman" w:hAnsi="Arial" w:cs="Arial"/>
                <w:color w:val="000000"/>
                <w:sz w:val="20"/>
                <w:szCs w:val="20"/>
                <w:lang w:eastAsia="fr-FR"/>
              </w:rPr>
              <w:t xml:space="preserve"> de forêt urbaine et péri-urbaine aménagée</w:t>
            </w:r>
          </w:p>
        </w:tc>
        <w:tc>
          <w:tcPr>
            <w:tcW w:w="1200" w:type="dxa"/>
            <w:shd w:val="clear" w:color="auto" w:fill="auto"/>
            <w:noWrap/>
            <w:vAlign w:val="bottom"/>
            <w:hideMark/>
          </w:tcPr>
          <w:p w14:paraId="69B53BDF"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40</w:t>
            </w:r>
          </w:p>
        </w:tc>
        <w:tc>
          <w:tcPr>
            <w:tcW w:w="1200" w:type="dxa"/>
            <w:shd w:val="clear" w:color="auto" w:fill="auto"/>
            <w:vAlign w:val="center"/>
            <w:hideMark/>
          </w:tcPr>
          <w:p w14:paraId="68C6CF33"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2021</w:t>
            </w:r>
          </w:p>
        </w:tc>
        <w:tc>
          <w:tcPr>
            <w:tcW w:w="1200" w:type="dxa"/>
            <w:shd w:val="clear" w:color="auto" w:fill="auto"/>
            <w:vAlign w:val="center"/>
            <w:hideMark/>
          </w:tcPr>
          <w:p w14:paraId="2E07C021"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44</w:t>
            </w:r>
          </w:p>
        </w:tc>
        <w:tc>
          <w:tcPr>
            <w:tcW w:w="1200" w:type="dxa"/>
            <w:shd w:val="clear" w:color="auto" w:fill="auto"/>
            <w:vAlign w:val="center"/>
            <w:hideMark/>
          </w:tcPr>
          <w:p w14:paraId="7A627B57"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48</w:t>
            </w:r>
          </w:p>
        </w:tc>
        <w:tc>
          <w:tcPr>
            <w:tcW w:w="1200" w:type="dxa"/>
            <w:shd w:val="clear" w:color="auto" w:fill="auto"/>
            <w:vAlign w:val="center"/>
            <w:hideMark/>
          </w:tcPr>
          <w:p w14:paraId="2F22B224"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52</w:t>
            </w:r>
          </w:p>
        </w:tc>
        <w:tc>
          <w:tcPr>
            <w:tcW w:w="1200" w:type="dxa"/>
            <w:shd w:val="clear" w:color="auto" w:fill="auto"/>
            <w:vAlign w:val="center"/>
            <w:hideMark/>
          </w:tcPr>
          <w:p w14:paraId="6118DA87"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56</w:t>
            </w:r>
          </w:p>
        </w:tc>
        <w:tc>
          <w:tcPr>
            <w:tcW w:w="1200" w:type="dxa"/>
            <w:shd w:val="clear" w:color="auto" w:fill="auto"/>
            <w:vAlign w:val="center"/>
            <w:hideMark/>
          </w:tcPr>
          <w:p w14:paraId="118469E0"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60</w:t>
            </w:r>
          </w:p>
        </w:tc>
        <w:tc>
          <w:tcPr>
            <w:tcW w:w="1420" w:type="dxa"/>
            <w:shd w:val="clear" w:color="auto" w:fill="auto"/>
            <w:vAlign w:val="center"/>
            <w:hideMark/>
          </w:tcPr>
          <w:p w14:paraId="1FDE8161"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r>
      <w:tr w:rsidR="00C057EF" w:rsidRPr="00C057EF" w14:paraId="5508A6CD" w14:textId="77777777" w:rsidTr="00C057EF">
        <w:trPr>
          <w:trHeight w:val="600"/>
        </w:trPr>
        <w:tc>
          <w:tcPr>
            <w:tcW w:w="3740" w:type="dxa"/>
            <w:shd w:val="clear" w:color="auto" w:fill="auto"/>
            <w:vAlign w:val="center"/>
            <w:hideMark/>
          </w:tcPr>
          <w:p w14:paraId="0D9F7CB6"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A2.17 Réaliser 15 missions de suivi-évaluation</w:t>
            </w:r>
          </w:p>
        </w:tc>
        <w:tc>
          <w:tcPr>
            <w:tcW w:w="1540" w:type="dxa"/>
            <w:shd w:val="clear" w:color="auto" w:fill="auto"/>
            <w:noWrap/>
            <w:vAlign w:val="bottom"/>
            <w:hideMark/>
          </w:tcPr>
          <w:p w14:paraId="3A7FFC87"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200" w:type="dxa"/>
            <w:shd w:val="clear" w:color="auto" w:fill="auto"/>
            <w:noWrap/>
            <w:vAlign w:val="bottom"/>
            <w:hideMark/>
          </w:tcPr>
          <w:p w14:paraId="5B07998A"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0</w:t>
            </w:r>
          </w:p>
        </w:tc>
        <w:tc>
          <w:tcPr>
            <w:tcW w:w="1200" w:type="dxa"/>
            <w:shd w:val="clear" w:color="auto" w:fill="auto"/>
            <w:noWrap/>
            <w:vAlign w:val="bottom"/>
            <w:hideMark/>
          </w:tcPr>
          <w:p w14:paraId="4D9A1C72"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22</w:t>
            </w:r>
          </w:p>
        </w:tc>
        <w:tc>
          <w:tcPr>
            <w:tcW w:w="1200" w:type="dxa"/>
            <w:shd w:val="clear" w:color="auto" w:fill="auto"/>
            <w:noWrap/>
            <w:vAlign w:val="bottom"/>
            <w:hideMark/>
          </w:tcPr>
          <w:p w14:paraId="2C422F09"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3</w:t>
            </w:r>
          </w:p>
        </w:tc>
        <w:tc>
          <w:tcPr>
            <w:tcW w:w="1200" w:type="dxa"/>
            <w:shd w:val="clear" w:color="auto" w:fill="auto"/>
            <w:noWrap/>
            <w:vAlign w:val="bottom"/>
            <w:hideMark/>
          </w:tcPr>
          <w:p w14:paraId="02133C26"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6</w:t>
            </w:r>
          </w:p>
        </w:tc>
        <w:tc>
          <w:tcPr>
            <w:tcW w:w="1200" w:type="dxa"/>
            <w:shd w:val="clear" w:color="auto" w:fill="auto"/>
            <w:noWrap/>
            <w:vAlign w:val="bottom"/>
            <w:hideMark/>
          </w:tcPr>
          <w:p w14:paraId="36F7230C"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9</w:t>
            </w:r>
          </w:p>
        </w:tc>
        <w:tc>
          <w:tcPr>
            <w:tcW w:w="1200" w:type="dxa"/>
            <w:shd w:val="clear" w:color="auto" w:fill="auto"/>
            <w:noWrap/>
            <w:vAlign w:val="bottom"/>
            <w:hideMark/>
          </w:tcPr>
          <w:p w14:paraId="42084167"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12</w:t>
            </w:r>
          </w:p>
        </w:tc>
        <w:tc>
          <w:tcPr>
            <w:tcW w:w="1200" w:type="dxa"/>
            <w:shd w:val="clear" w:color="auto" w:fill="auto"/>
            <w:noWrap/>
            <w:vAlign w:val="bottom"/>
            <w:hideMark/>
          </w:tcPr>
          <w:p w14:paraId="51C1E62E"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15</w:t>
            </w:r>
          </w:p>
        </w:tc>
        <w:tc>
          <w:tcPr>
            <w:tcW w:w="1420" w:type="dxa"/>
            <w:shd w:val="clear" w:color="auto" w:fill="auto"/>
            <w:noWrap/>
            <w:vAlign w:val="bottom"/>
            <w:hideMark/>
          </w:tcPr>
          <w:p w14:paraId="16A863C8"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r>
      <w:tr w:rsidR="00C057EF" w:rsidRPr="00C057EF" w14:paraId="323B4DDF" w14:textId="77777777" w:rsidTr="00C057EF">
        <w:trPr>
          <w:trHeight w:val="1995"/>
        </w:trPr>
        <w:tc>
          <w:tcPr>
            <w:tcW w:w="3740" w:type="dxa"/>
            <w:shd w:val="clear" w:color="000000" w:fill="FFF2CC"/>
            <w:vAlign w:val="center"/>
            <w:hideMark/>
          </w:tcPr>
          <w:p w14:paraId="47F3FAB0" w14:textId="77777777" w:rsidR="00C057EF" w:rsidRPr="00C057EF" w:rsidRDefault="00C057EF" w:rsidP="00C057EF">
            <w:pPr>
              <w:spacing w:after="0" w:line="240" w:lineRule="auto"/>
              <w:rPr>
                <w:rFonts w:ascii="Arial" w:eastAsia="Times New Roman" w:hAnsi="Arial" w:cs="Arial"/>
                <w:b/>
                <w:bCs/>
                <w:color w:val="000000"/>
                <w:sz w:val="20"/>
                <w:szCs w:val="20"/>
                <w:lang w:eastAsia="fr-FR"/>
              </w:rPr>
            </w:pPr>
            <w:r w:rsidRPr="00C057EF">
              <w:rPr>
                <w:rFonts w:ascii="Arial" w:eastAsia="Times New Roman" w:hAnsi="Arial" w:cs="Arial"/>
                <w:b/>
                <w:bCs/>
                <w:color w:val="000000"/>
                <w:sz w:val="20"/>
                <w:szCs w:val="20"/>
                <w:lang w:eastAsia="fr-FR"/>
              </w:rPr>
              <w:lastRenderedPageBreak/>
              <w:t xml:space="preserve">Objectif spécifique </w:t>
            </w:r>
            <w:proofErr w:type="gramStart"/>
            <w:r w:rsidRPr="00C057EF">
              <w:rPr>
                <w:rFonts w:ascii="Arial" w:eastAsia="Times New Roman" w:hAnsi="Arial" w:cs="Arial"/>
                <w:b/>
                <w:bCs/>
                <w:color w:val="000000"/>
                <w:sz w:val="20"/>
                <w:szCs w:val="20"/>
                <w:lang w:eastAsia="fr-FR"/>
              </w:rPr>
              <w:t>3:</w:t>
            </w:r>
            <w:proofErr w:type="gramEnd"/>
            <w:r w:rsidRPr="00C057EF">
              <w:rPr>
                <w:rFonts w:ascii="Arial" w:eastAsia="Times New Roman" w:hAnsi="Arial" w:cs="Arial"/>
                <w:b/>
                <w:bCs/>
                <w:color w:val="000000"/>
                <w:sz w:val="20"/>
                <w:szCs w:val="20"/>
                <w:lang w:eastAsia="fr-FR"/>
              </w:rPr>
              <w:t xml:space="preserve"> développer un partenariat efficace autour de la gestion des forêts y compris la recherche forestière</w:t>
            </w:r>
          </w:p>
        </w:tc>
        <w:tc>
          <w:tcPr>
            <w:tcW w:w="1540" w:type="dxa"/>
            <w:shd w:val="clear" w:color="000000" w:fill="FFF2CC"/>
            <w:vAlign w:val="center"/>
            <w:hideMark/>
          </w:tcPr>
          <w:p w14:paraId="75E50135" w14:textId="77777777" w:rsidR="00C057EF" w:rsidRPr="00C057EF" w:rsidRDefault="00C057EF" w:rsidP="00C057EF">
            <w:pPr>
              <w:spacing w:after="0" w:line="240" w:lineRule="auto"/>
              <w:rPr>
                <w:rFonts w:ascii="Arial" w:eastAsia="Times New Roman" w:hAnsi="Arial" w:cs="Arial"/>
                <w:color w:val="000000"/>
                <w:sz w:val="20"/>
                <w:szCs w:val="20"/>
                <w:lang w:eastAsia="fr-FR"/>
              </w:rPr>
            </w:pPr>
            <w:proofErr w:type="gramStart"/>
            <w:r w:rsidRPr="00C057EF">
              <w:rPr>
                <w:rFonts w:ascii="Arial" w:eastAsia="Times New Roman" w:hAnsi="Arial" w:cs="Arial"/>
                <w:color w:val="000000"/>
                <w:sz w:val="20"/>
                <w:szCs w:val="20"/>
                <w:lang w:eastAsia="fr-FR"/>
              </w:rPr>
              <w:t>partenariat</w:t>
            </w:r>
            <w:proofErr w:type="gramEnd"/>
            <w:r w:rsidRPr="00C057EF">
              <w:rPr>
                <w:rFonts w:ascii="Arial" w:eastAsia="Times New Roman" w:hAnsi="Arial" w:cs="Arial"/>
                <w:color w:val="000000"/>
                <w:sz w:val="20"/>
                <w:szCs w:val="20"/>
                <w:lang w:eastAsia="fr-FR"/>
              </w:rPr>
              <w:t xml:space="preserve"> efficace autour de la gestion des forêts;  recherche forestière développée</w:t>
            </w:r>
          </w:p>
        </w:tc>
        <w:tc>
          <w:tcPr>
            <w:tcW w:w="1200" w:type="dxa"/>
            <w:shd w:val="clear" w:color="000000" w:fill="FFF2CC"/>
            <w:vAlign w:val="center"/>
            <w:hideMark/>
          </w:tcPr>
          <w:p w14:paraId="6D6C5533"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4500</w:t>
            </w:r>
          </w:p>
        </w:tc>
        <w:tc>
          <w:tcPr>
            <w:tcW w:w="1200" w:type="dxa"/>
            <w:shd w:val="clear" w:color="000000" w:fill="FFF2CC"/>
            <w:vAlign w:val="center"/>
            <w:hideMark/>
          </w:tcPr>
          <w:p w14:paraId="700D649C"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2021</w:t>
            </w:r>
          </w:p>
        </w:tc>
        <w:tc>
          <w:tcPr>
            <w:tcW w:w="1200" w:type="dxa"/>
            <w:shd w:val="clear" w:color="000000" w:fill="FFF2CC"/>
            <w:vAlign w:val="center"/>
            <w:hideMark/>
          </w:tcPr>
          <w:p w14:paraId="4CD9A1D8"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200" w:type="dxa"/>
            <w:shd w:val="clear" w:color="000000" w:fill="FFF2CC"/>
            <w:vAlign w:val="center"/>
            <w:hideMark/>
          </w:tcPr>
          <w:p w14:paraId="5422A7F8"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200" w:type="dxa"/>
            <w:shd w:val="clear" w:color="000000" w:fill="FFF2CC"/>
            <w:vAlign w:val="center"/>
            <w:hideMark/>
          </w:tcPr>
          <w:p w14:paraId="5092C064"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200" w:type="dxa"/>
            <w:shd w:val="clear" w:color="000000" w:fill="FFF2CC"/>
            <w:vAlign w:val="center"/>
            <w:hideMark/>
          </w:tcPr>
          <w:p w14:paraId="28EB9A5D"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200" w:type="dxa"/>
            <w:shd w:val="clear" w:color="000000" w:fill="FFF2CC"/>
            <w:vAlign w:val="center"/>
            <w:hideMark/>
          </w:tcPr>
          <w:p w14:paraId="718DBA0C"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420" w:type="dxa"/>
            <w:shd w:val="clear" w:color="000000" w:fill="FFF2CC"/>
            <w:vAlign w:val="center"/>
            <w:hideMark/>
          </w:tcPr>
          <w:p w14:paraId="65275D83"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r>
      <w:tr w:rsidR="00C057EF" w:rsidRPr="00C057EF" w14:paraId="3886A562" w14:textId="77777777" w:rsidTr="00C057EF">
        <w:trPr>
          <w:trHeight w:val="1200"/>
        </w:trPr>
        <w:tc>
          <w:tcPr>
            <w:tcW w:w="3740" w:type="dxa"/>
            <w:shd w:val="clear" w:color="000000" w:fill="B4C6E7"/>
            <w:vAlign w:val="center"/>
            <w:hideMark/>
          </w:tcPr>
          <w:p w14:paraId="28273157" w14:textId="77777777" w:rsidR="00C057EF" w:rsidRPr="00C057EF" w:rsidRDefault="00C057EF" w:rsidP="00C057EF">
            <w:pPr>
              <w:spacing w:after="0" w:line="240" w:lineRule="auto"/>
              <w:rPr>
                <w:rFonts w:ascii="Arial" w:eastAsia="Times New Roman" w:hAnsi="Arial" w:cs="Arial"/>
                <w:b/>
                <w:bCs/>
                <w:color w:val="000000"/>
                <w:sz w:val="20"/>
                <w:szCs w:val="20"/>
                <w:lang w:eastAsia="fr-FR"/>
              </w:rPr>
            </w:pPr>
            <w:r w:rsidRPr="00C057EF">
              <w:rPr>
                <w:rFonts w:ascii="Arial" w:eastAsia="Times New Roman" w:hAnsi="Arial" w:cs="Arial"/>
                <w:b/>
                <w:bCs/>
                <w:color w:val="000000"/>
                <w:sz w:val="20"/>
                <w:szCs w:val="20"/>
                <w:lang w:eastAsia="fr-FR"/>
              </w:rPr>
              <w:t xml:space="preserve">Produit 3 : un partenariat efficace autour de la gestion des forêts y compris la recherche forestière est </w:t>
            </w:r>
            <w:proofErr w:type="gramStart"/>
            <w:r w:rsidRPr="00C057EF">
              <w:rPr>
                <w:rFonts w:ascii="Arial" w:eastAsia="Times New Roman" w:hAnsi="Arial" w:cs="Arial"/>
                <w:b/>
                <w:bCs/>
                <w:color w:val="000000"/>
                <w:sz w:val="20"/>
                <w:szCs w:val="20"/>
                <w:lang w:eastAsia="fr-FR"/>
              </w:rPr>
              <w:t>développé</w:t>
            </w:r>
            <w:proofErr w:type="gramEnd"/>
          </w:p>
        </w:tc>
        <w:tc>
          <w:tcPr>
            <w:tcW w:w="1540" w:type="dxa"/>
            <w:shd w:val="clear" w:color="auto" w:fill="auto"/>
            <w:vAlign w:val="center"/>
            <w:hideMark/>
          </w:tcPr>
          <w:p w14:paraId="029C9B78"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200" w:type="dxa"/>
            <w:shd w:val="clear" w:color="auto" w:fill="auto"/>
            <w:vAlign w:val="center"/>
            <w:hideMark/>
          </w:tcPr>
          <w:p w14:paraId="4D04FB4C"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4500</w:t>
            </w:r>
          </w:p>
        </w:tc>
        <w:tc>
          <w:tcPr>
            <w:tcW w:w="1200" w:type="dxa"/>
            <w:shd w:val="clear" w:color="auto" w:fill="auto"/>
            <w:vAlign w:val="center"/>
            <w:hideMark/>
          </w:tcPr>
          <w:p w14:paraId="53296EFF"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2021</w:t>
            </w:r>
          </w:p>
        </w:tc>
        <w:tc>
          <w:tcPr>
            <w:tcW w:w="1200" w:type="dxa"/>
            <w:shd w:val="clear" w:color="auto" w:fill="auto"/>
            <w:vAlign w:val="center"/>
            <w:hideMark/>
          </w:tcPr>
          <w:p w14:paraId="77941C0D"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70600</w:t>
            </w:r>
          </w:p>
        </w:tc>
        <w:tc>
          <w:tcPr>
            <w:tcW w:w="1200" w:type="dxa"/>
            <w:shd w:val="clear" w:color="auto" w:fill="auto"/>
            <w:vAlign w:val="center"/>
            <w:hideMark/>
          </w:tcPr>
          <w:p w14:paraId="080522C0"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136700</w:t>
            </w:r>
          </w:p>
        </w:tc>
        <w:tc>
          <w:tcPr>
            <w:tcW w:w="1200" w:type="dxa"/>
            <w:shd w:val="clear" w:color="auto" w:fill="auto"/>
            <w:vAlign w:val="center"/>
            <w:hideMark/>
          </w:tcPr>
          <w:p w14:paraId="4812D553"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202800</w:t>
            </w:r>
          </w:p>
        </w:tc>
        <w:tc>
          <w:tcPr>
            <w:tcW w:w="1200" w:type="dxa"/>
            <w:shd w:val="clear" w:color="auto" w:fill="auto"/>
            <w:vAlign w:val="center"/>
            <w:hideMark/>
          </w:tcPr>
          <w:p w14:paraId="158EA620"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268900</w:t>
            </w:r>
          </w:p>
        </w:tc>
        <w:tc>
          <w:tcPr>
            <w:tcW w:w="1200" w:type="dxa"/>
            <w:shd w:val="clear" w:color="auto" w:fill="auto"/>
            <w:vAlign w:val="center"/>
            <w:hideMark/>
          </w:tcPr>
          <w:p w14:paraId="1C87CC5B"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335000</w:t>
            </w:r>
          </w:p>
        </w:tc>
        <w:tc>
          <w:tcPr>
            <w:tcW w:w="1420" w:type="dxa"/>
            <w:shd w:val="clear" w:color="auto" w:fill="auto"/>
            <w:vAlign w:val="center"/>
            <w:hideMark/>
          </w:tcPr>
          <w:p w14:paraId="20B7716A"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r>
      <w:tr w:rsidR="00C057EF" w:rsidRPr="00C057EF" w14:paraId="15C37FEE" w14:textId="77777777" w:rsidTr="00C057EF">
        <w:trPr>
          <w:trHeight w:val="900"/>
        </w:trPr>
        <w:tc>
          <w:tcPr>
            <w:tcW w:w="3740" w:type="dxa"/>
            <w:shd w:val="clear" w:color="auto" w:fill="auto"/>
            <w:vAlign w:val="center"/>
            <w:hideMark/>
          </w:tcPr>
          <w:p w14:paraId="20836B15"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A3.1 Développer les partenariats avec les universités et les instituts de recherche ;</w:t>
            </w:r>
          </w:p>
        </w:tc>
        <w:tc>
          <w:tcPr>
            <w:tcW w:w="1540" w:type="dxa"/>
            <w:shd w:val="clear" w:color="auto" w:fill="auto"/>
            <w:noWrap/>
            <w:vAlign w:val="bottom"/>
            <w:hideMark/>
          </w:tcPr>
          <w:p w14:paraId="6CAFCD3B" w14:textId="77777777" w:rsidR="00C057EF" w:rsidRPr="00C057EF" w:rsidRDefault="00C057EF" w:rsidP="00C057EF">
            <w:pPr>
              <w:spacing w:after="0" w:line="240" w:lineRule="auto"/>
              <w:rPr>
                <w:rFonts w:ascii="Arial" w:eastAsia="Times New Roman" w:hAnsi="Arial" w:cs="Arial"/>
                <w:color w:val="000000"/>
                <w:sz w:val="20"/>
                <w:szCs w:val="20"/>
                <w:lang w:eastAsia="fr-FR"/>
              </w:rPr>
            </w:pPr>
          </w:p>
        </w:tc>
        <w:tc>
          <w:tcPr>
            <w:tcW w:w="1200" w:type="dxa"/>
            <w:shd w:val="clear" w:color="auto" w:fill="auto"/>
            <w:noWrap/>
            <w:vAlign w:val="bottom"/>
            <w:hideMark/>
          </w:tcPr>
          <w:p w14:paraId="2F615103"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w:t>
            </w:r>
          </w:p>
        </w:tc>
        <w:tc>
          <w:tcPr>
            <w:tcW w:w="1200" w:type="dxa"/>
            <w:shd w:val="clear" w:color="auto" w:fill="auto"/>
            <w:noWrap/>
            <w:vAlign w:val="bottom"/>
            <w:hideMark/>
          </w:tcPr>
          <w:p w14:paraId="436DAE3D"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2021</w:t>
            </w:r>
          </w:p>
        </w:tc>
        <w:tc>
          <w:tcPr>
            <w:tcW w:w="1200" w:type="dxa"/>
            <w:shd w:val="clear" w:color="auto" w:fill="auto"/>
            <w:noWrap/>
            <w:vAlign w:val="bottom"/>
            <w:hideMark/>
          </w:tcPr>
          <w:p w14:paraId="61C2454E"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w:t>
            </w:r>
          </w:p>
        </w:tc>
        <w:tc>
          <w:tcPr>
            <w:tcW w:w="1200" w:type="dxa"/>
            <w:shd w:val="clear" w:color="auto" w:fill="auto"/>
            <w:noWrap/>
            <w:vAlign w:val="bottom"/>
            <w:hideMark/>
          </w:tcPr>
          <w:p w14:paraId="74E9B7CB"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3</w:t>
            </w:r>
          </w:p>
        </w:tc>
        <w:tc>
          <w:tcPr>
            <w:tcW w:w="1200" w:type="dxa"/>
            <w:shd w:val="clear" w:color="auto" w:fill="auto"/>
            <w:noWrap/>
            <w:vAlign w:val="bottom"/>
            <w:hideMark/>
          </w:tcPr>
          <w:p w14:paraId="453CED9E"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4</w:t>
            </w:r>
          </w:p>
        </w:tc>
        <w:tc>
          <w:tcPr>
            <w:tcW w:w="1200" w:type="dxa"/>
            <w:shd w:val="clear" w:color="auto" w:fill="auto"/>
            <w:noWrap/>
            <w:vAlign w:val="bottom"/>
            <w:hideMark/>
          </w:tcPr>
          <w:p w14:paraId="4D749E70"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4</w:t>
            </w:r>
          </w:p>
        </w:tc>
        <w:tc>
          <w:tcPr>
            <w:tcW w:w="1200" w:type="dxa"/>
            <w:shd w:val="clear" w:color="auto" w:fill="auto"/>
            <w:noWrap/>
            <w:vAlign w:val="bottom"/>
            <w:hideMark/>
          </w:tcPr>
          <w:p w14:paraId="0DEF18F0"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4</w:t>
            </w:r>
          </w:p>
        </w:tc>
        <w:tc>
          <w:tcPr>
            <w:tcW w:w="1420" w:type="dxa"/>
            <w:shd w:val="clear" w:color="auto" w:fill="auto"/>
            <w:noWrap/>
            <w:vAlign w:val="bottom"/>
            <w:hideMark/>
          </w:tcPr>
          <w:p w14:paraId="289C7865"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r>
      <w:tr w:rsidR="00C057EF" w:rsidRPr="00C057EF" w14:paraId="2409C8E9" w14:textId="77777777" w:rsidTr="00C057EF">
        <w:trPr>
          <w:trHeight w:val="600"/>
        </w:trPr>
        <w:tc>
          <w:tcPr>
            <w:tcW w:w="3740" w:type="dxa"/>
            <w:shd w:val="clear" w:color="auto" w:fill="auto"/>
            <w:vAlign w:val="center"/>
            <w:hideMark/>
          </w:tcPr>
          <w:p w14:paraId="080F7AA5"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xml:space="preserve"> A3.2 Renforcer les centres d’animation rural sur la foresterie ;</w:t>
            </w:r>
          </w:p>
        </w:tc>
        <w:tc>
          <w:tcPr>
            <w:tcW w:w="1540" w:type="dxa"/>
            <w:shd w:val="clear" w:color="auto" w:fill="auto"/>
            <w:noWrap/>
            <w:vAlign w:val="bottom"/>
            <w:hideMark/>
          </w:tcPr>
          <w:p w14:paraId="54E0D3B9"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c>
          <w:tcPr>
            <w:tcW w:w="1200" w:type="dxa"/>
            <w:shd w:val="clear" w:color="auto" w:fill="auto"/>
            <w:noWrap/>
            <w:vAlign w:val="bottom"/>
            <w:hideMark/>
          </w:tcPr>
          <w:p w14:paraId="50273A7F"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ND</w:t>
            </w:r>
          </w:p>
        </w:tc>
        <w:tc>
          <w:tcPr>
            <w:tcW w:w="1200" w:type="dxa"/>
            <w:shd w:val="clear" w:color="auto" w:fill="auto"/>
            <w:noWrap/>
            <w:vAlign w:val="bottom"/>
            <w:hideMark/>
          </w:tcPr>
          <w:p w14:paraId="0BFBEF42"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2021</w:t>
            </w:r>
          </w:p>
        </w:tc>
        <w:tc>
          <w:tcPr>
            <w:tcW w:w="1200" w:type="dxa"/>
            <w:shd w:val="clear" w:color="auto" w:fill="auto"/>
            <w:noWrap/>
            <w:vAlign w:val="bottom"/>
            <w:hideMark/>
          </w:tcPr>
          <w:p w14:paraId="5B1677A3"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5</w:t>
            </w:r>
          </w:p>
        </w:tc>
        <w:tc>
          <w:tcPr>
            <w:tcW w:w="1200" w:type="dxa"/>
            <w:shd w:val="clear" w:color="auto" w:fill="auto"/>
            <w:noWrap/>
            <w:vAlign w:val="bottom"/>
            <w:hideMark/>
          </w:tcPr>
          <w:p w14:paraId="07F89F0E"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10</w:t>
            </w:r>
          </w:p>
        </w:tc>
        <w:tc>
          <w:tcPr>
            <w:tcW w:w="1200" w:type="dxa"/>
            <w:shd w:val="clear" w:color="auto" w:fill="auto"/>
            <w:noWrap/>
            <w:vAlign w:val="bottom"/>
            <w:hideMark/>
          </w:tcPr>
          <w:p w14:paraId="67FA92B5"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15</w:t>
            </w:r>
          </w:p>
        </w:tc>
        <w:tc>
          <w:tcPr>
            <w:tcW w:w="1200" w:type="dxa"/>
            <w:shd w:val="clear" w:color="auto" w:fill="auto"/>
            <w:noWrap/>
            <w:vAlign w:val="bottom"/>
            <w:hideMark/>
          </w:tcPr>
          <w:p w14:paraId="12DB138E"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15</w:t>
            </w:r>
          </w:p>
        </w:tc>
        <w:tc>
          <w:tcPr>
            <w:tcW w:w="1200" w:type="dxa"/>
            <w:shd w:val="clear" w:color="auto" w:fill="auto"/>
            <w:noWrap/>
            <w:vAlign w:val="bottom"/>
            <w:hideMark/>
          </w:tcPr>
          <w:p w14:paraId="7989F457" w14:textId="77777777" w:rsidR="00C057EF" w:rsidRPr="00C057EF" w:rsidRDefault="00C057EF" w:rsidP="00C057EF">
            <w:pPr>
              <w:spacing w:after="0" w:line="240" w:lineRule="auto"/>
              <w:jc w:val="right"/>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15</w:t>
            </w:r>
          </w:p>
        </w:tc>
        <w:tc>
          <w:tcPr>
            <w:tcW w:w="1420" w:type="dxa"/>
            <w:shd w:val="clear" w:color="auto" w:fill="auto"/>
            <w:noWrap/>
            <w:vAlign w:val="bottom"/>
            <w:hideMark/>
          </w:tcPr>
          <w:p w14:paraId="3C6FB1EE" w14:textId="77777777" w:rsidR="00C057EF" w:rsidRPr="00C057EF" w:rsidRDefault="00C057EF" w:rsidP="00C057EF">
            <w:pPr>
              <w:spacing w:after="0" w:line="240" w:lineRule="auto"/>
              <w:rPr>
                <w:rFonts w:ascii="Arial" w:eastAsia="Times New Roman" w:hAnsi="Arial" w:cs="Arial"/>
                <w:color w:val="000000"/>
                <w:sz w:val="20"/>
                <w:szCs w:val="20"/>
                <w:lang w:eastAsia="fr-FR"/>
              </w:rPr>
            </w:pPr>
            <w:r w:rsidRPr="00C057EF">
              <w:rPr>
                <w:rFonts w:ascii="Arial" w:eastAsia="Times New Roman" w:hAnsi="Arial" w:cs="Arial"/>
                <w:color w:val="000000"/>
                <w:sz w:val="20"/>
                <w:szCs w:val="20"/>
                <w:lang w:eastAsia="fr-FR"/>
              </w:rPr>
              <w:t> </w:t>
            </w:r>
          </w:p>
        </w:tc>
      </w:tr>
    </w:tbl>
    <w:p w14:paraId="1D628A52" w14:textId="22D50B7E" w:rsidR="00C61EA6" w:rsidRPr="00C057EF" w:rsidRDefault="00C61EA6" w:rsidP="00C057EF">
      <w:pPr>
        <w:spacing w:after="0" w:line="240" w:lineRule="auto"/>
        <w:rPr>
          <w:rFonts w:ascii="Arial" w:eastAsia="Times New Roman" w:hAnsi="Arial" w:cs="Arial"/>
          <w:color w:val="000000"/>
          <w:sz w:val="20"/>
          <w:szCs w:val="20"/>
          <w:lang w:eastAsia="fr-FR"/>
        </w:rPr>
      </w:pPr>
    </w:p>
    <w:p w14:paraId="52F29CBF" w14:textId="77777777" w:rsidR="00A05126" w:rsidRDefault="00A05126">
      <w:pPr>
        <w:rPr>
          <w:rFonts w:ascii="Arial" w:hAnsi="Arial" w:cs="Arial"/>
          <w:b/>
          <w:sz w:val="24"/>
          <w:szCs w:val="24"/>
        </w:rPr>
      </w:pPr>
      <w:r>
        <w:rPr>
          <w:rFonts w:ascii="Arial" w:hAnsi="Arial" w:cs="Arial"/>
          <w:b/>
          <w:sz w:val="24"/>
          <w:szCs w:val="24"/>
        </w:rPr>
        <w:br w:type="page"/>
      </w:r>
    </w:p>
    <w:p w14:paraId="40742DFE" w14:textId="77777777" w:rsidR="00A05126" w:rsidRDefault="00A05126">
      <w:pPr>
        <w:rPr>
          <w:rFonts w:ascii="Arial" w:hAnsi="Arial" w:cs="Arial"/>
          <w:b/>
          <w:sz w:val="24"/>
          <w:szCs w:val="24"/>
        </w:rPr>
        <w:sectPr w:rsidR="00A05126" w:rsidSect="00BA6A1C">
          <w:pgSz w:w="16838" w:h="11906" w:orient="landscape"/>
          <w:pgMar w:top="1440" w:right="1440" w:bottom="1440" w:left="1440" w:header="709" w:footer="709" w:gutter="0"/>
          <w:cols w:space="708"/>
          <w:docGrid w:linePitch="360"/>
        </w:sectPr>
      </w:pPr>
    </w:p>
    <w:p w14:paraId="7EF5FE9E" w14:textId="77777777" w:rsidR="00E22E28" w:rsidRPr="00E22E28" w:rsidRDefault="00A05126" w:rsidP="00E22E28">
      <w:pPr>
        <w:outlineLvl w:val="1"/>
        <w:rPr>
          <w:rFonts w:ascii="Arial" w:hAnsi="Arial" w:cs="Arial"/>
          <w:b/>
          <w:bCs/>
          <w:sz w:val="24"/>
          <w:szCs w:val="24"/>
        </w:rPr>
      </w:pPr>
      <w:bookmarkStart w:id="215" w:name="_Toc105575119"/>
      <w:bookmarkStart w:id="216" w:name="_Toc105578747"/>
      <w:r w:rsidRPr="00E22E28">
        <w:rPr>
          <w:rFonts w:ascii="Arial" w:hAnsi="Arial" w:cs="Arial"/>
          <w:b/>
          <w:sz w:val="24"/>
          <w:szCs w:val="24"/>
          <w:u w:val="single"/>
        </w:rPr>
        <w:lastRenderedPageBreak/>
        <w:t>ANNEXE 2</w:t>
      </w:r>
      <w:r w:rsidRPr="00E22E28">
        <w:rPr>
          <w:rFonts w:ascii="Arial" w:hAnsi="Arial" w:cs="Arial"/>
          <w:b/>
          <w:sz w:val="24"/>
          <w:szCs w:val="24"/>
        </w:rPr>
        <w:t xml:space="preserve"> : </w:t>
      </w:r>
      <w:bookmarkStart w:id="217" w:name="_Toc86997830"/>
      <w:r w:rsidR="00E22E28" w:rsidRPr="00E22E28">
        <w:rPr>
          <w:rFonts w:ascii="Arial" w:hAnsi="Arial" w:cs="Arial"/>
          <w:b/>
          <w:bCs/>
          <w:sz w:val="24"/>
          <w:szCs w:val="24"/>
        </w:rPr>
        <w:t>Principaux résultats à court terme (produits attendus : biens et services livrés aux bénéficiaires)</w:t>
      </w:r>
      <w:bookmarkEnd w:id="217"/>
      <w:r w:rsidR="00E22E28">
        <w:rPr>
          <w:rFonts w:ascii="Arial" w:hAnsi="Arial" w:cs="Arial"/>
          <w:b/>
          <w:bCs/>
          <w:sz w:val="24"/>
          <w:szCs w:val="24"/>
        </w:rPr>
        <w:t>.</w:t>
      </w:r>
      <w:bookmarkEnd w:id="215"/>
      <w:bookmarkEnd w:id="216"/>
    </w:p>
    <w:p w14:paraId="3E35ED75" w14:textId="77777777" w:rsidR="00E22E28" w:rsidRPr="00E22E28" w:rsidRDefault="00E22E28" w:rsidP="00045940">
      <w:pPr>
        <w:numPr>
          <w:ilvl w:val="0"/>
          <w:numId w:val="7"/>
        </w:numPr>
        <w:spacing w:after="200" w:line="276" w:lineRule="auto"/>
        <w:contextualSpacing/>
        <w:rPr>
          <w:rFonts w:ascii="Arial" w:hAnsi="Arial" w:cs="Arial"/>
          <w:sz w:val="24"/>
          <w:szCs w:val="24"/>
        </w:rPr>
      </w:pPr>
      <w:proofErr w:type="gramStart"/>
      <w:r w:rsidRPr="00E22E28">
        <w:rPr>
          <w:rFonts w:ascii="Arial" w:hAnsi="Arial" w:cs="Arial"/>
          <w:sz w:val="24"/>
          <w:szCs w:val="24"/>
        </w:rPr>
        <w:t>les</w:t>
      </w:r>
      <w:proofErr w:type="gramEnd"/>
      <w:r w:rsidRPr="00E22E28">
        <w:rPr>
          <w:rFonts w:ascii="Arial" w:hAnsi="Arial" w:cs="Arial"/>
          <w:sz w:val="24"/>
          <w:szCs w:val="24"/>
        </w:rPr>
        <w:t xml:space="preserve"> capacités des acteurs du secteur forestier sont renforcées (institutionnelles, opérationnelles, organisationnelles,...) ; </w:t>
      </w:r>
    </w:p>
    <w:p w14:paraId="35E3774C" w14:textId="77777777" w:rsidR="00E22E28" w:rsidRPr="00E22E28" w:rsidRDefault="00E22E28" w:rsidP="00045940">
      <w:pPr>
        <w:numPr>
          <w:ilvl w:val="0"/>
          <w:numId w:val="7"/>
        </w:numPr>
        <w:spacing w:after="200" w:line="276" w:lineRule="auto"/>
        <w:contextualSpacing/>
        <w:rPr>
          <w:rFonts w:ascii="Arial" w:hAnsi="Arial" w:cs="Arial"/>
          <w:sz w:val="24"/>
          <w:szCs w:val="24"/>
        </w:rPr>
      </w:pPr>
      <w:proofErr w:type="gramStart"/>
      <w:r w:rsidRPr="00E22E28">
        <w:rPr>
          <w:rFonts w:ascii="Arial" w:hAnsi="Arial" w:cs="Arial"/>
          <w:sz w:val="24"/>
          <w:szCs w:val="24"/>
        </w:rPr>
        <w:t>les</w:t>
      </w:r>
      <w:proofErr w:type="gramEnd"/>
      <w:r w:rsidRPr="00E22E28">
        <w:rPr>
          <w:rFonts w:ascii="Arial" w:hAnsi="Arial" w:cs="Arial"/>
          <w:sz w:val="24"/>
          <w:szCs w:val="24"/>
        </w:rPr>
        <w:t xml:space="preserve"> élus locaux et les communautés à la base sont impliqués dans la gestion des feux de végétation ;</w:t>
      </w:r>
    </w:p>
    <w:p w14:paraId="7264779F" w14:textId="77777777" w:rsidR="00E22E28" w:rsidRPr="00E22E28" w:rsidRDefault="00E22E28" w:rsidP="00045940">
      <w:pPr>
        <w:numPr>
          <w:ilvl w:val="0"/>
          <w:numId w:val="7"/>
        </w:numPr>
        <w:spacing w:after="200" w:line="276" w:lineRule="auto"/>
        <w:contextualSpacing/>
        <w:rPr>
          <w:rFonts w:ascii="Arial" w:hAnsi="Arial" w:cs="Arial"/>
          <w:sz w:val="24"/>
          <w:szCs w:val="24"/>
        </w:rPr>
      </w:pPr>
      <w:proofErr w:type="gramStart"/>
      <w:r w:rsidRPr="00E22E28">
        <w:rPr>
          <w:rFonts w:ascii="Arial" w:hAnsi="Arial" w:cs="Arial"/>
          <w:sz w:val="24"/>
          <w:szCs w:val="24"/>
        </w:rPr>
        <w:t>l’accès</w:t>
      </w:r>
      <w:proofErr w:type="gramEnd"/>
      <w:r w:rsidRPr="00E22E28">
        <w:rPr>
          <w:rFonts w:ascii="Arial" w:hAnsi="Arial" w:cs="Arial"/>
          <w:sz w:val="24"/>
          <w:szCs w:val="24"/>
        </w:rPr>
        <w:t xml:space="preserve"> à d’autres sources d’énergies de cuisson est accru  (gaz butane, biogaz,…) ; </w:t>
      </w:r>
    </w:p>
    <w:p w14:paraId="134E06E0" w14:textId="77777777" w:rsidR="00E22E28" w:rsidRPr="00E22E28" w:rsidRDefault="00E22E28" w:rsidP="00045940">
      <w:pPr>
        <w:numPr>
          <w:ilvl w:val="0"/>
          <w:numId w:val="7"/>
        </w:numPr>
        <w:spacing w:after="200" w:line="276" w:lineRule="auto"/>
        <w:contextualSpacing/>
        <w:rPr>
          <w:rFonts w:ascii="Arial" w:hAnsi="Arial" w:cs="Arial"/>
          <w:sz w:val="24"/>
          <w:szCs w:val="24"/>
        </w:rPr>
      </w:pPr>
      <w:proofErr w:type="gramStart"/>
      <w:r w:rsidRPr="00E22E28">
        <w:rPr>
          <w:rFonts w:ascii="Arial" w:hAnsi="Arial" w:cs="Arial"/>
          <w:sz w:val="24"/>
          <w:szCs w:val="24"/>
        </w:rPr>
        <w:t>les</w:t>
      </w:r>
      <w:proofErr w:type="gramEnd"/>
      <w:r w:rsidRPr="00E22E28">
        <w:rPr>
          <w:rFonts w:ascii="Arial" w:hAnsi="Arial" w:cs="Arial"/>
          <w:sz w:val="24"/>
          <w:szCs w:val="24"/>
        </w:rPr>
        <w:t xml:space="preserve"> techniques de carbonisation sont améliorées ;</w:t>
      </w:r>
    </w:p>
    <w:p w14:paraId="336A7972" w14:textId="77777777" w:rsidR="00E22E28" w:rsidRPr="00E22E28" w:rsidRDefault="00E22E28" w:rsidP="00045940">
      <w:pPr>
        <w:numPr>
          <w:ilvl w:val="0"/>
          <w:numId w:val="7"/>
        </w:numPr>
        <w:spacing w:after="200" w:line="276" w:lineRule="auto"/>
        <w:contextualSpacing/>
        <w:rPr>
          <w:rFonts w:ascii="Arial" w:hAnsi="Arial" w:cs="Arial"/>
          <w:sz w:val="24"/>
          <w:szCs w:val="24"/>
        </w:rPr>
      </w:pPr>
      <w:proofErr w:type="gramStart"/>
      <w:r w:rsidRPr="00E22E28">
        <w:rPr>
          <w:rFonts w:ascii="Arial" w:hAnsi="Arial" w:cs="Arial"/>
          <w:sz w:val="24"/>
          <w:szCs w:val="24"/>
        </w:rPr>
        <w:t>l’utilisation</w:t>
      </w:r>
      <w:proofErr w:type="gramEnd"/>
      <w:r w:rsidRPr="00E22E28">
        <w:rPr>
          <w:rFonts w:ascii="Arial" w:hAnsi="Arial" w:cs="Arial"/>
          <w:sz w:val="24"/>
          <w:szCs w:val="24"/>
        </w:rPr>
        <w:t xml:space="preserve"> des foyers améliorés est intensifiée ;</w:t>
      </w:r>
    </w:p>
    <w:p w14:paraId="16C1DB7D" w14:textId="77777777" w:rsidR="00E22E28" w:rsidRPr="00E22E28" w:rsidRDefault="00E22E28" w:rsidP="00045940">
      <w:pPr>
        <w:numPr>
          <w:ilvl w:val="0"/>
          <w:numId w:val="7"/>
        </w:numPr>
        <w:spacing w:after="0" w:line="276" w:lineRule="auto"/>
        <w:contextualSpacing/>
        <w:jc w:val="both"/>
        <w:rPr>
          <w:rFonts w:ascii="Arial" w:eastAsia="Times New Roman" w:hAnsi="Arial" w:cs="Arial"/>
          <w:b/>
          <w:sz w:val="24"/>
          <w:szCs w:val="24"/>
        </w:rPr>
      </w:pPr>
      <w:proofErr w:type="gramStart"/>
      <w:r w:rsidRPr="00E22E28">
        <w:rPr>
          <w:rFonts w:ascii="Arial" w:hAnsi="Arial" w:cs="Arial"/>
          <w:sz w:val="24"/>
          <w:szCs w:val="24"/>
        </w:rPr>
        <w:t>les</w:t>
      </w:r>
      <w:proofErr w:type="gramEnd"/>
      <w:r w:rsidRPr="00E22E28">
        <w:rPr>
          <w:rFonts w:ascii="Arial" w:hAnsi="Arial" w:cs="Arial"/>
          <w:sz w:val="24"/>
          <w:szCs w:val="24"/>
        </w:rPr>
        <w:t xml:space="preserve"> AGR sont promues en vue de palier l’exploitation excessive des ressources forestières ;</w:t>
      </w:r>
    </w:p>
    <w:p w14:paraId="260E126B" w14:textId="77777777" w:rsidR="00E22E28" w:rsidRPr="00E22E28" w:rsidRDefault="00E22E28" w:rsidP="00045940">
      <w:pPr>
        <w:numPr>
          <w:ilvl w:val="0"/>
          <w:numId w:val="7"/>
        </w:numPr>
        <w:spacing w:after="200" w:line="276" w:lineRule="auto"/>
        <w:contextualSpacing/>
        <w:rPr>
          <w:rFonts w:ascii="Arial" w:eastAsia="Calibri" w:hAnsi="Arial" w:cs="Arial"/>
          <w:sz w:val="24"/>
          <w:szCs w:val="24"/>
        </w:rPr>
      </w:pPr>
      <w:proofErr w:type="gramStart"/>
      <w:r w:rsidRPr="00E22E28">
        <w:rPr>
          <w:rFonts w:ascii="Arial" w:hAnsi="Arial" w:cs="Arial"/>
          <w:sz w:val="24"/>
          <w:szCs w:val="24"/>
        </w:rPr>
        <w:t>les</w:t>
      </w:r>
      <w:proofErr w:type="gramEnd"/>
      <w:r w:rsidRPr="00E22E28">
        <w:rPr>
          <w:rFonts w:ascii="Arial" w:hAnsi="Arial" w:cs="Arial"/>
          <w:sz w:val="24"/>
          <w:szCs w:val="24"/>
        </w:rPr>
        <w:t xml:space="preserve"> couloirs de transhumance sont aménagés et équipés ;</w:t>
      </w:r>
    </w:p>
    <w:p w14:paraId="04E55BB5" w14:textId="77777777" w:rsidR="00E22E28" w:rsidRPr="00E22E28" w:rsidRDefault="00E22E28" w:rsidP="00045940">
      <w:pPr>
        <w:numPr>
          <w:ilvl w:val="0"/>
          <w:numId w:val="7"/>
        </w:numPr>
        <w:spacing w:after="200" w:line="276" w:lineRule="auto"/>
        <w:contextualSpacing/>
        <w:rPr>
          <w:rFonts w:ascii="Arial" w:hAnsi="Arial" w:cs="Arial"/>
          <w:sz w:val="24"/>
          <w:szCs w:val="24"/>
        </w:rPr>
      </w:pPr>
      <w:proofErr w:type="gramStart"/>
      <w:r w:rsidRPr="00E22E28">
        <w:rPr>
          <w:rFonts w:ascii="Arial" w:hAnsi="Arial" w:cs="Arial"/>
          <w:sz w:val="24"/>
          <w:szCs w:val="24"/>
        </w:rPr>
        <w:t>les</w:t>
      </w:r>
      <w:proofErr w:type="gramEnd"/>
      <w:r w:rsidRPr="00E22E28">
        <w:rPr>
          <w:rFonts w:ascii="Arial" w:hAnsi="Arial" w:cs="Arial"/>
          <w:sz w:val="24"/>
          <w:szCs w:val="24"/>
        </w:rPr>
        <w:t xml:space="preserve"> aires de pâture sont créés et aménagées pour le pastoralisme;</w:t>
      </w:r>
    </w:p>
    <w:p w14:paraId="6DFBD125" w14:textId="77777777" w:rsidR="00E22E28" w:rsidRPr="00E22E28" w:rsidRDefault="00E22E28" w:rsidP="00045940">
      <w:pPr>
        <w:numPr>
          <w:ilvl w:val="0"/>
          <w:numId w:val="7"/>
        </w:numPr>
        <w:spacing w:after="200" w:line="276" w:lineRule="auto"/>
        <w:contextualSpacing/>
        <w:rPr>
          <w:rFonts w:ascii="Arial" w:hAnsi="Arial" w:cs="Arial"/>
          <w:sz w:val="24"/>
          <w:szCs w:val="24"/>
        </w:rPr>
      </w:pPr>
      <w:proofErr w:type="gramStart"/>
      <w:r w:rsidRPr="00E22E28">
        <w:rPr>
          <w:rFonts w:ascii="Arial" w:hAnsi="Arial" w:cs="Arial"/>
          <w:sz w:val="24"/>
          <w:szCs w:val="24"/>
        </w:rPr>
        <w:t>les</w:t>
      </w:r>
      <w:proofErr w:type="gramEnd"/>
      <w:r w:rsidRPr="00E22E28">
        <w:rPr>
          <w:rFonts w:ascii="Arial" w:hAnsi="Arial" w:cs="Arial"/>
          <w:sz w:val="24"/>
          <w:szCs w:val="24"/>
        </w:rPr>
        <w:t xml:space="preserve"> bonnes pratiques agricoles sont promues (agroforesterie,…)</w:t>
      </w:r>
    </w:p>
    <w:p w14:paraId="70936097" w14:textId="0B2ACF5D" w:rsidR="00E22E28" w:rsidRPr="00E22E28" w:rsidRDefault="00E22E28" w:rsidP="00045940">
      <w:pPr>
        <w:numPr>
          <w:ilvl w:val="0"/>
          <w:numId w:val="7"/>
        </w:numPr>
        <w:spacing w:after="200" w:line="276" w:lineRule="auto"/>
        <w:contextualSpacing/>
        <w:rPr>
          <w:rFonts w:ascii="Arial" w:hAnsi="Arial" w:cs="Arial"/>
          <w:sz w:val="24"/>
          <w:szCs w:val="24"/>
        </w:rPr>
      </w:pPr>
      <w:proofErr w:type="gramStart"/>
      <w:r w:rsidRPr="00E22E28">
        <w:rPr>
          <w:rFonts w:ascii="Arial" w:hAnsi="Arial" w:cs="Arial"/>
          <w:sz w:val="24"/>
          <w:szCs w:val="24"/>
        </w:rPr>
        <w:t>la</w:t>
      </w:r>
      <w:proofErr w:type="gramEnd"/>
      <w:r w:rsidRPr="00E22E28">
        <w:rPr>
          <w:rFonts w:ascii="Arial" w:hAnsi="Arial" w:cs="Arial"/>
          <w:sz w:val="24"/>
          <w:szCs w:val="24"/>
        </w:rPr>
        <w:t xml:space="preserve"> reforestation est prise en compte dans l’élaboration et la mise en œuvre des schémas directeurs d’aménagement et plans</w:t>
      </w:r>
      <w:r w:rsidR="00F20FC7">
        <w:rPr>
          <w:rFonts w:ascii="Arial" w:hAnsi="Arial" w:cs="Arial"/>
          <w:sz w:val="24"/>
          <w:szCs w:val="24"/>
        </w:rPr>
        <w:t>,</w:t>
      </w:r>
      <w:r w:rsidRPr="00E22E28">
        <w:rPr>
          <w:rFonts w:ascii="Arial" w:hAnsi="Arial" w:cs="Arial"/>
          <w:sz w:val="24"/>
          <w:szCs w:val="24"/>
        </w:rPr>
        <w:t xml:space="preserve"> communaux de développement</w:t>
      </w:r>
      <w:r w:rsidR="00F20FC7">
        <w:rPr>
          <w:rFonts w:ascii="Arial" w:hAnsi="Arial" w:cs="Arial"/>
          <w:sz w:val="24"/>
          <w:szCs w:val="24"/>
        </w:rPr>
        <w:t> ;</w:t>
      </w:r>
    </w:p>
    <w:p w14:paraId="60ED6D46" w14:textId="48EC1854" w:rsidR="00E22E28" w:rsidRPr="00E22E28" w:rsidRDefault="00E22E28" w:rsidP="00045940">
      <w:pPr>
        <w:numPr>
          <w:ilvl w:val="0"/>
          <w:numId w:val="7"/>
        </w:numPr>
        <w:spacing w:after="200" w:line="276" w:lineRule="auto"/>
        <w:contextualSpacing/>
        <w:rPr>
          <w:rFonts w:ascii="Arial" w:hAnsi="Arial" w:cs="Arial"/>
          <w:sz w:val="24"/>
          <w:szCs w:val="24"/>
        </w:rPr>
      </w:pPr>
      <w:proofErr w:type="gramStart"/>
      <w:r w:rsidRPr="00E22E28">
        <w:rPr>
          <w:rFonts w:ascii="Arial" w:hAnsi="Arial" w:cs="Arial"/>
          <w:sz w:val="24"/>
          <w:szCs w:val="24"/>
        </w:rPr>
        <w:t>l’entreprenariat</w:t>
      </w:r>
      <w:proofErr w:type="gramEnd"/>
      <w:r w:rsidRPr="00E22E28">
        <w:rPr>
          <w:rFonts w:ascii="Arial" w:hAnsi="Arial" w:cs="Arial"/>
          <w:sz w:val="24"/>
          <w:szCs w:val="24"/>
        </w:rPr>
        <w:t xml:space="preserve"> forestier est promu</w:t>
      </w:r>
      <w:r w:rsidR="00F20FC7">
        <w:rPr>
          <w:rFonts w:ascii="Arial" w:hAnsi="Arial" w:cs="Arial"/>
          <w:sz w:val="24"/>
          <w:szCs w:val="24"/>
        </w:rPr>
        <w:t> ;</w:t>
      </w:r>
    </w:p>
    <w:p w14:paraId="0F861057" w14:textId="7017898E" w:rsidR="00E22E28" w:rsidRPr="00E22E28" w:rsidRDefault="00E22E28" w:rsidP="00045940">
      <w:pPr>
        <w:numPr>
          <w:ilvl w:val="0"/>
          <w:numId w:val="7"/>
        </w:numPr>
        <w:spacing w:after="200" w:line="276" w:lineRule="auto"/>
        <w:contextualSpacing/>
        <w:rPr>
          <w:rFonts w:ascii="Arial" w:hAnsi="Arial" w:cs="Arial"/>
          <w:sz w:val="24"/>
          <w:szCs w:val="24"/>
        </w:rPr>
      </w:pPr>
      <w:proofErr w:type="gramStart"/>
      <w:r w:rsidRPr="00E22E28">
        <w:rPr>
          <w:rFonts w:ascii="Arial" w:hAnsi="Arial" w:cs="Arial"/>
          <w:sz w:val="24"/>
          <w:szCs w:val="24"/>
        </w:rPr>
        <w:t>des</w:t>
      </w:r>
      <w:proofErr w:type="gramEnd"/>
      <w:r w:rsidRPr="00E22E28">
        <w:rPr>
          <w:rFonts w:ascii="Arial" w:hAnsi="Arial" w:cs="Arial"/>
          <w:sz w:val="24"/>
          <w:szCs w:val="24"/>
        </w:rPr>
        <w:t xml:space="preserve"> sites miniers exploités sont restaurés et </w:t>
      </w:r>
      <w:r w:rsidR="00F20FC7" w:rsidRPr="00E22E28">
        <w:rPr>
          <w:rFonts w:ascii="Arial" w:hAnsi="Arial" w:cs="Arial"/>
          <w:sz w:val="24"/>
          <w:szCs w:val="24"/>
        </w:rPr>
        <w:t>végétalisés</w:t>
      </w:r>
      <w:r w:rsidR="00F20FC7">
        <w:rPr>
          <w:rFonts w:ascii="Arial" w:hAnsi="Arial" w:cs="Arial"/>
          <w:sz w:val="24"/>
          <w:szCs w:val="24"/>
        </w:rPr>
        <w:t> ;</w:t>
      </w:r>
    </w:p>
    <w:p w14:paraId="252DA164" w14:textId="77777777" w:rsidR="00E22E28" w:rsidRPr="00E22E28" w:rsidRDefault="00E22E28" w:rsidP="00045940">
      <w:pPr>
        <w:numPr>
          <w:ilvl w:val="0"/>
          <w:numId w:val="7"/>
        </w:numPr>
        <w:spacing w:after="200" w:line="276" w:lineRule="auto"/>
        <w:contextualSpacing/>
        <w:rPr>
          <w:rFonts w:ascii="Arial" w:hAnsi="Arial" w:cs="Arial"/>
          <w:sz w:val="24"/>
          <w:szCs w:val="24"/>
        </w:rPr>
      </w:pPr>
      <w:proofErr w:type="gramStart"/>
      <w:r w:rsidRPr="00E22E28">
        <w:rPr>
          <w:rFonts w:ascii="Arial" w:hAnsi="Arial" w:cs="Arial"/>
          <w:sz w:val="24"/>
          <w:szCs w:val="24"/>
        </w:rPr>
        <w:t>les</w:t>
      </w:r>
      <w:proofErr w:type="gramEnd"/>
      <w:r w:rsidRPr="00E22E28">
        <w:rPr>
          <w:rFonts w:ascii="Arial" w:hAnsi="Arial" w:cs="Arial"/>
          <w:sz w:val="24"/>
          <w:szCs w:val="24"/>
        </w:rPr>
        <w:t xml:space="preserve"> reboisements compensatoires sont réalisés pour tout projet de développement</w:t>
      </w:r>
    </w:p>
    <w:p w14:paraId="62952D40" w14:textId="77777777" w:rsidR="00E22E28" w:rsidRPr="00E22E28" w:rsidRDefault="00E22E28" w:rsidP="00045940">
      <w:pPr>
        <w:numPr>
          <w:ilvl w:val="0"/>
          <w:numId w:val="7"/>
        </w:numPr>
        <w:spacing w:after="200" w:line="276" w:lineRule="auto"/>
        <w:contextualSpacing/>
        <w:rPr>
          <w:rFonts w:ascii="Arial" w:hAnsi="Arial" w:cs="Arial"/>
          <w:sz w:val="24"/>
          <w:szCs w:val="24"/>
        </w:rPr>
      </w:pPr>
      <w:proofErr w:type="gramStart"/>
      <w:r w:rsidRPr="00E22E28">
        <w:rPr>
          <w:rFonts w:ascii="Arial" w:hAnsi="Arial" w:cs="Arial"/>
          <w:sz w:val="24"/>
          <w:szCs w:val="24"/>
        </w:rPr>
        <w:t>la</w:t>
      </w:r>
      <w:proofErr w:type="gramEnd"/>
      <w:r w:rsidRPr="00E22E28">
        <w:rPr>
          <w:rFonts w:ascii="Arial" w:hAnsi="Arial" w:cs="Arial"/>
          <w:sz w:val="24"/>
          <w:szCs w:val="24"/>
        </w:rPr>
        <w:t xml:space="preserve"> foresterie urbaine et des espaces verts sont promus</w:t>
      </w:r>
    </w:p>
    <w:p w14:paraId="0FF5EBBC" w14:textId="77777777" w:rsidR="00E22E28" w:rsidRPr="00E22E28" w:rsidRDefault="00E22E28" w:rsidP="00045940">
      <w:pPr>
        <w:numPr>
          <w:ilvl w:val="0"/>
          <w:numId w:val="7"/>
        </w:numPr>
        <w:spacing w:after="200" w:line="276" w:lineRule="auto"/>
        <w:contextualSpacing/>
        <w:jc w:val="both"/>
        <w:rPr>
          <w:rFonts w:ascii="Arial" w:hAnsi="Arial" w:cs="Arial"/>
          <w:bCs/>
          <w:sz w:val="24"/>
          <w:szCs w:val="24"/>
        </w:rPr>
      </w:pPr>
      <w:proofErr w:type="gramStart"/>
      <w:r w:rsidRPr="00E22E28">
        <w:rPr>
          <w:rFonts w:ascii="Arial" w:hAnsi="Arial" w:cs="Arial"/>
          <w:bCs/>
          <w:sz w:val="24"/>
          <w:szCs w:val="24"/>
        </w:rPr>
        <w:t>la</w:t>
      </w:r>
      <w:proofErr w:type="gramEnd"/>
      <w:r w:rsidRPr="00E22E28">
        <w:rPr>
          <w:rFonts w:ascii="Arial" w:hAnsi="Arial" w:cs="Arial"/>
          <w:bCs/>
          <w:sz w:val="24"/>
          <w:szCs w:val="24"/>
        </w:rPr>
        <w:t xml:space="preserve"> production soutenue de plants est réalisée par toutes les techniques appropriées ;</w:t>
      </w:r>
    </w:p>
    <w:p w14:paraId="68614BF5" w14:textId="77777777" w:rsidR="00E22E28" w:rsidRPr="00E22E28" w:rsidRDefault="00E22E28" w:rsidP="00045940">
      <w:pPr>
        <w:numPr>
          <w:ilvl w:val="0"/>
          <w:numId w:val="7"/>
        </w:numPr>
        <w:spacing w:after="200" w:line="276" w:lineRule="auto"/>
        <w:contextualSpacing/>
        <w:jc w:val="both"/>
        <w:rPr>
          <w:rFonts w:ascii="Arial" w:hAnsi="Arial" w:cs="Arial"/>
          <w:bCs/>
          <w:sz w:val="24"/>
          <w:szCs w:val="24"/>
        </w:rPr>
      </w:pPr>
      <w:proofErr w:type="gramStart"/>
      <w:r w:rsidRPr="00E22E28">
        <w:rPr>
          <w:rFonts w:ascii="Arial" w:hAnsi="Arial" w:cs="Arial"/>
          <w:bCs/>
          <w:sz w:val="24"/>
          <w:szCs w:val="24"/>
        </w:rPr>
        <w:t>la</w:t>
      </w:r>
      <w:proofErr w:type="gramEnd"/>
      <w:r w:rsidRPr="00E22E28">
        <w:rPr>
          <w:rFonts w:ascii="Arial" w:hAnsi="Arial" w:cs="Arial"/>
          <w:bCs/>
          <w:sz w:val="24"/>
          <w:szCs w:val="24"/>
        </w:rPr>
        <w:t xml:space="preserve"> restauration des paysages forestiers est réalisée y compris le reboisement ;</w:t>
      </w:r>
    </w:p>
    <w:p w14:paraId="77ABECD6" w14:textId="77777777" w:rsidR="00E22E28" w:rsidRPr="00E22E28" w:rsidRDefault="00E22E28" w:rsidP="00045940">
      <w:pPr>
        <w:numPr>
          <w:ilvl w:val="0"/>
          <w:numId w:val="7"/>
        </w:numPr>
        <w:spacing w:after="200" w:line="276" w:lineRule="auto"/>
        <w:contextualSpacing/>
        <w:jc w:val="both"/>
        <w:rPr>
          <w:rFonts w:ascii="Arial" w:hAnsi="Arial" w:cs="Arial"/>
          <w:bCs/>
          <w:sz w:val="24"/>
          <w:szCs w:val="24"/>
        </w:rPr>
      </w:pPr>
      <w:proofErr w:type="gramStart"/>
      <w:r w:rsidRPr="00E22E28">
        <w:rPr>
          <w:rFonts w:ascii="Arial" w:hAnsi="Arial" w:cs="Arial"/>
          <w:sz w:val="24"/>
          <w:szCs w:val="24"/>
        </w:rPr>
        <w:t>les</w:t>
      </w:r>
      <w:proofErr w:type="gramEnd"/>
      <w:r w:rsidRPr="00E22E28">
        <w:rPr>
          <w:rFonts w:ascii="Arial" w:hAnsi="Arial" w:cs="Arial"/>
          <w:sz w:val="24"/>
          <w:szCs w:val="24"/>
        </w:rPr>
        <w:t xml:space="preserve"> parcelles reboisées et restaurées sont mieux surveillées et protégées ;</w:t>
      </w:r>
    </w:p>
    <w:p w14:paraId="19A9D118" w14:textId="77777777" w:rsidR="00E22E28" w:rsidRPr="00E22E28" w:rsidRDefault="00E22E28" w:rsidP="00045940">
      <w:pPr>
        <w:numPr>
          <w:ilvl w:val="0"/>
          <w:numId w:val="7"/>
        </w:numPr>
        <w:spacing w:after="200" w:line="276" w:lineRule="auto"/>
        <w:contextualSpacing/>
        <w:jc w:val="both"/>
        <w:rPr>
          <w:rFonts w:ascii="Arial" w:hAnsi="Arial" w:cs="Arial"/>
          <w:bCs/>
          <w:sz w:val="24"/>
          <w:szCs w:val="24"/>
        </w:rPr>
      </w:pPr>
      <w:proofErr w:type="gramStart"/>
      <w:r w:rsidRPr="00E22E28">
        <w:rPr>
          <w:rFonts w:ascii="Arial" w:hAnsi="Arial" w:cs="Arial"/>
          <w:sz w:val="24"/>
          <w:szCs w:val="24"/>
        </w:rPr>
        <w:t>l</w:t>
      </w:r>
      <w:r w:rsidRPr="00E22E28">
        <w:rPr>
          <w:rFonts w:ascii="Arial" w:hAnsi="Arial" w:cs="Arial"/>
          <w:color w:val="000000"/>
          <w:sz w:val="24"/>
          <w:szCs w:val="24"/>
        </w:rPr>
        <w:t>es</w:t>
      </w:r>
      <w:proofErr w:type="gramEnd"/>
      <w:r w:rsidRPr="00E22E28">
        <w:rPr>
          <w:rFonts w:ascii="Arial" w:hAnsi="Arial" w:cs="Arial"/>
          <w:color w:val="000000"/>
          <w:sz w:val="24"/>
          <w:szCs w:val="24"/>
        </w:rPr>
        <w:t xml:space="preserve"> missions de la police forestière sont assurées ;</w:t>
      </w:r>
    </w:p>
    <w:p w14:paraId="22C7493B" w14:textId="77777777" w:rsidR="00E22E28" w:rsidRPr="00E22E28" w:rsidRDefault="00E22E28" w:rsidP="00045940">
      <w:pPr>
        <w:numPr>
          <w:ilvl w:val="0"/>
          <w:numId w:val="7"/>
        </w:numPr>
        <w:spacing w:after="0" w:line="276" w:lineRule="auto"/>
        <w:contextualSpacing/>
        <w:jc w:val="both"/>
        <w:rPr>
          <w:rFonts w:ascii="Arial" w:hAnsi="Arial" w:cs="Arial"/>
          <w:bCs/>
          <w:sz w:val="24"/>
          <w:szCs w:val="24"/>
        </w:rPr>
      </w:pPr>
      <w:proofErr w:type="gramStart"/>
      <w:r w:rsidRPr="00E22E28">
        <w:rPr>
          <w:rFonts w:ascii="Arial" w:hAnsi="Arial" w:cs="Arial"/>
          <w:bCs/>
          <w:sz w:val="24"/>
          <w:szCs w:val="24"/>
        </w:rPr>
        <w:t>les</w:t>
      </w:r>
      <w:proofErr w:type="gramEnd"/>
      <w:r w:rsidRPr="00E22E28">
        <w:rPr>
          <w:rFonts w:ascii="Arial" w:hAnsi="Arial" w:cs="Arial"/>
          <w:bCs/>
          <w:sz w:val="24"/>
          <w:szCs w:val="24"/>
        </w:rPr>
        <w:t xml:space="preserve"> forêts communautaires et sacrées contribuent significativement à l’augmentation de la couverture forestière ;</w:t>
      </w:r>
    </w:p>
    <w:p w14:paraId="52512929" w14:textId="77777777" w:rsidR="00E22E28" w:rsidRPr="00E22E28" w:rsidRDefault="00E22E28" w:rsidP="00045940">
      <w:pPr>
        <w:numPr>
          <w:ilvl w:val="0"/>
          <w:numId w:val="7"/>
        </w:numPr>
        <w:spacing w:after="0" w:line="276" w:lineRule="auto"/>
        <w:contextualSpacing/>
        <w:jc w:val="both"/>
        <w:rPr>
          <w:rFonts w:ascii="Arial" w:hAnsi="Arial" w:cs="Arial"/>
          <w:bCs/>
          <w:sz w:val="24"/>
          <w:szCs w:val="24"/>
        </w:rPr>
      </w:pPr>
      <w:proofErr w:type="gramStart"/>
      <w:r w:rsidRPr="00E22E28">
        <w:rPr>
          <w:rFonts w:ascii="Arial" w:hAnsi="Arial" w:cs="Arial"/>
          <w:bCs/>
          <w:sz w:val="24"/>
          <w:szCs w:val="24"/>
        </w:rPr>
        <w:t>les</w:t>
      </w:r>
      <w:proofErr w:type="gramEnd"/>
      <w:r w:rsidRPr="00E22E28">
        <w:rPr>
          <w:rFonts w:ascii="Arial" w:hAnsi="Arial" w:cs="Arial"/>
          <w:bCs/>
          <w:sz w:val="24"/>
          <w:szCs w:val="24"/>
        </w:rPr>
        <w:t xml:space="preserve"> produits forestiers ligneux et non ligneux sont valorisés </w:t>
      </w:r>
    </w:p>
    <w:p w14:paraId="0EA4E3BD" w14:textId="77777777" w:rsidR="00E22E28" w:rsidRPr="00E22E28" w:rsidRDefault="00E22E28" w:rsidP="00045940">
      <w:pPr>
        <w:numPr>
          <w:ilvl w:val="0"/>
          <w:numId w:val="7"/>
        </w:numPr>
        <w:spacing w:after="0" w:line="276" w:lineRule="auto"/>
        <w:contextualSpacing/>
        <w:jc w:val="both"/>
        <w:rPr>
          <w:rFonts w:ascii="Arial" w:hAnsi="Arial" w:cs="Arial"/>
          <w:bCs/>
          <w:sz w:val="24"/>
          <w:szCs w:val="24"/>
        </w:rPr>
      </w:pPr>
      <w:proofErr w:type="gramStart"/>
      <w:r w:rsidRPr="00E22E28">
        <w:rPr>
          <w:rFonts w:ascii="Arial" w:hAnsi="Arial" w:cs="Arial"/>
          <w:bCs/>
          <w:sz w:val="24"/>
          <w:szCs w:val="24"/>
        </w:rPr>
        <w:t>le</w:t>
      </w:r>
      <w:proofErr w:type="gramEnd"/>
      <w:r w:rsidRPr="00E22E28">
        <w:rPr>
          <w:rFonts w:ascii="Arial" w:hAnsi="Arial" w:cs="Arial"/>
          <w:bCs/>
          <w:sz w:val="24"/>
          <w:szCs w:val="24"/>
        </w:rPr>
        <w:t xml:space="preserve"> Centre National de Semences forestières est érigé en une structure autonome de recherche forestière ;</w:t>
      </w:r>
    </w:p>
    <w:p w14:paraId="66C174F7" w14:textId="77777777" w:rsidR="00E22E28" w:rsidRPr="00E22E28" w:rsidRDefault="00E22E28" w:rsidP="00045940">
      <w:pPr>
        <w:numPr>
          <w:ilvl w:val="0"/>
          <w:numId w:val="7"/>
        </w:numPr>
        <w:spacing w:after="200" w:line="276" w:lineRule="auto"/>
        <w:contextualSpacing/>
        <w:jc w:val="both"/>
        <w:rPr>
          <w:rFonts w:ascii="Arial" w:hAnsi="Arial" w:cs="Arial"/>
          <w:b/>
          <w:bCs/>
          <w:sz w:val="24"/>
          <w:szCs w:val="24"/>
        </w:rPr>
      </w:pPr>
      <w:proofErr w:type="gramStart"/>
      <w:r w:rsidRPr="00E22E28">
        <w:rPr>
          <w:rFonts w:ascii="Arial" w:hAnsi="Arial" w:cs="Arial"/>
          <w:bCs/>
          <w:sz w:val="24"/>
          <w:szCs w:val="24"/>
        </w:rPr>
        <w:t>les</w:t>
      </w:r>
      <w:proofErr w:type="gramEnd"/>
      <w:r w:rsidRPr="00E22E28">
        <w:rPr>
          <w:rFonts w:ascii="Arial" w:hAnsi="Arial" w:cs="Arial"/>
          <w:bCs/>
          <w:sz w:val="24"/>
          <w:szCs w:val="24"/>
        </w:rPr>
        <w:t xml:space="preserve"> zones humides du Togo sont inventoriées et cartographiées ;</w:t>
      </w:r>
    </w:p>
    <w:p w14:paraId="26B1277C" w14:textId="77777777" w:rsidR="00E22E28" w:rsidRPr="00E22E28" w:rsidRDefault="00E22E28" w:rsidP="00045940">
      <w:pPr>
        <w:numPr>
          <w:ilvl w:val="0"/>
          <w:numId w:val="7"/>
        </w:numPr>
        <w:spacing w:after="200" w:line="276" w:lineRule="auto"/>
        <w:contextualSpacing/>
        <w:jc w:val="both"/>
        <w:rPr>
          <w:rFonts w:ascii="Arial" w:hAnsi="Arial" w:cs="Arial"/>
          <w:b/>
          <w:bCs/>
          <w:sz w:val="24"/>
          <w:szCs w:val="24"/>
        </w:rPr>
      </w:pPr>
      <w:proofErr w:type="gramStart"/>
      <w:r w:rsidRPr="00E22E28">
        <w:rPr>
          <w:rFonts w:ascii="Arial" w:hAnsi="Arial" w:cs="Arial"/>
          <w:bCs/>
          <w:sz w:val="24"/>
          <w:szCs w:val="24"/>
        </w:rPr>
        <w:t>les</w:t>
      </w:r>
      <w:proofErr w:type="gramEnd"/>
      <w:r w:rsidRPr="00E22E28">
        <w:rPr>
          <w:rFonts w:ascii="Arial" w:hAnsi="Arial" w:cs="Arial"/>
          <w:bCs/>
          <w:sz w:val="24"/>
          <w:szCs w:val="24"/>
        </w:rPr>
        <w:t xml:space="preserve"> données des sites Ramsar au Togo sont actualisés ;</w:t>
      </w:r>
    </w:p>
    <w:p w14:paraId="75448E45" w14:textId="77777777" w:rsidR="00E22E28" w:rsidRPr="00E22E28" w:rsidRDefault="00E22E28" w:rsidP="00045940">
      <w:pPr>
        <w:numPr>
          <w:ilvl w:val="0"/>
          <w:numId w:val="7"/>
        </w:numPr>
        <w:spacing w:after="200" w:line="276" w:lineRule="auto"/>
        <w:contextualSpacing/>
        <w:jc w:val="both"/>
        <w:rPr>
          <w:rFonts w:ascii="Arial" w:hAnsi="Arial" w:cs="Arial"/>
          <w:b/>
          <w:bCs/>
          <w:sz w:val="24"/>
          <w:szCs w:val="24"/>
        </w:rPr>
      </w:pPr>
      <w:proofErr w:type="gramStart"/>
      <w:r w:rsidRPr="00E22E28">
        <w:rPr>
          <w:rFonts w:ascii="Arial" w:hAnsi="Arial" w:cs="Arial"/>
          <w:bCs/>
          <w:sz w:val="24"/>
          <w:szCs w:val="24"/>
        </w:rPr>
        <w:t>les</w:t>
      </w:r>
      <w:proofErr w:type="gramEnd"/>
      <w:r w:rsidRPr="00E22E28">
        <w:rPr>
          <w:rFonts w:ascii="Arial" w:hAnsi="Arial" w:cs="Arial"/>
          <w:bCs/>
          <w:sz w:val="24"/>
          <w:szCs w:val="24"/>
        </w:rPr>
        <w:t xml:space="preserve"> données statistiques sont disponibles sur le reboisement au Togo</w:t>
      </w:r>
    </w:p>
    <w:p w14:paraId="378CEDDD" w14:textId="77777777" w:rsidR="00C95E47" w:rsidRDefault="00C95E47">
      <w:pPr>
        <w:rPr>
          <w:rFonts w:ascii="Arial" w:hAnsi="Arial" w:cs="Arial"/>
          <w:sz w:val="24"/>
          <w:szCs w:val="24"/>
        </w:rPr>
      </w:pPr>
    </w:p>
    <w:sectPr w:rsidR="00C95E47" w:rsidSect="00BA6A1C">
      <w:pgSz w:w="16838" w:h="11906" w:orient="landscape"/>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33E77C" w14:textId="77777777" w:rsidR="007129E4" w:rsidRDefault="007129E4">
      <w:pPr>
        <w:spacing w:line="240" w:lineRule="auto"/>
      </w:pPr>
      <w:r>
        <w:separator/>
      </w:r>
    </w:p>
  </w:endnote>
  <w:endnote w:type="continuationSeparator" w:id="0">
    <w:p w14:paraId="20C52B40" w14:textId="77777777" w:rsidR="007129E4" w:rsidRDefault="007129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AFF" w:usb1="C0007841"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Bookman Old Style">
    <w:panose1 w:val="02050604050505020204"/>
    <w:charset w:val="00"/>
    <w:family w:val="roman"/>
    <w:pitch w:val="variable"/>
    <w:sig w:usb0="00000287" w:usb1="00000000" w:usb2="00000000" w:usb3="00000000" w:csb0="0000009F" w:csb1="00000000"/>
  </w:font>
  <w:font w:name="Theinhardt Light">
    <w:altName w:val="Calibri"/>
    <w:panose1 w:val="00000000000000000000"/>
    <w:charset w:val="00"/>
    <w:family w:val="swiss"/>
    <w:notTrueType/>
    <w:pitch w:val="variable"/>
    <w:sig w:usb0="A00000AF" w:usb1="5000206A" w:usb2="00000000" w:usb3="00000000" w:csb0="00000093" w:csb1="00000000"/>
  </w:font>
  <w:font w:name="Noto Sans Symbols">
    <w:altName w:val="Times New Roman"/>
    <w:charset w:val="00"/>
    <w:family w:val="swiss"/>
    <w:pitch w:val="variable"/>
    <w:sig w:usb0="00000003" w:usb1="0200E0A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Book Antiqua">
    <w:panose1 w:val="020406020503050303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Body)">
    <w:altName w:val="Arial"/>
    <w:panose1 w:val="00000000000000000000"/>
    <w:charset w:val="00"/>
    <w:family w:val="roman"/>
    <w:notTrueType/>
    <w:pitch w:val="default"/>
  </w:font>
  <w:font w:name="Theinhardt Pan Light">
    <w:panose1 w:val="00000000000000000000"/>
    <w:charset w:val="00"/>
    <w:family w:val="swiss"/>
    <w:notTrueType/>
    <w:pitch w:val="variable"/>
    <w:sig w:usb0="A00002FF" w:usb1="4000207B" w:usb2="00000008" w:usb3="00000000" w:csb0="0000009F" w:csb1="00000000"/>
  </w:font>
  <w:font w:name="Theinhardt Medium">
    <w:altName w:val="Calibri"/>
    <w:panose1 w:val="00000000000000000000"/>
    <w:charset w:val="00"/>
    <w:family w:val="swiss"/>
    <w:notTrueType/>
    <w:pitch w:val="variable"/>
    <w:sig w:usb0="A00000EF" w:usb1="4000206B" w:usb2="00000008" w:usb3="00000000" w:csb0="00000093" w:csb1="00000000"/>
  </w:font>
  <w:font w:name="Theinhardt Pan">
    <w:altName w:val="Calibri"/>
    <w:panose1 w:val="00000000000000000000"/>
    <w:charset w:val="00"/>
    <w:family w:val="swiss"/>
    <w:notTrueType/>
    <w:pitch w:val="variable"/>
    <w:sig w:usb0="A00002FF" w:usb1="4000207B" w:usb2="00000008" w:usb3="00000000" w:csb0="0000009F" w:csb1="00000000"/>
  </w:font>
  <w:font w:name="Ebrima">
    <w:panose1 w:val="02000000000000000000"/>
    <w:charset w:val="00"/>
    <w:family w:val="auto"/>
    <w:pitch w:val="variable"/>
    <w:sig w:usb0="A000005F" w:usb1="02000041" w:usb2="00000800" w:usb3="00000000" w:csb0="00000093"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2562829"/>
      <w:docPartObj>
        <w:docPartGallery w:val="Page Numbers (Bottom of Page)"/>
        <w:docPartUnique/>
      </w:docPartObj>
    </w:sdtPr>
    <w:sdtContent>
      <w:p w14:paraId="2E8B8A0C" w14:textId="49C268D2" w:rsidR="00AC28CD" w:rsidRDefault="00AC28CD">
        <w:pPr>
          <w:pStyle w:val="Pieddepage"/>
          <w:jc w:val="center"/>
        </w:pPr>
        <w:r>
          <w:fldChar w:fldCharType="begin"/>
        </w:r>
        <w:r>
          <w:instrText>PAGE   \* MERGEFORMAT</w:instrText>
        </w:r>
        <w:r>
          <w:fldChar w:fldCharType="separate"/>
        </w:r>
        <w:r w:rsidR="00387DC9" w:rsidRPr="00387DC9">
          <w:rPr>
            <w:noProof/>
            <w:lang w:val="fr-FR"/>
          </w:rPr>
          <w:t>60</w:t>
        </w:r>
        <w:r>
          <w:fldChar w:fldCharType="end"/>
        </w:r>
      </w:p>
    </w:sdtContent>
  </w:sdt>
  <w:p w14:paraId="3BF1E8AF" w14:textId="77777777" w:rsidR="00AC28CD" w:rsidRDefault="00AC28C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56BDA5" w14:textId="77777777" w:rsidR="007129E4" w:rsidRDefault="007129E4">
      <w:pPr>
        <w:spacing w:after="0"/>
      </w:pPr>
      <w:r>
        <w:separator/>
      </w:r>
    </w:p>
  </w:footnote>
  <w:footnote w:type="continuationSeparator" w:id="0">
    <w:p w14:paraId="62D3447B" w14:textId="77777777" w:rsidR="007129E4" w:rsidRDefault="007129E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B21BC0"/>
    <w:lvl w:ilvl="0">
      <w:start w:val="1"/>
      <w:numFmt w:val="decimal"/>
      <w:pStyle w:val="Listenumros5"/>
      <w:lvlText w:val="%1."/>
      <w:lvlJc w:val="left"/>
      <w:pPr>
        <w:tabs>
          <w:tab w:val="num" w:pos="1800"/>
        </w:tabs>
        <w:ind w:left="1800" w:hanging="360"/>
      </w:pPr>
    </w:lvl>
  </w:abstractNum>
  <w:abstractNum w:abstractNumId="1" w15:restartNumberingAfterBreak="0">
    <w:nsid w:val="FFFFFF7D"/>
    <w:multiLevelType w:val="singleLevel"/>
    <w:tmpl w:val="70D8A0B2"/>
    <w:lvl w:ilvl="0">
      <w:start w:val="1"/>
      <w:numFmt w:val="decimal"/>
      <w:pStyle w:val="Listenumros4"/>
      <w:lvlText w:val="%1."/>
      <w:lvlJc w:val="left"/>
      <w:pPr>
        <w:tabs>
          <w:tab w:val="num" w:pos="1440"/>
        </w:tabs>
        <w:ind w:left="1440" w:hanging="360"/>
      </w:pPr>
    </w:lvl>
  </w:abstractNum>
  <w:abstractNum w:abstractNumId="2" w15:restartNumberingAfterBreak="0">
    <w:nsid w:val="FFFFFF7E"/>
    <w:multiLevelType w:val="singleLevel"/>
    <w:tmpl w:val="D77C3012"/>
    <w:lvl w:ilvl="0">
      <w:start w:val="1"/>
      <w:numFmt w:val="decimal"/>
      <w:pStyle w:val="Listenumros3"/>
      <w:lvlText w:val="%1."/>
      <w:lvlJc w:val="left"/>
      <w:pPr>
        <w:tabs>
          <w:tab w:val="num" w:pos="1080"/>
        </w:tabs>
        <w:ind w:left="1080" w:hanging="360"/>
      </w:pPr>
    </w:lvl>
  </w:abstractNum>
  <w:abstractNum w:abstractNumId="3" w15:restartNumberingAfterBreak="0">
    <w:nsid w:val="FFFFFF7F"/>
    <w:multiLevelType w:val="singleLevel"/>
    <w:tmpl w:val="6DCEED4A"/>
    <w:lvl w:ilvl="0">
      <w:start w:val="1"/>
      <w:numFmt w:val="decimal"/>
      <w:pStyle w:val="Listenumros2"/>
      <w:lvlText w:val="%1."/>
      <w:lvlJc w:val="left"/>
      <w:pPr>
        <w:tabs>
          <w:tab w:val="num" w:pos="720"/>
        </w:tabs>
        <w:ind w:left="720" w:hanging="360"/>
      </w:pPr>
    </w:lvl>
  </w:abstractNum>
  <w:abstractNum w:abstractNumId="4" w15:restartNumberingAfterBreak="0">
    <w:nsid w:val="FFFFFF88"/>
    <w:multiLevelType w:val="singleLevel"/>
    <w:tmpl w:val="29841260"/>
    <w:lvl w:ilvl="0">
      <w:start w:val="1"/>
      <w:numFmt w:val="decimal"/>
      <w:pStyle w:val="Listenumros"/>
      <w:lvlText w:val="%1."/>
      <w:lvlJc w:val="left"/>
      <w:pPr>
        <w:tabs>
          <w:tab w:val="num" w:pos="360"/>
        </w:tabs>
        <w:ind w:left="360" w:hanging="360"/>
      </w:pPr>
    </w:lvl>
  </w:abstractNum>
  <w:abstractNum w:abstractNumId="5" w15:restartNumberingAfterBreak="0">
    <w:nsid w:val="03520184"/>
    <w:multiLevelType w:val="multilevel"/>
    <w:tmpl w:val="CD9EBC10"/>
    <w:lvl w:ilvl="0">
      <w:start w:val="3"/>
      <w:numFmt w:val="decimal"/>
      <w:lvlText w:val="%1"/>
      <w:lvlJc w:val="left"/>
      <w:pPr>
        <w:ind w:left="360" w:hanging="360"/>
      </w:pPr>
      <w:rPr>
        <w:rFonts w:hint="default"/>
        <w:color w:val="auto"/>
        <w:sz w:val="26"/>
      </w:rPr>
    </w:lvl>
    <w:lvl w:ilvl="1">
      <w:start w:val="4"/>
      <w:numFmt w:val="decimal"/>
      <w:lvlText w:val="%1.%2"/>
      <w:lvlJc w:val="left"/>
      <w:pPr>
        <w:ind w:left="786" w:hanging="360"/>
      </w:pPr>
      <w:rPr>
        <w:rFonts w:hint="default"/>
        <w:color w:val="auto"/>
        <w:sz w:val="26"/>
      </w:rPr>
    </w:lvl>
    <w:lvl w:ilvl="2">
      <w:start w:val="1"/>
      <w:numFmt w:val="decimal"/>
      <w:lvlText w:val="%1.%2.%3"/>
      <w:lvlJc w:val="left"/>
      <w:pPr>
        <w:ind w:left="1572" w:hanging="720"/>
      </w:pPr>
      <w:rPr>
        <w:rFonts w:hint="default"/>
        <w:color w:val="auto"/>
        <w:sz w:val="26"/>
      </w:rPr>
    </w:lvl>
    <w:lvl w:ilvl="3">
      <w:start w:val="1"/>
      <w:numFmt w:val="decimal"/>
      <w:lvlText w:val="%1.%2.%3.%4"/>
      <w:lvlJc w:val="left"/>
      <w:pPr>
        <w:ind w:left="2358" w:hanging="1080"/>
      </w:pPr>
      <w:rPr>
        <w:rFonts w:hint="default"/>
        <w:color w:val="auto"/>
        <w:sz w:val="26"/>
      </w:rPr>
    </w:lvl>
    <w:lvl w:ilvl="4">
      <w:start w:val="1"/>
      <w:numFmt w:val="decimal"/>
      <w:lvlText w:val="%1.%2.%3.%4.%5"/>
      <w:lvlJc w:val="left"/>
      <w:pPr>
        <w:ind w:left="2784" w:hanging="1080"/>
      </w:pPr>
      <w:rPr>
        <w:rFonts w:hint="default"/>
        <w:color w:val="auto"/>
        <w:sz w:val="26"/>
      </w:rPr>
    </w:lvl>
    <w:lvl w:ilvl="5">
      <w:start w:val="1"/>
      <w:numFmt w:val="decimal"/>
      <w:lvlText w:val="%1.%2.%3.%4.%5.%6"/>
      <w:lvlJc w:val="left"/>
      <w:pPr>
        <w:ind w:left="3570" w:hanging="1440"/>
      </w:pPr>
      <w:rPr>
        <w:rFonts w:hint="default"/>
        <w:color w:val="auto"/>
        <w:sz w:val="26"/>
      </w:rPr>
    </w:lvl>
    <w:lvl w:ilvl="6">
      <w:start w:val="1"/>
      <w:numFmt w:val="decimal"/>
      <w:lvlText w:val="%1.%2.%3.%4.%5.%6.%7"/>
      <w:lvlJc w:val="left"/>
      <w:pPr>
        <w:ind w:left="3996" w:hanging="1440"/>
      </w:pPr>
      <w:rPr>
        <w:rFonts w:hint="default"/>
        <w:color w:val="auto"/>
        <w:sz w:val="26"/>
      </w:rPr>
    </w:lvl>
    <w:lvl w:ilvl="7">
      <w:start w:val="1"/>
      <w:numFmt w:val="decimal"/>
      <w:lvlText w:val="%1.%2.%3.%4.%5.%6.%7.%8"/>
      <w:lvlJc w:val="left"/>
      <w:pPr>
        <w:ind w:left="4782" w:hanging="1800"/>
      </w:pPr>
      <w:rPr>
        <w:rFonts w:hint="default"/>
        <w:color w:val="auto"/>
        <w:sz w:val="26"/>
      </w:rPr>
    </w:lvl>
    <w:lvl w:ilvl="8">
      <w:start w:val="1"/>
      <w:numFmt w:val="decimal"/>
      <w:lvlText w:val="%1.%2.%3.%4.%5.%6.%7.%8.%9"/>
      <w:lvlJc w:val="left"/>
      <w:pPr>
        <w:ind w:left="5208" w:hanging="1800"/>
      </w:pPr>
      <w:rPr>
        <w:rFonts w:hint="default"/>
        <w:color w:val="auto"/>
        <w:sz w:val="26"/>
      </w:rPr>
    </w:lvl>
  </w:abstractNum>
  <w:abstractNum w:abstractNumId="6" w15:restartNumberingAfterBreak="0">
    <w:nsid w:val="05D1630C"/>
    <w:multiLevelType w:val="hybridMultilevel"/>
    <w:tmpl w:val="718A2904"/>
    <w:lvl w:ilvl="0" w:tplc="2DF22A8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C126F9"/>
    <w:multiLevelType w:val="hybridMultilevel"/>
    <w:tmpl w:val="C6AEABE4"/>
    <w:lvl w:ilvl="0" w:tplc="848088C6">
      <w:numFmt w:val="bullet"/>
      <w:lvlText w:val="-"/>
      <w:lvlJc w:val="left"/>
      <w:pPr>
        <w:ind w:left="720" w:hanging="360"/>
      </w:pPr>
      <w:rPr>
        <w:rFonts w:ascii="Arial" w:eastAsia="Calibri"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8" w15:restartNumberingAfterBreak="0">
    <w:nsid w:val="0CBC4A93"/>
    <w:multiLevelType w:val="hybridMultilevel"/>
    <w:tmpl w:val="21947ABA"/>
    <w:lvl w:ilvl="0" w:tplc="0F3E39A0">
      <w:start w:val="100"/>
      <w:numFmt w:val="bullet"/>
      <w:lvlText w:val="-"/>
      <w:lvlJc w:val="left"/>
      <w:pPr>
        <w:tabs>
          <w:tab w:val="num" w:pos="720"/>
        </w:tabs>
        <w:ind w:left="720" w:hanging="360"/>
      </w:pPr>
      <w:rPr>
        <w:rFonts w:ascii="Times New Roman" w:eastAsia="Calibri" w:hAnsi="Times New Roman" w:cs="Times New Roman"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FF43683"/>
    <w:multiLevelType w:val="multilevel"/>
    <w:tmpl w:val="0FF43683"/>
    <w:lvl w:ilvl="0">
      <w:start w:val="1"/>
      <w:numFmt w:val="bullet"/>
      <w:pStyle w:val="Titre1"/>
      <w:lvlText w:val=""/>
      <w:lvlJc w:val="left"/>
      <w:pPr>
        <w:ind w:left="360" w:hanging="360"/>
      </w:pPr>
      <w:rPr>
        <w:rFonts w:ascii="Symbol" w:hAnsi="Symbol" w:hint="default"/>
      </w:rPr>
    </w:lvl>
    <w:lvl w:ilvl="1">
      <w:start w:val="1"/>
      <w:numFmt w:val="bullet"/>
      <w:pStyle w:val="Titre2"/>
      <w:lvlText w:val="o"/>
      <w:lvlJc w:val="left"/>
      <w:pPr>
        <w:ind w:left="1080" w:hanging="360"/>
      </w:pPr>
      <w:rPr>
        <w:rFonts w:ascii="Courier New" w:hAnsi="Courier New" w:cs="Courier New" w:hint="default"/>
      </w:rPr>
    </w:lvl>
    <w:lvl w:ilvl="2">
      <w:start w:val="1"/>
      <w:numFmt w:val="bullet"/>
      <w:pStyle w:val="Titre3"/>
      <w:lvlText w:val=""/>
      <w:lvlJc w:val="left"/>
      <w:pPr>
        <w:ind w:left="1800" w:hanging="360"/>
      </w:pPr>
      <w:rPr>
        <w:rFonts w:ascii="Wingdings" w:hAnsi="Wingdings" w:hint="default"/>
      </w:rPr>
    </w:lvl>
    <w:lvl w:ilvl="3">
      <w:start w:val="1"/>
      <w:numFmt w:val="bullet"/>
      <w:pStyle w:val="Titre4"/>
      <w:lvlText w:val=""/>
      <w:lvlJc w:val="left"/>
      <w:pPr>
        <w:ind w:left="2520" w:hanging="360"/>
      </w:pPr>
      <w:rPr>
        <w:rFonts w:ascii="Symbol" w:hAnsi="Symbol" w:hint="default"/>
      </w:rPr>
    </w:lvl>
    <w:lvl w:ilvl="4">
      <w:start w:val="1"/>
      <w:numFmt w:val="bullet"/>
      <w:pStyle w:val="Titre5"/>
      <w:lvlText w:val="o"/>
      <w:lvlJc w:val="left"/>
      <w:pPr>
        <w:ind w:left="3240" w:hanging="360"/>
      </w:pPr>
      <w:rPr>
        <w:rFonts w:ascii="Courier New" w:hAnsi="Courier New" w:cs="Courier New" w:hint="default"/>
      </w:rPr>
    </w:lvl>
    <w:lvl w:ilvl="5">
      <w:start w:val="1"/>
      <w:numFmt w:val="bullet"/>
      <w:pStyle w:val="Titre6"/>
      <w:lvlText w:val=""/>
      <w:lvlJc w:val="left"/>
      <w:pPr>
        <w:ind w:left="3960" w:hanging="360"/>
      </w:pPr>
      <w:rPr>
        <w:rFonts w:ascii="Wingdings" w:hAnsi="Wingdings" w:hint="default"/>
      </w:rPr>
    </w:lvl>
    <w:lvl w:ilvl="6">
      <w:start w:val="1"/>
      <w:numFmt w:val="bullet"/>
      <w:pStyle w:val="Titre7"/>
      <w:lvlText w:val=""/>
      <w:lvlJc w:val="left"/>
      <w:pPr>
        <w:ind w:left="4680" w:hanging="360"/>
      </w:pPr>
      <w:rPr>
        <w:rFonts w:ascii="Symbol" w:hAnsi="Symbol" w:hint="default"/>
      </w:rPr>
    </w:lvl>
    <w:lvl w:ilvl="7">
      <w:start w:val="1"/>
      <w:numFmt w:val="bullet"/>
      <w:pStyle w:val="Titre8"/>
      <w:lvlText w:val="o"/>
      <w:lvlJc w:val="left"/>
      <w:pPr>
        <w:ind w:left="5400" w:hanging="360"/>
      </w:pPr>
      <w:rPr>
        <w:rFonts w:ascii="Courier New" w:hAnsi="Courier New" w:cs="Courier New" w:hint="default"/>
      </w:rPr>
    </w:lvl>
    <w:lvl w:ilvl="8">
      <w:start w:val="1"/>
      <w:numFmt w:val="bullet"/>
      <w:pStyle w:val="Titre9"/>
      <w:lvlText w:val=""/>
      <w:lvlJc w:val="left"/>
      <w:pPr>
        <w:ind w:left="6120" w:hanging="360"/>
      </w:pPr>
      <w:rPr>
        <w:rFonts w:ascii="Wingdings" w:hAnsi="Wingdings" w:hint="default"/>
      </w:rPr>
    </w:lvl>
  </w:abstractNum>
  <w:abstractNum w:abstractNumId="10" w15:restartNumberingAfterBreak="0">
    <w:nsid w:val="11411942"/>
    <w:multiLevelType w:val="hybridMultilevel"/>
    <w:tmpl w:val="75048D16"/>
    <w:lvl w:ilvl="0" w:tplc="FBCECC2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6573E71"/>
    <w:multiLevelType w:val="multilevel"/>
    <w:tmpl w:val="603A2A5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ADC1FF7"/>
    <w:multiLevelType w:val="multilevel"/>
    <w:tmpl w:val="F0824414"/>
    <w:lvl w:ilvl="0">
      <w:start w:val="1"/>
      <w:numFmt w:val="decimal"/>
      <w:pStyle w:val="05L1"/>
      <w:lvlText w:val="%1."/>
      <w:lvlJc w:val="left"/>
      <w:pPr>
        <w:ind w:left="360" w:hanging="360"/>
      </w:pPr>
      <w:rPr>
        <w:rFonts w:hint="default"/>
      </w:rPr>
    </w:lvl>
    <w:lvl w:ilvl="1">
      <w:start w:val="1"/>
      <w:numFmt w:val="lowerLetter"/>
      <w:pStyle w:val="05L2"/>
      <w:lvlText w:val="%2."/>
      <w:lvlJc w:val="left"/>
      <w:pPr>
        <w:ind w:left="792" w:hanging="432"/>
      </w:pPr>
      <w:rPr>
        <w:rFonts w:hint="default"/>
        <w:color w:val="auto"/>
      </w:rPr>
    </w:lvl>
    <w:lvl w:ilvl="2">
      <w:start w:val="1"/>
      <w:numFmt w:val="decimal"/>
      <w:pStyle w:val="05L3"/>
      <w:lvlText w:val="%3)"/>
      <w:lvlJc w:val="left"/>
      <w:pPr>
        <w:ind w:left="1224" w:hanging="504"/>
      </w:pPr>
      <w:rPr>
        <w:rFonts w:hint="default"/>
        <w:color w:val="auto"/>
      </w:rPr>
    </w:lvl>
    <w:lvl w:ilvl="3">
      <w:start w:val="1"/>
      <w:numFmt w:val="lowerLetter"/>
      <w:pStyle w:val="05L4"/>
      <w:lvlText w:val="%4)"/>
      <w:lvlJc w:val="left"/>
      <w:pPr>
        <w:ind w:left="1728" w:hanging="648"/>
      </w:pPr>
      <w:rPr>
        <w:rFonts w:hint="default"/>
        <w:color w:val="auto"/>
      </w:rPr>
    </w:lvl>
    <w:lvl w:ilvl="4">
      <w:start w:val="1"/>
      <w:numFmt w:val="decimal"/>
      <w:lvlText w:val="%1.%2.%3.%4.%5."/>
      <w:lvlJc w:val="left"/>
      <w:pPr>
        <w:ind w:left="2232" w:hanging="792"/>
      </w:pPr>
      <w:rPr>
        <w:rFonts w:hint="default"/>
        <w:color w:val="auto"/>
      </w:rPr>
    </w:lvl>
    <w:lvl w:ilvl="5">
      <w:start w:val="1"/>
      <w:numFmt w:val="decimal"/>
      <w:lvlText w:val="%1.%2.%3.%4.%5.%6."/>
      <w:lvlJc w:val="left"/>
      <w:pPr>
        <w:ind w:left="2736" w:hanging="936"/>
      </w:pPr>
      <w:rPr>
        <w:rFonts w:hint="default"/>
        <w:color w:val="auto"/>
      </w:rPr>
    </w:lvl>
    <w:lvl w:ilvl="6">
      <w:start w:val="1"/>
      <w:numFmt w:val="decimal"/>
      <w:lvlText w:val="%1.%2.%3.%4.%5.%6.%7."/>
      <w:lvlJc w:val="left"/>
      <w:pPr>
        <w:ind w:left="3240" w:hanging="1080"/>
      </w:pPr>
      <w:rPr>
        <w:rFonts w:hint="default"/>
        <w:color w:val="auto"/>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C5934BC"/>
    <w:multiLevelType w:val="multilevel"/>
    <w:tmpl w:val="4D181194"/>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b/>
        <w:color w:val="auto"/>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E0600D0"/>
    <w:multiLevelType w:val="multilevel"/>
    <w:tmpl w:val="8E4699C4"/>
    <w:lvl w:ilvl="0">
      <w:start w:val="1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E6E0643"/>
    <w:multiLevelType w:val="hybridMultilevel"/>
    <w:tmpl w:val="B7BAF64A"/>
    <w:lvl w:ilvl="0" w:tplc="040C0009">
      <w:start w:val="1"/>
      <w:numFmt w:val="bullet"/>
      <w:lvlText w:val=""/>
      <w:lvlJc w:val="left"/>
      <w:pPr>
        <w:ind w:left="720" w:hanging="360"/>
      </w:pPr>
      <w:rPr>
        <w:rFonts w:ascii="Wingdings" w:hAnsi="Wingdings" w:hint="default"/>
        <w:b/>
        <w:sz w:val="24"/>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FBA6CC6"/>
    <w:multiLevelType w:val="hybridMultilevel"/>
    <w:tmpl w:val="F956DC34"/>
    <w:lvl w:ilvl="0" w:tplc="FFFFFFFF">
      <w:start w:val="2"/>
      <w:numFmt w:val="bullet"/>
      <w:lvlText w:val="-"/>
      <w:lvlJc w:val="left"/>
      <w:pPr>
        <w:tabs>
          <w:tab w:val="num" w:pos="720"/>
        </w:tabs>
        <w:ind w:left="720" w:hanging="360"/>
      </w:pPr>
      <w:rPr>
        <w:rFonts w:ascii="Times New Roman" w:eastAsia="Times New Roman" w:hAnsi="Times New Roman" w:cs="Times New Roman" w:hint="default"/>
      </w:rPr>
    </w:lvl>
    <w:lvl w:ilvl="1" w:tplc="FFFFFFFF">
      <w:numFmt w:val="bullet"/>
      <w:lvlText w:val="-"/>
      <w:lvlJc w:val="left"/>
      <w:pPr>
        <w:tabs>
          <w:tab w:val="num" w:pos="1440"/>
        </w:tabs>
        <w:ind w:left="1440" w:hanging="360"/>
      </w:pPr>
      <w:rPr>
        <w:rFonts w:ascii="Times New Roman" w:eastAsia="Times" w:hAnsi="Times New Roman" w:cs="Times New Roman"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Times New Roman"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Times New Roman"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22759FB"/>
    <w:multiLevelType w:val="hybridMultilevel"/>
    <w:tmpl w:val="62D4F1C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CF85420"/>
    <w:multiLevelType w:val="hybridMultilevel"/>
    <w:tmpl w:val="FFFC1B18"/>
    <w:lvl w:ilvl="0" w:tplc="848088C6">
      <w:numFmt w:val="bullet"/>
      <w:lvlText w:val="-"/>
      <w:lvlJc w:val="left"/>
      <w:pPr>
        <w:ind w:left="720" w:hanging="360"/>
      </w:pPr>
      <w:rPr>
        <w:rFonts w:ascii="Arial" w:eastAsia="Calibri"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9" w15:restartNumberingAfterBreak="0">
    <w:nsid w:val="2F6B5EC1"/>
    <w:multiLevelType w:val="hybridMultilevel"/>
    <w:tmpl w:val="BB60EE0A"/>
    <w:lvl w:ilvl="0" w:tplc="78AE3602">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782578C">
      <w:start w:val="1"/>
      <w:numFmt w:val="bullet"/>
      <w:lvlText w:val="o"/>
      <w:lvlJc w:val="left"/>
      <w:pPr>
        <w:ind w:left="15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4C893B0">
      <w:start w:val="1"/>
      <w:numFmt w:val="bullet"/>
      <w:lvlText w:val="▪"/>
      <w:lvlJc w:val="left"/>
      <w:pPr>
        <w:ind w:left="22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5FA7EFE">
      <w:start w:val="1"/>
      <w:numFmt w:val="bullet"/>
      <w:lvlText w:val="•"/>
      <w:lvlJc w:val="left"/>
      <w:pPr>
        <w:ind w:left="2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66ADF1E">
      <w:start w:val="1"/>
      <w:numFmt w:val="bullet"/>
      <w:lvlText w:val="o"/>
      <w:lvlJc w:val="left"/>
      <w:pPr>
        <w:ind w:left="3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DD858B4">
      <w:start w:val="1"/>
      <w:numFmt w:val="bullet"/>
      <w:lvlText w:val="▪"/>
      <w:lvlJc w:val="left"/>
      <w:pPr>
        <w:ind w:left="4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A8CB794">
      <w:start w:val="1"/>
      <w:numFmt w:val="bullet"/>
      <w:lvlText w:val="•"/>
      <w:lvlJc w:val="left"/>
      <w:pPr>
        <w:ind w:left="5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B6C55D2">
      <w:start w:val="1"/>
      <w:numFmt w:val="bullet"/>
      <w:lvlText w:val="o"/>
      <w:lvlJc w:val="left"/>
      <w:pPr>
        <w:ind w:left="5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5D22EFA">
      <w:start w:val="1"/>
      <w:numFmt w:val="bullet"/>
      <w:lvlText w:val="▪"/>
      <w:lvlJc w:val="left"/>
      <w:pPr>
        <w:ind w:left="6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3F7640A5"/>
    <w:multiLevelType w:val="hybridMultilevel"/>
    <w:tmpl w:val="91A293CE"/>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5D378C8"/>
    <w:multiLevelType w:val="hybridMultilevel"/>
    <w:tmpl w:val="3146D05C"/>
    <w:lvl w:ilvl="0" w:tplc="6352AC24">
      <w:numFmt w:val="bullet"/>
      <w:lvlText w:val="-"/>
      <w:lvlJc w:val="left"/>
      <w:pPr>
        <w:ind w:left="720" w:hanging="360"/>
      </w:pPr>
      <w:rPr>
        <w:rFonts w:ascii="Bookman Old Style" w:hAnsi="Bookman Old Style" w:hint="default"/>
        <w:b/>
        <w:sz w:val="24"/>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A98760E"/>
    <w:multiLevelType w:val="hybridMultilevel"/>
    <w:tmpl w:val="5C42BBE2"/>
    <w:lvl w:ilvl="0" w:tplc="202A5BBA">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B93083C"/>
    <w:multiLevelType w:val="multilevel"/>
    <w:tmpl w:val="2A86DA7A"/>
    <w:lvl w:ilvl="0">
      <w:start w:val="1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BE73314"/>
    <w:multiLevelType w:val="hybridMultilevel"/>
    <w:tmpl w:val="EA6A97E2"/>
    <w:lvl w:ilvl="0" w:tplc="04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4CC01ECB"/>
    <w:multiLevelType w:val="hybridMultilevel"/>
    <w:tmpl w:val="F93638E2"/>
    <w:lvl w:ilvl="0" w:tplc="A3F2E52E">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5AC4C0A">
      <w:start w:val="1"/>
      <w:numFmt w:val="bullet"/>
      <w:lvlText w:val="o"/>
      <w:lvlJc w:val="left"/>
      <w:pPr>
        <w:ind w:left="15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2447DFA">
      <w:start w:val="1"/>
      <w:numFmt w:val="bullet"/>
      <w:lvlText w:val="▪"/>
      <w:lvlJc w:val="left"/>
      <w:pPr>
        <w:ind w:left="22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CE63DDE">
      <w:start w:val="1"/>
      <w:numFmt w:val="bullet"/>
      <w:lvlText w:val="•"/>
      <w:lvlJc w:val="left"/>
      <w:pPr>
        <w:ind w:left="2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DA6FAFC">
      <w:start w:val="1"/>
      <w:numFmt w:val="bullet"/>
      <w:lvlText w:val="o"/>
      <w:lvlJc w:val="left"/>
      <w:pPr>
        <w:ind w:left="3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CA85F7E">
      <w:start w:val="1"/>
      <w:numFmt w:val="bullet"/>
      <w:lvlText w:val="▪"/>
      <w:lvlJc w:val="left"/>
      <w:pPr>
        <w:ind w:left="4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B12FD60">
      <w:start w:val="1"/>
      <w:numFmt w:val="bullet"/>
      <w:lvlText w:val="•"/>
      <w:lvlJc w:val="left"/>
      <w:pPr>
        <w:ind w:left="5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9BCC2B6">
      <w:start w:val="1"/>
      <w:numFmt w:val="bullet"/>
      <w:lvlText w:val="o"/>
      <w:lvlJc w:val="left"/>
      <w:pPr>
        <w:ind w:left="5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6009B38">
      <w:start w:val="1"/>
      <w:numFmt w:val="bullet"/>
      <w:lvlText w:val="▪"/>
      <w:lvlJc w:val="left"/>
      <w:pPr>
        <w:ind w:left="6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51766F64"/>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54300D9D"/>
    <w:multiLevelType w:val="hybridMultilevel"/>
    <w:tmpl w:val="C1324D2A"/>
    <w:lvl w:ilvl="0" w:tplc="D620285A">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B8A6318">
      <w:start w:val="1"/>
      <w:numFmt w:val="bullet"/>
      <w:lvlText w:val="o"/>
      <w:lvlJc w:val="left"/>
      <w:pPr>
        <w:ind w:left="15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ECA5ECE">
      <w:start w:val="1"/>
      <w:numFmt w:val="bullet"/>
      <w:lvlText w:val="▪"/>
      <w:lvlJc w:val="left"/>
      <w:pPr>
        <w:ind w:left="22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DB29780">
      <w:start w:val="1"/>
      <w:numFmt w:val="bullet"/>
      <w:lvlText w:val="•"/>
      <w:lvlJc w:val="left"/>
      <w:pPr>
        <w:ind w:left="2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B607596">
      <w:start w:val="1"/>
      <w:numFmt w:val="bullet"/>
      <w:lvlText w:val="o"/>
      <w:lvlJc w:val="left"/>
      <w:pPr>
        <w:ind w:left="37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13ADF08">
      <w:start w:val="1"/>
      <w:numFmt w:val="bullet"/>
      <w:lvlText w:val="▪"/>
      <w:lvlJc w:val="left"/>
      <w:pPr>
        <w:ind w:left="44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A4444C6">
      <w:start w:val="1"/>
      <w:numFmt w:val="bullet"/>
      <w:lvlText w:val="•"/>
      <w:lvlJc w:val="left"/>
      <w:pPr>
        <w:ind w:left="5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192E3DA">
      <w:start w:val="1"/>
      <w:numFmt w:val="bullet"/>
      <w:lvlText w:val="o"/>
      <w:lvlJc w:val="left"/>
      <w:pPr>
        <w:ind w:left="58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9F08F30">
      <w:start w:val="1"/>
      <w:numFmt w:val="bullet"/>
      <w:lvlText w:val="▪"/>
      <w:lvlJc w:val="left"/>
      <w:pPr>
        <w:ind w:left="65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57603AD4"/>
    <w:multiLevelType w:val="hybridMultilevel"/>
    <w:tmpl w:val="540474BE"/>
    <w:lvl w:ilvl="0" w:tplc="848088C6">
      <w:numFmt w:val="bullet"/>
      <w:lvlText w:val="-"/>
      <w:lvlJc w:val="left"/>
      <w:pPr>
        <w:ind w:left="1440" w:hanging="360"/>
      </w:pPr>
      <w:rPr>
        <w:rFonts w:ascii="Arial" w:eastAsia="Calibri" w:hAnsi="Arial" w:cs="Arial"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29" w15:restartNumberingAfterBreak="0">
    <w:nsid w:val="5B6B6F6C"/>
    <w:multiLevelType w:val="multilevel"/>
    <w:tmpl w:val="937A5A3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B767B08"/>
    <w:multiLevelType w:val="hybridMultilevel"/>
    <w:tmpl w:val="FEB03CBE"/>
    <w:lvl w:ilvl="0" w:tplc="848088C6">
      <w:numFmt w:val="bullet"/>
      <w:lvlText w:val="-"/>
      <w:lvlJc w:val="left"/>
      <w:pPr>
        <w:ind w:left="720" w:hanging="360"/>
      </w:pPr>
      <w:rPr>
        <w:rFonts w:ascii="Arial" w:eastAsia="Calibri"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1" w15:restartNumberingAfterBreak="0">
    <w:nsid w:val="5C4A3DDF"/>
    <w:multiLevelType w:val="hybridMultilevel"/>
    <w:tmpl w:val="92C89DAE"/>
    <w:lvl w:ilvl="0" w:tplc="848088C6">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CD63A20"/>
    <w:multiLevelType w:val="multilevel"/>
    <w:tmpl w:val="F238DCCE"/>
    <w:lvl w:ilvl="0">
      <w:start w:val="1"/>
      <w:numFmt w:val="bullet"/>
      <w:pStyle w:val="01B1Dot"/>
      <w:lvlText w:val="●"/>
      <w:lvlJc w:val="left"/>
      <w:pPr>
        <w:ind w:left="717" w:hanging="360"/>
      </w:pPr>
      <w:rPr>
        <w:rFonts w:ascii="Arial" w:hAnsi="Arial" w:hint="default"/>
      </w:rPr>
    </w:lvl>
    <w:lvl w:ilvl="1">
      <w:start w:val="1"/>
      <w:numFmt w:val="bullet"/>
      <w:pStyle w:val="01B2Dash"/>
      <w:lvlText w:val="—"/>
      <w:lvlJc w:val="left"/>
      <w:pPr>
        <w:ind w:left="933" w:hanging="288"/>
      </w:pPr>
      <w:rPr>
        <w:rFonts w:ascii="Theinhardt Light" w:hAnsi="Theinhardt Light" w:hint="default"/>
        <w:color w:val="auto"/>
      </w:rPr>
    </w:lvl>
    <w:lvl w:ilvl="2">
      <w:start w:val="1"/>
      <w:numFmt w:val="bullet"/>
      <w:pStyle w:val="01B3Chevron"/>
      <w:lvlText w:val="›"/>
      <w:lvlJc w:val="left"/>
      <w:pPr>
        <w:ind w:left="1221" w:hanging="288"/>
      </w:pPr>
      <w:rPr>
        <w:rFonts w:ascii="Arial" w:hAnsi="Arial" w:hint="default"/>
        <w:color w:val="auto"/>
      </w:rPr>
    </w:lvl>
    <w:lvl w:ilvl="3">
      <w:start w:val="1"/>
      <w:numFmt w:val="bullet"/>
      <w:pStyle w:val="01B4Chevron"/>
      <w:lvlText w:val="»"/>
      <w:lvlJc w:val="left"/>
      <w:pPr>
        <w:ind w:left="1509" w:hanging="288"/>
      </w:pPr>
      <w:rPr>
        <w:rFonts w:ascii="Arial" w:hAnsi="Arial" w:hint="default"/>
        <w:color w:val="auto"/>
      </w:rPr>
    </w:lvl>
    <w:lvl w:ilvl="4">
      <w:start w:val="1"/>
      <w:numFmt w:val="bullet"/>
      <w:pStyle w:val="01B5Square"/>
      <w:lvlText w:val="▫"/>
      <w:lvlJc w:val="left"/>
      <w:pPr>
        <w:ind w:left="1797" w:hanging="288"/>
      </w:pPr>
      <w:rPr>
        <w:rFonts w:ascii="Arial" w:hAnsi="Arial" w:hint="default"/>
        <w:color w:val="auto"/>
      </w:rPr>
    </w:lvl>
    <w:lvl w:ilvl="5">
      <w:start w:val="1"/>
      <w:numFmt w:val="bullet"/>
      <w:lvlText w:val="▫"/>
      <w:lvlJc w:val="left"/>
      <w:pPr>
        <w:ind w:left="2085" w:hanging="288"/>
      </w:pPr>
      <w:rPr>
        <w:rFonts w:asciiTheme="minorHAnsi" w:hAnsiTheme="minorHAnsi" w:hint="default"/>
        <w:color w:val="auto"/>
      </w:rPr>
    </w:lvl>
    <w:lvl w:ilvl="6">
      <w:start w:val="1"/>
      <w:numFmt w:val="bullet"/>
      <w:lvlText w:val="▫"/>
      <w:lvlJc w:val="left"/>
      <w:pPr>
        <w:ind w:left="2373" w:hanging="288"/>
      </w:pPr>
      <w:rPr>
        <w:rFonts w:asciiTheme="minorHAnsi" w:hAnsiTheme="minorHAnsi" w:hint="default"/>
        <w:color w:val="auto"/>
      </w:rPr>
    </w:lvl>
    <w:lvl w:ilvl="7">
      <w:start w:val="1"/>
      <w:numFmt w:val="bullet"/>
      <w:lvlText w:val="▫"/>
      <w:lvlJc w:val="left"/>
      <w:pPr>
        <w:ind w:left="2661" w:hanging="288"/>
      </w:pPr>
      <w:rPr>
        <w:rFonts w:asciiTheme="minorHAnsi" w:hAnsiTheme="minorHAnsi" w:hint="default"/>
      </w:rPr>
    </w:lvl>
    <w:lvl w:ilvl="8">
      <w:start w:val="1"/>
      <w:numFmt w:val="bullet"/>
      <w:lvlText w:val="▪"/>
      <w:lvlJc w:val="left"/>
      <w:pPr>
        <w:ind w:left="2949" w:hanging="288"/>
      </w:pPr>
      <w:rPr>
        <w:rFonts w:ascii="Calibri" w:hAnsi="Calibri" w:hint="default"/>
      </w:rPr>
    </w:lvl>
  </w:abstractNum>
  <w:abstractNum w:abstractNumId="33" w15:restartNumberingAfterBreak="0">
    <w:nsid w:val="5EBA464C"/>
    <w:multiLevelType w:val="hybridMultilevel"/>
    <w:tmpl w:val="91AC14E6"/>
    <w:lvl w:ilvl="0" w:tplc="040C0009">
      <w:start w:val="1"/>
      <w:numFmt w:val="bullet"/>
      <w:lvlText w:val=""/>
      <w:lvlJc w:val="left"/>
      <w:pPr>
        <w:tabs>
          <w:tab w:val="num" w:pos="720"/>
        </w:tabs>
        <w:ind w:left="720" w:hanging="360"/>
      </w:pPr>
      <w:rPr>
        <w:rFonts w:ascii="Wingdings" w:hAnsi="Wingdings"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FCD15F5"/>
    <w:multiLevelType w:val="multilevel"/>
    <w:tmpl w:val="01B8506E"/>
    <w:lvl w:ilvl="0">
      <w:start w:val="1"/>
      <w:numFmt w:val="bullet"/>
      <w:pStyle w:val="TSous-Chapitre"/>
      <w:lvlText w:val="⮚"/>
      <w:lvlJc w:val="left"/>
      <w:pPr>
        <w:ind w:left="720" w:hanging="360"/>
      </w:pPr>
      <w:rPr>
        <w:rFonts w:ascii="Noto Sans Symbols" w:eastAsia="Times New Roman" w:hAnsi="Noto Sans Symbols"/>
      </w:rPr>
    </w:lvl>
    <w:lvl w:ilvl="1">
      <w:start w:val="1"/>
      <w:numFmt w:val="bullet"/>
      <w:lvlText w:val="⮚"/>
      <w:lvlJc w:val="left"/>
      <w:pPr>
        <w:ind w:left="1440" w:hanging="360"/>
      </w:pPr>
      <w:rPr>
        <w:rFonts w:ascii="Noto Sans Symbols" w:eastAsia="Times New Roman" w:hAnsi="Noto Sans Symbols"/>
      </w:rPr>
    </w:lvl>
    <w:lvl w:ilvl="2">
      <w:start w:val="1"/>
      <w:numFmt w:val="bullet"/>
      <w:lvlText w:val="⮚"/>
      <w:lvlJc w:val="left"/>
      <w:pPr>
        <w:ind w:left="2160" w:hanging="360"/>
      </w:pPr>
      <w:rPr>
        <w:rFonts w:ascii="Noto Sans Symbols" w:eastAsia="Times New Roman" w:hAnsi="Noto Sans Symbols"/>
      </w:rPr>
    </w:lvl>
    <w:lvl w:ilvl="3">
      <w:start w:val="1"/>
      <w:numFmt w:val="bullet"/>
      <w:lvlText w:val="⮚"/>
      <w:lvlJc w:val="left"/>
      <w:pPr>
        <w:ind w:left="2880" w:hanging="360"/>
      </w:pPr>
      <w:rPr>
        <w:rFonts w:ascii="Noto Sans Symbols" w:eastAsia="Times New Roman" w:hAnsi="Noto Sans Symbols"/>
      </w:rPr>
    </w:lvl>
    <w:lvl w:ilvl="4">
      <w:start w:val="1"/>
      <w:numFmt w:val="bullet"/>
      <w:lvlText w:val="⮚"/>
      <w:lvlJc w:val="left"/>
      <w:pPr>
        <w:ind w:left="3600" w:hanging="360"/>
      </w:pPr>
      <w:rPr>
        <w:rFonts w:ascii="Noto Sans Symbols" w:eastAsia="Times New Roman" w:hAnsi="Noto Sans Symbols"/>
      </w:rPr>
    </w:lvl>
    <w:lvl w:ilvl="5">
      <w:start w:val="1"/>
      <w:numFmt w:val="bullet"/>
      <w:lvlText w:val="⮚"/>
      <w:lvlJc w:val="left"/>
      <w:pPr>
        <w:ind w:left="4320" w:hanging="360"/>
      </w:pPr>
      <w:rPr>
        <w:rFonts w:ascii="Noto Sans Symbols" w:eastAsia="Times New Roman" w:hAnsi="Noto Sans Symbols"/>
      </w:rPr>
    </w:lvl>
    <w:lvl w:ilvl="6">
      <w:start w:val="1"/>
      <w:numFmt w:val="bullet"/>
      <w:lvlText w:val="⮚"/>
      <w:lvlJc w:val="left"/>
      <w:pPr>
        <w:ind w:left="5040" w:hanging="360"/>
      </w:pPr>
      <w:rPr>
        <w:rFonts w:ascii="Noto Sans Symbols" w:eastAsia="Times New Roman" w:hAnsi="Noto Sans Symbols"/>
      </w:rPr>
    </w:lvl>
    <w:lvl w:ilvl="7">
      <w:start w:val="1"/>
      <w:numFmt w:val="bullet"/>
      <w:lvlText w:val="⮚"/>
      <w:lvlJc w:val="left"/>
      <w:pPr>
        <w:ind w:left="5760" w:hanging="360"/>
      </w:pPr>
      <w:rPr>
        <w:rFonts w:ascii="Noto Sans Symbols" w:eastAsia="Times New Roman" w:hAnsi="Noto Sans Symbols"/>
      </w:rPr>
    </w:lvl>
    <w:lvl w:ilvl="8">
      <w:start w:val="1"/>
      <w:numFmt w:val="bullet"/>
      <w:lvlText w:val="⮚"/>
      <w:lvlJc w:val="left"/>
      <w:pPr>
        <w:ind w:left="6480" w:hanging="360"/>
      </w:pPr>
      <w:rPr>
        <w:rFonts w:ascii="Noto Sans Symbols" w:eastAsia="Times New Roman" w:hAnsi="Noto Sans Symbols"/>
      </w:rPr>
    </w:lvl>
  </w:abstractNum>
  <w:abstractNum w:abstractNumId="35" w15:restartNumberingAfterBreak="0">
    <w:nsid w:val="60560EB4"/>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614D05A7"/>
    <w:multiLevelType w:val="multilevel"/>
    <w:tmpl w:val="2000F242"/>
    <w:lvl w:ilvl="0">
      <w:start w:val="1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2C15A56"/>
    <w:multiLevelType w:val="multilevel"/>
    <w:tmpl w:val="A3CA16E0"/>
    <w:lvl w:ilvl="0">
      <w:start w:val="1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ED360FC"/>
    <w:multiLevelType w:val="hybridMultilevel"/>
    <w:tmpl w:val="91027520"/>
    <w:lvl w:ilvl="0" w:tplc="848088C6">
      <w:numFmt w:val="bullet"/>
      <w:lvlText w:val="-"/>
      <w:lvlJc w:val="left"/>
      <w:pPr>
        <w:ind w:left="720" w:hanging="360"/>
      </w:pPr>
      <w:rPr>
        <w:rFonts w:ascii="Arial" w:eastAsia="Calibri"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9" w15:restartNumberingAfterBreak="0">
    <w:nsid w:val="71F0541D"/>
    <w:multiLevelType w:val="hybridMultilevel"/>
    <w:tmpl w:val="C59693FA"/>
    <w:lvl w:ilvl="0" w:tplc="58F89DFC">
      <w:start w:val="1"/>
      <w:numFmt w:val="upperRoman"/>
      <w:lvlText w:val="%1-"/>
      <w:lvlJc w:val="left"/>
      <w:pPr>
        <w:ind w:left="1080" w:hanging="720"/>
      </w:pPr>
      <w:rPr>
        <w:rFonts w:hint="default"/>
      </w:rPr>
    </w:lvl>
    <w:lvl w:ilvl="1" w:tplc="4ACC0AB4">
      <w:start w:val="1"/>
      <w:numFmt w:val="upperLetter"/>
      <w:lvlText w:val="%2."/>
      <w:lvlJc w:val="lef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75784CD9"/>
    <w:multiLevelType w:val="multilevel"/>
    <w:tmpl w:val="EFA66E7C"/>
    <w:lvl w:ilvl="0">
      <w:start w:val="1"/>
      <w:numFmt w:val="bullet"/>
      <w:pStyle w:val="CHAPITREINSTRUCTIONS"/>
      <w:lvlText w:val="⮚"/>
      <w:lvlJc w:val="left"/>
      <w:pPr>
        <w:ind w:left="720" w:hanging="360"/>
      </w:pPr>
      <w:rPr>
        <w:rFonts w:ascii="Noto Sans Symbols" w:eastAsia="Times New Roman" w:hAnsi="Noto Sans Symbols"/>
      </w:rPr>
    </w:lvl>
    <w:lvl w:ilvl="1">
      <w:start w:val="1"/>
      <w:numFmt w:val="bullet"/>
      <w:pStyle w:val="SECTIONINSTRUCTIONS"/>
      <w:lvlText w:val="o"/>
      <w:lvlJc w:val="left"/>
      <w:pPr>
        <w:ind w:left="1440" w:hanging="360"/>
      </w:pPr>
      <w:rPr>
        <w:rFonts w:ascii="Courier New" w:eastAsia="Times New Roman" w:hAnsi="Courier New"/>
      </w:rPr>
    </w:lvl>
    <w:lvl w:ilvl="2">
      <w:start w:val="1"/>
      <w:numFmt w:val="bullet"/>
      <w:lvlText w:val="▪"/>
      <w:lvlJc w:val="left"/>
      <w:pPr>
        <w:ind w:left="2160" w:hanging="360"/>
      </w:pPr>
      <w:rPr>
        <w:rFonts w:ascii="Noto Sans Symbols" w:eastAsia="Times New Roman" w:hAnsi="Noto Sans Symbols"/>
      </w:rPr>
    </w:lvl>
    <w:lvl w:ilvl="3">
      <w:start w:val="1"/>
      <w:numFmt w:val="bullet"/>
      <w:pStyle w:val="GRANDI1INSTRUCTIONS"/>
      <w:lvlText w:val="●"/>
      <w:lvlJc w:val="left"/>
      <w:pPr>
        <w:ind w:left="2880" w:hanging="360"/>
      </w:pPr>
      <w:rPr>
        <w:rFonts w:ascii="Noto Sans Symbols" w:eastAsia="Times New Roman" w:hAnsi="Noto Sans Symbols"/>
      </w:rPr>
    </w:lvl>
    <w:lvl w:ilvl="4">
      <w:start w:val="1"/>
      <w:numFmt w:val="bullet"/>
      <w:lvlText w:val="o"/>
      <w:lvlJc w:val="left"/>
      <w:pPr>
        <w:ind w:left="3600" w:hanging="360"/>
      </w:pPr>
      <w:rPr>
        <w:rFonts w:ascii="Courier New" w:eastAsia="Times New Roman" w:hAnsi="Courier New"/>
      </w:rPr>
    </w:lvl>
    <w:lvl w:ilvl="5">
      <w:start w:val="1"/>
      <w:numFmt w:val="bullet"/>
      <w:lvlText w:val="▪"/>
      <w:lvlJc w:val="left"/>
      <w:pPr>
        <w:ind w:left="4320" w:hanging="360"/>
      </w:pPr>
      <w:rPr>
        <w:rFonts w:ascii="Noto Sans Symbols" w:eastAsia="Times New Roman" w:hAnsi="Noto Sans Symbols"/>
      </w:rPr>
    </w:lvl>
    <w:lvl w:ilvl="6">
      <w:start w:val="1"/>
      <w:numFmt w:val="bullet"/>
      <w:lvlText w:val="●"/>
      <w:lvlJc w:val="left"/>
      <w:pPr>
        <w:ind w:left="5040" w:hanging="360"/>
      </w:pPr>
      <w:rPr>
        <w:rFonts w:ascii="Noto Sans Symbols" w:eastAsia="Times New Roman" w:hAnsi="Noto Sans Symbols"/>
      </w:rPr>
    </w:lvl>
    <w:lvl w:ilvl="7">
      <w:start w:val="1"/>
      <w:numFmt w:val="bullet"/>
      <w:lvlText w:val="o"/>
      <w:lvlJc w:val="left"/>
      <w:pPr>
        <w:ind w:left="5760" w:hanging="360"/>
      </w:pPr>
      <w:rPr>
        <w:rFonts w:ascii="Courier New" w:eastAsia="Times New Roman" w:hAnsi="Courier New"/>
      </w:rPr>
    </w:lvl>
    <w:lvl w:ilvl="8">
      <w:start w:val="1"/>
      <w:numFmt w:val="bullet"/>
      <w:lvlText w:val="▪"/>
      <w:lvlJc w:val="left"/>
      <w:pPr>
        <w:ind w:left="6480" w:hanging="360"/>
      </w:pPr>
      <w:rPr>
        <w:rFonts w:ascii="Noto Sans Symbols" w:eastAsia="Times New Roman" w:hAnsi="Noto Sans Symbols"/>
      </w:rPr>
    </w:lvl>
  </w:abstractNum>
  <w:abstractNum w:abstractNumId="41" w15:restartNumberingAfterBreak="0">
    <w:nsid w:val="76474BAC"/>
    <w:multiLevelType w:val="hybridMultilevel"/>
    <w:tmpl w:val="A55C3DDA"/>
    <w:lvl w:ilvl="0" w:tplc="B09E350E">
      <w:start w:val="13"/>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8CA2586"/>
    <w:multiLevelType w:val="hybridMultilevel"/>
    <w:tmpl w:val="E88274B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B6C3704"/>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D1328C6"/>
    <w:multiLevelType w:val="hybridMultilevel"/>
    <w:tmpl w:val="BA9A50E0"/>
    <w:lvl w:ilvl="0" w:tplc="848088C6">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D395A6D"/>
    <w:multiLevelType w:val="multilevel"/>
    <w:tmpl w:val="78827CBE"/>
    <w:lvl w:ilvl="0">
      <w:numFmt w:val="bullet"/>
      <w:lvlText w:val="-"/>
      <w:lvlJc w:val="left"/>
      <w:pPr>
        <w:ind w:left="1068" w:hanging="360"/>
      </w:pPr>
      <w:rPr>
        <w:rFonts w:ascii="Arial" w:eastAsia="Calibri" w:hAnsi="Arial" w:cs="Arial" w:hint="default"/>
        <w:color w:val="auto"/>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46" w15:restartNumberingAfterBreak="0">
    <w:nsid w:val="7D4760D6"/>
    <w:multiLevelType w:val="multilevel"/>
    <w:tmpl w:val="7E1C7786"/>
    <w:lvl w:ilvl="0">
      <w:start w:val="5"/>
      <w:numFmt w:val="decimal"/>
      <w:lvlText w:val="%1"/>
      <w:lvlJc w:val="left"/>
      <w:pPr>
        <w:ind w:left="360" w:hanging="360"/>
      </w:pPr>
      <w:rPr>
        <w:rFonts w:hint="default"/>
      </w:rPr>
    </w:lvl>
    <w:lvl w:ilvl="1">
      <w:start w:val="1"/>
      <w:numFmt w:val="decimal"/>
      <w:lvlText w:val="%1.%2"/>
      <w:lvlJc w:val="left"/>
      <w:pPr>
        <w:ind w:left="1005" w:hanging="72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935" w:hanging="108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865" w:hanging="1440"/>
      </w:pPr>
      <w:rPr>
        <w:rFonts w:hint="default"/>
      </w:rPr>
    </w:lvl>
    <w:lvl w:ilvl="6">
      <w:start w:val="1"/>
      <w:numFmt w:val="decimal"/>
      <w:lvlText w:val="%1.%2.%3.%4.%5.%6.%7"/>
      <w:lvlJc w:val="left"/>
      <w:pPr>
        <w:ind w:left="3510" w:hanging="1800"/>
      </w:pPr>
      <w:rPr>
        <w:rFonts w:hint="default"/>
      </w:rPr>
    </w:lvl>
    <w:lvl w:ilvl="7">
      <w:start w:val="1"/>
      <w:numFmt w:val="decimal"/>
      <w:lvlText w:val="%1.%2.%3.%4.%5.%6.%7.%8"/>
      <w:lvlJc w:val="left"/>
      <w:pPr>
        <w:ind w:left="3795" w:hanging="1800"/>
      </w:pPr>
      <w:rPr>
        <w:rFonts w:hint="default"/>
      </w:rPr>
    </w:lvl>
    <w:lvl w:ilvl="8">
      <w:start w:val="1"/>
      <w:numFmt w:val="decimal"/>
      <w:lvlText w:val="%1.%2.%3.%4.%5.%6.%7.%8.%9"/>
      <w:lvlJc w:val="left"/>
      <w:pPr>
        <w:ind w:left="4440" w:hanging="2160"/>
      </w:pPr>
      <w:rPr>
        <w:rFonts w:hint="default"/>
      </w:rPr>
    </w:lvl>
  </w:abstractNum>
  <w:num w:numId="1" w16cid:durableId="1747798075">
    <w:abstractNumId w:val="45"/>
  </w:num>
  <w:num w:numId="2" w16cid:durableId="207957695">
    <w:abstractNumId w:val="7"/>
  </w:num>
  <w:num w:numId="3" w16cid:durableId="66004764">
    <w:abstractNumId w:val="18"/>
  </w:num>
  <w:num w:numId="4" w16cid:durableId="1339163722">
    <w:abstractNumId w:val="38"/>
  </w:num>
  <w:num w:numId="5" w16cid:durableId="754286255">
    <w:abstractNumId w:val="28"/>
  </w:num>
  <w:num w:numId="6" w16cid:durableId="623772762">
    <w:abstractNumId w:val="22"/>
  </w:num>
  <w:num w:numId="7" w16cid:durableId="1903563755">
    <w:abstractNumId w:val="30"/>
  </w:num>
  <w:num w:numId="8" w16cid:durableId="1935892246">
    <w:abstractNumId w:val="42"/>
  </w:num>
  <w:num w:numId="9" w16cid:durableId="915435961">
    <w:abstractNumId w:val="11"/>
  </w:num>
  <w:num w:numId="10" w16cid:durableId="726495263">
    <w:abstractNumId w:val="34"/>
  </w:num>
  <w:num w:numId="11" w16cid:durableId="276378447">
    <w:abstractNumId w:val="40"/>
  </w:num>
  <w:num w:numId="12" w16cid:durableId="1635402437">
    <w:abstractNumId w:val="33"/>
  </w:num>
  <w:num w:numId="13" w16cid:durableId="1820802084">
    <w:abstractNumId w:val="16"/>
  </w:num>
  <w:num w:numId="14" w16cid:durableId="1758281587">
    <w:abstractNumId w:val="13"/>
  </w:num>
  <w:num w:numId="15" w16cid:durableId="1911305210">
    <w:abstractNumId w:val="39"/>
  </w:num>
  <w:num w:numId="16" w16cid:durableId="1640063551">
    <w:abstractNumId w:val="5"/>
  </w:num>
  <w:num w:numId="17" w16cid:durableId="1641642557">
    <w:abstractNumId w:val="29"/>
  </w:num>
  <w:num w:numId="18" w16cid:durableId="944120258">
    <w:abstractNumId w:val="20"/>
  </w:num>
  <w:num w:numId="19" w16cid:durableId="1459688194">
    <w:abstractNumId w:val="41"/>
  </w:num>
  <w:num w:numId="20" w16cid:durableId="2142918917">
    <w:abstractNumId w:val="8"/>
  </w:num>
  <w:num w:numId="21" w16cid:durableId="913973851">
    <w:abstractNumId w:val="6"/>
  </w:num>
  <w:num w:numId="22" w16cid:durableId="1688947566">
    <w:abstractNumId w:val="24"/>
  </w:num>
  <w:num w:numId="23" w16cid:durableId="1960451451">
    <w:abstractNumId w:val="21"/>
  </w:num>
  <w:num w:numId="24" w16cid:durableId="1195385469">
    <w:abstractNumId w:val="44"/>
  </w:num>
  <w:num w:numId="25" w16cid:durableId="802121703">
    <w:abstractNumId w:val="15"/>
  </w:num>
  <w:num w:numId="26" w16cid:durableId="53050162">
    <w:abstractNumId w:val="27"/>
  </w:num>
  <w:num w:numId="27" w16cid:durableId="1992560094">
    <w:abstractNumId w:val="25"/>
  </w:num>
  <w:num w:numId="28" w16cid:durableId="1004431256">
    <w:abstractNumId w:val="19"/>
  </w:num>
  <w:num w:numId="29" w16cid:durableId="1595045430">
    <w:abstractNumId w:val="10"/>
  </w:num>
  <w:num w:numId="30" w16cid:durableId="35546839">
    <w:abstractNumId w:val="36"/>
  </w:num>
  <w:num w:numId="31" w16cid:durableId="896934205">
    <w:abstractNumId w:val="37"/>
  </w:num>
  <w:num w:numId="32" w16cid:durableId="850878014">
    <w:abstractNumId w:val="9"/>
  </w:num>
  <w:num w:numId="33" w16cid:durableId="2136439921">
    <w:abstractNumId w:val="4"/>
  </w:num>
  <w:num w:numId="34" w16cid:durableId="1593540050">
    <w:abstractNumId w:val="3"/>
  </w:num>
  <w:num w:numId="35" w16cid:durableId="165050825">
    <w:abstractNumId w:val="2"/>
  </w:num>
  <w:num w:numId="36" w16cid:durableId="712777787">
    <w:abstractNumId w:val="1"/>
  </w:num>
  <w:num w:numId="37" w16cid:durableId="826552833">
    <w:abstractNumId w:val="0"/>
  </w:num>
  <w:num w:numId="38" w16cid:durableId="1939604150">
    <w:abstractNumId w:val="32"/>
  </w:num>
  <w:num w:numId="39" w16cid:durableId="1552379377">
    <w:abstractNumId w:val="12"/>
  </w:num>
  <w:num w:numId="40" w16cid:durableId="1757704723">
    <w:abstractNumId w:val="43"/>
  </w:num>
  <w:num w:numId="41" w16cid:durableId="10304494">
    <w:abstractNumId w:val="35"/>
  </w:num>
  <w:num w:numId="42" w16cid:durableId="1446192803">
    <w:abstractNumId w:val="26"/>
  </w:num>
  <w:num w:numId="43" w16cid:durableId="324405972">
    <w:abstractNumId w:val="17"/>
  </w:num>
  <w:num w:numId="44" w16cid:durableId="292173132">
    <w:abstractNumId w:val="14"/>
  </w:num>
  <w:num w:numId="45" w16cid:durableId="1958022762">
    <w:abstractNumId w:val="23"/>
  </w:num>
  <w:num w:numId="46" w16cid:durableId="1450394695">
    <w:abstractNumId w:val="46"/>
  </w:num>
  <w:num w:numId="47" w16cid:durableId="1304192970">
    <w:abstractNumId w:val="3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536C"/>
    <w:rsid w:val="0000182B"/>
    <w:rsid w:val="00005A77"/>
    <w:rsid w:val="00005B04"/>
    <w:rsid w:val="00007D5A"/>
    <w:rsid w:val="0001409B"/>
    <w:rsid w:val="00014C1F"/>
    <w:rsid w:val="000153AE"/>
    <w:rsid w:val="0002121A"/>
    <w:rsid w:val="0004200C"/>
    <w:rsid w:val="00045940"/>
    <w:rsid w:val="0007574A"/>
    <w:rsid w:val="0008249F"/>
    <w:rsid w:val="000909B3"/>
    <w:rsid w:val="000965CB"/>
    <w:rsid w:val="000C24AD"/>
    <w:rsid w:val="000F295D"/>
    <w:rsid w:val="00115185"/>
    <w:rsid w:val="001414F7"/>
    <w:rsid w:val="00142475"/>
    <w:rsid w:val="0014348F"/>
    <w:rsid w:val="001670F8"/>
    <w:rsid w:val="00171828"/>
    <w:rsid w:val="001718A5"/>
    <w:rsid w:val="00174455"/>
    <w:rsid w:val="001810B2"/>
    <w:rsid w:val="001840F5"/>
    <w:rsid w:val="00192669"/>
    <w:rsid w:val="001A34E7"/>
    <w:rsid w:val="001A5E33"/>
    <w:rsid w:val="001B63EF"/>
    <w:rsid w:val="001B7668"/>
    <w:rsid w:val="001C4E8F"/>
    <w:rsid w:val="001D5997"/>
    <w:rsid w:val="001E1983"/>
    <w:rsid w:val="001E4315"/>
    <w:rsid w:val="001F457D"/>
    <w:rsid w:val="0020348E"/>
    <w:rsid w:val="002118FC"/>
    <w:rsid w:val="00216C1A"/>
    <w:rsid w:val="00234F04"/>
    <w:rsid w:val="002536A4"/>
    <w:rsid w:val="002551CC"/>
    <w:rsid w:val="002562C3"/>
    <w:rsid w:val="0026412C"/>
    <w:rsid w:val="00264916"/>
    <w:rsid w:val="0027115A"/>
    <w:rsid w:val="00273013"/>
    <w:rsid w:val="00274672"/>
    <w:rsid w:val="00275121"/>
    <w:rsid w:val="00294EA6"/>
    <w:rsid w:val="002A571A"/>
    <w:rsid w:val="002B32A8"/>
    <w:rsid w:val="002B3A5C"/>
    <w:rsid w:val="002C0816"/>
    <w:rsid w:val="002C4581"/>
    <w:rsid w:val="002D34FD"/>
    <w:rsid w:val="002E2A18"/>
    <w:rsid w:val="002E3E86"/>
    <w:rsid w:val="002E5A73"/>
    <w:rsid w:val="002E7458"/>
    <w:rsid w:val="002F02C0"/>
    <w:rsid w:val="002F058F"/>
    <w:rsid w:val="002F05E3"/>
    <w:rsid w:val="002F33E3"/>
    <w:rsid w:val="00315240"/>
    <w:rsid w:val="00317F8F"/>
    <w:rsid w:val="003431CE"/>
    <w:rsid w:val="00347AD2"/>
    <w:rsid w:val="00360235"/>
    <w:rsid w:val="003632D7"/>
    <w:rsid w:val="00363F5C"/>
    <w:rsid w:val="00364DBB"/>
    <w:rsid w:val="003668F3"/>
    <w:rsid w:val="00367D15"/>
    <w:rsid w:val="00387DC9"/>
    <w:rsid w:val="003A1963"/>
    <w:rsid w:val="003A764B"/>
    <w:rsid w:val="003B197F"/>
    <w:rsid w:val="003B57DF"/>
    <w:rsid w:val="003B595B"/>
    <w:rsid w:val="003C1153"/>
    <w:rsid w:val="003C4ED7"/>
    <w:rsid w:val="003D451D"/>
    <w:rsid w:val="003F7CAC"/>
    <w:rsid w:val="004070FE"/>
    <w:rsid w:val="00420698"/>
    <w:rsid w:val="00436F54"/>
    <w:rsid w:val="00437490"/>
    <w:rsid w:val="004408E9"/>
    <w:rsid w:val="00451402"/>
    <w:rsid w:val="00487D17"/>
    <w:rsid w:val="00490B78"/>
    <w:rsid w:val="004A1C93"/>
    <w:rsid w:val="004A4712"/>
    <w:rsid w:val="004A645A"/>
    <w:rsid w:val="004B1381"/>
    <w:rsid w:val="004B46CB"/>
    <w:rsid w:val="004B4E1F"/>
    <w:rsid w:val="004B5585"/>
    <w:rsid w:val="004D320F"/>
    <w:rsid w:val="004D495F"/>
    <w:rsid w:val="004D4E94"/>
    <w:rsid w:val="004E06E7"/>
    <w:rsid w:val="004F35A9"/>
    <w:rsid w:val="004F60A1"/>
    <w:rsid w:val="00500736"/>
    <w:rsid w:val="0050258F"/>
    <w:rsid w:val="00521105"/>
    <w:rsid w:val="00530BCC"/>
    <w:rsid w:val="00533123"/>
    <w:rsid w:val="00541164"/>
    <w:rsid w:val="00551E17"/>
    <w:rsid w:val="005525DA"/>
    <w:rsid w:val="00554655"/>
    <w:rsid w:val="005776F4"/>
    <w:rsid w:val="00597910"/>
    <w:rsid w:val="005A48B1"/>
    <w:rsid w:val="005B0F2E"/>
    <w:rsid w:val="005B4B57"/>
    <w:rsid w:val="005B5251"/>
    <w:rsid w:val="005C48D3"/>
    <w:rsid w:val="005E027A"/>
    <w:rsid w:val="005E262A"/>
    <w:rsid w:val="005F5CF5"/>
    <w:rsid w:val="005F6AD0"/>
    <w:rsid w:val="00600B65"/>
    <w:rsid w:val="006074B9"/>
    <w:rsid w:val="00616A2E"/>
    <w:rsid w:val="00624D95"/>
    <w:rsid w:val="00631B5C"/>
    <w:rsid w:val="006344B3"/>
    <w:rsid w:val="00635D41"/>
    <w:rsid w:val="0063783C"/>
    <w:rsid w:val="00645537"/>
    <w:rsid w:val="00645DD1"/>
    <w:rsid w:val="006514F9"/>
    <w:rsid w:val="00661941"/>
    <w:rsid w:val="00664FBE"/>
    <w:rsid w:val="00675071"/>
    <w:rsid w:val="00683635"/>
    <w:rsid w:val="006876F3"/>
    <w:rsid w:val="00691810"/>
    <w:rsid w:val="0069323E"/>
    <w:rsid w:val="006C1BD0"/>
    <w:rsid w:val="006C6E0D"/>
    <w:rsid w:val="006D0F67"/>
    <w:rsid w:val="00704358"/>
    <w:rsid w:val="00706A87"/>
    <w:rsid w:val="007129E4"/>
    <w:rsid w:val="00715578"/>
    <w:rsid w:val="00715EC4"/>
    <w:rsid w:val="0073536C"/>
    <w:rsid w:val="00752513"/>
    <w:rsid w:val="0076696E"/>
    <w:rsid w:val="0077114A"/>
    <w:rsid w:val="00780A06"/>
    <w:rsid w:val="0079711C"/>
    <w:rsid w:val="007C099B"/>
    <w:rsid w:val="007D05A7"/>
    <w:rsid w:val="007D460A"/>
    <w:rsid w:val="007E2866"/>
    <w:rsid w:val="007E2ACB"/>
    <w:rsid w:val="007F6605"/>
    <w:rsid w:val="008037FC"/>
    <w:rsid w:val="00812B06"/>
    <w:rsid w:val="00813CDF"/>
    <w:rsid w:val="008169F4"/>
    <w:rsid w:val="00817EC0"/>
    <w:rsid w:val="008238F6"/>
    <w:rsid w:val="00830136"/>
    <w:rsid w:val="00832352"/>
    <w:rsid w:val="008358EB"/>
    <w:rsid w:val="00842D99"/>
    <w:rsid w:val="00847D3A"/>
    <w:rsid w:val="00851EE1"/>
    <w:rsid w:val="00853620"/>
    <w:rsid w:val="0085411E"/>
    <w:rsid w:val="00862A60"/>
    <w:rsid w:val="008736F6"/>
    <w:rsid w:val="00874958"/>
    <w:rsid w:val="00877341"/>
    <w:rsid w:val="00880D60"/>
    <w:rsid w:val="00890AB7"/>
    <w:rsid w:val="00892A63"/>
    <w:rsid w:val="00897A22"/>
    <w:rsid w:val="008A5687"/>
    <w:rsid w:val="008B6E84"/>
    <w:rsid w:val="008C1BF8"/>
    <w:rsid w:val="008C6FE9"/>
    <w:rsid w:val="008D2562"/>
    <w:rsid w:val="008E0499"/>
    <w:rsid w:val="008E4575"/>
    <w:rsid w:val="008E70C7"/>
    <w:rsid w:val="008E72AF"/>
    <w:rsid w:val="008E74E0"/>
    <w:rsid w:val="008E7EB4"/>
    <w:rsid w:val="008F2989"/>
    <w:rsid w:val="008F376B"/>
    <w:rsid w:val="009043BF"/>
    <w:rsid w:val="009129E7"/>
    <w:rsid w:val="0091364E"/>
    <w:rsid w:val="00914865"/>
    <w:rsid w:val="00915A17"/>
    <w:rsid w:val="00921EB1"/>
    <w:rsid w:val="00927D65"/>
    <w:rsid w:val="00933902"/>
    <w:rsid w:val="0093515B"/>
    <w:rsid w:val="00936C6E"/>
    <w:rsid w:val="00942B4B"/>
    <w:rsid w:val="00957F21"/>
    <w:rsid w:val="00967E9A"/>
    <w:rsid w:val="009713E7"/>
    <w:rsid w:val="009742AC"/>
    <w:rsid w:val="009828EE"/>
    <w:rsid w:val="00984639"/>
    <w:rsid w:val="00984879"/>
    <w:rsid w:val="009A6F8D"/>
    <w:rsid w:val="009B182E"/>
    <w:rsid w:val="009B5724"/>
    <w:rsid w:val="00A02BA8"/>
    <w:rsid w:val="00A03208"/>
    <w:rsid w:val="00A05126"/>
    <w:rsid w:val="00A10B9A"/>
    <w:rsid w:val="00A21049"/>
    <w:rsid w:val="00A2366B"/>
    <w:rsid w:val="00A2612F"/>
    <w:rsid w:val="00A42AA1"/>
    <w:rsid w:val="00A442B0"/>
    <w:rsid w:val="00A449AA"/>
    <w:rsid w:val="00A65EBC"/>
    <w:rsid w:val="00A80EE0"/>
    <w:rsid w:val="00A82702"/>
    <w:rsid w:val="00A93C02"/>
    <w:rsid w:val="00AA2E41"/>
    <w:rsid w:val="00AB05EF"/>
    <w:rsid w:val="00AB26BC"/>
    <w:rsid w:val="00AB3EC7"/>
    <w:rsid w:val="00AC17F5"/>
    <w:rsid w:val="00AC28CD"/>
    <w:rsid w:val="00AC5B1A"/>
    <w:rsid w:val="00AC6C65"/>
    <w:rsid w:val="00AE1FA5"/>
    <w:rsid w:val="00AF20A2"/>
    <w:rsid w:val="00B035B1"/>
    <w:rsid w:val="00B151B0"/>
    <w:rsid w:val="00B42DA0"/>
    <w:rsid w:val="00B83656"/>
    <w:rsid w:val="00B8458C"/>
    <w:rsid w:val="00BA6A1C"/>
    <w:rsid w:val="00BA7EC5"/>
    <w:rsid w:val="00BB484E"/>
    <w:rsid w:val="00BC272E"/>
    <w:rsid w:val="00BC4020"/>
    <w:rsid w:val="00BD4AFD"/>
    <w:rsid w:val="00BF1177"/>
    <w:rsid w:val="00C057EF"/>
    <w:rsid w:val="00C156AD"/>
    <w:rsid w:val="00C234EA"/>
    <w:rsid w:val="00C247C4"/>
    <w:rsid w:val="00C32F4A"/>
    <w:rsid w:val="00C3488A"/>
    <w:rsid w:val="00C61EA6"/>
    <w:rsid w:val="00C64BAF"/>
    <w:rsid w:val="00C71C4C"/>
    <w:rsid w:val="00C9434B"/>
    <w:rsid w:val="00C95E47"/>
    <w:rsid w:val="00CA4569"/>
    <w:rsid w:val="00CC0035"/>
    <w:rsid w:val="00CC13CB"/>
    <w:rsid w:val="00CC7A23"/>
    <w:rsid w:val="00CD2BB8"/>
    <w:rsid w:val="00CE15EA"/>
    <w:rsid w:val="00CE5D84"/>
    <w:rsid w:val="00CF09A1"/>
    <w:rsid w:val="00CF0C7D"/>
    <w:rsid w:val="00D05889"/>
    <w:rsid w:val="00D14A99"/>
    <w:rsid w:val="00D41557"/>
    <w:rsid w:val="00D42F49"/>
    <w:rsid w:val="00D45206"/>
    <w:rsid w:val="00D624BD"/>
    <w:rsid w:val="00D66EF8"/>
    <w:rsid w:val="00D67207"/>
    <w:rsid w:val="00D674DA"/>
    <w:rsid w:val="00D75420"/>
    <w:rsid w:val="00D77017"/>
    <w:rsid w:val="00DA1D8C"/>
    <w:rsid w:val="00DA246B"/>
    <w:rsid w:val="00DE3F85"/>
    <w:rsid w:val="00DE5045"/>
    <w:rsid w:val="00E0315B"/>
    <w:rsid w:val="00E04661"/>
    <w:rsid w:val="00E156E5"/>
    <w:rsid w:val="00E228E4"/>
    <w:rsid w:val="00E22E28"/>
    <w:rsid w:val="00E31B7E"/>
    <w:rsid w:val="00E35225"/>
    <w:rsid w:val="00E63969"/>
    <w:rsid w:val="00E63999"/>
    <w:rsid w:val="00E70330"/>
    <w:rsid w:val="00E713D1"/>
    <w:rsid w:val="00E729FD"/>
    <w:rsid w:val="00E76065"/>
    <w:rsid w:val="00E85767"/>
    <w:rsid w:val="00E97304"/>
    <w:rsid w:val="00EA335F"/>
    <w:rsid w:val="00EA4363"/>
    <w:rsid w:val="00EB0E48"/>
    <w:rsid w:val="00EC149A"/>
    <w:rsid w:val="00EC256D"/>
    <w:rsid w:val="00EC5543"/>
    <w:rsid w:val="00ED2B13"/>
    <w:rsid w:val="00ED4375"/>
    <w:rsid w:val="00EE2EB9"/>
    <w:rsid w:val="00EF4423"/>
    <w:rsid w:val="00F0295B"/>
    <w:rsid w:val="00F12470"/>
    <w:rsid w:val="00F12BE5"/>
    <w:rsid w:val="00F20FC7"/>
    <w:rsid w:val="00F241E9"/>
    <w:rsid w:val="00F255B4"/>
    <w:rsid w:val="00F27413"/>
    <w:rsid w:val="00F320ED"/>
    <w:rsid w:val="00F3465F"/>
    <w:rsid w:val="00F35B74"/>
    <w:rsid w:val="00F4345C"/>
    <w:rsid w:val="00F46B8B"/>
    <w:rsid w:val="00F55AAC"/>
    <w:rsid w:val="00F571C0"/>
    <w:rsid w:val="00F639EF"/>
    <w:rsid w:val="00F65A22"/>
    <w:rsid w:val="00F70E05"/>
    <w:rsid w:val="00F80A22"/>
    <w:rsid w:val="00F8364C"/>
    <w:rsid w:val="00FC52E5"/>
    <w:rsid w:val="00FC724E"/>
    <w:rsid w:val="00FD0279"/>
    <w:rsid w:val="00FD3035"/>
    <w:rsid w:val="00FD3086"/>
    <w:rsid w:val="00FE28A1"/>
    <w:rsid w:val="45696C73"/>
  </w:rsids>
  <m:mathPr>
    <m:mathFont m:val="Cambria Math"/>
    <m:brkBin m:val="before"/>
    <m:brkBinSub m:val="--"/>
    <m:smallFrac m:val="0"/>
    <m:dispDef/>
    <m:lMargin m:val="0"/>
    <m:rMargin m:val="0"/>
    <m:defJc m:val="centerGroup"/>
    <m:wrapIndent m:val="1440"/>
    <m:intLim m:val="subSup"/>
    <m:naryLim m:val="undOvr"/>
  </m:mathPr>
  <w:themeFontLang w:val="fr-FR"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5892CE"/>
  <w15:docId w15:val="{861C1A8B-8C4D-4461-A6CE-60EF1F611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eastAsia="en-US"/>
    </w:rPr>
  </w:style>
  <w:style w:type="paragraph" w:styleId="Titre1">
    <w:name w:val="heading 1"/>
    <w:basedOn w:val="Normal"/>
    <w:next w:val="Normal"/>
    <w:link w:val="Titre1Car"/>
    <w:uiPriority w:val="9"/>
    <w:qFormat/>
    <w:rsid w:val="002F058F"/>
    <w:pPr>
      <w:keepNext/>
      <w:numPr>
        <w:numId w:val="32"/>
      </w:numPr>
      <w:spacing w:before="240" w:after="60" w:line="240" w:lineRule="auto"/>
      <w:outlineLvl w:val="0"/>
    </w:pPr>
    <w:rPr>
      <w:rFonts w:ascii="Cambria" w:eastAsia="Times New Roman" w:hAnsi="Cambria" w:cs="Times New Roman"/>
      <w:b/>
      <w:bCs/>
      <w:kern w:val="32"/>
      <w:sz w:val="28"/>
      <w:szCs w:val="32"/>
      <w:lang w:val="en-US"/>
    </w:rPr>
  </w:style>
  <w:style w:type="paragraph" w:styleId="Titre2">
    <w:name w:val="heading 2"/>
    <w:basedOn w:val="Normal"/>
    <w:next w:val="Normal"/>
    <w:link w:val="Titre2Car"/>
    <w:uiPriority w:val="9"/>
    <w:unhideWhenUsed/>
    <w:qFormat/>
    <w:rsid w:val="00851EE1"/>
    <w:pPr>
      <w:keepNext/>
      <w:keepLines/>
      <w:numPr>
        <w:ilvl w:val="1"/>
        <w:numId w:val="32"/>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5525DA"/>
    <w:pPr>
      <w:keepNext/>
      <w:numPr>
        <w:ilvl w:val="2"/>
        <w:numId w:val="32"/>
      </w:numPr>
      <w:spacing w:before="120" w:after="0" w:line="240" w:lineRule="auto"/>
      <w:outlineLvl w:val="2"/>
    </w:pPr>
    <w:rPr>
      <w:rFonts w:ascii="Times New Roman" w:eastAsia="Times New Roman" w:hAnsi="Times New Roman" w:cs="Times New Roman"/>
      <w:b/>
      <w:bCs/>
      <w:sz w:val="24"/>
      <w:szCs w:val="26"/>
      <w:lang w:eastAsia="fr-FR"/>
    </w:rPr>
  </w:style>
  <w:style w:type="paragraph" w:styleId="Titre4">
    <w:name w:val="heading 4"/>
    <w:basedOn w:val="Normal"/>
    <w:next w:val="Normal"/>
    <w:link w:val="Titre4Car"/>
    <w:uiPriority w:val="9"/>
    <w:unhideWhenUsed/>
    <w:qFormat/>
    <w:rsid w:val="002F058F"/>
    <w:pPr>
      <w:keepNext/>
      <w:keepLines/>
      <w:numPr>
        <w:ilvl w:val="3"/>
        <w:numId w:val="32"/>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2F058F"/>
    <w:pPr>
      <w:numPr>
        <w:ilvl w:val="4"/>
        <w:numId w:val="32"/>
      </w:numPr>
      <w:spacing w:before="240" w:after="60"/>
      <w:outlineLvl w:val="4"/>
    </w:pPr>
    <w:rPr>
      <w:rFonts w:ascii="Calibri" w:eastAsia="Times New Roman" w:hAnsi="Calibri" w:cs="Times New Roman"/>
      <w:b/>
      <w:bCs/>
      <w:i/>
      <w:iCs/>
      <w:sz w:val="26"/>
      <w:szCs w:val="26"/>
      <w:lang w:val="fr-CH"/>
    </w:rPr>
  </w:style>
  <w:style w:type="paragraph" w:styleId="Titre6">
    <w:name w:val="heading 6"/>
    <w:basedOn w:val="Normal"/>
    <w:next w:val="Normal"/>
    <w:link w:val="Titre6Car"/>
    <w:uiPriority w:val="9"/>
    <w:unhideWhenUsed/>
    <w:qFormat/>
    <w:rsid w:val="002F058F"/>
    <w:pPr>
      <w:numPr>
        <w:ilvl w:val="5"/>
        <w:numId w:val="32"/>
      </w:numPr>
      <w:tabs>
        <w:tab w:val="num" w:pos="360"/>
      </w:tabs>
      <w:spacing w:before="240" w:after="60"/>
      <w:outlineLvl w:val="5"/>
    </w:pPr>
    <w:rPr>
      <w:rFonts w:ascii="Calibri" w:eastAsia="Times New Roman" w:hAnsi="Calibri" w:cs="Times New Roman"/>
      <w:b/>
      <w:bCs/>
      <w:lang w:val="fr-CH"/>
    </w:rPr>
  </w:style>
  <w:style w:type="paragraph" w:styleId="Titre7">
    <w:name w:val="heading 7"/>
    <w:basedOn w:val="Normal"/>
    <w:next w:val="Normal"/>
    <w:link w:val="Titre7Car"/>
    <w:uiPriority w:val="9"/>
    <w:unhideWhenUsed/>
    <w:qFormat/>
    <w:rsid w:val="002F058F"/>
    <w:pPr>
      <w:numPr>
        <w:ilvl w:val="6"/>
        <w:numId w:val="32"/>
      </w:numPr>
      <w:tabs>
        <w:tab w:val="num" w:pos="360"/>
      </w:tabs>
      <w:spacing w:before="240" w:after="60"/>
      <w:outlineLvl w:val="6"/>
    </w:pPr>
    <w:rPr>
      <w:rFonts w:ascii="Calibri" w:eastAsia="Times New Roman" w:hAnsi="Calibri" w:cs="Times New Roman"/>
      <w:sz w:val="24"/>
      <w:szCs w:val="24"/>
      <w:lang w:val="fr-CH"/>
    </w:rPr>
  </w:style>
  <w:style w:type="paragraph" w:styleId="Titre8">
    <w:name w:val="heading 8"/>
    <w:basedOn w:val="Normal"/>
    <w:next w:val="Normal"/>
    <w:link w:val="Titre8Car"/>
    <w:uiPriority w:val="9"/>
    <w:unhideWhenUsed/>
    <w:qFormat/>
    <w:rsid w:val="002F058F"/>
    <w:pPr>
      <w:numPr>
        <w:ilvl w:val="7"/>
        <w:numId w:val="32"/>
      </w:numPr>
      <w:tabs>
        <w:tab w:val="num" w:pos="360"/>
      </w:tabs>
      <w:spacing w:before="240" w:after="60"/>
      <w:outlineLvl w:val="7"/>
    </w:pPr>
    <w:rPr>
      <w:rFonts w:ascii="Calibri" w:eastAsia="Times New Roman" w:hAnsi="Calibri" w:cs="Times New Roman"/>
      <w:i/>
      <w:iCs/>
      <w:sz w:val="24"/>
      <w:szCs w:val="24"/>
      <w:lang w:val="fr-CH"/>
    </w:rPr>
  </w:style>
  <w:style w:type="paragraph" w:styleId="Titre9">
    <w:name w:val="heading 9"/>
    <w:basedOn w:val="Normal"/>
    <w:next w:val="Normal"/>
    <w:link w:val="Titre9Car"/>
    <w:uiPriority w:val="9"/>
    <w:unhideWhenUsed/>
    <w:qFormat/>
    <w:rsid w:val="002F058F"/>
    <w:pPr>
      <w:numPr>
        <w:ilvl w:val="8"/>
        <w:numId w:val="32"/>
      </w:numPr>
      <w:tabs>
        <w:tab w:val="num" w:pos="360"/>
      </w:tabs>
      <w:spacing w:before="240" w:after="60"/>
      <w:outlineLvl w:val="8"/>
    </w:pPr>
    <w:rPr>
      <w:rFonts w:ascii="Calibri Light" w:eastAsia="Times New Roman" w:hAnsi="Calibri Light" w:cs="Times New Roman"/>
      <w:lang w:val="fr-CH"/>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Marquedecommentaire">
    <w:name w:val="annotation reference"/>
    <w:basedOn w:val="Policepardfaut"/>
    <w:uiPriority w:val="99"/>
    <w:semiHidden/>
    <w:unhideWhenUsed/>
    <w:qFormat/>
    <w:rPr>
      <w:sz w:val="16"/>
      <w:szCs w:val="16"/>
    </w:rPr>
  </w:style>
  <w:style w:type="paragraph" w:styleId="Objetducommentaire">
    <w:name w:val="annotation subject"/>
    <w:basedOn w:val="Commentaire"/>
    <w:next w:val="Commentaire"/>
    <w:link w:val="ObjetducommentaireCar"/>
    <w:uiPriority w:val="99"/>
    <w:semiHidden/>
    <w:unhideWhenUsed/>
    <w:qFormat/>
    <w:rPr>
      <w:b/>
      <w:bCs/>
    </w:rPr>
  </w:style>
  <w:style w:type="paragraph" w:styleId="Commentaire">
    <w:name w:val="annotation text"/>
    <w:basedOn w:val="Normal"/>
    <w:link w:val="CommentaireCar"/>
    <w:uiPriority w:val="99"/>
    <w:unhideWhenUsed/>
    <w:qFormat/>
    <w:pPr>
      <w:spacing w:line="240" w:lineRule="auto"/>
    </w:pPr>
    <w:rPr>
      <w:sz w:val="20"/>
      <w:szCs w:val="20"/>
    </w:rPr>
  </w:style>
  <w:style w:type="paragraph" w:styleId="Textedebulles">
    <w:name w:val="Balloon Text"/>
    <w:basedOn w:val="Normal"/>
    <w:link w:val="TextedebullesCar"/>
    <w:uiPriority w:val="99"/>
    <w:semiHidden/>
    <w:unhideWhenUsed/>
    <w:qFormat/>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qFormat/>
    <w:rPr>
      <w:rFonts w:ascii="Segoe UI" w:hAnsi="Segoe UI" w:cs="Segoe UI"/>
      <w:sz w:val="18"/>
      <w:szCs w:val="18"/>
    </w:rPr>
  </w:style>
  <w:style w:type="character" w:customStyle="1" w:styleId="CommentaireCar">
    <w:name w:val="Commentaire Car"/>
    <w:basedOn w:val="Policepardfaut"/>
    <w:link w:val="Commentaire"/>
    <w:uiPriority w:val="99"/>
    <w:qFormat/>
    <w:rPr>
      <w:sz w:val="20"/>
      <w:szCs w:val="20"/>
    </w:rPr>
  </w:style>
  <w:style w:type="character" w:customStyle="1" w:styleId="ObjetducommentaireCar">
    <w:name w:val="Objet du commentaire Car"/>
    <w:basedOn w:val="CommentaireCar"/>
    <w:link w:val="Objetducommentaire"/>
    <w:uiPriority w:val="99"/>
    <w:semiHidden/>
    <w:qFormat/>
    <w:rPr>
      <w:b/>
      <w:bCs/>
      <w:sz w:val="20"/>
      <w:szCs w:val="20"/>
    </w:rPr>
  </w:style>
  <w:style w:type="paragraph" w:styleId="Paragraphedeliste">
    <w:name w:val="List Paragraph"/>
    <w:aliases w:val="Bullets,List Paragraph1,Numbered paragraph,References,Paragraphe de liste1,List Bullet Mary,Body,body bullets,Liste 1,List Paragraph (numbered (a)),Paragraphe  revu,List Paragraph nowy,Paragraphe de liste 1,WB Para,TH Chapter,Titre1"/>
    <w:basedOn w:val="Normal"/>
    <w:link w:val="ParagraphedelisteCar"/>
    <w:uiPriority w:val="34"/>
    <w:qFormat/>
    <w:pPr>
      <w:spacing w:after="200" w:line="276" w:lineRule="auto"/>
      <w:ind w:left="720"/>
      <w:contextualSpacing/>
    </w:pPr>
  </w:style>
  <w:style w:type="table" w:styleId="Grilledutableau">
    <w:name w:val="Table Grid"/>
    <w:basedOn w:val="TableauNormal"/>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Rvision1">
    <w:name w:val="Révision1"/>
    <w:hidden/>
    <w:uiPriority w:val="99"/>
    <w:semiHidden/>
    <w:qFormat/>
    <w:rPr>
      <w:sz w:val="22"/>
      <w:szCs w:val="22"/>
      <w:lang w:eastAsia="en-US"/>
    </w:rPr>
  </w:style>
  <w:style w:type="character" w:customStyle="1" w:styleId="Titre3Car">
    <w:name w:val="Titre 3 Car"/>
    <w:basedOn w:val="Policepardfaut"/>
    <w:link w:val="Titre3"/>
    <w:uiPriority w:val="9"/>
    <w:rsid w:val="005525DA"/>
    <w:rPr>
      <w:rFonts w:ascii="Times New Roman" w:eastAsia="Times New Roman" w:hAnsi="Times New Roman" w:cs="Times New Roman"/>
      <w:b/>
      <w:bCs/>
      <w:sz w:val="24"/>
      <w:szCs w:val="26"/>
    </w:rPr>
  </w:style>
  <w:style w:type="character" w:customStyle="1" w:styleId="Titre2Car">
    <w:name w:val="Titre 2 Car"/>
    <w:basedOn w:val="Policepardfaut"/>
    <w:link w:val="Titre2"/>
    <w:uiPriority w:val="9"/>
    <w:rsid w:val="00851EE1"/>
    <w:rPr>
      <w:rFonts w:asciiTheme="majorHAnsi" w:eastAsiaTheme="majorEastAsia" w:hAnsiTheme="majorHAnsi" w:cstheme="majorBidi"/>
      <w:color w:val="2E74B5" w:themeColor="accent1" w:themeShade="BF"/>
      <w:sz w:val="26"/>
      <w:szCs w:val="26"/>
      <w:lang w:eastAsia="en-US"/>
    </w:rPr>
  </w:style>
  <w:style w:type="character" w:customStyle="1" w:styleId="Titre4Car">
    <w:name w:val="Titre 4 Car"/>
    <w:basedOn w:val="Policepardfaut"/>
    <w:link w:val="Titre4"/>
    <w:uiPriority w:val="9"/>
    <w:rsid w:val="002F058F"/>
    <w:rPr>
      <w:rFonts w:asciiTheme="majorHAnsi" w:eastAsiaTheme="majorEastAsia" w:hAnsiTheme="majorHAnsi" w:cstheme="majorBidi"/>
      <w:i/>
      <w:iCs/>
      <w:color w:val="2E74B5" w:themeColor="accent1" w:themeShade="BF"/>
      <w:sz w:val="22"/>
      <w:szCs w:val="22"/>
      <w:lang w:eastAsia="en-US"/>
    </w:rPr>
  </w:style>
  <w:style w:type="character" w:customStyle="1" w:styleId="Titre1Car">
    <w:name w:val="Titre 1 Car"/>
    <w:basedOn w:val="Policepardfaut"/>
    <w:link w:val="Titre1"/>
    <w:uiPriority w:val="9"/>
    <w:rsid w:val="002F058F"/>
    <w:rPr>
      <w:rFonts w:ascii="Cambria" w:eastAsia="Times New Roman" w:hAnsi="Cambria" w:cs="Times New Roman"/>
      <w:b/>
      <w:bCs/>
      <w:kern w:val="32"/>
      <w:sz w:val="28"/>
      <w:szCs w:val="32"/>
      <w:lang w:val="en-US" w:eastAsia="en-US"/>
    </w:rPr>
  </w:style>
  <w:style w:type="character" w:customStyle="1" w:styleId="Titre5Car">
    <w:name w:val="Titre 5 Car"/>
    <w:basedOn w:val="Policepardfaut"/>
    <w:link w:val="Titre5"/>
    <w:uiPriority w:val="9"/>
    <w:rsid w:val="002F058F"/>
    <w:rPr>
      <w:rFonts w:ascii="Calibri" w:eastAsia="Times New Roman" w:hAnsi="Calibri" w:cs="Times New Roman"/>
      <w:b/>
      <w:bCs/>
      <w:i/>
      <w:iCs/>
      <w:sz w:val="26"/>
      <w:szCs w:val="26"/>
      <w:lang w:val="fr-CH" w:eastAsia="en-US"/>
    </w:rPr>
  </w:style>
  <w:style w:type="character" w:customStyle="1" w:styleId="Titre6Car">
    <w:name w:val="Titre 6 Car"/>
    <w:basedOn w:val="Policepardfaut"/>
    <w:link w:val="Titre6"/>
    <w:uiPriority w:val="9"/>
    <w:rsid w:val="002F058F"/>
    <w:rPr>
      <w:rFonts w:ascii="Calibri" w:eastAsia="Times New Roman" w:hAnsi="Calibri" w:cs="Times New Roman"/>
      <w:b/>
      <w:bCs/>
      <w:sz w:val="22"/>
      <w:szCs w:val="22"/>
      <w:lang w:val="fr-CH" w:eastAsia="en-US"/>
    </w:rPr>
  </w:style>
  <w:style w:type="character" w:customStyle="1" w:styleId="Titre7Car">
    <w:name w:val="Titre 7 Car"/>
    <w:basedOn w:val="Policepardfaut"/>
    <w:link w:val="Titre7"/>
    <w:uiPriority w:val="9"/>
    <w:rsid w:val="002F058F"/>
    <w:rPr>
      <w:rFonts w:ascii="Calibri" w:eastAsia="Times New Roman" w:hAnsi="Calibri" w:cs="Times New Roman"/>
      <w:sz w:val="24"/>
      <w:szCs w:val="24"/>
      <w:lang w:val="fr-CH" w:eastAsia="en-US"/>
    </w:rPr>
  </w:style>
  <w:style w:type="character" w:customStyle="1" w:styleId="Titre8Car">
    <w:name w:val="Titre 8 Car"/>
    <w:basedOn w:val="Policepardfaut"/>
    <w:link w:val="Titre8"/>
    <w:uiPriority w:val="9"/>
    <w:rsid w:val="002F058F"/>
    <w:rPr>
      <w:rFonts w:ascii="Calibri" w:eastAsia="Times New Roman" w:hAnsi="Calibri" w:cs="Times New Roman"/>
      <w:i/>
      <w:iCs/>
      <w:sz w:val="24"/>
      <w:szCs w:val="24"/>
      <w:lang w:val="fr-CH" w:eastAsia="en-US"/>
    </w:rPr>
  </w:style>
  <w:style w:type="character" w:customStyle="1" w:styleId="Titre9Car">
    <w:name w:val="Titre 9 Car"/>
    <w:basedOn w:val="Policepardfaut"/>
    <w:link w:val="Titre9"/>
    <w:uiPriority w:val="9"/>
    <w:rsid w:val="002F058F"/>
    <w:rPr>
      <w:rFonts w:ascii="Calibri Light" w:eastAsia="Times New Roman" w:hAnsi="Calibri Light" w:cs="Times New Roman"/>
      <w:sz w:val="22"/>
      <w:szCs w:val="22"/>
      <w:lang w:val="fr-CH" w:eastAsia="en-US"/>
    </w:rPr>
  </w:style>
  <w:style w:type="paragraph" w:styleId="Sansinterligne">
    <w:name w:val="No Spacing"/>
    <w:link w:val="SansinterligneCar"/>
    <w:uiPriority w:val="1"/>
    <w:qFormat/>
    <w:rsid w:val="002F058F"/>
    <w:rPr>
      <w:rFonts w:eastAsia="Malgun Gothic"/>
      <w:sz w:val="22"/>
      <w:szCs w:val="22"/>
      <w:lang w:eastAsia="en-US"/>
    </w:rPr>
  </w:style>
  <w:style w:type="character" w:customStyle="1" w:styleId="SansinterligneCar">
    <w:name w:val="Sans interligne Car"/>
    <w:basedOn w:val="Policepardfaut"/>
    <w:link w:val="Sansinterligne"/>
    <w:uiPriority w:val="1"/>
    <w:rsid w:val="002F058F"/>
    <w:rPr>
      <w:rFonts w:eastAsia="Malgun Gothic"/>
      <w:sz w:val="22"/>
      <w:szCs w:val="22"/>
      <w:lang w:eastAsia="en-US"/>
    </w:rPr>
  </w:style>
  <w:style w:type="character" w:customStyle="1" w:styleId="ParagraphedelisteCar">
    <w:name w:val="Paragraphe de liste Car"/>
    <w:aliases w:val="Bullets Car,List Paragraph1 Car,Numbered paragraph Car,References Car,Paragraphe de liste1 Car,List Bullet Mary Car,Body Car,body bullets Car,Liste 1 Car,List Paragraph (numbered (a)) Car,Paragraphe  revu Car,WB Para Car"/>
    <w:link w:val="Paragraphedeliste"/>
    <w:uiPriority w:val="34"/>
    <w:qFormat/>
    <w:rsid w:val="002F058F"/>
    <w:rPr>
      <w:sz w:val="22"/>
      <w:szCs w:val="22"/>
      <w:lang w:eastAsia="en-US"/>
    </w:rPr>
  </w:style>
  <w:style w:type="table" w:customStyle="1" w:styleId="Grilledutableau1">
    <w:name w:val="Grille du tableau1"/>
    <w:basedOn w:val="TableauNormal"/>
    <w:next w:val="Grilledutableau"/>
    <w:uiPriority w:val="39"/>
    <w:rsid w:val="002F058F"/>
    <w:rPr>
      <w:rFonts w:eastAsia="Malgun Gothic"/>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Lienhypertexte1">
    <w:name w:val="Lien hypertexte1"/>
    <w:basedOn w:val="Policepardfaut"/>
    <w:uiPriority w:val="99"/>
    <w:unhideWhenUsed/>
    <w:rsid w:val="002F058F"/>
    <w:rPr>
      <w:color w:val="0000FF"/>
      <w:u w:val="single"/>
    </w:rPr>
  </w:style>
  <w:style w:type="paragraph" w:styleId="Corpsdetexte">
    <w:name w:val="Body Text"/>
    <w:basedOn w:val="Normal"/>
    <w:link w:val="CorpsdetexteCar"/>
    <w:uiPriority w:val="99"/>
    <w:unhideWhenUsed/>
    <w:rsid w:val="002F058F"/>
    <w:pPr>
      <w:spacing w:after="120" w:line="276" w:lineRule="auto"/>
      <w:ind w:firstLine="284"/>
      <w:jc w:val="both"/>
    </w:pPr>
    <w:rPr>
      <w:rFonts w:ascii="Times New Roman" w:eastAsia="Calibri" w:hAnsi="Times New Roman" w:cs="Arial"/>
      <w:sz w:val="24"/>
      <w:szCs w:val="24"/>
    </w:rPr>
  </w:style>
  <w:style w:type="character" w:customStyle="1" w:styleId="CorpsdetexteCar">
    <w:name w:val="Corps de texte Car"/>
    <w:basedOn w:val="Policepardfaut"/>
    <w:link w:val="Corpsdetexte"/>
    <w:uiPriority w:val="99"/>
    <w:rsid w:val="002F058F"/>
    <w:rPr>
      <w:rFonts w:ascii="Times New Roman" w:eastAsia="Calibri" w:hAnsi="Times New Roman" w:cs="Arial"/>
      <w:sz w:val="24"/>
      <w:szCs w:val="24"/>
      <w:lang w:eastAsia="en-US"/>
    </w:rPr>
  </w:style>
  <w:style w:type="character" w:customStyle="1" w:styleId="fontstyle01">
    <w:name w:val="fontstyle01"/>
    <w:basedOn w:val="Policepardfaut"/>
    <w:qFormat/>
    <w:rsid w:val="002F058F"/>
    <w:rPr>
      <w:rFonts w:ascii="TimesNewRomanPSMT" w:hAnsi="TimesNewRomanPSMT" w:hint="default"/>
      <w:b w:val="0"/>
      <w:bCs w:val="0"/>
      <w:i w:val="0"/>
      <w:iCs w:val="0"/>
      <w:color w:val="000000"/>
      <w:sz w:val="24"/>
      <w:szCs w:val="24"/>
    </w:rPr>
  </w:style>
  <w:style w:type="character" w:styleId="Appelnotedebasdep">
    <w:name w:val="footnote reference"/>
    <w:aliases w:val="ftref,16 Point,Superscript 6 Point,Car Car Char Car Char Car Car Char Car Char Char,Car Car Car Car Car Car Car Car Char Car Car Char Car Car Car Char Car Char Char Char,BVI fnr,Ref,de nota al pie,note de bas de page,SUPERS"/>
    <w:link w:val="Char2"/>
    <w:uiPriority w:val="99"/>
    <w:unhideWhenUsed/>
    <w:qFormat/>
    <w:rsid w:val="002F058F"/>
    <w:rPr>
      <w:vertAlign w:val="superscript"/>
    </w:rPr>
  </w:style>
  <w:style w:type="paragraph" w:customStyle="1" w:styleId="Char2">
    <w:name w:val="Char2"/>
    <w:basedOn w:val="Normal"/>
    <w:link w:val="Appelnotedebasdep"/>
    <w:uiPriority w:val="99"/>
    <w:rsid w:val="002F058F"/>
    <w:pPr>
      <w:spacing w:line="240" w:lineRule="exact"/>
    </w:pPr>
    <w:rPr>
      <w:sz w:val="20"/>
      <w:szCs w:val="20"/>
      <w:vertAlign w:val="superscript"/>
      <w:lang w:eastAsia="fr-FR"/>
    </w:rPr>
  </w:style>
  <w:style w:type="paragraph" w:styleId="Notedebasdepage">
    <w:name w:val="footnote text"/>
    <w:aliases w:val="FOOTNOTES,fn,single space,Footnote Text1,Fodnotetekst Tegn,footnote text Char,Fodnotetekst Tegn Char,single space Char,footnote text Char Char Char,Fodnotetekst Tegn Char1,single space Char1,footnote text Char Char1,fn Char1,f,ADB,ft"/>
    <w:basedOn w:val="Normal"/>
    <w:link w:val="NotedebasdepageCar"/>
    <w:uiPriority w:val="99"/>
    <w:unhideWhenUsed/>
    <w:qFormat/>
    <w:rsid w:val="002F058F"/>
    <w:pPr>
      <w:spacing w:after="0" w:line="276" w:lineRule="auto"/>
    </w:pPr>
    <w:rPr>
      <w:rFonts w:ascii="Calibri" w:eastAsia="Calibri" w:hAnsi="Calibri" w:cs="Times New Roman"/>
      <w:sz w:val="20"/>
      <w:szCs w:val="20"/>
      <w:lang w:val="en-US" w:eastAsia="fr-FR"/>
    </w:rPr>
  </w:style>
  <w:style w:type="character" w:customStyle="1" w:styleId="NotedebasdepageCar">
    <w:name w:val="Note de bas de page Car"/>
    <w:aliases w:val="FOOTNOTES Car,fn Car,single space Car,Footnote Text1 Car,Fodnotetekst Tegn Car,footnote text Char Car,Fodnotetekst Tegn Char Car,single space Char Car,footnote text Char Char Char Car,Fodnotetekst Tegn Char1 Car,fn Char1 Car"/>
    <w:basedOn w:val="Policepardfaut"/>
    <w:link w:val="Notedebasdepage"/>
    <w:uiPriority w:val="99"/>
    <w:rsid w:val="002F058F"/>
    <w:rPr>
      <w:rFonts w:ascii="Calibri" w:eastAsia="Calibri" w:hAnsi="Calibri" w:cs="Times New Roman"/>
      <w:lang w:val="en-US"/>
    </w:rPr>
  </w:style>
  <w:style w:type="paragraph" w:customStyle="1" w:styleId="Title2">
    <w:name w:val="Title 2"/>
    <w:basedOn w:val="Normal"/>
    <w:uiPriority w:val="1"/>
    <w:qFormat/>
    <w:rsid w:val="002F058F"/>
    <w:pPr>
      <w:spacing w:after="0" w:line="480" w:lineRule="auto"/>
      <w:jc w:val="center"/>
    </w:pPr>
    <w:rPr>
      <w:rFonts w:eastAsia="Malgun Gothic"/>
      <w:kern w:val="24"/>
      <w:sz w:val="24"/>
      <w:szCs w:val="24"/>
      <w:lang w:val="en-US" w:eastAsia="ja-JP"/>
    </w:rPr>
  </w:style>
  <w:style w:type="paragraph" w:styleId="Pieddepage">
    <w:name w:val="footer"/>
    <w:basedOn w:val="Normal"/>
    <w:link w:val="PieddepageCar"/>
    <w:uiPriority w:val="99"/>
    <w:unhideWhenUsed/>
    <w:rsid w:val="002F058F"/>
    <w:pPr>
      <w:tabs>
        <w:tab w:val="center" w:pos="4536"/>
        <w:tab w:val="right" w:pos="9072"/>
      </w:tabs>
      <w:spacing w:after="0" w:line="240" w:lineRule="auto"/>
    </w:pPr>
    <w:rPr>
      <w:rFonts w:eastAsia="Malgun Gothic"/>
      <w:lang w:val="en-US"/>
    </w:rPr>
  </w:style>
  <w:style w:type="character" w:customStyle="1" w:styleId="PieddepageCar">
    <w:name w:val="Pied de page Car"/>
    <w:basedOn w:val="Policepardfaut"/>
    <w:link w:val="Pieddepage"/>
    <w:uiPriority w:val="99"/>
    <w:qFormat/>
    <w:rsid w:val="002F058F"/>
    <w:rPr>
      <w:rFonts w:eastAsia="Malgun Gothic"/>
      <w:sz w:val="22"/>
      <w:szCs w:val="22"/>
      <w:lang w:val="en-US" w:eastAsia="en-US"/>
    </w:rPr>
  </w:style>
  <w:style w:type="character" w:customStyle="1" w:styleId="fontstyle21">
    <w:name w:val="fontstyle21"/>
    <w:basedOn w:val="Policepardfaut"/>
    <w:qFormat/>
    <w:rsid w:val="002F058F"/>
    <w:rPr>
      <w:rFonts w:ascii="Times-Italic" w:hAnsi="Times-Italic" w:hint="default"/>
      <w:b w:val="0"/>
      <w:bCs w:val="0"/>
      <w:i/>
      <w:iCs/>
      <w:color w:val="000000"/>
      <w:sz w:val="22"/>
      <w:szCs w:val="22"/>
    </w:rPr>
  </w:style>
  <w:style w:type="table" w:customStyle="1" w:styleId="Grilledutableau11">
    <w:name w:val="Grille du tableau11"/>
    <w:basedOn w:val="TableauNormal"/>
    <w:next w:val="Grilledutableau"/>
    <w:uiPriority w:val="39"/>
    <w:rsid w:val="002F058F"/>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Policepardfaut"/>
    <w:rsid w:val="002F058F"/>
  </w:style>
  <w:style w:type="paragraph" w:customStyle="1" w:styleId="En-ttedetabledesmatires1">
    <w:name w:val="En-tête de table des matières1"/>
    <w:basedOn w:val="Titre1"/>
    <w:next w:val="Normal"/>
    <w:uiPriority w:val="39"/>
    <w:unhideWhenUsed/>
    <w:qFormat/>
    <w:rsid w:val="002F058F"/>
    <w:pPr>
      <w:keepLines/>
      <w:spacing w:before="480" w:after="0" w:line="276" w:lineRule="auto"/>
      <w:outlineLvl w:val="9"/>
    </w:pPr>
    <w:rPr>
      <w:rFonts w:eastAsia="Malgun Gothic"/>
      <w:color w:val="365F91"/>
      <w:kern w:val="0"/>
      <w:szCs w:val="28"/>
      <w:lang w:val="fr-FR" w:eastAsia="fr-FR"/>
    </w:rPr>
  </w:style>
  <w:style w:type="paragraph" w:styleId="TM3">
    <w:name w:val="toc 3"/>
    <w:basedOn w:val="Normal"/>
    <w:next w:val="Normal"/>
    <w:autoRedefine/>
    <w:uiPriority w:val="39"/>
    <w:unhideWhenUsed/>
    <w:rsid w:val="002F058F"/>
    <w:pPr>
      <w:spacing w:after="100" w:line="276" w:lineRule="auto"/>
      <w:ind w:left="440"/>
    </w:pPr>
    <w:rPr>
      <w:rFonts w:eastAsia="Malgun Gothic"/>
      <w:lang w:val="en-US"/>
    </w:rPr>
  </w:style>
  <w:style w:type="paragraph" w:styleId="TM1">
    <w:name w:val="toc 1"/>
    <w:basedOn w:val="Normal"/>
    <w:next w:val="Normal"/>
    <w:autoRedefine/>
    <w:uiPriority w:val="39"/>
    <w:unhideWhenUsed/>
    <w:rsid w:val="002F058F"/>
    <w:pPr>
      <w:tabs>
        <w:tab w:val="right" w:leader="dot" w:pos="9060"/>
      </w:tabs>
      <w:spacing w:after="100" w:line="276" w:lineRule="auto"/>
    </w:pPr>
    <w:rPr>
      <w:rFonts w:eastAsia="Malgun Gothic"/>
      <w:lang w:val="en-US"/>
    </w:rPr>
  </w:style>
  <w:style w:type="paragraph" w:styleId="TM2">
    <w:name w:val="toc 2"/>
    <w:basedOn w:val="Normal"/>
    <w:next w:val="Normal"/>
    <w:autoRedefine/>
    <w:uiPriority w:val="39"/>
    <w:unhideWhenUsed/>
    <w:rsid w:val="002F058F"/>
    <w:pPr>
      <w:spacing w:after="100" w:line="276" w:lineRule="auto"/>
      <w:ind w:left="220"/>
    </w:pPr>
    <w:rPr>
      <w:rFonts w:eastAsia="Malgun Gothic"/>
      <w:lang w:val="en-US"/>
    </w:rPr>
  </w:style>
  <w:style w:type="paragraph" w:styleId="En-tte">
    <w:name w:val="header"/>
    <w:basedOn w:val="Normal"/>
    <w:link w:val="En-tteCar"/>
    <w:uiPriority w:val="99"/>
    <w:unhideWhenUsed/>
    <w:rsid w:val="002F058F"/>
    <w:pPr>
      <w:tabs>
        <w:tab w:val="center" w:pos="4536"/>
        <w:tab w:val="right" w:pos="9072"/>
      </w:tabs>
      <w:spacing w:after="0" w:line="240" w:lineRule="auto"/>
    </w:pPr>
    <w:rPr>
      <w:rFonts w:eastAsia="Malgun Gothic"/>
      <w:lang w:val="en-US"/>
    </w:rPr>
  </w:style>
  <w:style w:type="character" w:customStyle="1" w:styleId="En-tteCar">
    <w:name w:val="En-tête Car"/>
    <w:basedOn w:val="Policepardfaut"/>
    <w:link w:val="En-tte"/>
    <w:uiPriority w:val="99"/>
    <w:qFormat/>
    <w:rsid w:val="002F058F"/>
    <w:rPr>
      <w:rFonts w:eastAsia="Malgun Gothic"/>
      <w:sz w:val="22"/>
      <w:szCs w:val="22"/>
      <w:lang w:val="en-US" w:eastAsia="en-US"/>
    </w:rPr>
  </w:style>
  <w:style w:type="character" w:styleId="Accentuation">
    <w:name w:val="Emphasis"/>
    <w:uiPriority w:val="20"/>
    <w:qFormat/>
    <w:rsid w:val="002F058F"/>
    <w:rPr>
      <w:i/>
      <w:iCs/>
    </w:rPr>
  </w:style>
  <w:style w:type="paragraph" w:styleId="NormalWeb">
    <w:name w:val="Normal (Web)"/>
    <w:basedOn w:val="Normal"/>
    <w:uiPriority w:val="99"/>
    <w:unhideWhenUsed/>
    <w:rsid w:val="002F058F"/>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CarCarCarCar1111">
    <w:name w:val="Car Car Car Car1111"/>
    <w:basedOn w:val="Normal"/>
    <w:next w:val="Normal"/>
    <w:unhideWhenUsed/>
    <w:qFormat/>
    <w:rsid w:val="002F058F"/>
    <w:pPr>
      <w:spacing w:before="120" w:after="200" w:line="264" w:lineRule="auto"/>
      <w:jc w:val="both"/>
    </w:pPr>
    <w:rPr>
      <w:rFonts w:eastAsia="Malgun Gothic"/>
      <w:b/>
      <w:bCs/>
      <w:color w:val="17365D"/>
      <w:szCs w:val="16"/>
      <w:lang w:eastAsia="ja-JP"/>
    </w:rPr>
  </w:style>
  <w:style w:type="character" w:customStyle="1" w:styleId="LgendeCar">
    <w:name w:val="Légende Car"/>
    <w:aliases w:val="Didascalia1-graia Car,Tabella Car,Didascalia SIA Car,Figures Car,Car Car Car Car Car,Car Car3 Car,Car Car Car Car1,Annexe Car,Tables Car,headings Car,CPR Caption Car,Caption: FIGURES Car,Légende seureca Car, Car Car Car Car,titre3 Car"/>
    <w:link w:val="Lgende"/>
    <w:locked/>
    <w:rsid w:val="002F058F"/>
    <w:rPr>
      <w:b/>
      <w:bCs/>
      <w:color w:val="17365D"/>
      <w:szCs w:val="16"/>
      <w:lang w:eastAsia="ja-JP"/>
    </w:rPr>
  </w:style>
  <w:style w:type="paragraph" w:customStyle="1" w:styleId="DFSStandard">
    <w:name w:val="__DFS Standard"/>
    <w:link w:val="DFSStandardChar"/>
    <w:uiPriority w:val="99"/>
    <w:qFormat/>
    <w:rsid w:val="002F058F"/>
    <w:pPr>
      <w:spacing w:line="300" w:lineRule="atLeast"/>
      <w:jc w:val="both"/>
    </w:pPr>
    <w:rPr>
      <w:rFonts w:ascii="Arial" w:eastAsia="Times New Roman" w:hAnsi="Arial" w:cs="Times New Roman"/>
      <w:sz w:val="22"/>
      <w:szCs w:val="22"/>
    </w:rPr>
  </w:style>
  <w:style w:type="character" w:customStyle="1" w:styleId="DFSStandardChar">
    <w:name w:val="__DFS Standard Char"/>
    <w:link w:val="DFSStandard"/>
    <w:uiPriority w:val="99"/>
    <w:locked/>
    <w:rsid w:val="002F058F"/>
    <w:rPr>
      <w:rFonts w:ascii="Arial" w:eastAsia="Times New Roman" w:hAnsi="Arial" w:cs="Times New Roman"/>
      <w:sz w:val="22"/>
      <w:szCs w:val="22"/>
    </w:rPr>
  </w:style>
  <w:style w:type="character" w:customStyle="1" w:styleId="text">
    <w:name w:val="text"/>
    <w:basedOn w:val="Policepardfaut"/>
    <w:rsid w:val="002F058F"/>
  </w:style>
  <w:style w:type="character" w:customStyle="1" w:styleId="apple-converted-space">
    <w:name w:val="apple-converted-space"/>
    <w:rsid w:val="002F058F"/>
  </w:style>
  <w:style w:type="paragraph" w:styleId="Textebrut">
    <w:name w:val="Plain Text"/>
    <w:basedOn w:val="Normal"/>
    <w:link w:val="TextebrutCar"/>
    <w:uiPriority w:val="99"/>
    <w:unhideWhenUsed/>
    <w:rsid w:val="002F058F"/>
    <w:pPr>
      <w:spacing w:after="0" w:line="240" w:lineRule="auto"/>
    </w:pPr>
    <w:rPr>
      <w:rFonts w:ascii="Consolas" w:eastAsia="Calibri" w:hAnsi="Consolas" w:cs="Times New Roman"/>
      <w:sz w:val="21"/>
      <w:szCs w:val="21"/>
      <w:lang w:val="x-none" w:eastAsia="x-none"/>
    </w:rPr>
  </w:style>
  <w:style w:type="character" w:customStyle="1" w:styleId="TextebrutCar">
    <w:name w:val="Texte brut Car"/>
    <w:basedOn w:val="Policepardfaut"/>
    <w:link w:val="Textebrut"/>
    <w:uiPriority w:val="99"/>
    <w:rsid w:val="002F058F"/>
    <w:rPr>
      <w:rFonts w:ascii="Consolas" w:eastAsia="Calibri" w:hAnsi="Consolas" w:cs="Times New Roman"/>
      <w:sz w:val="21"/>
      <w:szCs w:val="21"/>
      <w:lang w:val="x-none" w:eastAsia="x-none"/>
    </w:rPr>
  </w:style>
  <w:style w:type="character" w:customStyle="1" w:styleId="Corpsdutexte">
    <w:name w:val="Corps du texte_"/>
    <w:link w:val="Corpsdutexte0"/>
    <w:locked/>
    <w:rsid w:val="002F058F"/>
    <w:rPr>
      <w:rFonts w:ascii="Book Antiqua" w:eastAsia="Book Antiqua" w:hAnsi="Book Antiqua" w:cs="Book Antiqua"/>
      <w:spacing w:val="6"/>
      <w:sz w:val="19"/>
      <w:szCs w:val="19"/>
      <w:shd w:val="clear" w:color="auto" w:fill="FFFFFF"/>
    </w:rPr>
  </w:style>
  <w:style w:type="paragraph" w:customStyle="1" w:styleId="Corpsdutexte0">
    <w:name w:val="Corps du texte"/>
    <w:basedOn w:val="Normal"/>
    <w:link w:val="Corpsdutexte"/>
    <w:rsid w:val="002F058F"/>
    <w:pPr>
      <w:widowControl w:val="0"/>
      <w:shd w:val="clear" w:color="auto" w:fill="FFFFFF"/>
      <w:spacing w:after="120" w:line="0" w:lineRule="atLeast"/>
      <w:ind w:hanging="720"/>
    </w:pPr>
    <w:rPr>
      <w:rFonts w:ascii="Book Antiqua" w:eastAsia="Book Antiqua" w:hAnsi="Book Antiqua" w:cs="Book Antiqua"/>
      <w:spacing w:val="6"/>
      <w:sz w:val="19"/>
      <w:szCs w:val="19"/>
      <w:lang w:eastAsia="fr-FR"/>
    </w:rPr>
  </w:style>
  <w:style w:type="character" w:customStyle="1" w:styleId="hps">
    <w:name w:val="hps"/>
    <w:rsid w:val="002F058F"/>
  </w:style>
  <w:style w:type="paragraph" w:customStyle="1" w:styleId="Default">
    <w:name w:val="Default"/>
    <w:rsid w:val="002F058F"/>
    <w:pPr>
      <w:autoSpaceDE w:val="0"/>
      <w:autoSpaceDN w:val="0"/>
      <w:adjustRightInd w:val="0"/>
    </w:pPr>
    <w:rPr>
      <w:rFonts w:ascii="Times New Roman" w:eastAsia="Malgun Gothic" w:hAnsi="Times New Roman" w:cs="Times New Roman"/>
      <w:color w:val="000000"/>
      <w:sz w:val="24"/>
      <w:szCs w:val="24"/>
      <w:lang w:eastAsia="ko-KR"/>
    </w:rPr>
  </w:style>
  <w:style w:type="paragraph" w:styleId="TM4">
    <w:name w:val="toc 4"/>
    <w:basedOn w:val="Normal"/>
    <w:next w:val="Normal"/>
    <w:autoRedefine/>
    <w:uiPriority w:val="39"/>
    <w:unhideWhenUsed/>
    <w:rsid w:val="002F058F"/>
    <w:pPr>
      <w:ind w:left="660"/>
    </w:pPr>
    <w:rPr>
      <w:rFonts w:ascii="Calibri" w:eastAsia="Calibri" w:hAnsi="Calibri" w:cs="Times New Roman"/>
      <w:lang w:val="fr-CH"/>
    </w:rPr>
  </w:style>
  <w:style w:type="paragraph" w:styleId="Corpsdetexte2">
    <w:name w:val="Body Text 2"/>
    <w:basedOn w:val="Normal"/>
    <w:link w:val="Corpsdetexte2Car"/>
    <w:uiPriority w:val="99"/>
    <w:unhideWhenUsed/>
    <w:rsid w:val="002F058F"/>
    <w:pPr>
      <w:spacing w:after="120" w:line="480" w:lineRule="auto"/>
    </w:pPr>
    <w:rPr>
      <w:rFonts w:ascii="Calibri" w:eastAsia="Calibri" w:hAnsi="Calibri" w:cs="Times New Roman"/>
      <w:sz w:val="20"/>
      <w:szCs w:val="20"/>
    </w:rPr>
  </w:style>
  <w:style w:type="character" w:customStyle="1" w:styleId="Corpsdetexte2Car">
    <w:name w:val="Corps de texte 2 Car"/>
    <w:basedOn w:val="Policepardfaut"/>
    <w:link w:val="Corpsdetexte2"/>
    <w:uiPriority w:val="99"/>
    <w:rsid w:val="002F058F"/>
    <w:rPr>
      <w:rFonts w:ascii="Calibri" w:eastAsia="Calibri" w:hAnsi="Calibri" w:cs="Times New Roman"/>
      <w:lang w:eastAsia="en-US"/>
    </w:rPr>
  </w:style>
  <w:style w:type="paragraph" w:styleId="Tabledesillustrations">
    <w:name w:val="table of figures"/>
    <w:basedOn w:val="Normal"/>
    <w:next w:val="Normal"/>
    <w:uiPriority w:val="99"/>
    <w:unhideWhenUsed/>
    <w:rsid w:val="002F058F"/>
    <w:rPr>
      <w:rFonts w:ascii="Calibri" w:eastAsia="Calibri" w:hAnsi="Calibri" w:cs="Times New Roman"/>
      <w:lang w:val="fr-CH"/>
    </w:rPr>
  </w:style>
  <w:style w:type="paragraph" w:styleId="Rvision">
    <w:name w:val="Revision"/>
    <w:hidden/>
    <w:uiPriority w:val="99"/>
    <w:semiHidden/>
    <w:rsid w:val="002F058F"/>
    <w:rPr>
      <w:rFonts w:ascii="Calibri" w:eastAsia="Calibri" w:hAnsi="Calibri" w:cs="Times New Roman"/>
      <w:sz w:val="22"/>
      <w:szCs w:val="22"/>
      <w:lang w:val="fr-CH" w:eastAsia="en-US"/>
    </w:rPr>
  </w:style>
  <w:style w:type="character" w:customStyle="1" w:styleId="notranslate">
    <w:name w:val="notranslate"/>
    <w:rsid w:val="002F058F"/>
  </w:style>
  <w:style w:type="character" w:customStyle="1" w:styleId="e24kjd">
    <w:name w:val="e24kjd"/>
    <w:rsid w:val="002F058F"/>
  </w:style>
  <w:style w:type="character" w:styleId="lev">
    <w:name w:val="Strong"/>
    <w:uiPriority w:val="22"/>
    <w:qFormat/>
    <w:rsid w:val="002F058F"/>
    <w:rPr>
      <w:b/>
      <w:bCs/>
    </w:rPr>
  </w:style>
  <w:style w:type="paragraph" w:customStyle="1" w:styleId="texte">
    <w:name w:val="texte"/>
    <w:basedOn w:val="Normal"/>
    <w:rsid w:val="002F058F"/>
    <w:pPr>
      <w:spacing w:before="100" w:beforeAutospacing="1" w:after="100" w:afterAutospacing="1" w:line="240" w:lineRule="auto"/>
    </w:pPr>
    <w:rPr>
      <w:rFonts w:ascii="Times New Roman" w:eastAsia="Times New Roman" w:hAnsi="Times New Roman" w:cs="Times New Roman"/>
      <w:sz w:val="24"/>
      <w:szCs w:val="24"/>
      <w:lang w:val="fr-CH" w:eastAsia="fr-CH"/>
    </w:rPr>
  </w:style>
  <w:style w:type="paragraph" w:styleId="TM5">
    <w:name w:val="toc 5"/>
    <w:basedOn w:val="Normal"/>
    <w:next w:val="Normal"/>
    <w:autoRedefine/>
    <w:uiPriority w:val="39"/>
    <w:unhideWhenUsed/>
    <w:rsid w:val="002F058F"/>
    <w:pPr>
      <w:spacing w:after="100"/>
      <w:ind w:left="880"/>
    </w:pPr>
    <w:rPr>
      <w:rFonts w:ascii="Calibri" w:eastAsia="Times New Roman" w:hAnsi="Calibri" w:cs="Times New Roman"/>
      <w:lang w:val="fr-CH" w:eastAsia="fr-CH"/>
    </w:rPr>
  </w:style>
  <w:style w:type="paragraph" w:styleId="TM6">
    <w:name w:val="toc 6"/>
    <w:basedOn w:val="Normal"/>
    <w:next w:val="Normal"/>
    <w:autoRedefine/>
    <w:uiPriority w:val="39"/>
    <w:unhideWhenUsed/>
    <w:rsid w:val="002F058F"/>
    <w:pPr>
      <w:spacing w:after="100"/>
      <w:ind w:left="1100"/>
    </w:pPr>
    <w:rPr>
      <w:rFonts w:ascii="Calibri" w:eastAsia="Times New Roman" w:hAnsi="Calibri" w:cs="Times New Roman"/>
      <w:lang w:val="fr-CH" w:eastAsia="fr-CH"/>
    </w:rPr>
  </w:style>
  <w:style w:type="paragraph" w:styleId="TM7">
    <w:name w:val="toc 7"/>
    <w:basedOn w:val="Normal"/>
    <w:next w:val="Normal"/>
    <w:autoRedefine/>
    <w:uiPriority w:val="39"/>
    <w:unhideWhenUsed/>
    <w:rsid w:val="002F058F"/>
    <w:pPr>
      <w:spacing w:after="100"/>
      <w:ind w:left="1320"/>
    </w:pPr>
    <w:rPr>
      <w:rFonts w:ascii="Calibri" w:eastAsia="Times New Roman" w:hAnsi="Calibri" w:cs="Times New Roman"/>
      <w:lang w:val="fr-CH" w:eastAsia="fr-CH"/>
    </w:rPr>
  </w:style>
  <w:style w:type="paragraph" w:styleId="TM8">
    <w:name w:val="toc 8"/>
    <w:basedOn w:val="Normal"/>
    <w:next w:val="Normal"/>
    <w:autoRedefine/>
    <w:uiPriority w:val="39"/>
    <w:unhideWhenUsed/>
    <w:rsid w:val="002F058F"/>
    <w:pPr>
      <w:spacing w:after="100"/>
      <w:ind w:left="1540"/>
    </w:pPr>
    <w:rPr>
      <w:rFonts w:ascii="Calibri" w:eastAsia="Times New Roman" w:hAnsi="Calibri" w:cs="Times New Roman"/>
      <w:lang w:val="fr-CH" w:eastAsia="fr-CH"/>
    </w:rPr>
  </w:style>
  <w:style w:type="paragraph" w:styleId="TM9">
    <w:name w:val="toc 9"/>
    <w:basedOn w:val="Normal"/>
    <w:next w:val="Normal"/>
    <w:autoRedefine/>
    <w:uiPriority w:val="39"/>
    <w:unhideWhenUsed/>
    <w:rsid w:val="002F058F"/>
    <w:pPr>
      <w:spacing w:after="100"/>
      <w:ind w:left="1760"/>
    </w:pPr>
    <w:rPr>
      <w:rFonts w:ascii="Calibri" w:eastAsia="Times New Roman" w:hAnsi="Calibri" w:cs="Times New Roman"/>
      <w:lang w:val="fr-CH" w:eastAsia="fr-CH"/>
    </w:rPr>
  </w:style>
  <w:style w:type="character" w:styleId="Lienhypertextesuivivisit">
    <w:name w:val="FollowedHyperlink"/>
    <w:uiPriority w:val="99"/>
    <w:unhideWhenUsed/>
    <w:rsid w:val="002F058F"/>
    <w:rPr>
      <w:color w:val="954F72"/>
      <w:u w:val="single"/>
    </w:rPr>
  </w:style>
  <w:style w:type="paragraph" w:customStyle="1" w:styleId="ftrefChar">
    <w:name w:val="ftref Char"/>
    <w:aliases w:val="Car Car Char Car Char Car Car Char Car Char Char Char,Car Car Car Car Car Car Car Car Char Car Car Char Car Car Car Char Car Char Char Char Char,16 Point Char"/>
    <w:basedOn w:val="Normal"/>
    <w:uiPriority w:val="99"/>
    <w:rsid w:val="002F058F"/>
    <w:pPr>
      <w:spacing w:before="240" w:line="240" w:lineRule="exact"/>
    </w:pPr>
    <w:rPr>
      <w:rFonts w:ascii="Calibri" w:eastAsia="Malgun Gothic" w:hAnsi="Calibri" w:cs="Times New Roman"/>
      <w:noProof/>
      <w:sz w:val="24"/>
      <w:szCs w:val="24"/>
      <w:vertAlign w:val="superscript"/>
      <w:lang w:eastAsia="ko-KR"/>
    </w:rPr>
  </w:style>
  <w:style w:type="paragraph" w:customStyle="1" w:styleId="BVIfnrCarCarCarCarChar">
    <w:name w:val="BVI fnr Car Car Car Car Char"/>
    <w:basedOn w:val="Normal"/>
    <w:uiPriority w:val="99"/>
    <w:rsid w:val="002F058F"/>
    <w:pPr>
      <w:spacing w:line="240" w:lineRule="exact"/>
    </w:pPr>
    <w:rPr>
      <w:rFonts w:ascii="Calibri" w:eastAsia="Calibri" w:hAnsi="Calibri" w:cs="Times New Roman"/>
      <w:sz w:val="20"/>
      <w:szCs w:val="20"/>
      <w:vertAlign w:val="superscript"/>
      <w:lang w:eastAsia="fr-FR"/>
    </w:rPr>
  </w:style>
  <w:style w:type="paragraph" w:customStyle="1" w:styleId="Tableaux">
    <w:name w:val="Tableaux"/>
    <w:basedOn w:val="Normal"/>
    <w:link w:val="TableauxChar"/>
    <w:qFormat/>
    <w:rsid w:val="002F058F"/>
    <w:rPr>
      <w:rFonts w:ascii="Times New Roman" w:eastAsia="Malgun Gothic" w:hAnsi="Times New Roman" w:cs="Times New Roman"/>
      <w:sz w:val="24"/>
      <w:lang w:eastAsia="zh-CN"/>
    </w:rPr>
  </w:style>
  <w:style w:type="character" w:customStyle="1" w:styleId="TableauxChar">
    <w:name w:val="Tableaux Char"/>
    <w:basedOn w:val="Policepardfaut"/>
    <w:link w:val="Tableaux"/>
    <w:rsid w:val="002F058F"/>
    <w:rPr>
      <w:rFonts w:ascii="Times New Roman" w:eastAsia="Malgun Gothic" w:hAnsi="Times New Roman" w:cs="Times New Roman"/>
      <w:sz w:val="24"/>
      <w:szCs w:val="22"/>
      <w:lang w:eastAsia="zh-CN"/>
    </w:rPr>
  </w:style>
  <w:style w:type="character" w:customStyle="1" w:styleId="markedcontent">
    <w:name w:val="markedcontent"/>
    <w:basedOn w:val="Policepardfaut"/>
    <w:rsid w:val="002F058F"/>
  </w:style>
  <w:style w:type="paragraph" w:customStyle="1" w:styleId="TSous-Chapitre">
    <w:name w:val="TSous-Chapitre"/>
    <w:basedOn w:val="Paragraphedeliste"/>
    <w:autoRedefine/>
    <w:qFormat/>
    <w:rsid w:val="002F058F"/>
    <w:pPr>
      <w:numPr>
        <w:numId w:val="10"/>
      </w:numPr>
      <w:spacing w:before="400" w:after="60" w:line="240" w:lineRule="auto"/>
      <w:outlineLvl w:val="0"/>
    </w:pPr>
    <w:rPr>
      <w:rFonts w:ascii="Times New Roman" w:eastAsia="Times New Roman" w:hAnsi="Times New Roman" w:cs="Times New Roman"/>
      <w:b/>
      <w:color w:val="0F243E"/>
      <w:spacing w:val="20"/>
      <w:sz w:val="28"/>
      <w:szCs w:val="32"/>
    </w:rPr>
  </w:style>
  <w:style w:type="paragraph" w:customStyle="1" w:styleId="CHAPITREINSTRUCTIONS">
    <w:name w:val="CHAPITRE INSTRUCTIONS"/>
    <w:basedOn w:val="Normal"/>
    <w:qFormat/>
    <w:rsid w:val="002F058F"/>
    <w:pPr>
      <w:numPr>
        <w:numId w:val="11"/>
      </w:numPr>
      <w:pBdr>
        <w:bottom w:val="single" w:sz="4" w:space="1" w:color="533466"/>
      </w:pBdr>
      <w:spacing w:before="120" w:after="0" w:line="240" w:lineRule="auto"/>
      <w:jc w:val="both"/>
    </w:pPr>
    <w:rPr>
      <w:rFonts w:ascii="Cambria" w:eastAsia="Times New Roman" w:hAnsi="Cambria" w:cs="Times New Roman"/>
      <w:b/>
      <w:color w:val="533466"/>
      <w:szCs w:val="24"/>
    </w:rPr>
  </w:style>
  <w:style w:type="paragraph" w:customStyle="1" w:styleId="SECTIONINSTRUCTIONS">
    <w:name w:val="SECTION INSTRUCTIONS"/>
    <w:basedOn w:val="Normal"/>
    <w:qFormat/>
    <w:rsid w:val="002F058F"/>
    <w:pPr>
      <w:numPr>
        <w:ilvl w:val="1"/>
        <w:numId w:val="11"/>
      </w:numPr>
      <w:spacing w:before="120" w:after="0" w:line="240" w:lineRule="auto"/>
      <w:jc w:val="both"/>
    </w:pPr>
    <w:rPr>
      <w:rFonts w:ascii="Cambria" w:eastAsia="Times New Roman" w:hAnsi="Cambria" w:cs="Times New Roman"/>
      <w:b/>
      <w:szCs w:val="24"/>
    </w:rPr>
  </w:style>
  <w:style w:type="paragraph" w:customStyle="1" w:styleId="GRANDI1INSTRUCTIONS">
    <w:name w:val="GRAND I. 1 INSTRUCTIONS"/>
    <w:basedOn w:val="Normal"/>
    <w:qFormat/>
    <w:rsid w:val="002F058F"/>
    <w:pPr>
      <w:numPr>
        <w:ilvl w:val="3"/>
        <w:numId w:val="11"/>
      </w:numPr>
      <w:spacing w:before="120" w:after="0" w:line="240" w:lineRule="auto"/>
      <w:jc w:val="both"/>
    </w:pPr>
    <w:rPr>
      <w:rFonts w:ascii="Cambria" w:eastAsia="Times New Roman" w:hAnsi="Cambria" w:cs="Cambria"/>
      <w:b/>
      <w:i/>
      <w:szCs w:val="24"/>
    </w:rPr>
  </w:style>
  <w:style w:type="character" w:customStyle="1" w:styleId="TitreCar">
    <w:name w:val="Titre Car"/>
    <w:aliases w:val=" Car3 Car"/>
    <w:basedOn w:val="Policepardfaut"/>
    <w:link w:val="Titre"/>
    <w:rsid w:val="002F058F"/>
    <w:rPr>
      <w:rFonts w:ascii="Cambria" w:eastAsia="Malgun Gothic" w:hAnsi="Cambria" w:cs="Times New Roman"/>
      <w:color w:val="17365D"/>
      <w:spacing w:val="5"/>
      <w:kern w:val="28"/>
      <w:sz w:val="52"/>
      <w:szCs w:val="52"/>
      <w:lang w:eastAsia="en-US"/>
    </w:rPr>
  </w:style>
  <w:style w:type="paragraph" w:customStyle="1" w:styleId="Titre20">
    <w:name w:val="Titre2"/>
    <w:basedOn w:val="Normal"/>
    <w:next w:val="Normal"/>
    <w:uiPriority w:val="10"/>
    <w:qFormat/>
    <w:rsid w:val="002F058F"/>
    <w:pPr>
      <w:pBdr>
        <w:bottom w:val="single" w:sz="8" w:space="4" w:color="4F81BD"/>
      </w:pBdr>
      <w:spacing w:after="300" w:line="240" w:lineRule="auto"/>
      <w:contextualSpacing/>
    </w:pPr>
    <w:rPr>
      <w:rFonts w:ascii="Cambria" w:eastAsia="Malgun Gothic" w:hAnsi="Cambria" w:cs="Times New Roman"/>
      <w:color w:val="17365D"/>
      <w:spacing w:val="5"/>
      <w:kern w:val="28"/>
      <w:sz w:val="52"/>
      <w:szCs w:val="52"/>
    </w:rPr>
  </w:style>
  <w:style w:type="character" w:customStyle="1" w:styleId="Sous-titreCar">
    <w:name w:val="Sous-titre Car"/>
    <w:basedOn w:val="Policepardfaut"/>
    <w:link w:val="Sous-titre"/>
    <w:uiPriority w:val="11"/>
    <w:rsid w:val="002F058F"/>
    <w:rPr>
      <w:rFonts w:ascii="Cambria" w:eastAsia="Malgun Gothic" w:hAnsi="Cambria" w:cs="Times New Roman"/>
      <w:i/>
      <w:iCs/>
      <w:color w:val="4F81BD"/>
      <w:spacing w:val="15"/>
      <w:sz w:val="24"/>
      <w:szCs w:val="24"/>
      <w:lang w:eastAsia="en-US"/>
    </w:rPr>
  </w:style>
  <w:style w:type="paragraph" w:customStyle="1" w:styleId="Sous-titre1">
    <w:name w:val="Sous-titre1"/>
    <w:basedOn w:val="Normal"/>
    <w:next w:val="Normal"/>
    <w:uiPriority w:val="11"/>
    <w:qFormat/>
    <w:rsid w:val="002F058F"/>
    <w:pPr>
      <w:numPr>
        <w:ilvl w:val="1"/>
      </w:numPr>
      <w:spacing w:after="200" w:line="276" w:lineRule="auto"/>
    </w:pPr>
    <w:rPr>
      <w:rFonts w:ascii="Cambria" w:eastAsia="Malgun Gothic" w:hAnsi="Cambria" w:cs="Times New Roman"/>
      <w:i/>
      <w:iCs/>
      <w:color w:val="4F81BD"/>
      <w:spacing w:val="15"/>
      <w:sz w:val="24"/>
      <w:szCs w:val="24"/>
    </w:rPr>
  </w:style>
  <w:style w:type="character" w:customStyle="1" w:styleId="CitationCar">
    <w:name w:val="Citation Car"/>
    <w:basedOn w:val="Policepardfaut"/>
    <w:link w:val="Citation"/>
    <w:uiPriority w:val="29"/>
    <w:rsid w:val="002F058F"/>
    <w:rPr>
      <w:rFonts w:eastAsia="Calibri"/>
      <w:i/>
      <w:iCs/>
      <w:color w:val="000000"/>
      <w:lang w:eastAsia="en-US"/>
    </w:rPr>
  </w:style>
  <w:style w:type="paragraph" w:customStyle="1" w:styleId="Citation1">
    <w:name w:val="Citation1"/>
    <w:basedOn w:val="Normal"/>
    <w:next w:val="Normal"/>
    <w:uiPriority w:val="29"/>
    <w:qFormat/>
    <w:rsid w:val="002F058F"/>
    <w:pPr>
      <w:spacing w:after="200" w:line="276" w:lineRule="auto"/>
    </w:pPr>
    <w:rPr>
      <w:i/>
      <w:iCs/>
      <w:color w:val="000000"/>
    </w:rPr>
  </w:style>
  <w:style w:type="character" w:customStyle="1" w:styleId="CitationintenseCar">
    <w:name w:val="Citation intense Car"/>
    <w:basedOn w:val="Policepardfaut"/>
    <w:link w:val="Citationintense"/>
    <w:uiPriority w:val="30"/>
    <w:rsid w:val="002F058F"/>
    <w:rPr>
      <w:rFonts w:eastAsia="Calibri"/>
      <w:b/>
      <w:bCs/>
      <w:i/>
      <w:iCs/>
      <w:color w:val="4F81BD"/>
      <w:lang w:eastAsia="en-US"/>
    </w:rPr>
  </w:style>
  <w:style w:type="paragraph" w:customStyle="1" w:styleId="Citationintense1">
    <w:name w:val="Citation intense1"/>
    <w:basedOn w:val="Normal"/>
    <w:next w:val="Normal"/>
    <w:uiPriority w:val="30"/>
    <w:qFormat/>
    <w:rsid w:val="002F058F"/>
    <w:pPr>
      <w:pBdr>
        <w:bottom w:val="single" w:sz="4" w:space="4" w:color="4F81BD"/>
      </w:pBdr>
      <w:spacing w:before="200" w:after="280" w:line="276" w:lineRule="auto"/>
      <w:ind w:left="936" w:right="936"/>
    </w:pPr>
    <w:rPr>
      <w:b/>
      <w:bCs/>
      <w:i/>
      <w:iCs/>
      <w:color w:val="4F81BD"/>
    </w:rPr>
  </w:style>
  <w:style w:type="paragraph" w:customStyle="1" w:styleId="PNEcorps">
    <w:name w:val="PNE corps"/>
    <w:basedOn w:val="Normal"/>
    <w:link w:val="PNEcorpsCar"/>
    <w:uiPriority w:val="99"/>
    <w:qFormat/>
    <w:rsid w:val="002F058F"/>
    <w:pPr>
      <w:widowControl w:val="0"/>
      <w:autoSpaceDE w:val="0"/>
      <w:autoSpaceDN w:val="0"/>
      <w:adjustRightInd w:val="0"/>
      <w:spacing w:before="120" w:after="120" w:line="240" w:lineRule="auto"/>
      <w:jc w:val="both"/>
    </w:pPr>
    <w:rPr>
      <w:rFonts w:ascii="Calibri" w:eastAsia="Times New Roman" w:hAnsi="Calibri" w:cs="Times New Roman"/>
      <w:szCs w:val="24"/>
      <w:lang w:eastAsia="fr-FR"/>
    </w:rPr>
  </w:style>
  <w:style w:type="character" w:customStyle="1" w:styleId="PNEcorpsCar">
    <w:name w:val="PNE corps Car"/>
    <w:link w:val="PNEcorps"/>
    <w:uiPriority w:val="99"/>
    <w:rsid w:val="002F058F"/>
    <w:rPr>
      <w:rFonts w:ascii="Calibri" w:eastAsia="Times New Roman" w:hAnsi="Calibri" w:cs="Times New Roman"/>
      <w:sz w:val="22"/>
      <w:szCs w:val="24"/>
    </w:rPr>
  </w:style>
  <w:style w:type="character" w:styleId="Lienhypertexte">
    <w:name w:val="Hyperlink"/>
    <w:basedOn w:val="Policepardfaut"/>
    <w:uiPriority w:val="99"/>
    <w:unhideWhenUsed/>
    <w:rsid w:val="002F058F"/>
    <w:rPr>
      <w:color w:val="0563C1" w:themeColor="hyperlink"/>
      <w:u w:val="single"/>
    </w:rPr>
  </w:style>
  <w:style w:type="paragraph" w:styleId="Lgende">
    <w:name w:val="caption"/>
    <w:aliases w:val="Didascalia1-graia,Tabella,Didascalia SIA,Figures,Car Car Car Car,Car Car3,Car Car Car,Annexe,Tables,headings,CPR Caption,Caption: FIGURES,Légende seureca, Car Car Car,titre3,Légende tableaux PDA Kigali, Car,Char Char Char Char Char,Légende-Table"/>
    <w:basedOn w:val="Normal"/>
    <w:next w:val="Normal"/>
    <w:link w:val="LgendeCar"/>
    <w:unhideWhenUsed/>
    <w:qFormat/>
    <w:rsid w:val="002F058F"/>
    <w:pPr>
      <w:spacing w:after="200" w:line="240" w:lineRule="auto"/>
    </w:pPr>
    <w:rPr>
      <w:b/>
      <w:bCs/>
      <w:color w:val="17365D"/>
      <w:sz w:val="20"/>
      <w:szCs w:val="16"/>
      <w:lang w:eastAsia="ja-JP"/>
    </w:rPr>
  </w:style>
  <w:style w:type="paragraph" w:styleId="Titre">
    <w:name w:val="Title"/>
    <w:aliases w:val=" Car3"/>
    <w:basedOn w:val="Normal"/>
    <w:next w:val="Normal"/>
    <w:link w:val="TitreCar"/>
    <w:qFormat/>
    <w:rsid w:val="002F058F"/>
    <w:pPr>
      <w:spacing w:after="0" w:line="240" w:lineRule="auto"/>
      <w:contextualSpacing/>
    </w:pPr>
    <w:rPr>
      <w:rFonts w:ascii="Cambria" w:eastAsia="Malgun Gothic" w:hAnsi="Cambria" w:cs="Times New Roman"/>
      <w:color w:val="17365D"/>
      <w:spacing w:val="5"/>
      <w:kern w:val="28"/>
      <w:sz w:val="52"/>
      <w:szCs w:val="52"/>
    </w:rPr>
  </w:style>
  <w:style w:type="character" w:customStyle="1" w:styleId="TitreCar1">
    <w:name w:val="Titre Car1"/>
    <w:basedOn w:val="Policepardfaut"/>
    <w:uiPriority w:val="10"/>
    <w:rsid w:val="002F058F"/>
    <w:rPr>
      <w:rFonts w:asciiTheme="majorHAnsi" w:eastAsiaTheme="majorEastAsia" w:hAnsiTheme="majorHAnsi" w:cstheme="majorBidi"/>
      <w:spacing w:val="-10"/>
      <w:kern w:val="28"/>
      <w:sz w:val="56"/>
      <w:szCs w:val="56"/>
      <w:lang w:eastAsia="en-US"/>
    </w:rPr>
  </w:style>
  <w:style w:type="paragraph" w:styleId="Sous-titre">
    <w:name w:val="Subtitle"/>
    <w:basedOn w:val="Normal"/>
    <w:next w:val="Normal"/>
    <w:link w:val="Sous-titreCar"/>
    <w:uiPriority w:val="11"/>
    <w:qFormat/>
    <w:rsid w:val="002F058F"/>
    <w:pPr>
      <w:numPr>
        <w:ilvl w:val="1"/>
      </w:numPr>
    </w:pPr>
    <w:rPr>
      <w:rFonts w:ascii="Cambria" w:eastAsia="Malgun Gothic" w:hAnsi="Cambria" w:cs="Times New Roman"/>
      <w:i/>
      <w:iCs/>
      <w:color w:val="4F81BD"/>
      <w:spacing w:val="15"/>
      <w:sz w:val="24"/>
      <w:szCs w:val="24"/>
    </w:rPr>
  </w:style>
  <w:style w:type="character" w:customStyle="1" w:styleId="Sous-titreCar1">
    <w:name w:val="Sous-titre Car1"/>
    <w:basedOn w:val="Policepardfaut"/>
    <w:uiPriority w:val="11"/>
    <w:rsid w:val="002F058F"/>
    <w:rPr>
      <w:rFonts w:eastAsiaTheme="minorEastAsia"/>
      <w:color w:val="5A5A5A" w:themeColor="text1" w:themeTint="A5"/>
      <w:spacing w:val="15"/>
      <w:sz w:val="22"/>
      <w:szCs w:val="22"/>
      <w:lang w:eastAsia="en-US"/>
    </w:rPr>
  </w:style>
  <w:style w:type="paragraph" w:styleId="Citation">
    <w:name w:val="Quote"/>
    <w:basedOn w:val="Normal"/>
    <w:next w:val="Normal"/>
    <w:link w:val="CitationCar"/>
    <w:uiPriority w:val="29"/>
    <w:rsid w:val="002F058F"/>
    <w:pPr>
      <w:spacing w:before="200"/>
      <w:ind w:left="864" w:right="864"/>
      <w:jc w:val="center"/>
    </w:pPr>
    <w:rPr>
      <w:rFonts w:eastAsia="Calibri"/>
      <w:i/>
      <w:iCs/>
      <w:color w:val="000000"/>
      <w:sz w:val="20"/>
      <w:szCs w:val="20"/>
    </w:rPr>
  </w:style>
  <w:style w:type="character" w:customStyle="1" w:styleId="CitationCar1">
    <w:name w:val="Citation Car1"/>
    <w:basedOn w:val="Policepardfaut"/>
    <w:uiPriority w:val="99"/>
    <w:rsid w:val="002F058F"/>
    <w:rPr>
      <w:i/>
      <w:iCs/>
      <w:color w:val="404040" w:themeColor="text1" w:themeTint="BF"/>
      <w:sz w:val="22"/>
      <w:szCs w:val="22"/>
      <w:lang w:eastAsia="en-US"/>
    </w:rPr>
  </w:style>
  <w:style w:type="paragraph" w:styleId="Citationintense">
    <w:name w:val="Intense Quote"/>
    <w:basedOn w:val="Normal"/>
    <w:next w:val="Normal"/>
    <w:link w:val="CitationintenseCar"/>
    <w:uiPriority w:val="30"/>
    <w:rsid w:val="002F058F"/>
    <w:pPr>
      <w:pBdr>
        <w:top w:val="single" w:sz="4" w:space="10" w:color="5B9BD5" w:themeColor="accent1"/>
        <w:bottom w:val="single" w:sz="4" w:space="10" w:color="5B9BD5" w:themeColor="accent1"/>
      </w:pBdr>
      <w:spacing w:before="360" w:after="360"/>
      <w:ind w:left="864" w:right="864"/>
      <w:jc w:val="center"/>
    </w:pPr>
    <w:rPr>
      <w:rFonts w:eastAsia="Calibri"/>
      <w:b/>
      <w:bCs/>
      <w:i/>
      <w:iCs/>
      <w:color w:val="4F81BD"/>
      <w:sz w:val="20"/>
      <w:szCs w:val="20"/>
    </w:rPr>
  </w:style>
  <w:style w:type="character" w:customStyle="1" w:styleId="CitationintenseCar1">
    <w:name w:val="Citation intense Car1"/>
    <w:basedOn w:val="Policepardfaut"/>
    <w:uiPriority w:val="99"/>
    <w:rsid w:val="002F058F"/>
    <w:rPr>
      <w:i/>
      <w:iCs/>
      <w:color w:val="5B9BD5" w:themeColor="accent1"/>
      <w:sz w:val="22"/>
      <w:szCs w:val="22"/>
      <w:lang w:eastAsia="en-US"/>
    </w:rPr>
  </w:style>
  <w:style w:type="table" w:customStyle="1" w:styleId="Grilledutableau2">
    <w:name w:val="Grille du tableau2"/>
    <w:basedOn w:val="TableauNormal"/>
    <w:next w:val="Grilledutableau"/>
    <w:uiPriority w:val="39"/>
    <w:rsid w:val="002B3A5C"/>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65">
    <w:name w:val="xl65"/>
    <w:basedOn w:val="Normal"/>
    <w:rsid w:val="00683635"/>
    <w:pPr>
      <w:spacing w:before="100" w:beforeAutospacing="1" w:after="100" w:afterAutospacing="1" w:line="240" w:lineRule="auto"/>
      <w:textAlignment w:val="center"/>
    </w:pPr>
    <w:rPr>
      <w:rFonts w:ascii="Times New Roman" w:eastAsia="Times New Roman" w:hAnsi="Times New Roman" w:cs="Times New Roman"/>
      <w:sz w:val="24"/>
      <w:szCs w:val="24"/>
      <w:lang w:eastAsia="fr-FR"/>
    </w:rPr>
  </w:style>
  <w:style w:type="paragraph" w:customStyle="1" w:styleId="xl66">
    <w:name w:val="xl66"/>
    <w:basedOn w:val="Normal"/>
    <w:rsid w:val="0068363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lang w:eastAsia="fr-FR"/>
    </w:rPr>
  </w:style>
  <w:style w:type="paragraph" w:customStyle="1" w:styleId="xl67">
    <w:name w:val="xl67"/>
    <w:basedOn w:val="Normal"/>
    <w:rsid w:val="0068363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68">
    <w:name w:val="xl68"/>
    <w:basedOn w:val="Normal"/>
    <w:rsid w:val="00683635"/>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line="240" w:lineRule="auto"/>
      <w:textAlignment w:val="center"/>
    </w:pPr>
    <w:rPr>
      <w:rFonts w:ascii="Times New Roman" w:eastAsia="Times New Roman" w:hAnsi="Times New Roman" w:cs="Times New Roman"/>
      <w:sz w:val="24"/>
      <w:szCs w:val="24"/>
      <w:lang w:eastAsia="fr-FR"/>
    </w:rPr>
  </w:style>
  <w:style w:type="paragraph" w:customStyle="1" w:styleId="xl69">
    <w:name w:val="xl69"/>
    <w:basedOn w:val="Normal"/>
    <w:rsid w:val="00683635"/>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line="240" w:lineRule="auto"/>
      <w:textAlignment w:val="center"/>
    </w:pPr>
    <w:rPr>
      <w:rFonts w:ascii="Times New Roman" w:eastAsia="Times New Roman" w:hAnsi="Times New Roman" w:cs="Times New Roman"/>
      <w:sz w:val="24"/>
      <w:szCs w:val="24"/>
      <w:lang w:eastAsia="fr-FR"/>
    </w:rPr>
  </w:style>
  <w:style w:type="paragraph" w:customStyle="1" w:styleId="xl70">
    <w:name w:val="xl70"/>
    <w:basedOn w:val="Normal"/>
    <w:rsid w:val="00683635"/>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line="240" w:lineRule="auto"/>
      <w:textAlignment w:val="center"/>
    </w:pPr>
    <w:rPr>
      <w:rFonts w:ascii="Times New Roman" w:eastAsia="Times New Roman" w:hAnsi="Times New Roman" w:cs="Times New Roman"/>
      <w:sz w:val="18"/>
      <w:szCs w:val="18"/>
      <w:lang w:eastAsia="fr-FR"/>
    </w:rPr>
  </w:style>
  <w:style w:type="paragraph" w:customStyle="1" w:styleId="xl71">
    <w:name w:val="xl71"/>
    <w:basedOn w:val="Normal"/>
    <w:rsid w:val="00683635"/>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line="240" w:lineRule="auto"/>
      <w:textAlignment w:val="center"/>
    </w:pPr>
    <w:rPr>
      <w:rFonts w:ascii="Times New Roman" w:eastAsia="Times New Roman" w:hAnsi="Times New Roman" w:cs="Times New Roman"/>
      <w:sz w:val="20"/>
      <w:szCs w:val="20"/>
      <w:lang w:eastAsia="fr-FR"/>
    </w:rPr>
  </w:style>
  <w:style w:type="paragraph" w:customStyle="1" w:styleId="xl72">
    <w:name w:val="xl72"/>
    <w:basedOn w:val="Normal"/>
    <w:rsid w:val="00683635"/>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line="240" w:lineRule="auto"/>
      <w:textAlignment w:val="center"/>
    </w:pPr>
    <w:rPr>
      <w:rFonts w:ascii="Times New Roman" w:eastAsia="Times New Roman" w:hAnsi="Times New Roman" w:cs="Times New Roman"/>
      <w:sz w:val="24"/>
      <w:szCs w:val="24"/>
      <w:lang w:eastAsia="fr-FR"/>
    </w:rPr>
  </w:style>
  <w:style w:type="paragraph" w:customStyle="1" w:styleId="xl73">
    <w:name w:val="xl73"/>
    <w:basedOn w:val="Normal"/>
    <w:rsid w:val="0068363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fr-FR"/>
    </w:rPr>
  </w:style>
  <w:style w:type="paragraph" w:customStyle="1" w:styleId="xl74">
    <w:name w:val="xl74"/>
    <w:basedOn w:val="Normal"/>
    <w:rsid w:val="00683635"/>
    <w:pPr>
      <w:pBdr>
        <w:top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fr-FR"/>
    </w:rPr>
  </w:style>
  <w:style w:type="paragraph" w:customStyle="1" w:styleId="xl75">
    <w:name w:val="xl75"/>
    <w:basedOn w:val="Normal"/>
    <w:rsid w:val="00683635"/>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fr-FR"/>
    </w:rPr>
  </w:style>
  <w:style w:type="paragraph" w:customStyle="1" w:styleId="xl76">
    <w:name w:val="xl76"/>
    <w:basedOn w:val="Normal"/>
    <w:rsid w:val="00683635"/>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8"/>
      <w:szCs w:val="28"/>
      <w:lang w:eastAsia="fr-FR"/>
    </w:rPr>
  </w:style>
  <w:style w:type="paragraph" w:customStyle="1" w:styleId="xl77">
    <w:name w:val="xl77"/>
    <w:basedOn w:val="Normal"/>
    <w:rsid w:val="00683635"/>
    <w:pPr>
      <w:pBdr>
        <w:top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8"/>
      <w:szCs w:val="28"/>
      <w:lang w:eastAsia="fr-FR"/>
    </w:rPr>
  </w:style>
  <w:style w:type="paragraph" w:customStyle="1" w:styleId="xl78">
    <w:name w:val="xl78"/>
    <w:basedOn w:val="Normal"/>
    <w:rsid w:val="00683635"/>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8"/>
      <w:szCs w:val="28"/>
      <w:lang w:eastAsia="fr-FR"/>
    </w:rPr>
  </w:style>
  <w:style w:type="paragraph" w:customStyle="1" w:styleId="xl79">
    <w:name w:val="xl79"/>
    <w:basedOn w:val="Normal"/>
    <w:rsid w:val="00683635"/>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0">
    <w:name w:val="xl80"/>
    <w:basedOn w:val="Normal"/>
    <w:rsid w:val="0068363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81">
    <w:name w:val="xl81"/>
    <w:basedOn w:val="Normal"/>
    <w:rsid w:val="00683635"/>
    <w:pPr>
      <w:pBdr>
        <w:top w:val="single" w:sz="4" w:space="0" w:color="auto"/>
        <w:left w:val="single" w:sz="4" w:space="0" w:color="auto"/>
        <w:bottom w:val="single" w:sz="4" w:space="0" w:color="auto"/>
      </w:pBdr>
      <w:shd w:val="clear" w:color="000000" w:fill="D9E1F2"/>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fr-FR"/>
    </w:rPr>
  </w:style>
  <w:style w:type="paragraph" w:customStyle="1" w:styleId="xl82">
    <w:name w:val="xl82"/>
    <w:basedOn w:val="Normal"/>
    <w:rsid w:val="00683635"/>
    <w:pPr>
      <w:pBdr>
        <w:top w:val="single" w:sz="4" w:space="0" w:color="auto"/>
        <w:bottom w:val="single" w:sz="4" w:space="0" w:color="auto"/>
      </w:pBdr>
      <w:shd w:val="clear" w:color="000000" w:fill="D9E1F2"/>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fr-FR"/>
    </w:rPr>
  </w:style>
  <w:style w:type="paragraph" w:customStyle="1" w:styleId="xl83">
    <w:name w:val="xl83"/>
    <w:basedOn w:val="Normal"/>
    <w:rsid w:val="00683635"/>
    <w:pPr>
      <w:pBdr>
        <w:top w:val="single" w:sz="4" w:space="0" w:color="auto"/>
        <w:bottom w:val="single" w:sz="4" w:space="0" w:color="auto"/>
        <w:right w:val="single" w:sz="4" w:space="0" w:color="auto"/>
      </w:pBdr>
      <w:shd w:val="clear" w:color="000000" w:fill="D9E1F2"/>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fr-FR"/>
    </w:rPr>
  </w:style>
  <w:style w:type="table" w:customStyle="1" w:styleId="Grilledutableau3">
    <w:name w:val="Grille du tableau3"/>
    <w:basedOn w:val="TableauNormal"/>
    <w:next w:val="Grilledutableau"/>
    <w:uiPriority w:val="59"/>
    <w:qFormat/>
    <w:rsid w:val="00EC5543"/>
    <w:rPr>
      <w:rFonts w:ascii="Times New Roman" w:eastAsia="SimSun" w:hAnsi="Times New Roman" w:cs="Times New Roma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
    <w:name w:val="Table Grid1"/>
    <w:basedOn w:val="TableauNormal"/>
    <w:uiPriority w:val="59"/>
    <w:qFormat/>
    <w:rsid w:val="00EC5543"/>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640">
    <w:name w:val="Normal_64_0"/>
    <w:uiPriority w:val="99"/>
    <w:qFormat/>
    <w:rsid w:val="00EC5543"/>
    <w:pPr>
      <w:widowControl w:val="0"/>
      <w:autoSpaceDE w:val="0"/>
      <w:autoSpaceDN w:val="0"/>
      <w:adjustRightInd w:val="0"/>
    </w:pPr>
    <w:rPr>
      <w:rFonts w:ascii="Arial" w:eastAsia="Times New Roman" w:hAnsi="Arial" w:cs="Arial"/>
      <w:color w:val="000000"/>
      <w:sz w:val="24"/>
      <w:szCs w:val="24"/>
      <w:lang w:val="en-US" w:eastAsia="en-US"/>
    </w:rPr>
  </w:style>
  <w:style w:type="character" w:styleId="Accentuationlgre">
    <w:name w:val="Subtle Emphasis"/>
    <w:basedOn w:val="Policepardfaut"/>
    <w:uiPriority w:val="19"/>
    <w:qFormat/>
    <w:rsid w:val="00EC5543"/>
    <w:rPr>
      <w:i/>
      <w:iCs/>
      <w:color w:val="808080" w:themeColor="text1" w:themeTint="7F"/>
    </w:rPr>
  </w:style>
  <w:style w:type="table" w:customStyle="1" w:styleId="McKinseyTable2">
    <w:name w:val="McKinsey Table 2"/>
    <w:basedOn w:val="TableauNormal"/>
    <w:uiPriority w:val="99"/>
    <w:rsid w:val="00EC5543"/>
    <w:rPr>
      <w:sz w:val="22"/>
      <w:szCs w:val="22"/>
      <w:lang w:val="en-US" w:eastAsia="en-US"/>
    </w:rPr>
    <w:tblPr>
      <w:tblStyleRowBandSize w:val="1"/>
    </w:tblPr>
    <w:tblStylePr w:type="firstRow">
      <w:tblPr/>
      <w:tcPr>
        <w:tcBorders>
          <w:top w:val="nil"/>
          <w:left w:val="nil"/>
          <w:bottom w:val="single" w:sz="12" w:space="0" w:color="7F7F7F"/>
          <w:right w:val="nil"/>
          <w:insideH w:val="nil"/>
          <w:insideV w:val="nil"/>
        </w:tcBorders>
        <w:vAlign w:val="bottom"/>
      </w:tcPr>
    </w:tblStylePr>
    <w:tblStylePr w:type="lastRow">
      <w:tblPr/>
      <w:tcPr>
        <w:tcBorders>
          <w:bottom w:val="single" w:sz="12" w:space="0" w:color="7F7F7F"/>
        </w:tcBorders>
      </w:tcPr>
    </w:tblStylePr>
    <w:tblStylePr w:type="band1Horz">
      <w:tblPr/>
      <w:tcPr>
        <w:tcBorders>
          <w:bottom w:val="single" w:sz="4" w:space="0" w:color="7F7F7F"/>
        </w:tcBorders>
      </w:tcPr>
    </w:tblStylePr>
    <w:tblStylePr w:type="band2Horz">
      <w:tblPr/>
      <w:tcPr>
        <w:tcBorders>
          <w:bottom w:val="single" w:sz="4" w:space="0" w:color="7F7F7F"/>
        </w:tcBorders>
      </w:tcPr>
    </w:tblStylePr>
  </w:style>
  <w:style w:type="paragraph" w:customStyle="1" w:styleId="991Title">
    <w:name w:val="99.1 Title"/>
    <w:next w:val="00Body"/>
    <w:link w:val="991TitleChar"/>
    <w:uiPriority w:val="3"/>
    <w:rsid w:val="00EC5543"/>
    <w:pPr>
      <w:spacing w:before="100" w:beforeAutospacing="1" w:after="100" w:afterAutospacing="1"/>
    </w:pPr>
    <w:rPr>
      <w:rFonts w:asciiTheme="majorHAnsi" w:eastAsia="Times New Roman" w:hAnsiTheme="majorHAnsi" w:cs="Times New Roman"/>
      <w:b/>
      <w:kern w:val="40"/>
      <w:sz w:val="64"/>
      <w:szCs w:val="64"/>
      <w:lang w:val="en-US" w:eastAsia="en-US"/>
      <w14:numForm w14:val="lining"/>
    </w:rPr>
  </w:style>
  <w:style w:type="paragraph" w:customStyle="1" w:styleId="TitlePageDisclaimer">
    <w:name w:val="Title Page Disclaimer"/>
    <w:basedOn w:val="Normal"/>
    <w:link w:val="TitlePageDisclaimerChar"/>
    <w:semiHidden/>
    <w:locked/>
    <w:rsid w:val="00EC5543"/>
    <w:pPr>
      <w:spacing w:after="0" w:line="240" w:lineRule="auto"/>
    </w:pPr>
    <w:rPr>
      <w:rFonts w:ascii="Arial" w:eastAsia="Times New Roman" w:hAnsi="Arial" w:cs="Times New Roman"/>
      <w:color w:val="000000"/>
      <w:sz w:val="20"/>
      <w:szCs w:val="20"/>
      <w:lang w:val="en-US"/>
    </w:rPr>
  </w:style>
  <w:style w:type="character" w:customStyle="1" w:styleId="TitlePageDisclaimerChar">
    <w:name w:val="Title Page Disclaimer Char"/>
    <w:basedOn w:val="Policepardfaut"/>
    <w:link w:val="TitlePageDisclaimer"/>
    <w:semiHidden/>
    <w:rsid w:val="00EC5543"/>
    <w:rPr>
      <w:rFonts w:ascii="Arial" w:eastAsia="Times New Roman" w:hAnsi="Arial" w:cs="Times New Roman"/>
      <w:color w:val="000000"/>
      <w:lang w:val="en-US" w:eastAsia="en-US"/>
    </w:rPr>
  </w:style>
  <w:style w:type="character" w:customStyle="1" w:styleId="991TitleChar">
    <w:name w:val="99.1 Title Char"/>
    <w:basedOn w:val="Policepardfaut"/>
    <w:link w:val="991Title"/>
    <w:uiPriority w:val="3"/>
    <w:rsid w:val="00EC5543"/>
    <w:rPr>
      <w:rFonts w:asciiTheme="majorHAnsi" w:eastAsia="Times New Roman" w:hAnsiTheme="majorHAnsi" w:cs="Times New Roman"/>
      <w:b/>
      <w:kern w:val="40"/>
      <w:sz w:val="64"/>
      <w:szCs w:val="64"/>
      <w:lang w:val="en-US" w:eastAsia="en-US"/>
      <w14:numForm w14:val="lining"/>
    </w:rPr>
  </w:style>
  <w:style w:type="paragraph" w:customStyle="1" w:styleId="00Body">
    <w:name w:val="00 Body"/>
    <w:basedOn w:val="Normal"/>
    <w:link w:val="00BodyChar"/>
    <w:qFormat/>
    <w:rsid w:val="00EC5543"/>
    <w:pPr>
      <w:spacing w:before="180" w:after="180" w:line="264" w:lineRule="auto"/>
    </w:pPr>
    <w:rPr>
      <w:rFonts w:ascii="Arial (Body)" w:eastAsia="Times New Roman" w:hAnsi="Arial (Body)" w:cs="Times New Roman"/>
      <w:szCs w:val="20"/>
      <w:lang w:val="en-US"/>
    </w:rPr>
  </w:style>
  <w:style w:type="character" w:styleId="Appeldenotedefin">
    <w:name w:val="endnote reference"/>
    <w:basedOn w:val="NotedefinCar"/>
    <w:semiHidden/>
    <w:rsid w:val="00EC5543"/>
    <w:rPr>
      <w:rFonts w:ascii="Theinhardt Pan Light" w:eastAsia="Times New Roman" w:hAnsi="Theinhardt Pan Light" w:cs="Times New Roman"/>
      <w:caps w:val="0"/>
      <w:smallCaps w:val="0"/>
      <w:strike w:val="0"/>
      <w:dstrike w:val="0"/>
      <w:vanish w:val="0"/>
      <w:sz w:val="20"/>
      <w:szCs w:val="20"/>
      <w:vertAlign w:val="superscript"/>
      <w:lang w:val="en-US" w:eastAsia="en-US"/>
    </w:rPr>
  </w:style>
  <w:style w:type="paragraph" w:customStyle="1" w:styleId="993Eyebrow">
    <w:name w:val="99.3 Eyebrow"/>
    <w:basedOn w:val="Normal"/>
    <w:next w:val="991Title"/>
    <w:uiPriority w:val="3"/>
    <w:rsid w:val="00EC5543"/>
    <w:pPr>
      <w:spacing w:before="360" w:after="60" w:line="264" w:lineRule="auto"/>
    </w:pPr>
    <w:rPr>
      <w:rFonts w:ascii="Arial (Body)" w:eastAsia="Times New Roman" w:hAnsi="Arial (Body)" w:cs="Theinhardt Medium"/>
      <w:b/>
      <w:sz w:val="24"/>
      <w:szCs w:val="24"/>
      <w:lang w:val="en-US"/>
    </w:rPr>
  </w:style>
  <w:style w:type="paragraph" w:customStyle="1" w:styleId="992Subtitle">
    <w:name w:val="99.2 Subtitle"/>
    <w:basedOn w:val="Normal"/>
    <w:uiPriority w:val="2"/>
    <w:rsid w:val="00EC5543"/>
    <w:pPr>
      <w:spacing w:before="60" w:after="180" w:line="264" w:lineRule="auto"/>
    </w:pPr>
    <w:rPr>
      <w:rFonts w:ascii="Arial (Body)" w:eastAsia="Times New Roman" w:hAnsi="Arial (Body)" w:cs="Times New Roman"/>
      <w:sz w:val="32"/>
      <w:szCs w:val="20"/>
      <w:lang w:val="en-US"/>
    </w:rPr>
  </w:style>
  <w:style w:type="paragraph" w:customStyle="1" w:styleId="27TBStat">
    <w:name w:val="27 TB Stat"/>
    <w:next w:val="28TBText"/>
    <w:rsid w:val="00EC5543"/>
    <w:pPr>
      <w:spacing w:after="60" w:line="216" w:lineRule="auto"/>
    </w:pPr>
    <w:rPr>
      <w:rFonts w:asciiTheme="majorHAnsi" w:eastAsia="Times New Roman" w:hAnsiTheme="majorHAnsi" w:cs="Times New Roman"/>
      <w:b/>
      <w:color w:val="000000"/>
      <w:kern w:val="40"/>
      <w:sz w:val="72"/>
      <w:szCs w:val="88"/>
      <w:lang w:val="en-US" w:eastAsia="en-US"/>
      <w14:numForm w14:val="lining"/>
    </w:rPr>
  </w:style>
  <w:style w:type="paragraph" w:styleId="Notedefin">
    <w:name w:val="endnote text"/>
    <w:basedOn w:val="Normal"/>
    <w:link w:val="NotedefinCar"/>
    <w:uiPriority w:val="99"/>
    <w:semiHidden/>
    <w:rsid w:val="00EC5543"/>
    <w:pPr>
      <w:spacing w:after="180" w:line="240" w:lineRule="auto"/>
      <w:ind w:left="216" w:hanging="216"/>
    </w:pPr>
    <w:rPr>
      <w:rFonts w:ascii="Arial (Body)" w:eastAsia="Times New Roman" w:hAnsi="Arial (Body)" w:cs="Times New Roman"/>
      <w:sz w:val="20"/>
      <w:szCs w:val="20"/>
      <w:lang w:val="en-US"/>
    </w:rPr>
  </w:style>
  <w:style w:type="character" w:customStyle="1" w:styleId="NotedefinCar">
    <w:name w:val="Note de fin Car"/>
    <w:basedOn w:val="Policepardfaut"/>
    <w:link w:val="Notedefin"/>
    <w:uiPriority w:val="99"/>
    <w:semiHidden/>
    <w:rsid w:val="00EC5543"/>
    <w:rPr>
      <w:rFonts w:ascii="Arial (Body)" w:eastAsia="Times New Roman" w:hAnsi="Arial (Body)" w:cs="Times New Roman"/>
      <w:lang w:val="en-US" w:eastAsia="en-US"/>
    </w:rPr>
  </w:style>
  <w:style w:type="paragraph" w:customStyle="1" w:styleId="20MajorH1">
    <w:name w:val="20 Major H1"/>
    <w:basedOn w:val="Normal"/>
    <w:next w:val="00Body"/>
    <w:link w:val="20MajorH1Char"/>
    <w:uiPriority w:val="2"/>
    <w:qFormat/>
    <w:rsid w:val="00EC5543"/>
    <w:pPr>
      <w:keepNext/>
      <w:keepLines/>
      <w:spacing w:before="480" w:after="180" w:line="264" w:lineRule="auto"/>
      <w:outlineLvl w:val="0"/>
    </w:pPr>
    <w:rPr>
      <w:rFonts w:ascii="Arial (Body)" w:eastAsia="Times New Roman" w:hAnsi="Arial (Body)" w:cs="Times New Roman"/>
      <w:b/>
      <w:color w:val="44546A" w:themeColor="text2"/>
      <w:kern w:val="28"/>
      <w:sz w:val="32"/>
      <w:szCs w:val="20"/>
      <w:lang w:val="en-US"/>
      <w14:numForm w14:val="lining"/>
    </w:rPr>
  </w:style>
  <w:style w:type="paragraph" w:customStyle="1" w:styleId="21MinorH2">
    <w:name w:val="21 Minor H2"/>
    <w:basedOn w:val="Normal"/>
    <w:next w:val="00Body"/>
    <w:link w:val="21MinorH2Char"/>
    <w:uiPriority w:val="3"/>
    <w:qFormat/>
    <w:rsid w:val="00EC5543"/>
    <w:pPr>
      <w:keepNext/>
      <w:keepLines/>
      <w:spacing w:before="360" w:after="180" w:line="264" w:lineRule="auto"/>
      <w:outlineLvl w:val="1"/>
    </w:pPr>
    <w:rPr>
      <w:rFonts w:ascii="Arial (Body)" w:eastAsia="Times New Roman" w:hAnsi="Arial (Body)" w:cs="Times New Roman"/>
      <w:kern w:val="28"/>
      <w:sz w:val="28"/>
      <w:szCs w:val="20"/>
      <w:lang w:val="en-US"/>
      <w14:numForm w14:val="lining"/>
    </w:rPr>
  </w:style>
  <w:style w:type="character" w:customStyle="1" w:styleId="20MajorH1Char">
    <w:name w:val="20 Major H1 Char"/>
    <w:basedOn w:val="Policepardfaut"/>
    <w:link w:val="20MajorH1"/>
    <w:uiPriority w:val="2"/>
    <w:rsid w:val="00EC5543"/>
    <w:rPr>
      <w:rFonts w:ascii="Arial (Body)" w:eastAsia="Times New Roman" w:hAnsi="Arial (Body)" w:cs="Times New Roman"/>
      <w:b/>
      <w:color w:val="44546A" w:themeColor="text2"/>
      <w:kern w:val="28"/>
      <w:sz w:val="32"/>
      <w:lang w:val="en-US" w:eastAsia="en-US"/>
      <w14:numForm w14:val="lining"/>
    </w:rPr>
  </w:style>
  <w:style w:type="paragraph" w:customStyle="1" w:styleId="993-Square">
    <w:name w:val="99 3-Square"/>
    <w:basedOn w:val="Normal"/>
    <w:next w:val="00Body"/>
    <w:uiPriority w:val="2"/>
    <w:rsid w:val="00EC5543"/>
    <w:pPr>
      <w:spacing w:after="180" w:line="240" w:lineRule="auto"/>
      <w:jc w:val="center"/>
    </w:pPr>
    <w:rPr>
      <w:rFonts w:ascii="Arial (Body)" w:eastAsia="Times New Roman" w:hAnsi="Arial (Body)" w:cs="Times New Roman"/>
      <w:szCs w:val="20"/>
      <w:lang w:val="en-US"/>
    </w:rPr>
  </w:style>
  <w:style w:type="character" w:customStyle="1" w:styleId="21MinorH2Char">
    <w:name w:val="21 Minor H2 Char"/>
    <w:basedOn w:val="Policepardfaut"/>
    <w:link w:val="21MinorH2"/>
    <w:uiPriority w:val="3"/>
    <w:rsid w:val="00EC5543"/>
    <w:rPr>
      <w:rFonts w:ascii="Arial (Body)" w:eastAsia="Times New Roman" w:hAnsi="Arial (Body)" w:cs="Times New Roman"/>
      <w:kern w:val="28"/>
      <w:sz w:val="28"/>
      <w:lang w:val="en-US" w:eastAsia="en-US"/>
      <w14:numForm w14:val="lining"/>
    </w:rPr>
  </w:style>
  <w:style w:type="paragraph" w:customStyle="1" w:styleId="99EndDate">
    <w:name w:val="99 End Date"/>
    <w:basedOn w:val="00Body"/>
    <w:uiPriority w:val="1"/>
    <w:rsid w:val="00EC5543"/>
    <w:pPr>
      <w:spacing w:before="300" w:line="276" w:lineRule="auto"/>
      <w:jc w:val="right"/>
    </w:pPr>
    <w:rPr>
      <w:b/>
      <w:i/>
      <w:iCs/>
      <w:sz w:val="20"/>
    </w:rPr>
  </w:style>
  <w:style w:type="paragraph" w:styleId="TitreTR">
    <w:name w:val="toa heading"/>
    <w:basedOn w:val="20MajorH1"/>
    <w:next w:val="Normal"/>
    <w:uiPriority w:val="99"/>
    <w:unhideWhenUsed/>
    <w:rsid w:val="00EC5543"/>
    <w:pPr>
      <w:outlineLvl w:val="9"/>
    </w:pPr>
    <w:rPr>
      <w:lang w:val="ru-RU"/>
    </w:rPr>
  </w:style>
  <w:style w:type="paragraph" w:customStyle="1" w:styleId="10TableBody">
    <w:name w:val="10 Table Body"/>
    <w:basedOn w:val="Normal"/>
    <w:next w:val="00Body"/>
    <w:uiPriority w:val="2"/>
    <w:rsid w:val="00EC5543"/>
    <w:pPr>
      <w:spacing w:after="180" w:line="264" w:lineRule="auto"/>
    </w:pPr>
    <w:rPr>
      <w:rFonts w:ascii="Arial (Body)" w:eastAsia="Times New Roman" w:hAnsi="Arial (Body)" w:cstheme="minorHAnsi"/>
      <w:szCs w:val="20"/>
      <w:lang w:val="en-US"/>
    </w:rPr>
  </w:style>
  <w:style w:type="paragraph" w:customStyle="1" w:styleId="22Sub1H3">
    <w:name w:val="22 Sub 1 H3"/>
    <w:basedOn w:val="Normal"/>
    <w:next w:val="00Body"/>
    <w:link w:val="22Sub1H3Char"/>
    <w:uiPriority w:val="4"/>
    <w:qFormat/>
    <w:rsid w:val="00EC5543"/>
    <w:pPr>
      <w:keepNext/>
      <w:keepLines/>
      <w:spacing w:before="360" w:after="180" w:line="264" w:lineRule="auto"/>
      <w:outlineLvl w:val="2"/>
    </w:pPr>
    <w:rPr>
      <w:rFonts w:ascii="Arial (Body)" w:eastAsia="Times New Roman" w:hAnsi="Arial (Body)" w:cs="Times New Roman"/>
      <w:b/>
      <w:sz w:val="24"/>
      <w:szCs w:val="20"/>
      <w:lang w:val="en-US"/>
    </w:rPr>
  </w:style>
  <w:style w:type="paragraph" w:customStyle="1" w:styleId="304Sub2H4">
    <w:name w:val="30.4 #Sub 2 H4"/>
    <w:basedOn w:val="22Sub2H4"/>
    <w:next w:val="00Body"/>
    <w:rsid w:val="00EC5543"/>
    <w:pPr>
      <w:ind w:left="864" w:hanging="864"/>
    </w:pPr>
  </w:style>
  <w:style w:type="character" w:customStyle="1" w:styleId="22Sub1H3Char">
    <w:name w:val="22 Sub 1 H3 Char"/>
    <w:basedOn w:val="Policepardfaut"/>
    <w:link w:val="22Sub1H3"/>
    <w:uiPriority w:val="4"/>
    <w:rsid w:val="00EC5543"/>
    <w:rPr>
      <w:rFonts w:ascii="Arial (Body)" w:eastAsia="Times New Roman" w:hAnsi="Arial (Body)" w:cs="Times New Roman"/>
      <w:b/>
      <w:sz w:val="24"/>
      <w:lang w:val="en-US" w:eastAsia="en-US"/>
    </w:rPr>
  </w:style>
  <w:style w:type="paragraph" w:customStyle="1" w:styleId="01B1Dot">
    <w:name w:val="01 B1 Dot"/>
    <w:basedOn w:val="Normal"/>
    <w:link w:val="01B1DotChar"/>
    <w:uiPriority w:val="7"/>
    <w:qFormat/>
    <w:rsid w:val="00EC5543"/>
    <w:pPr>
      <w:numPr>
        <w:numId w:val="38"/>
      </w:numPr>
      <w:spacing w:after="120" w:line="264" w:lineRule="auto"/>
    </w:pPr>
    <w:rPr>
      <w:rFonts w:ascii="Arial (Body)" w:eastAsia="Times New Roman" w:hAnsi="Arial (Body)" w:cs="Times New Roman"/>
      <w:szCs w:val="20"/>
      <w:lang w:val="en-US"/>
    </w:rPr>
  </w:style>
  <w:style w:type="paragraph" w:styleId="Listepuces3">
    <w:name w:val="List Bullet 3"/>
    <w:basedOn w:val="01B3Chevron"/>
    <w:uiPriority w:val="99"/>
    <w:semiHidden/>
    <w:rsid w:val="00EC5543"/>
  </w:style>
  <w:style w:type="paragraph" w:styleId="Signaturelectronique">
    <w:name w:val="E-mail Signature"/>
    <w:basedOn w:val="Normal"/>
    <w:link w:val="SignaturelectroniqueCar"/>
    <w:uiPriority w:val="99"/>
    <w:semiHidden/>
    <w:unhideWhenUsed/>
    <w:rsid w:val="00EC5543"/>
    <w:pPr>
      <w:spacing w:after="0" w:line="240" w:lineRule="auto"/>
    </w:pPr>
    <w:rPr>
      <w:rFonts w:ascii="Arial (Body)" w:eastAsia="Times New Roman" w:hAnsi="Arial (Body)" w:cs="Times New Roman"/>
      <w:szCs w:val="20"/>
      <w:lang w:val="en-US"/>
    </w:rPr>
  </w:style>
  <w:style w:type="character" w:customStyle="1" w:styleId="SignaturelectroniqueCar">
    <w:name w:val="Signature électronique Car"/>
    <w:basedOn w:val="Policepardfaut"/>
    <w:link w:val="Signaturelectronique"/>
    <w:uiPriority w:val="99"/>
    <w:semiHidden/>
    <w:rsid w:val="00EC5543"/>
    <w:rPr>
      <w:rFonts w:ascii="Arial (Body)" w:eastAsia="Times New Roman" w:hAnsi="Arial (Body)" w:cs="Times New Roman"/>
      <w:sz w:val="22"/>
      <w:lang w:val="en-US" w:eastAsia="en-US"/>
    </w:rPr>
  </w:style>
  <w:style w:type="paragraph" w:customStyle="1" w:styleId="61ExhImg">
    <w:name w:val="61 Exh Img"/>
    <w:next w:val="62ExhSource"/>
    <w:rsid w:val="00EC5543"/>
    <w:pPr>
      <w:spacing w:after="240"/>
    </w:pPr>
    <w:rPr>
      <w:rFonts w:eastAsia="Times New Roman" w:cs="Times New Roman"/>
      <w:lang w:val="en-US" w:eastAsia="en-US"/>
    </w:rPr>
  </w:style>
  <w:style w:type="paragraph" w:customStyle="1" w:styleId="11TableHeading">
    <w:name w:val="11 Table Heading"/>
    <w:basedOn w:val="Normal"/>
    <w:uiPriority w:val="2"/>
    <w:rsid w:val="00EC5543"/>
    <w:pPr>
      <w:spacing w:after="180" w:line="264" w:lineRule="auto"/>
    </w:pPr>
    <w:rPr>
      <w:rFonts w:ascii="Arial (Body)" w:eastAsia="Times New Roman" w:hAnsi="Arial (Body)" w:cs="Times New Roman"/>
      <w:b/>
      <w:szCs w:val="20"/>
      <w:lang w:val="en-US"/>
    </w:rPr>
  </w:style>
  <w:style w:type="character" w:customStyle="1" w:styleId="00BodyChar">
    <w:name w:val="00 Body Char"/>
    <w:basedOn w:val="Policepardfaut"/>
    <w:link w:val="00Body"/>
    <w:rsid w:val="00EC5543"/>
    <w:rPr>
      <w:rFonts w:ascii="Arial (Body)" w:eastAsia="Times New Roman" w:hAnsi="Arial (Body)" w:cs="Times New Roman"/>
      <w:sz w:val="22"/>
      <w:lang w:val="en-US" w:eastAsia="en-US"/>
    </w:rPr>
  </w:style>
  <w:style w:type="character" w:customStyle="1" w:styleId="01B1DotChar">
    <w:name w:val="01 B1 Dot Char"/>
    <w:basedOn w:val="00BodyChar"/>
    <w:link w:val="01B1Dot"/>
    <w:uiPriority w:val="7"/>
    <w:rsid w:val="00EC5543"/>
    <w:rPr>
      <w:rFonts w:ascii="Arial (Body)" w:eastAsia="Times New Roman" w:hAnsi="Arial (Body)" w:cs="Times New Roman"/>
      <w:sz w:val="22"/>
      <w:lang w:val="en-US" w:eastAsia="en-US"/>
    </w:rPr>
  </w:style>
  <w:style w:type="paragraph" w:customStyle="1" w:styleId="19ChapterTitle">
    <w:name w:val="19 Chapter Title"/>
    <w:basedOn w:val="Normal"/>
    <w:next w:val="00Body"/>
    <w:uiPriority w:val="1"/>
    <w:qFormat/>
    <w:rsid w:val="00EC5543"/>
    <w:pPr>
      <w:keepNext/>
      <w:keepLines/>
      <w:pageBreakBefore/>
      <w:suppressAutoHyphens/>
      <w:spacing w:after="360" w:line="264" w:lineRule="auto"/>
      <w:outlineLvl w:val="0"/>
    </w:pPr>
    <w:rPr>
      <w:rFonts w:asciiTheme="majorHAnsi" w:eastAsia="Times New Roman" w:hAnsiTheme="majorHAnsi" w:cs="Times New Roman"/>
      <w:b/>
      <w:kern w:val="28"/>
      <w:sz w:val="60"/>
      <w:szCs w:val="20"/>
      <w:lang w:val="en-US"/>
      <w14:numForm w14:val="lining"/>
    </w:rPr>
  </w:style>
  <w:style w:type="paragraph" w:customStyle="1" w:styleId="69TOCTitle">
    <w:name w:val="69 TOC Title"/>
    <w:basedOn w:val="20MajorH1"/>
    <w:uiPriority w:val="3"/>
    <w:rsid w:val="00EC5543"/>
    <w:pPr>
      <w:outlineLvl w:val="9"/>
    </w:pPr>
  </w:style>
  <w:style w:type="paragraph" w:customStyle="1" w:styleId="25PullQuote">
    <w:name w:val="25 Pull Quote"/>
    <w:next w:val="00Body"/>
    <w:uiPriority w:val="9"/>
    <w:qFormat/>
    <w:rsid w:val="00EC5543"/>
    <w:pPr>
      <w:keepNext/>
      <w:spacing w:before="300" w:after="300" w:line="264" w:lineRule="auto"/>
      <w:ind w:left="432" w:right="432"/>
    </w:pPr>
    <w:rPr>
      <w:rFonts w:asciiTheme="majorHAnsi" w:eastAsia="Times New Roman" w:hAnsiTheme="majorHAnsi" w:cs="Times New Roman"/>
      <w:b/>
      <w:kern w:val="40"/>
      <w:sz w:val="40"/>
      <w:lang w:val="en-US" w:eastAsia="en-US"/>
      <w14:numForm w14:val="lining"/>
    </w:rPr>
  </w:style>
  <w:style w:type="paragraph" w:customStyle="1" w:styleId="64CVName">
    <w:name w:val="64 CVName"/>
    <w:basedOn w:val="20MajorH1"/>
    <w:rsid w:val="00EC5543"/>
    <w:pPr>
      <w:spacing w:before="0"/>
      <w:outlineLvl w:val="9"/>
    </w:pPr>
  </w:style>
  <w:style w:type="paragraph" w:customStyle="1" w:styleId="28TBText">
    <w:name w:val="28 TB Text"/>
    <w:basedOn w:val="Normal"/>
    <w:rsid w:val="00EC5543"/>
    <w:pPr>
      <w:spacing w:after="180" w:line="264" w:lineRule="auto"/>
    </w:pPr>
    <w:rPr>
      <w:rFonts w:ascii="Arial (Body)" w:eastAsia="Times New Roman" w:hAnsi="Arial (Body)" w:cstheme="minorHAnsi"/>
      <w:sz w:val="28"/>
      <w:szCs w:val="28"/>
      <w:lang w:val="en-US"/>
    </w:rPr>
  </w:style>
  <w:style w:type="paragraph" w:customStyle="1" w:styleId="68RefTitle">
    <w:name w:val="68 Ref Title"/>
    <w:basedOn w:val="20MajorH1"/>
    <w:rsid w:val="00EC5543"/>
  </w:style>
  <w:style w:type="paragraph" w:customStyle="1" w:styleId="22Sub2H4">
    <w:name w:val="22 Sub 2 H4"/>
    <w:next w:val="00Body"/>
    <w:uiPriority w:val="5"/>
    <w:qFormat/>
    <w:rsid w:val="00EC5543"/>
    <w:pPr>
      <w:keepNext/>
      <w:keepLines/>
      <w:spacing w:before="360" w:after="180" w:line="264" w:lineRule="auto"/>
      <w:outlineLvl w:val="3"/>
    </w:pPr>
    <w:rPr>
      <w:rFonts w:eastAsia="Times New Roman" w:cs="Times New Roman"/>
      <w:kern w:val="28"/>
      <w:sz w:val="24"/>
      <w:lang w:val="en-US" w:eastAsia="en-US"/>
      <w14:numForm w14:val="lining"/>
    </w:rPr>
  </w:style>
  <w:style w:type="table" w:customStyle="1" w:styleId="McKinseyTable1">
    <w:name w:val="McKinsey Table 1"/>
    <w:basedOn w:val="TableauNormal"/>
    <w:uiPriority w:val="99"/>
    <w:rsid w:val="00EC5543"/>
    <w:rPr>
      <w:sz w:val="22"/>
      <w:szCs w:val="22"/>
      <w:lang w:val="en-US" w:eastAsia="en-US"/>
    </w:rPr>
    <w:tblPr/>
    <w:tblStylePr w:type="firstRow">
      <w:tblPr/>
      <w:tcPr>
        <w:tcBorders>
          <w:bottom w:val="single" w:sz="12" w:space="0" w:color="7F7F7F"/>
        </w:tcBorders>
        <w:vAlign w:val="bottom"/>
      </w:tcPr>
    </w:tblStylePr>
  </w:style>
  <w:style w:type="paragraph" w:customStyle="1" w:styleId="65CVRole">
    <w:name w:val="65 CVRole"/>
    <w:basedOn w:val="21MinorH2"/>
    <w:rsid w:val="00EC5543"/>
    <w:pPr>
      <w:spacing w:before="120"/>
      <w:outlineLvl w:val="4"/>
    </w:pPr>
  </w:style>
  <w:style w:type="paragraph" w:customStyle="1" w:styleId="66CVOffice">
    <w:name w:val="66 CVOffice"/>
    <w:basedOn w:val="Normal"/>
    <w:rsid w:val="00EC5543"/>
    <w:pPr>
      <w:keepNext/>
      <w:keepLines/>
      <w:spacing w:before="120" w:after="180" w:line="264" w:lineRule="auto"/>
      <w:outlineLvl w:val="4"/>
    </w:pPr>
    <w:rPr>
      <w:rFonts w:ascii="Arial (Body)" w:eastAsia="Times New Roman" w:hAnsi="Arial (Body)" w:cstheme="minorHAnsi"/>
      <w:i/>
      <w:sz w:val="26"/>
      <w:szCs w:val="20"/>
      <w:lang w:val="en-US"/>
    </w:rPr>
  </w:style>
  <w:style w:type="paragraph" w:customStyle="1" w:styleId="40Address">
    <w:name w:val="40 Address"/>
    <w:basedOn w:val="00Body"/>
    <w:uiPriority w:val="2"/>
    <w:rsid w:val="00EC5543"/>
    <w:pPr>
      <w:spacing w:before="120" w:after="0"/>
      <w:contextualSpacing/>
    </w:pPr>
  </w:style>
  <w:style w:type="paragraph" w:customStyle="1" w:styleId="38LetterDate">
    <w:name w:val="38 Letter Date"/>
    <w:basedOn w:val="40Address"/>
    <w:uiPriority w:val="2"/>
    <w:rsid w:val="00EC5543"/>
    <w:pPr>
      <w:spacing w:before="1200" w:after="60"/>
    </w:pPr>
  </w:style>
  <w:style w:type="paragraph" w:customStyle="1" w:styleId="01B2Dash">
    <w:name w:val="01 B2 Dash"/>
    <w:basedOn w:val="01B1Dot"/>
    <w:uiPriority w:val="1"/>
    <w:rsid w:val="00EC5543"/>
    <w:pPr>
      <w:numPr>
        <w:ilvl w:val="1"/>
      </w:numPr>
      <w:ind w:left="720" w:hanging="360"/>
    </w:pPr>
    <w:rPr>
      <w:rFonts w:eastAsiaTheme="minorHAnsi"/>
    </w:rPr>
  </w:style>
  <w:style w:type="paragraph" w:customStyle="1" w:styleId="01B3Chevron">
    <w:name w:val="01 B3 Chevron"/>
    <w:basedOn w:val="01B1Dot"/>
    <w:uiPriority w:val="1"/>
    <w:rsid w:val="00EC5543"/>
    <w:pPr>
      <w:numPr>
        <w:ilvl w:val="2"/>
      </w:numPr>
      <w:ind w:left="1008" w:hanging="360"/>
    </w:pPr>
    <w:rPr>
      <w:rFonts w:eastAsiaTheme="minorHAnsi"/>
    </w:rPr>
  </w:style>
  <w:style w:type="paragraph" w:customStyle="1" w:styleId="01B4Chevron">
    <w:name w:val="01 B4 Chevron"/>
    <w:basedOn w:val="01B1Dot"/>
    <w:uiPriority w:val="1"/>
    <w:rsid w:val="00EC5543"/>
    <w:pPr>
      <w:numPr>
        <w:ilvl w:val="3"/>
      </w:numPr>
      <w:ind w:left="1310" w:hanging="360"/>
    </w:pPr>
    <w:rPr>
      <w:rFonts w:eastAsiaTheme="minorHAnsi"/>
    </w:rPr>
  </w:style>
  <w:style w:type="paragraph" w:customStyle="1" w:styleId="01B5Square">
    <w:name w:val="01 B5 Square"/>
    <w:basedOn w:val="01B1Dot"/>
    <w:uiPriority w:val="1"/>
    <w:rsid w:val="00EC5543"/>
    <w:pPr>
      <w:numPr>
        <w:ilvl w:val="4"/>
      </w:numPr>
      <w:ind w:left="1613" w:hanging="360"/>
    </w:pPr>
    <w:rPr>
      <w:rFonts w:eastAsiaTheme="minorHAnsi"/>
    </w:rPr>
  </w:style>
  <w:style w:type="paragraph" w:customStyle="1" w:styleId="301MajorH1">
    <w:name w:val="30.1 #Major H1"/>
    <w:basedOn w:val="20MajorH1"/>
    <w:next w:val="00Body"/>
    <w:rsid w:val="00EC5543"/>
    <w:pPr>
      <w:ind w:left="360" w:hanging="360"/>
    </w:pPr>
  </w:style>
  <w:style w:type="paragraph" w:customStyle="1" w:styleId="302MinH2">
    <w:name w:val="30.2 #Min H2"/>
    <w:basedOn w:val="21MinorH2"/>
    <w:next w:val="00Body"/>
    <w:rsid w:val="00EC5543"/>
    <w:pPr>
      <w:ind w:left="1080" w:hanging="360"/>
    </w:pPr>
  </w:style>
  <w:style w:type="paragraph" w:customStyle="1" w:styleId="303Sub1H3">
    <w:name w:val="30.3 #Sub 1 H3"/>
    <w:basedOn w:val="22Sub1H3"/>
    <w:next w:val="00Body"/>
    <w:rsid w:val="00EC5543"/>
    <w:pPr>
      <w:ind w:left="1800" w:hanging="360"/>
    </w:pPr>
  </w:style>
  <w:style w:type="paragraph" w:customStyle="1" w:styleId="05L1">
    <w:name w:val="05 #L1"/>
    <w:basedOn w:val="01B1Dot"/>
    <w:uiPriority w:val="8"/>
    <w:qFormat/>
    <w:rsid w:val="00EC5543"/>
    <w:pPr>
      <w:numPr>
        <w:numId w:val="39"/>
      </w:numPr>
      <w:ind w:left="1080" w:hanging="720"/>
    </w:pPr>
  </w:style>
  <w:style w:type="paragraph" w:customStyle="1" w:styleId="05L2">
    <w:name w:val="05 #L2"/>
    <w:basedOn w:val="01B2Dash"/>
    <w:uiPriority w:val="1"/>
    <w:rsid w:val="00EC5543"/>
    <w:pPr>
      <w:numPr>
        <w:numId w:val="39"/>
      </w:numPr>
      <w:ind w:left="720" w:hanging="360"/>
    </w:pPr>
  </w:style>
  <w:style w:type="paragraph" w:customStyle="1" w:styleId="05L3">
    <w:name w:val="05 #L3"/>
    <w:basedOn w:val="01B3Chevron"/>
    <w:uiPriority w:val="1"/>
    <w:rsid w:val="00EC5543"/>
    <w:pPr>
      <w:numPr>
        <w:numId w:val="39"/>
      </w:numPr>
      <w:ind w:left="1008" w:hanging="288"/>
    </w:pPr>
  </w:style>
  <w:style w:type="paragraph" w:customStyle="1" w:styleId="05L4">
    <w:name w:val="05 #L4"/>
    <w:basedOn w:val="01B4Chevron"/>
    <w:uiPriority w:val="1"/>
    <w:rsid w:val="00EC5543"/>
    <w:pPr>
      <w:numPr>
        <w:numId w:val="39"/>
      </w:numPr>
      <w:ind w:left="1296" w:hanging="288"/>
    </w:pPr>
  </w:style>
  <w:style w:type="paragraph" w:styleId="Salutations">
    <w:name w:val="Salutation"/>
    <w:basedOn w:val="Normal"/>
    <w:next w:val="Normal"/>
    <w:link w:val="SalutationsCar"/>
    <w:uiPriority w:val="99"/>
    <w:semiHidden/>
    <w:rsid w:val="00EC5543"/>
    <w:pPr>
      <w:spacing w:before="640" w:after="180" w:line="264" w:lineRule="auto"/>
    </w:pPr>
    <w:rPr>
      <w:rFonts w:ascii="Arial (Body)" w:eastAsia="Times New Roman" w:hAnsi="Arial (Body)" w:cs="Times New Roman"/>
      <w:szCs w:val="20"/>
      <w:lang w:val="en-US"/>
    </w:rPr>
  </w:style>
  <w:style w:type="character" w:customStyle="1" w:styleId="SalutationsCar">
    <w:name w:val="Salutations Car"/>
    <w:basedOn w:val="Policepardfaut"/>
    <w:link w:val="Salutations"/>
    <w:uiPriority w:val="99"/>
    <w:semiHidden/>
    <w:rsid w:val="00EC5543"/>
    <w:rPr>
      <w:rFonts w:ascii="Arial (Body)" w:eastAsia="Times New Roman" w:hAnsi="Arial (Body)" w:cs="Times New Roman"/>
      <w:sz w:val="22"/>
      <w:lang w:val="en-US" w:eastAsia="en-US"/>
    </w:rPr>
  </w:style>
  <w:style w:type="paragraph" w:customStyle="1" w:styleId="60ExhNormal">
    <w:name w:val="60 Exh Normal"/>
    <w:basedOn w:val="Notedefin"/>
    <w:uiPriority w:val="1"/>
    <w:rsid w:val="00EC5543"/>
    <w:pPr>
      <w:keepNext/>
      <w:keepLines/>
      <w:spacing w:before="480" w:after="60"/>
      <w:ind w:left="0" w:firstLine="0"/>
    </w:pPr>
  </w:style>
  <w:style w:type="paragraph" w:customStyle="1" w:styleId="42cc">
    <w:name w:val="42 cc:"/>
    <w:basedOn w:val="Normal"/>
    <w:uiPriority w:val="2"/>
    <w:rsid w:val="00EC5543"/>
    <w:pPr>
      <w:spacing w:before="180" w:after="60" w:line="264" w:lineRule="auto"/>
      <w:ind w:left="544" w:hanging="544"/>
    </w:pPr>
    <w:rPr>
      <w:rFonts w:ascii="Arial (Body)" w:eastAsia="Times New Roman" w:hAnsi="Arial (Body)" w:cs="Times New Roman"/>
      <w:sz w:val="24"/>
      <w:szCs w:val="20"/>
      <w:lang w:val="en-US"/>
    </w:rPr>
  </w:style>
  <w:style w:type="character" w:styleId="Rfrenceintense">
    <w:name w:val="Intense Reference"/>
    <w:basedOn w:val="Policepardfaut"/>
    <w:uiPriority w:val="32"/>
    <w:rsid w:val="00EC5543"/>
    <w:rPr>
      <w:b/>
      <w:bCs/>
      <w:caps w:val="0"/>
      <w:smallCaps w:val="0"/>
      <w:color w:val="5B9BD5" w:themeColor="accent1"/>
      <w:spacing w:val="5"/>
    </w:rPr>
  </w:style>
  <w:style w:type="paragraph" w:customStyle="1" w:styleId="StyleArialLeft-2cmAfter0pt">
    <w:name w:val="Style Arial Left:  -2 cm After:  0 pt"/>
    <w:basedOn w:val="Normal"/>
    <w:semiHidden/>
    <w:rsid w:val="00EC5543"/>
    <w:pPr>
      <w:spacing w:before="180" w:after="0" w:line="264" w:lineRule="auto"/>
      <w:ind w:left="-1134"/>
    </w:pPr>
    <w:rPr>
      <w:rFonts w:ascii="Arial" w:eastAsia="Times New Roman" w:hAnsi="Arial" w:cs="Times New Roman"/>
      <w:sz w:val="24"/>
      <w:szCs w:val="20"/>
      <w:lang w:val="en-US"/>
    </w:rPr>
  </w:style>
  <w:style w:type="paragraph" w:customStyle="1" w:styleId="39RestrictiveNote">
    <w:name w:val="39 Restrictive Note"/>
    <w:basedOn w:val="NormalWeb"/>
    <w:uiPriority w:val="2"/>
    <w:rsid w:val="00EC5543"/>
    <w:pPr>
      <w:spacing w:before="0" w:beforeAutospacing="0" w:after="180" w:afterAutospacing="0" w:line="264" w:lineRule="auto"/>
    </w:pPr>
    <w:rPr>
      <w:rFonts w:asciiTheme="minorHAnsi" w:hAnsiTheme="minorHAnsi"/>
      <w:b/>
      <w:color w:val="E5546C"/>
      <w:sz w:val="22"/>
      <w:lang w:val="en-US" w:eastAsia="en-US"/>
    </w:rPr>
  </w:style>
  <w:style w:type="paragraph" w:customStyle="1" w:styleId="36Opener">
    <w:name w:val="36 Opener"/>
    <w:basedOn w:val="00Body"/>
    <w:uiPriority w:val="2"/>
    <w:rsid w:val="00EC5543"/>
  </w:style>
  <w:style w:type="paragraph" w:customStyle="1" w:styleId="26TBQuote">
    <w:name w:val="26 TB Quote"/>
    <w:next w:val="28TBText"/>
    <w:rsid w:val="00EC5543"/>
    <w:pPr>
      <w:spacing w:after="300" w:line="264" w:lineRule="auto"/>
    </w:pPr>
    <w:rPr>
      <w:rFonts w:asciiTheme="majorHAnsi" w:eastAsia="Times New Roman" w:hAnsiTheme="majorHAnsi" w:cs="Times New Roman"/>
      <w:b/>
      <w:kern w:val="40"/>
      <w:sz w:val="40"/>
      <w:szCs w:val="32"/>
      <w:lang w:val="en-US" w:eastAsia="en-US"/>
      <w14:numForm w14:val="lining"/>
    </w:rPr>
  </w:style>
  <w:style w:type="paragraph" w:styleId="Index1">
    <w:name w:val="index 1"/>
    <w:basedOn w:val="Normal"/>
    <w:next w:val="Normal"/>
    <w:autoRedefine/>
    <w:uiPriority w:val="99"/>
    <w:semiHidden/>
    <w:unhideWhenUsed/>
    <w:rsid w:val="00EC5543"/>
    <w:pPr>
      <w:spacing w:after="0" w:line="240" w:lineRule="auto"/>
      <w:ind w:left="220" w:hanging="220"/>
    </w:pPr>
    <w:rPr>
      <w:rFonts w:ascii="Arial (Body)" w:eastAsia="Times New Roman" w:hAnsi="Arial (Body)" w:cs="Times New Roman"/>
      <w:szCs w:val="20"/>
      <w:lang w:val="en-US"/>
    </w:rPr>
  </w:style>
  <w:style w:type="character" w:styleId="Textedelespacerserv">
    <w:name w:val="Placeholder Text"/>
    <w:basedOn w:val="Policepardfaut"/>
    <w:uiPriority w:val="99"/>
    <w:semiHidden/>
    <w:rsid w:val="00EC5543"/>
    <w:rPr>
      <w:color w:val="808080"/>
    </w:rPr>
  </w:style>
  <w:style w:type="table" w:customStyle="1" w:styleId="McKinseyExhibit1">
    <w:name w:val="McKinsey Exhibit 1"/>
    <w:basedOn w:val="TableauNormal"/>
    <w:uiPriority w:val="99"/>
    <w:rsid w:val="00EC5543"/>
    <w:pPr>
      <w:keepNext/>
      <w:keepLines/>
    </w:pPr>
    <w:rPr>
      <w:sz w:val="22"/>
      <w:szCs w:val="22"/>
      <w:lang w:val="en-US" w:eastAsia="en-US"/>
    </w:rPr>
    <w:tblPr>
      <w:tblCellMar>
        <w:left w:w="0" w:type="dxa"/>
        <w:right w:w="0" w:type="dxa"/>
      </w:tblCellMar>
    </w:tblPr>
    <w:trPr>
      <w:cantSplit/>
    </w:trPr>
    <w:tcPr>
      <w:tcMar>
        <w:top w:w="0" w:type="dxa"/>
      </w:tcMar>
    </w:tcPr>
  </w:style>
  <w:style w:type="paragraph" w:customStyle="1" w:styleId="62ExhSource">
    <w:name w:val="62 Exh Source"/>
    <w:basedOn w:val="60ExhNormal"/>
    <w:rsid w:val="00EC5543"/>
    <w:pPr>
      <w:spacing w:before="60" w:after="480"/>
    </w:pPr>
  </w:style>
  <w:style w:type="paragraph" w:customStyle="1" w:styleId="981SOPPMajor">
    <w:name w:val="98.1 SOPP Major"/>
    <w:basedOn w:val="Normal"/>
    <w:rsid w:val="00EC5543"/>
    <w:pPr>
      <w:keepNext/>
      <w:keepLines/>
      <w:spacing w:before="360" w:after="60" w:line="240" w:lineRule="auto"/>
      <w:outlineLvl w:val="0"/>
    </w:pPr>
    <w:rPr>
      <w:rFonts w:ascii="Arial (Body)" w:eastAsia="Times New Roman" w:hAnsi="Arial (Body)" w:cs="Times New Roman"/>
      <w:b/>
      <w:kern w:val="28"/>
      <w:sz w:val="32"/>
      <w:szCs w:val="20"/>
      <w:lang w:val="en-US"/>
      <w14:numForm w14:val="lining"/>
    </w:rPr>
  </w:style>
  <w:style w:type="paragraph" w:customStyle="1" w:styleId="982SOPPMinor">
    <w:name w:val="98.2 SOPP Minor"/>
    <w:basedOn w:val="Normal"/>
    <w:rsid w:val="00EC5543"/>
    <w:pPr>
      <w:spacing w:before="360" w:after="60" w:line="240" w:lineRule="auto"/>
    </w:pPr>
    <w:rPr>
      <w:rFonts w:ascii="Arial (Body)" w:eastAsia="Times New Roman" w:hAnsi="Arial (Body)" w:cs="Times New Roman"/>
      <w:kern w:val="28"/>
      <w:sz w:val="28"/>
      <w:szCs w:val="20"/>
      <w:lang w:val="en-US"/>
      <w14:numForm w14:val="lining"/>
    </w:rPr>
  </w:style>
  <w:style w:type="paragraph" w:customStyle="1" w:styleId="983SOPPTitle">
    <w:name w:val="98.3 SOPP Title"/>
    <w:basedOn w:val="991Title"/>
    <w:next w:val="00Body"/>
    <w:rsid w:val="00EC5543"/>
    <w:pPr>
      <w:pageBreakBefore/>
    </w:pPr>
    <w:rPr>
      <w:sz w:val="60"/>
    </w:rPr>
  </w:style>
  <w:style w:type="paragraph" w:styleId="Listepuces">
    <w:name w:val="List Bullet"/>
    <w:basedOn w:val="01B1Dot"/>
    <w:uiPriority w:val="99"/>
    <w:semiHidden/>
    <w:rsid w:val="00EC5543"/>
    <w:rPr>
      <w:rFonts w:eastAsiaTheme="minorHAnsi"/>
    </w:rPr>
  </w:style>
  <w:style w:type="paragraph" w:styleId="Listepuces2">
    <w:name w:val="List Bullet 2"/>
    <w:basedOn w:val="01B2Dash"/>
    <w:uiPriority w:val="99"/>
    <w:semiHidden/>
    <w:rsid w:val="00EC5543"/>
  </w:style>
  <w:style w:type="paragraph" w:styleId="Listepuces4">
    <w:name w:val="List Bullet 4"/>
    <w:basedOn w:val="01B4Chevron"/>
    <w:uiPriority w:val="99"/>
    <w:semiHidden/>
    <w:rsid w:val="00EC5543"/>
  </w:style>
  <w:style w:type="paragraph" w:styleId="Listepuces5">
    <w:name w:val="List Bullet 5"/>
    <w:basedOn w:val="01B5Square"/>
    <w:uiPriority w:val="99"/>
    <w:semiHidden/>
    <w:rsid w:val="00EC5543"/>
  </w:style>
  <w:style w:type="paragraph" w:customStyle="1" w:styleId="12TableCaption">
    <w:name w:val="12 Table Caption"/>
    <w:basedOn w:val="00Body"/>
    <w:rsid w:val="00EC5543"/>
    <w:pPr>
      <w:keepLines/>
      <w:spacing w:before="60" w:after="480" w:line="240" w:lineRule="auto"/>
      <w:contextualSpacing/>
    </w:pPr>
    <w:rPr>
      <w:sz w:val="18"/>
    </w:rPr>
  </w:style>
  <w:style w:type="paragraph" w:customStyle="1" w:styleId="67CVHeading">
    <w:name w:val="67 CVHeading"/>
    <w:basedOn w:val="22Sub1H3"/>
    <w:next w:val="00Body"/>
    <w:rsid w:val="00EC5543"/>
    <w:pPr>
      <w:outlineLvl w:val="9"/>
    </w:pPr>
  </w:style>
  <w:style w:type="character" w:customStyle="1" w:styleId="00Bold">
    <w:name w:val="00 Bold"/>
    <w:basedOn w:val="Policepardfaut"/>
    <w:uiPriority w:val="1"/>
    <w:rsid w:val="00EC5543"/>
    <w:rPr>
      <w:rFonts w:asciiTheme="minorHAnsi" w:hAnsiTheme="minorHAnsi" w:cs="Theinhardt Pan"/>
      <w:b/>
    </w:rPr>
  </w:style>
  <w:style w:type="paragraph" w:customStyle="1" w:styleId="18DividerPage">
    <w:name w:val="18 Divider Page"/>
    <w:rsid w:val="00EC5543"/>
    <w:pPr>
      <w:spacing w:before="720" w:after="720" w:line="264" w:lineRule="auto"/>
      <w:outlineLvl w:val="0"/>
    </w:pPr>
    <w:rPr>
      <w:rFonts w:asciiTheme="majorHAnsi" w:hAnsiTheme="majorHAnsi" w:cs="Times New Roman"/>
      <w:b/>
      <w:kern w:val="28"/>
      <w:sz w:val="56"/>
      <w:lang w:val="en-US" w:eastAsia="en-US"/>
      <w14:numForm w14:val="lining"/>
    </w:rPr>
  </w:style>
  <w:style w:type="paragraph" w:styleId="Titreindex">
    <w:name w:val="index heading"/>
    <w:basedOn w:val="21MinorH2"/>
    <w:next w:val="Index1"/>
    <w:uiPriority w:val="99"/>
    <w:semiHidden/>
    <w:unhideWhenUsed/>
    <w:rsid w:val="00EC5543"/>
    <w:pPr>
      <w:outlineLvl w:val="9"/>
    </w:pPr>
    <w:rPr>
      <w:rFonts w:eastAsiaTheme="majorEastAsia" w:cstheme="majorBidi"/>
      <w:bCs/>
    </w:rPr>
  </w:style>
  <w:style w:type="paragraph" w:styleId="Adressedestinataire">
    <w:name w:val="envelope address"/>
    <w:basedOn w:val="Normal"/>
    <w:uiPriority w:val="99"/>
    <w:semiHidden/>
    <w:unhideWhenUsed/>
    <w:rsid w:val="00EC5543"/>
    <w:pPr>
      <w:framePr w:w="7920" w:h="1980" w:hRule="exact" w:hSpace="180" w:wrap="auto" w:hAnchor="page" w:xAlign="center" w:yAlign="bottom"/>
      <w:spacing w:after="0" w:line="240" w:lineRule="auto"/>
      <w:ind w:left="2880"/>
    </w:pPr>
    <w:rPr>
      <w:rFonts w:ascii="Arial (Body)" w:eastAsiaTheme="majorEastAsia" w:hAnsi="Arial (Body)" w:cstheme="majorBidi"/>
      <w:sz w:val="24"/>
      <w:szCs w:val="24"/>
      <w:lang w:val="en-US"/>
    </w:rPr>
  </w:style>
  <w:style w:type="paragraph" w:styleId="Adresseexpditeur">
    <w:name w:val="envelope return"/>
    <w:basedOn w:val="Normal"/>
    <w:uiPriority w:val="99"/>
    <w:semiHidden/>
    <w:unhideWhenUsed/>
    <w:rsid w:val="00EC5543"/>
    <w:pPr>
      <w:spacing w:after="0" w:line="240" w:lineRule="auto"/>
    </w:pPr>
    <w:rPr>
      <w:rFonts w:ascii="Arial (Body)" w:eastAsiaTheme="majorEastAsia" w:hAnsi="Arial (Body)" w:cstheme="majorBidi"/>
      <w:sz w:val="20"/>
      <w:szCs w:val="20"/>
      <w:lang w:val="en-US"/>
    </w:rPr>
  </w:style>
  <w:style w:type="paragraph" w:styleId="En-ttedetabledesmatires">
    <w:name w:val="TOC Heading"/>
    <w:basedOn w:val="Titre1"/>
    <w:next w:val="Normal"/>
    <w:uiPriority w:val="39"/>
    <w:unhideWhenUsed/>
    <w:qFormat/>
    <w:rsid w:val="00EC5543"/>
    <w:pPr>
      <w:keepLines/>
      <w:numPr>
        <w:numId w:val="0"/>
      </w:numPr>
      <w:spacing w:after="0" w:line="264" w:lineRule="auto"/>
      <w:outlineLvl w:val="9"/>
    </w:pPr>
    <w:rPr>
      <w:rFonts w:ascii="Arial (Body)" w:eastAsiaTheme="majorEastAsia" w:hAnsi="Arial (Body)" w:cstheme="majorBidi"/>
      <w:bCs w:val="0"/>
      <w:color w:val="2E74B5" w:themeColor="accent1" w:themeShade="BF"/>
      <w:kern w:val="28"/>
      <w:sz w:val="32"/>
      <w14:numForm w14:val="lining"/>
    </w:rPr>
  </w:style>
  <w:style w:type="paragraph" w:customStyle="1" w:styleId="994Date">
    <w:name w:val="99.4 Date"/>
    <w:basedOn w:val="992Subtitle"/>
    <w:rsid w:val="00EC5543"/>
    <w:rPr>
      <w:sz w:val="24"/>
    </w:rPr>
  </w:style>
  <w:style w:type="numbering" w:styleId="111111">
    <w:name w:val="Outline List 2"/>
    <w:basedOn w:val="Aucuneliste"/>
    <w:uiPriority w:val="99"/>
    <w:semiHidden/>
    <w:unhideWhenUsed/>
    <w:rsid w:val="00EC5543"/>
    <w:pPr>
      <w:numPr>
        <w:numId w:val="40"/>
      </w:numPr>
    </w:pPr>
  </w:style>
  <w:style w:type="numbering" w:styleId="1ai">
    <w:name w:val="Outline List 1"/>
    <w:basedOn w:val="Aucuneliste"/>
    <w:uiPriority w:val="99"/>
    <w:semiHidden/>
    <w:unhideWhenUsed/>
    <w:rsid w:val="00EC5543"/>
    <w:pPr>
      <w:numPr>
        <w:numId w:val="41"/>
      </w:numPr>
    </w:pPr>
  </w:style>
  <w:style w:type="numbering" w:styleId="ArticleSection">
    <w:name w:val="Outline List 3"/>
    <w:basedOn w:val="Aucuneliste"/>
    <w:uiPriority w:val="99"/>
    <w:semiHidden/>
    <w:unhideWhenUsed/>
    <w:rsid w:val="00EC5543"/>
    <w:pPr>
      <w:numPr>
        <w:numId w:val="42"/>
      </w:numPr>
    </w:pPr>
  </w:style>
  <w:style w:type="paragraph" w:styleId="Bibliographie">
    <w:name w:val="Bibliography"/>
    <w:basedOn w:val="Normal"/>
    <w:next w:val="Normal"/>
    <w:uiPriority w:val="37"/>
    <w:semiHidden/>
    <w:unhideWhenUsed/>
    <w:rsid w:val="00EC5543"/>
    <w:pPr>
      <w:spacing w:after="180" w:line="264" w:lineRule="auto"/>
    </w:pPr>
    <w:rPr>
      <w:rFonts w:ascii="Arial (Body)" w:eastAsia="Times New Roman" w:hAnsi="Arial (Body)" w:cs="Times New Roman"/>
      <w:szCs w:val="20"/>
      <w:lang w:val="en-US"/>
    </w:rPr>
  </w:style>
  <w:style w:type="paragraph" w:styleId="Normalcentr">
    <w:name w:val="Block Text"/>
    <w:basedOn w:val="Normal"/>
    <w:uiPriority w:val="99"/>
    <w:semiHidden/>
    <w:unhideWhenUsed/>
    <w:rsid w:val="00EC5543"/>
    <w:pPr>
      <w:pBdr>
        <w:top w:val="single" w:sz="2" w:space="10" w:color="5B9BD5" w:themeColor="accent1"/>
        <w:left w:val="single" w:sz="2" w:space="10" w:color="5B9BD5" w:themeColor="accent1"/>
        <w:bottom w:val="single" w:sz="2" w:space="10" w:color="5B9BD5" w:themeColor="accent1"/>
        <w:right w:val="single" w:sz="2" w:space="10" w:color="5B9BD5" w:themeColor="accent1"/>
      </w:pBdr>
      <w:spacing w:after="180" w:line="264" w:lineRule="auto"/>
      <w:ind w:left="1152" w:right="1152"/>
    </w:pPr>
    <w:rPr>
      <w:rFonts w:ascii="Arial (Body)" w:eastAsiaTheme="minorEastAsia" w:hAnsi="Arial (Body)"/>
      <w:i/>
      <w:iCs/>
      <w:color w:val="5B9BD5" w:themeColor="accent1"/>
      <w:szCs w:val="20"/>
      <w:lang w:val="en-US"/>
    </w:rPr>
  </w:style>
  <w:style w:type="paragraph" w:styleId="Corpsdetexte3">
    <w:name w:val="Body Text 3"/>
    <w:basedOn w:val="Normal"/>
    <w:link w:val="Corpsdetexte3Car"/>
    <w:uiPriority w:val="99"/>
    <w:semiHidden/>
    <w:unhideWhenUsed/>
    <w:rsid w:val="00EC5543"/>
    <w:pPr>
      <w:spacing w:after="120" w:line="264" w:lineRule="auto"/>
    </w:pPr>
    <w:rPr>
      <w:rFonts w:ascii="Arial (Body)" w:eastAsia="Times New Roman" w:hAnsi="Arial (Body)" w:cs="Times New Roman"/>
      <w:sz w:val="16"/>
      <w:szCs w:val="16"/>
      <w:lang w:val="en-US"/>
    </w:rPr>
  </w:style>
  <w:style w:type="character" w:customStyle="1" w:styleId="Corpsdetexte3Car">
    <w:name w:val="Corps de texte 3 Car"/>
    <w:basedOn w:val="Policepardfaut"/>
    <w:link w:val="Corpsdetexte3"/>
    <w:uiPriority w:val="99"/>
    <w:semiHidden/>
    <w:rsid w:val="00EC5543"/>
    <w:rPr>
      <w:rFonts w:ascii="Arial (Body)" w:eastAsia="Times New Roman" w:hAnsi="Arial (Body)" w:cs="Times New Roman"/>
      <w:sz w:val="16"/>
      <w:szCs w:val="16"/>
      <w:lang w:val="en-US" w:eastAsia="en-US"/>
    </w:rPr>
  </w:style>
  <w:style w:type="paragraph" w:styleId="Retrait1religne">
    <w:name w:val="Body Text First Indent"/>
    <w:basedOn w:val="Corpsdetexte"/>
    <w:link w:val="Retrait1religneCar"/>
    <w:uiPriority w:val="99"/>
    <w:semiHidden/>
    <w:unhideWhenUsed/>
    <w:rsid w:val="00EC5543"/>
    <w:pPr>
      <w:spacing w:after="180" w:line="264" w:lineRule="auto"/>
      <w:ind w:firstLine="360"/>
      <w:jc w:val="left"/>
    </w:pPr>
    <w:rPr>
      <w:rFonts w:ascii="Arial (Body)" w:eastAsia="Times New Roman" w:hAnsi="Arial (Body)" w:cs="Times New Roman"/>
      <w:sz w:val="22"/>
      <w:szCs w:val="20"/>
      <w:lang w:val="en-US"/>
    </w:rPr>
  </w:style>
  <w:style w:type="character" w:customStyle="1" w:styleId="Retrait1religneCar">
    <w:name w:val="Retrait 1re ligne Car"/>
    <w:basedOn w:val="CorpsdetexteCar"/>
    <w:link w:val="Retrait1religne"/>
    <w:uiPriority w:val="99"/>
    <w:semiHidden/>
    <w:rsid w:val="00EC5543"/>
    <w:rPr>
      <w:rFonts w:ascii="Arial (Body)" w:eastAsia="Times New Roman" w:hAnsi="Arial (Body)" w:cs="Times New Roman"/>
      <w:sz w:val="22"/>
      <w:szCs w:val="24"/>
      <w:lang w:val="en-US" w:eastAsia="en-US"/>
    </w:rPr>
  </w:style>
  <w:style w:type="paragraph" w:styleId="Retraitcorpsdetexte">
    <w:name w:val="Body Text Indent"/>
    <w:basedOn w:val="Normal"/>
    <w:link w:val="RetraitcorpsdetexteCar"/>
    <w:uiPriority w:val="99"/>
    <w:semiHidden/>
    <w:unhideWhenUsed/>
    <w:rsid w:val="00EC5543"/>
    <w:pPr>
      <w:spacing w:after="120" w:line="264" w:lineRule="auto"/>
      <w:ind w:left="283"/>
    </w:pPr>
    <w:rPr>
      <w:rFonts w:ascii="Arial (Body)" w:eastAsia="Times New Roman" w:hAnsi="Arial (Body)" w:cs="Times New Roman"/>
      <w:szCs w:val="20"/>
      <w:lang w:val="en-US"/>
    </w:rPr>
  </w:style>
  <w:style w:type="character" w:customStyle="1" w:styleId="RetraitcorpsdetexteCar">
    <w:name w:val="Retrait corps de texte Car"/>
    <w:basedOn w:val="Policepardfaut"/>
    <w:link w:val="Retraitcorpsdetexte"/>
    <w:uiPriority w:val="99"/>
    <w:semiHidden/>
    <w:rsid w:val="00EC5543"/>
    <w:rPr>
      <w:rFonts w:ascii="Arial (Body)" w:eastAsia="Times New Roman" w:hAnsi="Arial (Body)" w:cs="Times New Roman"/>
      <w:sz w:val="22"/>
      <w:lang w:val="en-US" w:eastAsia="en-US"/>
    </w:rPr>
  </w:style>
  <w:style w:type="paragraph" w:styleId="Retraitcorpset1relig">
    <w:name w:val="Body Text First Indent 2"/>
    <w:basedOn w:val="Retraitcorpsdetexte"/>
    <w:link w:val="Retraitcorpset1religCar"/>
    <w:uiPriority w:val="99"/>
    <w:semiHidden/>
    <w:unhideWhenUsed/>
    <w:rsid w:val="00EC5543"/>
    <w:pPr>
      <w:spacing w:after="180"/>
      <w:ind w:left="360" w:firstLine="360"/>
    </w:pPr>
  </w:style>
  <w:style w:type="character" w:customStyle="1" w:styleId="Retraitcorpset1religCar">
    <w:name w:val="Retrait corps et 1re lig. Car"/>
    <w:basedOn w:val="RetraitcorpsdetexteCar"/>
    <w:link w:val="Retraitcorpset1relig"/>
    <w:uiPriority w:val="99"/>
    <w:semiHidden/>
    <w:rsid w:val="00EC5543"/>
    <w:rPr>
      <w:rFonts w:ascii="Arial (Body)" w:eastAsia="Times New Roman" w:hAnsi="Arial (Body)" w:cs="Times New Roman"/>
      <w:sz w:val="22"/>
      <w:lang w:val="en-US" w:eastAsia="en-US"/>
    </w:rPr>
  </w:style>
  <w:style w:type="paragraph" w:styleId="Retraitcorpsdetexte2">
    <w:name w:val="Body Text Indent 2"/>
    <w:basedOn w:val="Normal"/>
    <w:link w:val="Retraitcorpsdetexte2Car"/>
    <w:uiPriority w:val="99"/>
    <w:semiHidden/>
    <w:unhideWhenUsed/>
    <w:rsid w:val="00EC5543"/>
    <w:pPr>
      <w:spacing w:after="120" w:line="480" w:lineRule="auto"/>
      <w:ind w:left="283"/>
    </w:pPr>
    <w:rPr>
      <w:rFonts w:ascii="Arial (Body)" w:eastAsia="Times New Roman" w:hAnsi="Arial (Body)" w:cs="Times New Roman"/>
      <w:szCs w:val="20"/>
      <w:lang w:val="en-US"/>
    </w:rPr>
  </w:style>
  <w:style w:type="character" w:customStyle="1" w:styleId="Retraitcorpsdetexte2Car">
    <w:name w:val="Retrait corps de texte 2 Car"/>
    <w:basedOn w:val="Policepardfaut"/>
    <w:link w:val="Retraitcorpsdetexte2"/>
    <w:uiPriority w:val="99"/>
    <w:semiHidden/>
    <w:rsid w:val="00EC5543"/>
    <w:rPr>
      <w:rFonts w:ascii="Arial (Body)" w:eastAsia="Times New Roman" w:hAnsi="Arial (Body)" w:cs="Times New Roman"/>
      <w:sz w:val="22"/>
      <w:lang w:val="en-US" w:eastAsia="en-US"/>
    </w:rPr>
  </w:style>
  <w:style w:type="paragraph" w:styleId="Retraitcorpsdetexte3">
    <w:name w:val="Body Text Indent 3"/>
    <w:basedOn w:val="Normal"/>
    <w:link w:val="Retraitcorpsdetexte3Car"/>
    <w:uiPriority w:val="99"/>
    <w:semiHidden/>
    <w:unhideWhenUsed/>
    <w:rsid w:val="00EC5543"/>
    <w:pPr>
      <w:spacing w:after="120" w:line="264" w:lineRule="auto"/>
      <w:ind w:left="283"/>
    </w:pPr>
    <w:rPr>
      <w:rFonts w:ascii="Arial (Body)" w:eastAsia="Times New Roman" w:hAnsi="Arial (Body)" w:cs="Times New Roman"/>
      <w:sz w:val="16"/>
      <w:szCs w:val="16"/>
      <w:lang w:val="en-US"/>
    </w:rPr>
  </w:style>
  <w:style w:type="character" w:customStyle="1" w:styleId="Retraitcorpsdetexte3Car">
    <w:name w:val="Retrait corps de texte 3 Car"/>
    <w:basedOn w:val="Policepardfaut"/>
    <w:link w:val="Retraitcorpsdetexte3"/>
    <w:uiPriority w:val="99"/>
    <w:semiHidden/>
    <w:rsid w:val="00EC5543"/>
    <w:rPr>
      <w:rFonts w:ascii="Arial (Body)" w:eastAsia="Times New Roman" w:hAnsi="Arial (Body)" w:cs="Times New Roman"/>
      <w:sz w:val="16"/>
      <w:szCs w:val="16"/>
      <w:lang w:val="en-US" w:eastAsia="en-US"/>
    </w:rPr>
  </w:style>
  <w:style w:type="character" w:styleId="Titredulivre">
    <w:name w:val="Book Title"/>
    <w:basedOn w:val="Policepardfaut"/>
    <w:uiPriority w:val="33"/>
    <w:rsid w:val="00EC5543"/>
    <w:rPr>
      <w:b/>
      <w:bCs/>
      <w:i/>
      <w:iCs/>
      <w:spacing w:val="5"/>
    </w:rPr>
  </w:style>
  <w:style w:type="paragraph" w:styleId="Formuledepolitesse">
    <w:name w:val="Closing"/>
    <w:basedOn w:val="Normal"/>
    <w:link w:val="FormuledepolitesseCar"/>
    <w:uiPriority w:val="99"/>
    <w:semiHidden/>
    <w:unhideWhenUsed/>
    <w:rsid w:val="00EC5543"/>
    <w:pPr>
      <w:spacing w:after="0" w:line="240" w:lineRule="auto"/>
      <w:ind w:left="4252"/>
    </w:pPr>
    <w:rPr>
      <w:rFonts w:ascii="Arial (Body)" w:eastAsia="Times New Roman" w:hAnsi="Arial (Body)" w:cs="Times New Roman"/>
      <w:szCs w:val="20"/>
      <w:lang w:val="en-US"/>
    </w:rPr>
  </w:style>
  <w:style w:type="character" w:customStyle="1" w:styleId="FormuledepolitesseCar">
    <w:name w:val="Formule de politesse Car"/>
    <w:basedOn w:val="Policepardfaut"/>
    <w:link w:val="Formuledepolitesse"/>
    <w:uiPriority w:val="99"/>
    <w:semiHidden/>
    <w:rsid w:val="00EC5543"/>
    <w:rPr>
      <w:rFonts w:ascii="Arial (Body)" w:eastAsia="Times New Roman" w:hAnsi="Arial (Body)" w:cs="Times New Roman"/>
      <w:sz w:val="22"/>
      <w:lang w:val="en-US" w:eastAsia="en-US"/>
    </w:rPr>
  </w:style>
  <w:style w:type="table" w:styleId="Grillecouleur">
    <w:name w:val="Colorful Grid"/>
    <w:basedOn w:val="TableauNormal"/>
    <w:uiPriority w:val="73"/>
    <w:semiHidden/>
    <w:unhideWhenUsed/>
    <w:rsid w:val="00EC5543"/>
    <w:rPr>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semiHidden/>
    <w:unhideWhenUsed/>
    <w:rsid w:val="00EC5543"/>
    <w:rPr>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Grillecouleur-Accent2">
    <w:name w:val="Colorful Grid Accent 2"/>
    <w:basedOn w:val="TableauNormal"/>
    <w:uiPriority w:val="73"/>
    <w:semiHidden/>
    <w:unhideWhenUsed/>
    <w:rsid w:val="00EC5543"/>
    <w:rPr>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Grillecouleur-Accent3">
    <w:name w:val="Colorful Grid Accent 3"/>
    <w:basedOn w:val="TableauNormal"/>
    <w:uiPriority w:val="73"/>
    <w:semiHidden/>
    <w:unhideWhenUsed/>
    <w:rsid w:val="00EC5543"/>
    <w:rPr>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Grillecouleur-Accent4">
    <w:name w:val="Colorful Grid Accent 4"/>
    <w:basedOn w:val="TableauNormal"/>
    <w:uiPriority w:val="73"/>
    <w:semiHidden/>
    <w:unhideWhenUsed/>
    <w:rsid w:val="00EC5543"/>
    <w:rPr>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Grillecouleur-Accent5">
    <w:name w:val="Colorful Grid Accent 5"/>
    <w:basedOn w:val="TableauNormal"/>
    <w:uiPriority w:val="73"/>
    <w:semiHidden/>
    <w:unhideWhenUsed/>
    <w:rsid w:val="00EC5543"/>
    <w:rPr>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Grillecouleur-Accent6">
    <w:name w:val="Colorful Grid Accent 6"/>
    <w:basedOn w:val="TableauNormal"/>
    <w:uiPriority w:val="73"/>
    <w:semiHidden/>
    <w:unhideWhenUsed/>
    <w:rsid w:val="00EC5543"/>
    <w:rPr>
      <w:color w:val="000000" w:themeColor="text1"/>
      <w:sz w:val="22"/>
      <w:szCs w:val="22"/>
      <w:lang w:val="en-US" w:eastAsia="en-US"/>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Listecouleur">
    <w:name w:val="Colorful List"/>
    <w:basedOn w:val="TableauNormal"/>
    <w:uiPriority w:val="72"/>
    <w:semiHidden/>
    <w:unhideWhenUsed/>
    <w:rsid w:val="00EC5543"/>
    <w:rPr>
      <w:color w:val="000000" w:themeColor="text1"/>
      <w:sz w:val="22"/>
      <w:szCs w:val="22"/>
      <w:lang w:val="en-US" w:eastAsia="en-US"/>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semiHidden/>
    <w:unhideWhenUsed/>
    <w:rsid w:val="00EC5543"/>
    <w:rPr>
      <w:color w:val="000000" w:themeColor="text1"/>
      <w:sz w:val="22"/>
      <w:szCs w:val="22"/>
      <w:lang w:val="en-US" w:eastAsia="en-US"/>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Listecouleur-Accent2">
    <w:name w:val="Colorful List Accent 2"/>
    <w:basedOn w:val="TableauNormal"/>
    <w:uiPriority w:val="72"/>
    <w:semiHidden/>
    <w:unhideWhenUsed/>
    <w:rsid w:val="00EC5543"/>
    <w:rPr>
      <w:color w:val="000000" w:themeColor="text1"/>
      <w:sz w:val="22"/>
      <w:szCs w:val="22"/>
      <w:lang w:val="en-US" w:eastAsia="en-US"/>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Listecouleur-Accent3">
    <w:name w:val="Colorful List Accent 3"/>
    <w:basedOn w:val="TableauNormal"/>
    <w:uiPriority w:val="72"/>
    <w:semiHidden/>
    <w:unhideWhenUsed/>
    <w:rsid w:val="00EC5543"/>
    <w:rPr>
      <w:color w:val="000000" w:themeColor="text1"/>
      <w:sz w:val="22"/>
      <w:szCs w:val="22"/>
      <w:lang w:val="en-US" w:eastAsia="en-US"/>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Listecouleur-Accent4">
    <w:name w:val="Colorful List Accent 4"/>
    <w:basedOn w:val="TableauNormal"/>
    <w:uiPriority w:val="72"/>
    <w:semiHidden/>
    <w:unhideWhenUsed/>
    <w:rsid w:val="00EC5543"/>
    <w:rPr>
      <w:color w:val="000000" w:themeColor="text1"/>
      <w:sz w:val="22"/>
      <w:szCs w:val="22"/>
      <w:lang w:val="en-US" w:eastAsia="en-US"/>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Listecouleur-Accent5">
    <w:name w:val="Colorful List Accent 5"/>
    <w:basedOn w:val="TableauNormal"/>
    <w:uiPriority w:val="72"/>
    <w:semiHidden/>
    <w:unhideWhenUsed/>
    <w:rsid w:val="00EC5543"/>
    <w:rPr>
      <w:color w:val="000000" w:themeColor="text1"/>
      <w:sz w:val="22"/>
      <w:szCs w:val="22"/>
      <w:lang w:val="en-US" w:eastAsia="en-US"/>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Listecouleur-Accent6">
    <w:name w:val="Colorful List Accent 6"/>
    <w:basedOn w:val="TableauNormal"/>
    <w:uiPriority w:val="72"/>
    <w:semiHidden/>
    <w:unhideWhenUsed/>
    <w:rsid w:val="00EC5543"/>
    <w:rPr>
      <w:color w:val="000000" w:themeColor="text1"/>
      <w:sz w:val="22"/>
      <w:szCs w:val="22"/>
      <w:lang w:val="en-US" w:eastAsia="en-US"/>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Tramecouleur">
    <w:name w:val="Colorful Shading"/>
    <w:basedOn w:val="TableauNormal"/>
    <w:uiPriority w:val="71"/>
    <w:semiHidden/>
    <w:unhideWhenUsed/>
    <w:rsid w:val="00EC5543"/>
    <w:rPr>
      <w:color w:val="000000" w:themeColor="text1"/>
      <w:sz w:val="22"/>
      <w:szCs w:val="22"/>
      <w:lang w:val="en-US" w:eastAsia="en-US"/>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semiHidden/>
    <w:unhideWhenUsed/>
    <w:rsid w:val="00EC5543"/>
    <w:rPr>
      <w:color w:val="000000" w:themeColor="text1"/>
      <w:sz w:val="22"/>
      <w:szCs w:val="22"/>
      <w:lang w:val="en-US" w:eastAsia="en-US"/>
    </w:rPr>
    <w:tblPr>
      <w:tblStyleRowBandSize w:val="1"/>
      <w:tblStyleColBandSize w:val="1"/>
      <w:tblBorders>
        <w:top w:val="single" w:sz="24" w:space="0" w:color="ED7D31"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semiHidden/>
    <w:unhideWhenUsed/>
    <w:rsid w:val="00EC5543"/>
    <w:rPr>
      <w:color w:val="000000" w:themeColor="text1"/>
      <w:sz w:val="22"/>
      <w:szCs w:val="22"/>
      <w:lang w:val="en-US" w:eastAsia="en-US"/>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semiHidden/>
    <w:unhideWhenUsed/>
    <w:rsid w:val="00EC5543"/>
    <w:rPr>
      <w:color w:val="000000" w:themeColor="text1"/>
      <w:sz w:val="22"/>
      <w:szCs w:val="22"/>
      <w:lang w:val="en-US" w:eastAsia="en-US"/>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Tramecouleur-Accent4">
    <w:name w:val="Colorful Shading Accent 4"/>
    <w:basedOn w:val="TableauNormal"/>
    <w:uiPriority w:val="71"/>
    <w:semiHidden/>
    <w:unhideWhenUsed/>
    <w:rsid w:val="00EC5543"/>
    <w:rPr>
      <w:color w:val="000000" w:themeColor="text1"/>
      <w:sz w:val="22"/>
      <w:szCs w:val="22"/>
      <w:lang w:val="en-US" w:eastAsia="en-US"/>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semiHidden/>
    <w:unhideWhenUsed/>
    <w:rsid w:val="00EC5543"/>
    <w:rPr>
      <w:color w:val="000000" w:themeColor="text1"/>
      <w:sz w:val="22"/>
      <w:szCs w:val="22"/>
      <w:lang w:val="en-US" w:eastAsia="en-US"/>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semiHidden/>
    <w:unhideWhenUsed/>
    <w:rsid w:val="00EC5543"/>
    <w:rPr>
      <w:color w:val="000000" w:themeColor="text1"/>
      <w:sz w:val="22"/>
      <w:szCs w:val="22"/>
      <w:lang w:val="en-US" w:eastAsia="en-US"/>
    </w:rPr>
    <w:tblPr>
      <w:tblStyleRowBandSize w:val="1"/>
      <w:tblStyleColBandSize w:val="1"/>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Listefonce">
    <w:name w:val="Dark List"/>
    <w:basedOn w:val="TableauNormal"/>
    <w:uiPriority w:val="70"/>
    <w:semiHidden/>
    <w:unhideWhenUsed/>
    <w:rsid w:val="00EC5543"/>
    <w:rPr>
      <w:color w:val="FFFFFF" w:themeColor="background1"/>
      <w:sz w:val="22"/>
      <w:szCs w:val="22"/>
      <w:lang w:val="en-US" w:eastAsia="en-US"/>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semiHidden/>
    <w:unhideWhenUsed/>
    <w:rsid w:val="00EC5543"/>
    <w:rPr>
      <w:color w:val="FFFFFF" w:themeColor="background1"/>
      <w:sz w:val="22"/>
      <w:szCs w:val="22"/>
      <w:lang w:val="en-US" w:eastAsia="en-US"/>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Listefonce-Accent2">
    <w:name w:val="Dark List Accent 2"/>
    <w:basedOn w:val="TableauNormal"/>
    <w:uiPriority w:val="70"/>
    <w:semiHidden/>
    <w:unhideWhenUsed/>
    <w:rsid w:val="00EC5543"/>
    <w:rPr>
      <w:color w:val="FFFFFF" w:themeColor="background1"/>
      <w:sz w:val="22"/>
      <w:szCs w:val="22"/>
      <w:lang w:val="en-US" w:eastAsia="en-US"/>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Listefonce-Accent3">
    <w:name w:val="Dark List Accent 3"/>
    <w:basedOn w:val="TableauNormal"/>
    <w:uiPriority w:val="70"/>
    <w:semiHidden/>
    <w:unhideWhenUsed/>
    <w:rsid w:val="00EC5543"/>
    <w:rPr>
      <w:color w:val="FFFFFF" w:themeColor="background1"/>
      <w:sz w:val="22"/>
      <w:szCs w:val="22"/>
      <w:lang w:val="en-US" w:eastAsia="en-US"/>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Listefonce-Accent4">
    <w:name w:val="Dark List Accent 4"/>
    <w:basedOn w:val="TableauNormal"/>
    <w:uiPriority w:val="70"/>
    <w:semiHidden/>
    <w:unhideWhenUsed/>
    <w:rsid w:val="00EC5543"/>
    <w:rPr>
      <w:color w:val="FFFFFF" w:themeColor="background1"/>
      <w:sz w:val="22"/>
      <w:szCs w:val="22"/>
      <w:lang w:val="en-US" w:eastAsia="en-US"/>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Listefonce-Accent5">
    <w:name w:val="Dark List Accent 5"/>
    <w:basedOn w:val="TableauNormal"/>
    <w:uiPriority w:val="70"/>
    <w:semiHidden/>
    <w:unhideWhenUsed/>
    <w:rsid w:val="00EC5543"/>
    <w:rPr>
      <w:color w:val="FFFFFF" w:themeColor="background1"/>
      <w:sz w:val="22"/>
      <w:szCs w:val="22"/>
      <w:lang w:val="en-US" w:eastAsia="en-US"/>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Listefonce-Accent6">
    <w:name w:val="Dark List Accent 6"/>
    <w:basedOn w:val="TableauNormal"/>
    <w:uiPriority w:val="70"/>
    <w:semiHidden/>
    <w:unhideWhenUsed/>
    <w:rsid w:val="00EC5543"/>
    <w:rPr>
      <w:color w:val="FFFFFF" w:themeColor="background1"/>
      <w:sz w:val="22"/>
      <w:szCs w:val="22"/>
      <w:lang w:val="en-US" w:eastAsia="en-US"/>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ar"/>
    <w:uiPriority w:val="99"/>
    <w:semiHidden/>
    <w:unhideWhenUsed/>
    <w:rsid w:val="00EC5543"/>
    <w:pPr>
      <w:spacing w:after="180" w:line="264" w:lineRule="auto"/>
    </w:pPr>
    <w:rPr>
      <w:rFonts w:ascii="Arial (Body)" w:eastAsia="Times New Roman" w:hAnsi="Arial (Body)" w:cs="Times New Roman"/>
      <w:szCs w:val="20"/>
      <w:lang w:val="en-US"/>
    </w:rPr>
  </w:style>
  <w:style w:type="character" w:customStyle="1" w:styleId="DateCar">
    <w:name w:val="Date Car"/>
    <w:basedOn w:val="Policepardfaut"/>
    <w:link w:val="Date"/>
    <w:uiPriority w:val="99"/>
    <w:semiHidden/>
    <w:rsid w:val="00EC5543"/>
    <w:rPr>
      <w:rFonts w:ascii="Arial (Body)" w:eastAsia="Times New Roman" w:hAnsi="Arial (Body)" w:cs="Times New Roman"/>
      <w:sz w:val="22"/>
      <w:lang w:val="en-US" w:eastAsia="en-US"/>
    </w:rPr>
  </w:style>
  <w:style w:type="paragraph" w:styleId="Explorateurdedocuments">
    <w:name w:val="Document Map"/>
    <w:basedOn w:val="Normal"/>
    <w:link w:val="ExplorateurdedocumentsCar"/>
    <w:uiPriority w:val="99"/>
    <w:semiHidden/>
    <w:unhideWhenUsed/>
    <w:rsid w:val="00EC5543"/>
    <w:pPr>
      <w:spacing w:after="0" w:line="240" w:lineRule="auto"/>
    </w:pPr>
    <w:rPr>
      <w:rFonts w:ascii="Segoe UI" w:eastAsia="Times New Roman" w:hAnsi="Segoe UI" w:cs="Segoe UI"/>
      <w:sz w:val="16"/>
      <w:szCs w:val="16"/>
      <w:lang w:val="en-US"/>
    </w:rPr>
  </w:style>
  <w:style w:type="character" w:customStyle="1" w:styleId="ExplorateurdedocumentsCar">
    <w:name w:val="Explorateur de documents Car"/>
    <w:basedOn w:val="Policepardfaut"/>
    <w:link w:val="Explorateurdedocuments"/>
    <w:uiPriority w:val="99"/>
    <w:semiHidden/>
    <w:rsid w:val="00EC5543"/>
    <w:rPr>
      <w:rFonts w:ascii="Segoe UI" w:eastAsia="Times New Roman" w:hAnsi="Segoe UI" w:cs="Segoe UI"/>
      <w:sz w:val="16"/>
      <w:szCs w:val="16"/>
      <w:lang w:val="en-US" w:eastAsia="en-US"/>
    </w:rPr>
  </w:style>
  <w:style w:type="table" w:customStyle="1" w:styleId="TableauGrille1Clair1">
    <w:name w:val="Tableau Grille 1 Clair1"/>
    <w:basedOn w:val="TableauNormal"/>
    <w:uiPriority w:val="46"/>
    <w:rsid w:val="00EC5543"/>
    <w:rPr>
      <w:sz w:val="22"/>
      <w:szCs w:val="22"/>
      <w:lang w:val="en-U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auGrille1Clair-Accentuation11">
    <w:name w:val="Tableau Grille 1 Clair - Accentuation 11"/>
    <w:basedOn w:val="TableauNormal"/>
    <w:uiPriority w:val="46"/>
    <w:rsid w:val="00EC5543"/>
    <w:rPr>
      <w:sz w:val="22"/>
      <w:szCs w:val="22"/>
      <w:lang w:val="en-US" w:eastAsia="en-US"/>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TableauGrille1Clair-Accentuation21">
    <w:name w:val="Tableau Grille 1 Clair - Accentuation 21"/>
    <w:basedOn w:val="TableauNormal"/>
    <w:uiPriority w:val="46"/>
    <w:rsid w:val="00EC5543"/>
    <w:rPr>
      <w:sz w:val="22"/>
      <w:szCs w:val="22"/>
      <w:lang w:val="en-US" w:eastAsia="en-US"/>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TableauGrille1Clair-Accentuation31">
    <w:name w:val="Tableau Grille 1 Clair - Accentuation 31"/>
    <w:basedOn w:val="TableauNormal"/>
    <w:uiPriority w:val="46"/>
    <w:rsid w:val="00EC5543"/>
    <w:rPr>
      <w:sz w:val="22"/>
      <w:szCs w:val="22"/>
      <w:lang w:val="en-US" w:eastAsia="en-US"/>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TableauGrille1Clair-Accentuation41">
    <w:name w:val="Tableau Grille 1 Clair - Accentuation 41"/>
    <w:basedOn w:val="TableauNormal"/>
    <w:uiPriority w:val="46"/>
    <w:rsid w:val="00EC5543"/>
    <w:rPr>
      <w:sz w:val="22"/>
      <w:szCs w:val="22"/>
      <w:lang w:val="en-US" w:eastAsia="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TableauGrille1Clair-Accentuation51">
    <w:name w:val="Tableau Grille 1 Clair - Accentuation 51"/>
    <w:basedOn w:val="TableauNormal"/>
    <w:uiPriority w:val="46"/>
    <w:rsid w:val="00EC5543"/>
    <w:rPr>
      <w:sz w:val="22"/>
      <w:szCs w:val="22"/>
      <w:lang w:val="en-US" w:eastAsia="en-US"/>
    </w:r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TableauGrille1Clair-Accentuation61">
    <w:name w:val="Tableau Grille 1 Clair - Accentuation 61"/>
    <w:basedOn w:val="TableauNormal"/>
    <w:uiPriority w:val="46"/>
    <w:rsid w:val="00EC5543"/>
    <w:rPr>
      <w:sz w:val="22"/>
      <w:szCs w:val="22"/>
      <w:lang w:val="en-US" w:eastAsia="en-US"/>
    </w:r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TableauGrille21">
    <w:name w:val="Tableau Grille 21"/>
    <w:basedOn w:val="TableauNormal"/>
    <w:uiPriority w:val="47"/>
    <w:rsid w:val="00EC5543"/>
    <w:rPr>
      <w:sz w:val="22"/>
      <w:szCs w:val="22"/>
      <w:lang w:val="en-US" w:eastAsia="en-US"/>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Grille2-Accentuation11">
    <w:name w:val="Tableau Grille 2 - Accentuation 11"/>
    <w:basedOn w:val="TableauNormal"/>
    <w:uiPriority w:val="47"/>
    <w:rsid w:val="00EC5543"/>
    <w:rPr>
      <w:sz w:val="22"/>
      <w:szCs w:val="22"/>
      <w:lang w:val="en-US" w:eastAsia="en-US"/>
    </w:r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auGrille2-Accentuation21">
    <w:name w:val="Tableau Grille 2 - Accentuation 21"/>
    <w:basedOn w:val="TableauNormal"/>
    <w:uiPriority w:val="47"/>
    <w:rsid w:val="00EC5543"/>
    <w:rPr>
      <w:sz w:val="22"/>
      <w:szCs w:val="22"/>
      <w:lang w:val="en-US" w:eastAsia="en-US"/>
    </w:r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eauGrille2-Accentuation31">
    <w:name w:val="Tableau Grille 2 - Accentuation 31"/>
    <w:basedOn w:val="TableauNormal"/>
    <w:uiPriority w:val="47"/>
    <w:rsid w:val="00EC5543"/>
    <w:rPr>
      <w:sz w:val="22"/>
      <w:szCs w:val="22"/>
      <w:lang w:val="en-US" w:eastAsia="en-US"/>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Grille2-Accentuation41">
    <w:name w:val="Tableau Grille 2 - Accentuation 41"/>
    <w:basedOn w:val="TableauNormal"/>
    <w:uiPriority w:val="47"/>
    <w:rsid w:val="00EC5543"/>
    <w:rPr>
      <w:sz w:val="22"/>
      <w:szCs w:val="22"/>
      <w:lang w:val="en-US" w:eastAsia="en-US"/>
    </w:r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auGrille2-Accentuation51">
    <w:name w:val="Tableau Grille 2 - Accentuation 51"/>
    <w:basedOn w:val="TableauNormal"/>
    <w:uiPriority w:val="47"/>
    <w:rsid w:val="00EC5543"/>
    <w:rPr>
      <w:sz w:val="22"/>
      <w:szCs w:val="22"/>
      <w:lang w:val="en-US" w:eastAsia="en-US"/>
    </w:r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auGrille2-Accentuation61">
    <w:name w:val="Tableau Grille 2 - Accentuation 61"/>
    <w:basedOn w:val="TableauNormal"/>
    <w:uiPriority w:val="47"/>
    <w:rsid w:val="00EC5543"/>
    <w:rPr>
      <w:sz w:val="22"/>
      <w:szCs w:val="22"/>
      <w:lang w:val="en-US" w:eastAsia="en-US"/>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auGrille31">
    <w:name w:val="Tableau Grille 31"/>
    <w:basedOn w:val="TableauNormal"/>
    <w:uiPriority w:val="48"/>
    <w:rsid w:val="00EC5543"/>
    <w:rPr>
      <w:sz w:val="22"/>
      <w:szCs w:val="22"/>
      <w:lang w:val="en-US"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eauGrille3-Accentuation11">
    <w:name w:val="Tableau Grille 3 - Accentuation 11"/>
    <w:basedOn w:val="TableauNormal"/>
    <w:uiPriority w:val="48"/>
    <w:rsid w:val="00EC5543"/>
    <w:rPr>
      <w:sz w:val="22"/>
      <w:szCs w:val="22"/>
      <w:lang w:val="en-US" w:eastAsia="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customStyle="1" w:styleId="TableauGrille3-Accentuation21">
    <w:name w:val="Tableau Grille 3 - Accentuation 21"/>
    <w:basedOn w:val="TableauNormal"/>
    <w:uiPriority w:val="48"/>
    <w:rsid w:val="00EC5543"/>
    <w:rPr>
      <w:sz w:val="22"/>
      <w:szCs w:val="22"/>
      <w:lang w:val="en-US" w:eastAsia="en-US"/>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TableauGrille3-Accentuation31">
    <w:name w:val="Tableau Grille 3 - Accentuation 31"/>
    <w:basedOn w:val="TableauNormal"/>
    <w:uiPriority w:val="48"/>
    <w:rsid w:val="00EC5543"/>
    <w:rPr>
      <w:sz w:val="22"/>
      <w:szCs w:val="22"/>
      <w:lang w:val="en-US"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TableauGrille3-Accentuation41">
    <w:name w:val="Tableau Grille 3 - Accentuation 41"/>
    <w:basedOn w:val="TableauNormal"/>
    <w:uiPriority w:val="48"/>
    <w:rsid w:val="00EC5543"/>
    <w:rPr>
      <w:sz w:val="22"/>
      <w:szCs w:val="22"/>
      <w:lang w:val="en-US" w:eastAsia="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TableauGrille3-Accentuation51">
    <w:name w:val="Tableau Grille 3 - Accentuation 51"/>
    <w:basedOn w:val="TableauNormal"/>
    <w:uiPriority w:val="48"/>
    <w:rsid w:val="00EC5543"/>
    <w:rPr>
      <w:sz w:val="22"/>
      <w:szCs w:val="22"/>
      <w:lang w:val="en-US" w:eastAsia="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customStyle="1" w:styleId="TableauGrille3-Accentuation61">
    <w:name w:val="Tableau Grille 3 - Accentuation 61"/>
    <w:basedOn w:val="TableauNormal"/>
    <w:uiPriority w:val="48"/>
    <w:rsid w:val="00EC5543"/>
    <w:rPr>
      <w:sz w:val="22"/>
      <w:szCs w:val="22"/>
      <w:lang w:val="en-US" w:eastAsia="en-US"/>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TableauGrille41">
    <w:name w:val="Tableau Grille 41"/>
    <w:basedOn w:val="TableauNormal"/>
    <w:uiPriority w:val="49"/>
    <w:rsid w:val="00EC5543"/>
    <w:rPr>
      <w:sz w:val="22"/>
      <w:szCs w:val="22"/>
      <w:lang w:val="en-US"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Grille4-Accentuation11">
    <w:name w:val="Tableau Grille 4 - Accentuation 11"/>
    <w:basedOn w:val="TableauNormal"/>
    <w:uiPriority w:val="49"/>
    <w:rsid w:val="00EC5543"/>
    <w:rPr>
      <w:sz w:val="22"/>
      <w:szCs w:val="22"/>
      <w:lang w:val="en-US" w:eastAsia="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auGrille4-Accentuation21">
    <w:name w:val="Tableau Grille 4 - Accentuation 21"/>
    <w:basedOn w:val="TableauNormal"/>
    <w:uiPriority w:val="49"/>
    <w:rsid w:val="00EC5543"/>
    <w:rPr>
      <w:sz w:val="22"/>
      <w:szCs w:val="22"/>
      <w:lang w:val="en-US" w:eastAsia="en-US"/>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eauGrille4-Accentuation31">
    <w:name w:val="Tableau Grille 4 - Accentuation 31"/>
    <w:basedOn w:val="TableauNormal"/>
    <w:uiPriority w:val="49"/>
    <w:rsid w:val="00EC5543"/>
    <w:rPr>
      <w:sz w:val="22"/>
      <w:szCs w:val="22"/>
      <w:lang w:val="en-US"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Grille4-Accentuation41">
    <w:name w:val="Tableau Grille 4 - Accentuation 41"/>
    <w:basedOn w:val="TableauNormal"/>
    <w:uiPriority w:val="49"/>
    <w:rsid w:val="00EC5543"/>
    <w:rPr>
      <w:sz w:val="22"/>
      <w:szCs w:val="22"/>
      <w:lang w:val="en-US" w:eastAsia="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auGrille4-Accentuation51">
    <w:name w:val="Tableau Grille 4 - Accentuation 51"/>
    <w:basedOn w:val="TableauNormal"/>
    <w:uiPriority w:val="49"/>
    <w:rsid w:val="00EC5543"/>
    <w:rPr>
      <w:sz w:val="22"/>
      <w:szCs w:val="22"/>
      <w:lang w:val="en-US" w:eastAsia="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auGrille4-Accentuation61">
    <w:name w:val="Tableau Grille 4 - Accentuation 61"/>
    <w:basedOn w:val="TableauNormal"/>
    <w:uiPriority w:val="49"/>
    <w:rsid w:val="00EC5543"/>
    <w:rPr>
      <w:sz w:val="22"/>
      <w:szCs w:val="22"/>
      <w:lang w:val="en-US" w:eastAsia="en-US"/>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auGrille5Fonc1">
    <w:name w:val="Tableau Grille 5 Foncé1"/>
    <w:basedOn w:val="TableauNormal"/>
    <w:uiPriority w:val="50"/>
    <w:rsid w:val="00EC5543"/>
    <w:rPr>
      <w:sz w:val="22"/>
      <w:szCs w:val="22"/>
      <w:lang w:val="en-U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auGrille5Fonc-Accentuation11">
    <w:name w:val="Tableau Grille 5 Foncé - Accentuation 11"/>
    <w:basedOn w:val="TableauNormal"/>
    <w:uiPriority w:val="50"/>
    <w:rsid w:val="00EC5543"/>
    <w:rPr>
      <w:sz w:val="22"/>
      <w:szCs w:val="22"/>
      <w:lang w:val="en-U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eauGrille5Fonc-Accentuation21">
    <w:name w:val="Tableau Grille 5 Foncé - Accentuation 21"/>
    <w:basedOn w:val="TableauNormal"/>
    <w:uiPriority w:val="50"/>
    <w:rsid w:val="00EC5543"/>
    <w:rPr>
      <w:sz w:val="22"/>
      <w:szCs w:val="22"/>
      <w:lang w:val="en-U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TableauGrille5Fonc-Accentuation31">
    <w:name w:val="Tableau Grille 5 Foncé - Accentuation 31"/>
    <w:basedOn w:val="TableauNormal"/>
    <w:uiPriority w:val="50"/>
    <w:rsid w:val="00EC5543"/>
    <w:rPr>
      <w:sz w:val="22"/>
      <w:szCs w:val="22"/>
      <w:lang w:val="en-U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TableauGrille5Fonc-Accentuation41">
    <w:name w:val="Tableau Grille 5 Foncé - Accentuation 41"/>
    <w:basedOn w:val="TableauNormal"/>
    <w:uiPriority w:val="50"/>
    <w:rsid w:val="00EC5543"/>
    <w:rPr>
      <w:sz w:val="22"/>
      <w:szCs w:val="22"/>
      <w:lang w:val="en-U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TableauGrille5Fonc-Accentuation51">
    <w:name w:val="Tableau Grille 5 Foncé - Accentuation 51"/>
    <w:basedOn w:val="TableauNormal"/>
    <w:uiPriority w:val="50"/>
    <w:rsid w:val="00EC5543"/>
    <w:rPr>
      <w:sz w:val="22"/>
      <w:szCs w:val="22"/>
      <w:lang w:val="en-U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TableauGrille5Fonc-Accentuation61">
    <w:name w:val="Tableau Grille 5 Foncé - Accentuation 61"/>
    <w:basedOn w:val="TableauNormal"/>
    <w:uiPriority w:val="50"/>
    <w:rsid w:val="00EC5543"/>
    <w:rPr>
      <w:sz w:val="22"/>
      <w:szCs w:val="22"/>
      <w:lang w:val="en-U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eauGrille6Couleur1">
    <w:name w:val="Tableau Grille 6 Couleur1"/>
    <w:basedOn w:val="TableauNormal"/>
    <w:uiPriority w:val="51"/>
    <w:rsid w:val="00EC5543"/>
    <w:rPr>
      <w:color w:val="000000" w:themeColor="text1"/>
      <w:sz w:val="22"/>
      <w:szCs w:val="22"/>
      <w:lang w:val="en-US"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Grille6Couleur-Accentuation11">
    <w:name w:val="Tableau Grille 6 Couleur - Accentuation 11"/>
    <w:basedOn w:val="TableauNormal"/>
    <w:uiPriority w:val="51"/>
    <w:rsid w:val="00EC5543"/>
    <w:rPr>
      <w:color w:val="2E74B5" w:themeColor="accent1" w:themeShade="BF"/>
      <w:sz w:val="22"/>
      <w:szCs w:val="22"/>
      <w:lang w:val="en-US" w:eastAsia="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auGrille6Couleur-Accentuation21">
    <w:name w:val="Tableau Grille 6 Couleur - Accentuation 21"/>
    <w:basedOn w:val="TableauNormal"/>
    <w:uiPriority w:val="51"/>
    <w:rsid w:val="00EC5543"/>
    <w:rPr>
      <w:color w:val="C45911" w:themeColor="accent2" w:themeShade="BF"/>
      <w:sz w:val="22"/>
      <w:szCs w:val="22"/>
      <w:lang w:val="en-US" w:eastAsia="en-US"/>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eauGrille6Couleur-Accentuation31">
    <w:name w:val="Tableau Grille 6 Couleur - Accentuation 31"/>
    <w:basedOn w:val="TableauNormal"/>
    <w:uiPriority w:val="51"/>
    <w:rsid w:val="00EC5543"/>
    <w:rPr>
      <w:color w:val="7B7B7B" w:themeColor="accent3" w:themeShade="BF"/>
      <w:sz w:val="22"/>
      <w:szCs w:val="22"/>
      <w:lang w:val="en-US"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Grille6Couleur-Accentuation41">
    <w:name w:val="Tableau Grille 6 Couleur - Accentuation 41"/>
    <w:basedOn w:val="TableauNormal"/>
    <w:uiPriority w:val="51"/>
    <w:rsid w:val="00EC5543"/>
    <w:rPr>
      <w:color w:val="BF8F00" w:themeColor="accent4" w:themeShade="BF"/>
      <w:sz w:val="22"/>
      <w:szCs w:val="22"/>
      <w:lang w:val="en-US" w:eastAsia="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auGrille6Couleur-Accentuation51">
    <w:name w:val="Tableau Grille 6 Couleur - Accentuation 51"/>
    <w:basedOn w:val="TableauNormal"/>
    <w:uiPriority w:val="51"/>
    <w:rsid w:val="00EC5543"/>
    <w:rPr>
      <w:color w:val="2F5496" w:themeColor="accent5" w:themeShade="BF"/>
      <w:sz w:val="22"/>
      <w:szCs w:val="22"/>
      <w:lang w:val="en-US" w:eastAsia="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auGrille6Couleur-Accentuation61">
    <w:name w:val="Tableau Grille 6 Couleur - Accentuation 61"/>
    <w:basedOn w:val="TableauNormal"/>
    <w:uiPriority w:val="51"/>
    <w:rsid w:val="00EC5543"/>
    <w:rPr>
      <w:color w:val="538135" w:themeColor="accent6" w:themeShade="BF"/>
      <w:sz w:val="22"/>
      <w:szCs w:val="22"/>
      <w:lang w:val="en-US" w:eastAsia="en-US"/>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auGrille7Couleur1">
    <w:name w:val="Tableau Grille 7 Couleur1"/>
    <w:basedOn w:val="TableauNormal"/>
    <w:uiPriority w:val="52"/>
    <w:rsid w:val="00EC5543"/>
    <w:rPr>
      <w:color w:val="000000" w:themeColor="text1"/>
      <w:sz w:val="22"/>
      <w:szCs w:val="22"/>
      <w:lang w:val="en-US"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eauGrille7Couleur-Accentuation11">
    <w:name w:val="Tableau Grille 7 Couleur - Accentuation 11"/>
    <w:basedOn w:val="TableauNormal"/>
    <w:uiPriority w:val="52"/>
    <w:rsid w:val="00EC5543"/>
    <w:rPr>
      <w:color w:val="2E74B5" w:themeColor="accent1" w:themeShade="BF"/>
      <w:sz w:val="22"/>
      <w:szCs w:val="22"/>
      <w:lang w:val="en-US" w:eastAsia="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customStyle="1" w:styleId="TableauGrille7Couleur-Accentuation21">
    <w:name w:val="Tableau Grille 7 Couleur - Accentuation 21"/>
    <w:basedOn w:val="TableauNormal"/>
    <w:uiPriority w:val="52"/>
    <w:rsid w:val="00EC5543"/>
    <w:rPr>
      <w:color w:val="C45911" w:themeColor="accent2" w:themeShade="BF"/>
      <w:sz w:val="22"/>
      <w:szCs w:val="22"/>
      <w:lang w:val="en-US" w:eastAsia="en-US"/>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TableauGrille7Couleur-Accentuation31">
    <w:name w:val="Tableau Grille 7 Couleur - Accentuation 31"/>
    <w:basedOn w:val="TableauNormal"/>
    <w:uiPriority w:val="52"/>
    <w:rsid w:val="00EC5543"/>
    <w:rPr>
      <w:color w:val="7B7B7B" w:themeColor="accent3" w:themeShade="BF"/>
      <w:sz w:val="22"/>
      <w:szCs w:val="22"/>
      <w:lang w:val="en-US"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TableauGrille7Couleur-Accentuation41">
    <w:name w:val="Tableau Grille 7 Couleur - Accentuation 41"/>
    <w:basedOn w:val="TableauNormal"/>
    <w:uiPriority w:val="52"/>
    <w:rsid w:val="00EC5543"/>
    <w:rPr>
      <w:color w:val="BF8F00" w:themeColor="accent4" w:themeShade="BF"/>
      <w:sz w:val="22"/>
      <w:szCs w:val="22"/>
      <w:lang w:val="en-US" w:eastAsia="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TableauGrille7Couleur-Accentuation51">
    <w:name w:val="Tableau Grille 7 Couleur - Accentuation 51"/>
    <w:basedOn w:val="TableauNormal"/>
    <w:uiPriority w:val="52"/>
    <w:rsid w:val="00EC5543"/>
    <w:rPr>
      <w:color w:val="2F5496" w:themeColor="accent5" w:themeShade="BF"/>
      <w:sz w:val="22"/>
      <w:szCs w:val="22"/>
      <w:lang w:val="en-US" w:eastAsia="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customStyle="1" w:styleId="TableauGrille7Couleur-Accentuation61">
    <w:name w:val="Tableau Grille 7 Couleur - Accentuation 61"/>
    <w:basedOn w:val="TableauNormal"/>
    <w:uiPriority w:val="52"/>
    <w:rsid w:val="00EC5543"/>
    <w:rPr>
      <w:color w:val="538135" w:themeColor="accent6" w:themeShade="BF"/>
      <w:sz w:val="22"/>
      <w:szCs w:val="22"/>
      <w:lang w:val="en-US" w:eastAsia="en-US"/>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Mot-dise1">
    <w:name w:val="Mot-dièse1"/>
    <w:basedOn w:val="Policepardfaut"/>
    <w:uiPriority w:val="99"/>
    <w:semiHidden/>
    <w:unhideWhenUsed/>
    <w:rsid w:val="00EC5543"/>
    <w:rPr>
      <w:color w:val="2B579A"/>
      <w:shd w:val="clear" w:color="auto" w:fill="E1DFDD"/>
    </w:rPr>
  </w:style>
  <w:style w:type="character" w:styleId="AcronymeHTML">
    <w:name w:val="HTML Acronym"/>
    <w:basedOn w:val="Policepardfaut"/>
    <w:uiPriority w:val="99"/>
    <w:semiHidden/>
    <w:unhideWhenUsed/>
    <w:rsid w:val="00EC5543"/>
  </w:style>
  <w:style w:type="paragraph" w:styleId="AdresseHTML">
    <w:name w:val="HTML Address"/>
    <w:basedOn w:val="Normal"/>
    <w:link w:val="AdresseHTMLCar"/>
    <w:uiPriority w:val="99"/>
    <w:semiHidden/>
    <w:unhideWhenUsed/>
    <w:rsid w:val="00EC5543"/>
    <w:pPr>
      <w:spacing w:after="0" w:line="240" w:lineRule="auto"/>
    </w:pPr>
    <w:rPr>
      <w:rFonts w:ascii="Arial (Body)" w:eastAsia="Times New Roman" w:hAnsi="Arial (Body)" w:cs="Times New Roman"/>
      <w:i/>
      <w:iCs/>
      <w:szCs w:val="20"/>
      <w:lang w:val="en-US"/>
    </w:rPr>
  </w:style>
  <w:style w:type="character" w:customStyle="1" w:styleId="AdresseHTMLCar">
    <w:name w:val="Adresse HTML Car"/>
    <w:basedOn w:val="Policepardfaut"/>
    <w:link w:val="AdresseHTML"/>
    <w:uiPriority w:val="99"/>
    <w:semiHidden/>
    <w:rsid w:val="00EC5543"/>
    <w:rPr>
      <w:rFonts w:ascii="Arial (Body)" w:eastAsia="Times New Roman" w:hAnsi="Arial (Body)" w:cs="Times New Roman"/>
      <w:i/>
      <w:iCs/>
      <w:sz w:val="22"/>
      <w:lang w:val="en-US" w:eastAsia="en-US"/>
    </w:rPr>
  </w:style>
  <w:style w:type="character" w:styleId="CitationHTML">
    <w:name w:val="HTML Cite"/>
    <w:basedOn w:val="Policepardfaut"/>
    <w:uiPriority w:val="99"/>
    <w:semiHidden/>
    <w:unhideWhenUsed/>
    <w:rsid w:val="00EC5543"/>
    <w:rPr>
      <w:i/>
      <w:iCs/>
    </w:rPr>
  </w:style>
  <w:style w:type="character" w:styleId="CodeHTML">
    <w:name w:val="HTML Code"/>
    <w:basedOn w:val="Policepardfaut"/>
    <w:uiPriority w:val="99"/>
    <w:semiHidden/>
    <w:unhideWhenUsed/>
    <w:rsid w:val="00EC5543"/>
    <w:rPr>
      <w:rFonts w:ascii="Consolas" w:hAnsi="Consolas"/>
      <w:sz w:val="20"/>
      <w:szCs w:val="20"/>
    </w:rPr>
  </w:style>
  <w:style w:type="character" w:styleId="DfinitionHTML">
    <w:name w:val="HTML Definition"/>
    <w:basedOn w:val="Policepardfaut"/>
    <w:uiPriority w:val="99"/>
    <w:semiHidden/>
    <w:unhideWhenUsed/>
    <w:rsid w:val="00EC5543"/>
    <w:rPr>
      <w:i/>
      <w:iCs/>
    </w:rPr>
  </w:style>
  <w:style w:type="character" w:styleId="ClavierHTML">
    <w:name w:val="HTML Keyboard"/>
    <w:basedOn w:val="Policepardfaut"/>
    <w:uiPriority w:val="99"/>
    <w:semiHidden/>
    <w:unhideWhenUsed/>
    <w:rsid w:val="00EC5543"/>
    <w:rPr>
      <w:rFonts w:ascii="Consolas" w:hAnsi="Consolas"/>
      <w:sz w:val="20"/>
      <w:szCs w:val="20"/>
    </w:rPr>
  </w:style>
  <w:style w:type="paragraph" w:styleId="PrformatHTML">
    <w:name w:val="HTML Preformatted"/>
    <w:basedOn w:val="Normal"/>
    <w:link w:val="PrformatHTMLCar"/>
    <w:uiPriority w:val="99"/>
    <w:semiHidden/>
    <w:unhideWhenUsed/>
    <w:rsid w:val="00EC5543"/>
    <w:pPr>
      <w:spacing w:after="0" w:line="240" w:lineRule="auto"/>
    </w:pPr>
    <w:rPr>
      <w:rFonts w:ascii="Consolas" w:eastAsia="Times New Roman" w:hAnsi="Consolas" w:cs="Times New Roman"/>
      <w:sz w:val="20"/>
      <w:szCs w:val="20"/>
      <w:lang w:val="en-US"/>
    </w:rPr>
  </w:style>
  <w:style w:type="character" w:customStyle="1" w:styleId="PrformatHTMLCar">
    <w:name w:val="Préformaté HTML Car"/>
    <w:basedOn w:val="Policepardfaut"/>
    <w:link w:val="PrformatHTML"/>
    <w:uiPriority w:val="99"/>
    <w:semiHidden/>
    <w:rsid w:val="00EC5543"/>
    <w:rPr>
      <w:rFonts w:ascii="Consolas" w:eastAsia="Times New Roman" w:hAnsi="Consolas" w:cs="Times New Roman"/>
      <w:lang w:val="en-US" w:eastAsia="en-US"/>
    </w:rPr>
  </w:style>
  <w:style w:type="character" w:styleId="ExempleHTML">
    <w:name w:val="HTML Sample"/>
    <w:basedOn w:val="Policepardfaut"/>
    <w:uiPriority w:val="99"/>
    <w:semiHidden/>
    <w:unhideWhenUsed/>
    <w:rsid w:val="00EC5543"/>
    <w:rPr>
      <w:rFonts w:ascii="Consolas" w:hAnsi="Consolas"/>
      <w:sz w:val="24"/>
      <w:szCs w:val="24"/>
    </w:rPr>
  </w:style>
  <w:style w:type="character" w:styleId="MachinecrireHTML">
    <w:name w:val="HTML Typewriter"/>
    <w:basedOn w:val="Policepardfaut"/>
    <w:uiPriority w:val="99"/>
    <w:semiHidden/>
    <w:unhideWhenUsed/>
    <w:rsid w:val="00EC5543"/>
    <w:rPr>
      <w:rFonts w:ascii="Consolas" w:hAnsi="Consolas"/>
      <w:sz w:val="20"/>
      <w:szCs w:val="20"/>
    </w:rPr>
  </w:style>
  <w:style w:type="character" w:styleId="VariableHTML">
    <w:name w:val="HTML Variable"/>
    <w:basedOn w:val="Policepardfaut"/>
    <w:uiPriority w:val="99"/>
    <w:semiHidden/>
    <w:unhideWhenUsed/>
    <w:rsid w:val="00EC5543"/>
    <w:rPr>
      <w:i/>
      <w:iCs/>
    </w:rPr>
  </w:style>
  <w:style w:type="paragraph" w:styleId="Index2">
    <w:name w:val="index 2"/>
    <w:basedOn w:val="Normal"/>
    <w:next w:val="Normal"/>
    <w:autoRedefine/>
    <w:uiPriority w:val="99"/>
    <w:semiHidden/>
    <w:unhideWhenUsed/>
    <w:rsid w:val="00EC5543"/>
    <w:pPr>
      <w:spacing w:after="0" w:line="240" w:lineRule="auto"/>
      <w:ind w:left="440" w:hanging="220"/>
    </w:pPr>
    <w:rPr>
      <w:rFonts w:ascii="Arial (Body)" w:eastAsia="Times New Roman" w:hAnsi="Arial (Body)" w:cs="Times New Roman"/>
      <w:szCs w:val="20"/>
      <w:lang w:val="en-US"/>
    </w:rPr>
  </w:style>
  <w:style w:type="paragraph" w:styleId="Index3">
    <w:name w:val="index 3"/>
    <w:basedOn w:val="Normal"/>
    <w:next w:val="Normal"/>
    <w:autoRedefine/>
    <w:uiPriority w:val="99"/>
    <w:semiHidden/>
    <w:unhideWhenUsed/>
    <w:rsid w:val="00EC5543"/>
    <w:pPr>
      <w:spacing w:after="0" w:line="240" w:lineRule="auto"/>
      <w:ind w:left="660" w:hanging="220"/>
    </w:pPr>
    <w:rPr>
      <w:rFonts w:ascii="Arial (Body)" w:eastAsia="Times New Roman" w:hAnsi="Arial (Body)" w:cs="Times New Roman"/>
      <w:szCs w:val="20"/>
      <w:lang w:val="en-US"/>
    </w:rPr>
  </w:style>
  <w:style w:type="paragraph" w:styleId="Index4">
    <w:name w:val="index 4"/>
    <w:basedOn w:val="Normal"/>
    <w:next w:val="Normal"/>
    <w:autoRedefine/>
    <w:uiPriority w:val="99"/>
    <w:semiHidden/>
    <w:unhideWhenUsed/>
    <w:rsid w:val="00EC5543"/>
    <w:pPr>
      <w:spacing w:after="0" w:line="240" w:lineRule="auto"/>
      <w:ind w:left="880" w:hanging="220"/>
    </w:pPr>
    <w:rPr>
      <w:rFonts w:ascii="Arial (Body)" w:eastAsia="Times New Roman" w:hAnsi="Arial (Body)" w:cs="Times New Roman"/>
      <w:szCs w:val="20"/>
      <w:lang w:val="en-US"/>
    </w:rPr>
  </w:style>
  <w:style w:type="paragraph" w:styleId="Index5">
    <w:name w:val="index 5"/>
    <w:basedOn w:val="Normal"/>
    <w:next w:val="Normal"/>
    <w:autoRedefine/>
    <w:uiPriority w:val="99"/>
    <w:semiHidden/>
    <w:unhideWhenUsed/>
    <w:rsid w:val="00EC5543"/>
    <w:pPr>
      <w:spacing w:after="0" w:line="240" w:lineRule="auto"/>
      <w:ind w:left="1100" w:hanging="220"/>
    </w:pPr>
    <w:rPr>
      <w:rFonts w:ascii="Arial (Body)" w:eastAsia="Times New Roman" w:hAnsi="Arial (Body)" w:cs="Times New Roman"/>
      <w:szCs w:val="20"/>
      <w:lang w:val="en-US"/>
    </w:rPr>
  </w:style>
  <w:style w:type="paragraph" w:styleId="Index6">
    <w:name w:val="index 6"/>
    <w:basedOn w:val="Normal"/>
    <w:next w:val="Normal"/>
    <w:autoRedefine/>
    <w:uiPriority w:val="99"/>
    <w:semiHidden/>
    <w:unhideWhenUsed/>
    <w:rsid w:val="00EC5543"/>
    <w:pPr>
      <w:spacing w:after="0" w:line="240" w:lineRule="auto"/>
      <w:ind w:left="1320" w:hanging="220"/>
    </w:pPr>
    <w:rPr>
      <w:rFonts w:ascii="Arial (Body)" w:eastAsia="Times New Roman" w:hAnsi="Arial (Body)" w:cs="Times New Roman"/>
      <w:szCs w:val="20"/>
      <w:lang w:val="en-US"/>
    </w:rPr>
  </w:style>
  <w:style w:type="paragraph" w:styleId="Index7">
    <w:name w:val="index 7"/>
    <w:basedOn w:val="Normal"/>
    <w:next w:val="Normal"/>
    <w:autoRedefine/>
    <w:uiPriority w:val="99"/>
    <w:semiHidden/>
    <w:unhideWhenUsed/>
    <w:rsid w:val="00EC5543"/>
    <w:pPr>
      <w:spacing w:after="0" w:line="240" w:lineRule="auto"/>
      <w:ind w:left="1540" w:hanging="220"/>
    </w:pPr>
    <w:rPr>
      <w:rFonts w:ascii="Arial (Body)" w:eastAsia="Times New Roman" w:hAnsi="Arial (Body)" w:cs="Times New Roman"/>
      <w:szCs w:val="20"/>
      <w:lang w:val="en-US"/>
    </w:rPr>
  </w:style>
  <w:style w:type="paragraph" w:styleId="Index8">
    <w:name w:val="index 8"/>
    <w:basedOn w:val="Normal"/>
    <w:next w:val="Normal"/>
    <w:autoRedefine/>
    <w:uiPriority w:val="99"/>
    <w:semiHidden/>
    <w:unhideWhenUsed/>
    <w:rsid w:val="00EC5543"/>
    <w:pPr>
      <w:spacing w:after="0" w:line="240" w:lineRule="auto"/>
      <w:ind w:left="1760" w:hanging="220"/>
    </w:pPr>
    <w:rPr>
      <w:rFonts w:ascii="Arial (Body)" w:eastAsia="Times New Roman" w:hAnsi="Arial (Body)" w:cs="Times New Roman"/>
      <w:szCs w:val="20"/>
      <w:lang w:val="en-US"/>
    </w:rPr>
  </w:style>
  <w:style w:type="paragraph" w:styleId="Index9">
    <w:name w:val="index 9"/>
    <w:basedOn w:val="Normal"/>
    <w:next w:val="Normal"/>
    <w:autoRedefine/>
    <w:uiPriority w:val="99"/>
    <w:semiHidden/>
    <w:unhideWhenUsed/>
    <w:rsid w:val="00EC5543"/>
    <w:pPr>
      <w:spacing w:after="0" w:line="240" w:lineRule="auto"/>
      <w:ind w:left="1980" w:hanging="220"/>
    </w:pPr>
    <w:rPr>
      <w:rFonts w:ascii="Arial (Body)" w:eastAsia="Times New Roman" w:hAnsi="Arial (Body)" w:cs="Times New Roman"/>
      <w:szCs w:val="20"/>
      <w:lang w:val="en-US"/>
    </w:rPr>
  </w:style>
  <w:style w:type="character" w:styleId="Accentuationintense">
    <w:name w:val="Intense Emphasis"/>
    <w:basedOn w:val="Policepardfaut"/>
    <w:uiPriority w:val="21"/>
    <w:rsid w:val="00EC5543"/>
    <w:rPr>
      <w:i/>
      <w:iCs/>
      <w:color w:val="5B9BD5" w:themeColor="accent1"/>
    </w:rPr>
  </w:style>
  <w:style w:type="table" w:styleId="Grilleclaire">
    <w:name w:val="Light Grid"/>
    <w:basedOn w:val="TableauNormal"/>
    <w:uiPriority w:val="62"/>
    <w:semiHidden/>
    <w:unhideWhenUsed/>
    <w:rsid w:val="00EC5543"/>
    <w:rPr>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semiHidden/>
    <w:unhideWhenUsed/>
    <w:rsid w:val="00EC5543"/>
    <w:rPr>
      <w:sz w:val="22"/>
      <w:szCs w:val="22"/>
      <w:lang w:val="en-US" w:eastAsia="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Grilleclaire-Accent2">
    <w:name w:val="Light Grid Accent 2"/>
    <w:basedOn w:val="TableauNormal"/>
    <w:uiPriority w:val="62"/>
    <w:semiHidden/>
    <w:unhideWhenUsed/>
    <w:rsid w:val="00EC5543"/>
    <w:rPr>
      <w:sz w:val="22"/>
      <w:szCs w:val="22"/>
      <w:lang w:val="en-US"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Grilleclaire-Accent3">
    <w:name w:val="Light Grid Accent 3"/>
    <w:basedOn w:val="TableauNormal"/>
    <w:uiPriority w:val="62"/>
    <w:semiHidden/>
    <w:unhideWhenUsed/>
    <w:rsid w:val="00EC5543"/>
    <w:rPr>
      <w:sz w:val="22"/>
      <w:szCs w:val="22"/>
      <w:lang w:val="en-US" w:eastAsia="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Grilleclaire-Accent4">
    <w:name w:val="Light Grid Accent 4"/>
    <w:basedOn w:val="TableauNormal"/>
    <w:uiPriority w:val="62"/>
    <w:semiHidden/>
    <w:unhideWhenUsed/>
    <w:rsid w:val="00EC5543"/>
    <w:rPr>
      <w:sz w:val="22"/>
      <w:szCs w:val="22"/>
      <w:lang w:val="en-US" w:eastAsia="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Grilleclaire-Accent5">
    <w:name w:val="Light Grid Accent 5"/>
    <w:basedOn w:val="TableauNormal"/>
    <w:uiPriority w:val="62"/>
    <w:semiHidden/>
    <w:unhideWhenUsed/>
    <w:rsid w:val="00EC5543"/>
    <w:rPr>
      <w:sz w:val="22"/>
      <w:szCs w:val="22"/>
      <w:lang w:val="en-US"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Grilleclaire-Accent6">
    <w:name w:val="Light Grid Accent 6"/>
    <w:basedOn w:val="TableauNormal"/>
    <w:uiPriority w:val="62"/>
    <w:semiHidden/>
    <w:unhideWhenUsed/>
    <w:rsid w:val="00EC5543"/>
    <w:rPr>
      <w:sz w:val="22"/>
      <w:szCs w:val="22"/>
      <w:lang w:val="en-US"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steclaire">
    <w:name w:val="Light List"/>
    <w:basedOn w:val="TableauNormal"/>
    <w:uiPriority w:val="61"/>
    <w:semiHidden/>
    <w:unhideWhenUsed/>
    <w:rsid w:val="00EC5543"/>
    <w:rPr>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semiHidden/>
    <w:unhideWhenUsed/>
    <w:rsid w:val="00EC5543"/>
    <w:rPr>
      <w:sz w:val="22"/>
      <w:szCs w:val="22"/>
      <w:lang w:val="en-US" w:eastAsia="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steclaire-Accent2">
    <w:name w:val="Light List Accent 2"/>
    <w:basedOn w:val="TableauNormal"/>
    <w:uiPriority w:val="61"/>
    <w:semiHidden/>
    <w:unhideWhenUsed/>
    <w:rsid w:val="00EC5543"/>
    <w:rPr>
      <w:sz w:val="22"/>
      <w:szCs w:val="22"/>
      <w:lang w:val="en-US"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steclaire-Accent3">
    <w:name w:val="Light List Accent 3"/>
    <w:basedOn w:val="TableauNormal"/>
    <w:uiPriority w:val="61"/>
    <w:semiHidden/>
    <w:unhideWhenUsed/>
    <w:rsid w:val="00EC5543"/>
    <w:rPr>
      <w:sz w:val="22"/>
      <w:szCs w:val="22"/>
      <w:lang w:val="en-US" w:eastAsia="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steclaire-Accent4">
    <w:name w:val="Light List Accent 4"/>
    <w:basedOn w:val="TableauNormal"/>
    <w:uiPriority w:val="61"/>
    <w:semiHidden/>
    <w:unhideWhenUsed/>
    <w:rsid w:val="00EC5543"/>
    <w:rPr>
      <w:sz w:val="22"/>
      <w:szCs w:val="22"/>
      <w:lang w:val="en-US" w:eastAsia="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steclaire-Accent5">
    <w:name w:val="Light List Accent 5"/>
    <w:basedOn w:val="TableauNormal"/>
    <w:uiPriority w:val="61"/>
    <w:semiHidden/>
    <w:unhideWhenUsed/>
    <w:rsid w:val="00EC5543"/>
    <w:rPr>
      <w:sz w:val="22"/>
      <w:szCs w:val="22"/>
      <w:lang w:val="en-US"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Listeclaire-Accent6">
    <w:name w:val="Light List Accent 6"/>
    <w:basedOn w:val="TableauNormal"/>
    <w:uiPriority w:val="61"/>
    <w:semiHidden/>
    <w:unhideWhenUsed/>
    <w:rsid w:val="00EC5543"/>
    <w:rPr>
      <w:sz w:val="22"/>
      <w:szCs w:val="22"/>
      <w:lang w:val="en-US"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Ombrageclair">
    <w:name w:val="Light Shading"/>
    <w:basedOn w:val="TableauNormal"/>
    <w:uiPriority w:val="60"/>
    <w:semiHidden/>
    <w:unhideWhenUsed/>
    <w:rsid w:val="00EC5543"/>
    <w:rPr>
      <w:color w:val="000000" w:themeColor="text1" w:themeShade="BF"/>
      <w:sz w:val="22"/>
      <w:szCs w:val="22"/>
      <w:lang w:val="en-US"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semiHidden/>
    <w:unhideWhenUsed/>
    <w:rsid w:val="00EC5543"/>
    <w:rPr>
      <w:color w:val="2E74B5" w:themeColor="accent1" w:themeShade="BF"/>
      <w:sz w:val="22"/>
      <w:szCs w:val="22"/>
      <w:lang w:val="en-US" w:eastAsia="en-US"/>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rameclaire-Accent2">
    <w:name w:val="Light Shading Accent 2"/>
    <w:basedOn w:val="TableauNormal"/>
    <w:uiPriority w:val="60"/>
    <w:semiHidden/>
    <w:unhideWhenUsed/>
    <w:rsid w:val="00EC5543"/>
    <w:rPr>
      <w:color w:val="C45911" w:themeColor="accent2" w:themeShade="BF"/>
      <w:sz w:val="22"/>
      <w:szCs w:val="22"/>
      <w:lang w:val="en-US" w:eastAsia="en-US"/>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Trameclaire-Accent3">
    <w:name w:val="Light Shading Accent 3"/>
    <w:basedOn w:val="TableauNormal"/>
    <w:uiPriority w:val="60"/>
    <w:semiHidden/>
    <w:unhideWhenUsed/>
    <w:rsid w:val="00EC5543"/>
    <w:rPr>
      <w:color w:val="7B7B7B" w:themeColor="accent3" w:themeShade="BF"/>
      <w:sz w:val="22"/>
      <w:szCs w:val="22"/>
      <w:lang w:val="en-US" w:eastAsia="en-US"/>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Trameclaire-Accent4">
    <w:name w:val="Light Shading Accent 4"/>
    <w:basedOn w:val="TableauNormal"/>
    <w:uiPriority w:val="60"/>
    <w:semiHidden/>
    <w:unhideWhenUsed/>
    <w:rsid w:val="00EC5543"/>
    <w:rPr>
      <w:color w:val="BF8F00" w:themeColor="accent4" w:themeShade="BF"/>
      <w:sz w:val="22"/>
      <w:szCs w:val="22"/>
      <w:lang w:val="en-US" w:eastAsia="en-US"/>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Trameclaire-Accent5">
    <w:name w:val="Light Shading Accent 5"/>
    <w:basedOn w:val="TableauNormal"/>
    <w:uiPriority w:val="60"/>
    <w:semiHidden/>
    <w:unhideWhenUsed/>
    <w:rsid w:val="00EC5543"/>
    <w:rPr>
      <w:color w:val="2F5496" w:themeColor="accent5" w:themeShade="BF"/>
      <w:sz w:val="22"/>
      <w:szCs w:val="22"/>
      <w:lang w:val="en-US" w:eastAsia="en-US"/>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Trameclaire-Accent6">
    <w:name w:val="Light Shading Accent 6"/>
    <w:basedOn w:val="TableauNormal"/>
    <w:uiPriority w:val="60"/>
    <w:semiHidden/>
    <w:unhideWhenUsed/>
    <w:rsid w:val="00EC5543"/>
    <w:rPr>
      <w:color w:val="538135" w:themeColor="accent6" w:themeShade="BF"/>
      <w:sz w:val="22"/>
      <w:szCs w:val="22"/>
      <w:lang w:val="en-US" w:eastAsia="en-US"/>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Numrodeligne">
    <w:name w:val="line number"/>
    <w:basedOn w:val="Policepardfaut"/>
    <w:uiPriority w:val="99"/>
    <w:semiHidden/>
    <w:unhideWhenUsed/>
    <w:rsid w:val="00EC5543"/>
  </w:style>
  <w:style w:type="paragraph" w:styleId="Liste">
    <w:name w:val="List"/>
    <w:basedOn w:val="Normal"/>
    <w:uiPriority w:val="99"/>
    <w:semiHidden/>
    <w:unhideWhenUsed/>
    <w:rsid w:val="00EC5543"/>
    <w:pPr>
      <w:spacing w:after="180" w:line="264" w:lineRule="auto"/>
      <w:ind w:left="283" w:hanging="283"/>
      <w:contextualSpacing/>
    </w:pPr>
    <w:rPr>
      <w:rFonts w:ascii="Arial (Body)" w:eastAsia="Times New Roman" w:hAnsi="Arial (Body)" w:cs="Times New Roman"/>
      <w:szCs w:val="20"/>
      <w:lang w:val="en-US"/>
    </w:rPr>
  </w:style>
  <w:style w:type="paragraph" w:styleId="Liste2">
    <w:name w:val="List 2"/>
    <w:basedOn w:val="Normal"/>
    <w:uiPriority w:val="99"/>
    <w:semiHidden/>
    <w:unhideWhenUsed/>
    <w:rsid w:val="00EC5543"/>
    <w:pPr>
      <w:spacing w:after="180" w:line="264" w:lineRule="auto"/>
      <w:ind w:left="566" w:hanging="283"/>
      <w:contextualSpacing/>
    </w:pPr>
    <w:rPr>
      <w:rFonts w:ascii="Arial (Body)" w:eastAsia="Times New Roman" w:hAnsi="Arial (Body)" w:cs="Times New Roman"/>
      <w:szCs w:val="20"/>
      <w:lang w:val="en-US"/>
    </w:rPr>
  </w:style>
  <w:style w:type="paragraph" w:styleId="Liste3">
    <w:name w:val="List 3"/>
    <w:basedOn w:val="Normal"/>
    <w:uiPriority w:val="99"/>
    <w:semiHidden/>
    <w:unhideWhenUsed/>
    <w:rsid w:val="00EC5543"/>
    <w:pPr>
      <w:spacing w:after="180" w:line="264" w:lineRule="auto"/>
      <w:ind w:left="849" w:hanging="283"/>
      <w:contextualSpacing/>
    </w:pPr>
    <w:rPr>
      <w:rFonts w:ascii="Arial (Body)" w:eastAsia="Times New Roman" w:hAnsi="Arial (Body)" w:cs="Times New Roman"/>
      <w:szCs w:val="20"/>
      <w:lang w:val="en-US"/>
    </w:rPr>
  </w:style>
  <w:style w:type="paragraph" w:styleId="Liste4">
    <w:name w:val="List 4"/>
    <w:basedOn w:val="Normal"/>
    <w:uiPriority w:val="99"/>
    <w:semiHidden/>
    <w:unhideWhenUsed/>
    <w:rsid w:val="00EC5543"/>
    <w:pPr>
      <w:spacing w:after="180" w:line="264" w:lineRule="auto"/>
      <w:ind w:left="1132" w:hanging="283"/>
      <w:contextualSpacing/>
    </w:pPr>
    <w:rPr>
      <w:rFonts w:ascii="Arial (Body)" w:eastAsia="Times New Roman" w:hAnsi="Arial (Body)" w:cs="Times New Roman"/>
      <w:szCs w:val="20"/>
      <w:lang w:val="en-US"/>
    </w:rPr>
  </w:style>
  <w:style w:type="paragraph" w:styleId="Liste5">
    <w:name w:val="List 5"/>
    <w:basedOn w:val="Normal"/>
    <w:uiPriority w:val="99"/>
    <w:semiHidden/>
    <w:unhideWhenUsed/>
    <w:rsid w:val="00EC5543"/>
    <w:pPr>
      <w:spacing w:after="180" w:line="264" w:lineRule="auto"/>
      <w:ind w:left="1415" w:hanging="283"/>
      <w:contextualSpacing/>
    </w:pPr>
    <w:rPr>
      <w:rFonts w:ascii="Arial (Body)" w:eastAsia="Times New Roman" w:hAnsi="Arial (Body)" w:cs="Times New Roman"/>
      <w:szCs w:val="20"/>
      <w:lang w:val="en-US"/>
    </w:rPr>
  </w:style>
  <w:style w:type="paragraph" w:styleId="Listecontinue">
    <w:name w:val="List Continue"/>
    <w:basedOn w:val="Normal"/>
    <w:uiPriority w:val="99"/>
    <w:semiHidden/>
    <w:unhideWhenUsed/>
    <w:rsid w:val="00EC5543"/>
    <w:pPr>
      <w:spacing w:after="120" w:line="264" w:lineRule="auto"/>
      <w:ind w:left="283"/>
      <w:contextualSpacing/>
    </w:pPr>
    <w:rPr>
      <w:rFonts w:ascii="Arial (Body)" w:eastAsia="Times New Roman" w:hAnsi="Arial (Body)" w:cs="Times New Roman"/>
      <w:szCs w:val="20"/>
      <w:lang w:val="en-US"/>
    </w:rPr>
  </w:style>
  <w:style w:type="paragraph" w:styleId="Listecontinue2">
    <w:name w:val="List Continue 2"/>
    <w:basedOn w:val="Normal"/>
    <w:uiPriority w:val="99"/>
    <w:semiHidden/>
    <w:unhideWhenUsed/>
    <w:rsid w:val="00EC5543"/>
    <w:pPr>
      <w:spacing w:after="120" w:line="264" w:lineRule="auto"/>
      <w:ind w:left="566"/>
      <w:contextualSpacing/>
    </w:pPr>
    <w:rPr>
      <w:rFonts w:ascii="Arial (Body)" w:eastAsia="Times New Roman" w:hAnsi="Arial (Body)" w:cs="Times New Roman"/>
      <w:szCs w:val="20"/>
      <w:lang w:val="en-US"/>
    </w:rPr>
  </w:style>
  <w:style w:type="paragraph" w:styleId="Listecontinue3">
    <w:name w:val="List Continue 3"/>
    <w:basedOn w:val="Normal"/>
    <w:uiPriority w:val="99"/>
    <w:semiHidden/>
    <w:unhideWhenUsed/>
    <w:rsid w:val="00EC5543"/>
    <w:pPr>
      <w:spacing w:after="120" w:line="264" w:lineRule="auto"/>
      <w:ind w:left="849"/>
      <w:contextualSpacing/>
    </w:pPr>
    <w:rPr>
      <w:rFonts w:ascii="Arial (Body)" w:eastAsia="Times New Roman" w:hAnsi="Arial (Body)" w:cs="Times New Roman"/>
      <w:szCs w:val="20"/>
      <w:lang w:val="en-US"/>
    </w:rPr>
  </w:style>
  <w:style w:type="paragraph" w:styleId="Listecontinue4">
    <w:name w:val="List Continue 4"/>
    <w:basedOn w:val="Normal"/>
    <w:uiPriority w:val="99"/>
    <w:semiHidden/>
    <w:unhideWhenUsed/>
    <w:rsid w:val="00EC5543"/>
    <w:pPr>
      <w:spacing w:after="120" w:line="264" w:lineRule="auto"/>
      <w:ind w:left="1132"/>
      <w:contextualSpacing/>
    </w:pPr>
    <w:rPr>
      <w:rFonts w:ascii="Arial (Body)" w:eastAsia="Times New Roman" w:hAnsi="Arial (Body)" w:cs="Times New Roman"/>
      <w:szCs w:val="20"/>
      <w:lang w:val="en-US"/>
    </w:rPr>
  </w:style>
  <w:style w:type="paragraph" w:styleId="Listecontinue5">
    <w:name w:val="List Continue 5"/>
    <w:basedOn w:val="Normal"/>
    <w:uiPriority w:val="99"/>
    <w:semiHidden/>
    <w:unhideWhenUsed/>
    <w:rsid w:val="00EC5543"/>
    <w:pPr>
      <w:spacing w:after="120" w:line="264" w:lineRule="auto"/>
      <w:ind w:left="1415"/>
      <w:contextualSpacing/>
    </w:pPr>
    <w:rPr>
      <w:rFonts w:ascii="Arial (Body)" w:eastAsia="Times New Roman" w:hAnsi="Arial (Body)" w:cs="Times New Roman"/>
      <w:szCs w:val="20"/>
      <w:lang w:val="en-US"/>
    </w:rPr>
  </w:style>
  <w:style w:type="paragraph" w:styleId="Listenumros">
    <w:name w:val="List Number"/>
    <w:basedOn w:val="Normal"/>
    <w:uiPriority w:val="99"/>
    <w:semiHidden/>
    <w:unhideWhenUsed/>
    <w:rsid w:val="00EC5543"/>
    <w:pPr>
      <w:numPr>
        <w:numId w:val="33"/>
      </w:numPr>
      <w:spacing w:after="180" w:line="264" w:lineRule="auto"/>
      <w:contextualSpacing/>
    </w:pPr>
    <w:rPr>
      <w:rFonts w:ascii="Arial (Body)" w:eastAsia="Times New Roman" w:hAnsi="Arial (Body)" w:cs="Times New Roman"/>
      <w:szCs w:val="20"/>
      <w:lang w:val="en-US"/>
    </w:rPr>
  </w:style>
  <w:style w:type="paragraph" w:styleId="Listenumros2">
    <w:name w:val="List Number 2"/>
    <w:basedOn w:val="Normal"/>
    <w:uiPriority w:val="99"/>
    <w:semiHidden/>
    <w:unhideWhenUsed/>
    <w:rsid w:val="00EC5543"/>
    <w:pPr>
      <w:numPr>
        <w:numId w:val="34"/>
      </w:numPr>
      <w:spacing w:after="180" w:line="264" w:lineRule="auto"/>
      <w:contextualSpacing/>
    </w:pPr>
    <w:rPr>
      <w:rFonts w:ascii="Arial (Body)" w:eastAsia="Times New Roman" w:hAnsi="Arial (Body)" w:cs="Times New Roman"/>
      <w:szCs w:val="20"/>
      <w:lang w:val="en-US"/>
    </w:rPr>
  </w:style>
  <w:style w:type="paragraph" w:styleId="Listenumros3">
    <w:name w:val="List Number 3"/>
    <w:basedOn w:val="Normal"/>
    <w:uiPriority w:val="99"/>
    <w:semiHidden/>
    <w:unhideWhenUsed/>
    <w:rsid w:val="00EC5543"/>
    <w:pPr>
      <w:numPr>
        <w:numId w:val="35"/>
      </w:numPr>
      <w:spacing w:after="180" w:line="264" w:lineRule="auto"/>
      <w:contextualSpacing/>
    </w:pPr>
    <w:rPr>
      <w:rFonts w:ascii="Arial (Body)" w:eastAsia="Times New Roman" w:hAnsi="Arial (Body)" w:cs="Times New Roman"/>
      <w:szCs w:val="20"/>
      <w:lang w:val="en-US"/>
    </w:rPr>
  </w:style>
  <w:style w:type="paragraph" w:styleId="Listenumros4">
    <w:name w:val="List Number 4"/>
    <w:basedOn w:val="Normal"/>
    <w:uiPriority w:val="99"/>
    <w:semiHidden/>
    <w:unhideWhenUsed/>
    <w:rsid w:val="00EC5543"/>
    <w:pPr>
      <w:numPr>
        <w:numId w:val="36"/>
      </w:numPr>
      <w:spacing w:after="180" w:line="264" w:lineRule="auto"/>
      <w:contextualSpacing/>
    </w:pPr>
    <w:rPr>
      <w:rFonts w:ascii="Arial (Body)" w:eastAsia="Times New Roman" w:hAnsi="Arial (Body)" w:cs="Times New Roman"/>
      <w:szCs w:val="20"/>
      <w:lang w:val="en-US"/>
    </w:rPr>
  </w:style>
  <w:style w:type="paragraph" w:styleId="Listenumros5">
    <w:name w:val="List Number 5"/>
    <w:basedOn w:val="Normal"/>
    <w:uiPriority w:val="99"/>
    <w:semiHidden/>
    <w:unhideWhenUsed/>
    <w:rsid w:val="00EC5543"/>
    <w:pPr>
      <w:numPr>
        <w:numId w:val="37"/>
      </w:numPr>
      <w:spacing w:after="180" w:line="264" w:lineRule="auto"/>
      <w:contextualSpacing/>
    </w:pPr>
    <w:rPr>
      <w:rFonts w:ascii="Arial (Body)" w:eastAsia="Times New Roman" w:hAnsi="Arial (Body)" w:cs="Times New Roman"/>
      <w:szCs w:val="20"/>
      <w:lang w:val="en-US"/>
    </w:rPr>
  </w:style>
  <w:style w:type="table" w:customStyle="1" w:styleId="TableauListe1Clair1">
    <w:name w:val="Tableau Liste 1 Clair1"/>
    <w:basedOn w:val="TableauNormal"/>
    <w:uiPriority w:val="46"/>
    <w:rsid w:val="00EC5543"/>
    <w:rPr>
      <w:sz w:val="22"/>
      <w:szCs w:val="22"/>
      <w:lang w:val="en-US" w:eastAsia="en-US"/>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1Clair-Accentuation11">
    <w:name w:val="Tableau Liste 1 Clair - Accentuation 11"/>
    <w:basedOn w:val="TableauNormal"/>
    <w:uiPriority w:val="46"/>
    <w:rsid w:val="00EC5543"/>
    <w:rPr>
      <w:sz w:val="22"/>
      <w:szCs w:val="22"/>
      <w:lang w:val="en-US" w:eastAsia="en-US"/>
    </w:r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auListe1Clair-Accentuation21">
    <w:name w:val="Tableau Liste 1 Clair - Accentuation 21"/>
    <w:basedOn w:val="TableauNormal"/>
    <w:uiPriority w:val="46"/>
    <w:rsid w:val="00EC5543"/>
    <w:rPr>
      <w:sz w:val="22"/>
      <w:szCs w:val="22"/>
      <w:lang w:val="en-US" w:eastAsia="en-US"/>
    </w:r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eauListe1Clair-Accentuation31">
    <w:name w:val="Tableau Liste 1 Clair - Accentuation 31"/>
    <w:basedOn w:val="TableauNormal"/>
    <w:uiPriority w:val="46"/>
    <w:rsid w:val="00EC5543"/>
    <w:rPr>
      <w:sz w:val="22"/>
      <w:szCs w:val="22"/>
      <w:lang w:val="en-US" w:eastAsia="en-US"/>
    </w:r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Liste1Clair-Accentuation41">
    <w:name w:val="Tableau Liste 1 Clair - Accentuation 41"/>
    <w:basedOn w:val="TableauNormal"/>
    <w:uiPriority w:val="46"/>
    <w:rsid w:val="00EC5543"/>
    <w:rPr>
      <w:sz w:val="22"/>
      <w:szCs w:val="22"/>
      <w:lang w:val="en-US" w:eastAsia="en-US"/>
    </w:r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auListe1Clair-Accentuation51">
    <w:name w:val="Tableau Liste 1 Clair - Accentuation 51"/>
    <w:basedOn w:val="TableauNormal"/>
    <w:uiPriority w:val="46"/>
    <w:rsid w:val="00EC5543"/>
    <w:rPr>
      <w:sz w:val="22"/>
      <w:szCs w:val="22"/>
      <w:lang w:val="en-US" w:eastAsia="en-US"/>
    </w:r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auListe1Clair-Accentuation61">
    <w:name w:val="Tableau Liste 1 Clair - Accentuation 61"/>
    <w:basedOn w:val="TableauNormal"/>
    <w:uiPriority w:val="46"/>
    <w:rsid w:val="00EC5543"/>
    <w:rPr>
      <w:sz w:val="22"/>
      <w:szCs w:val="22"/>
      <w:lang w:val="en-US" w:eastAsia="en-US"/>
    </w:r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auListe21">
    <w:name w:val="Tableau Liste 21"/>
    <w:basedOn w:val="TableauNormal"/>
    <w:uiPriority w:val="47"/>
    <w:rsid w:val="00EC5543"/>
    <w:rPr>
      <w:sz w:val="22"/>
      <w:szCs w:val="22"/>
      <w:lang w:val="en-US" w:eastAsia="en-US"/>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2-Accentuation11">
    <w:name w:val="Tableau Liste 2 - Accentuation 11"/>
    <w:basedOn w:val="TableauNormal"/>
    <w:uiPriority w:val="47"/>
    <w:rsid w:val="00EC5543"/>
    <w:rPr>
      <w:sz w:val="22"/>
      <w:szCs w:val="22"/>
      <w:lang w:val="en-US" w:eastAsia="en-US"/>
    </w:r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auListe2-Accentuation21">
    <w:name w:val="Tableau Liste 2 - Accentuation 21"/>
    <w:basedOn w:val="TableauNormal"/>
    <w:uiPriority w:val="47"/>
    <w:rsid w:val="00EC5543"/>
    <w:rPr>
      <w:sz w:val="22"/>
      <w:szCs w:val="22"/>
      <w:lang w:val="en-US" w:eastAsia="en-US"/>
    </w:r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eauListe2-Accentuation31">
    <w:name w:val="Tableau Liste 2 - Accentuation 31"/>
    <w:basedOn w:val="TableauNormal"/>
    <w:uiPriority w:val="47"/>
    <w:rsid w:val="00EC5543"/>
    <w:rPr>
      <w:sz w:val="22"/>
      <w:szCs w:val="22"/>
      <w:lang w:val="en-US" w:eastAsia="en-US"/>
    </w:r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Liste2-Accentuation41">
    <w:name w:val="Tableau Liste 2 - Accentuation 41"/>
    <w:basedOn w:val="TableauNormal"/>
    <w:uiPriority w:val="47"/>
    <w:rsid w:val="00EC5543"/>
    <w:rPr>
      <w:sz w:val="22"/>
      <w:szCs w:val="22"/>
      <w:lang w:val="en-US" w:eastAsia="en-US"/>
    </w:r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auListe2-Accentuation51">
    <w:name w:val="Tableau Liste 2 - Accentuation 51"/>
    <w:basedOn w:val="TableauNormal"/>
    <w:uiPriority w:val="47"/>
    <w:rsid w:val="00EC5543"/>
    <w:rPr>
      <w:sz w:val="22"/>
      <w:szCs w:val="22"/>
      <w:lang w:val="en-US" w:eastAsia="en-US"/>
    </w:r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auListe2-Accentuation61">
    <w:name w:val="Tableau Liste 2 - Accentuation 61"/>
    <w:basedOn w:val="TableauNormal"/>
    <w:uiPriority w:val="47"/>
    <w:rsid w:val="00EC5543"/>
    <w:rPr>
      <w:sz w:val="22"/>
      <w:szCs w:val="22"/>
      <w:lang w:val="en-US" w:eastAsia="en-US"/>
    </w:r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auListe31">
    <w:name w:val="Tableau Liste 31"/>
    <w:basedOn w:val="TableauNormal"/>
    <w:uiPriority w:val="48"/>
    <w:rsid w:val="00EC5543"/>
    <w:rPr>
      <w:sz w:val="22"/>
      <w:szCs w:val="22"/>
      <w:lang w:val="en-US" w:eastAsia="en-US"/>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TableauListe3-Accentuation11">
    <w:name w:val="Tableau Liste 3 - Accentuation 11"/>
    <w:basedOn w:val="TableauNormal"/>
    <w:uiPriority w:val="48"/>
    <w:rsid w:val="00EC5543"/>
    <w:rPr>
      <w:sz w:val="22"/>
      <w:szCs w:val="22"/>
      <w:lang w:val="en-US" w:eastAsia="en-US"/>
    </w:r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customStyle="1" w:styleId="TableauListe3-Accentuation21">
    <w:name w:val="Tableau Liste 3 - Accentuation 21"/>
    <w:basedOn w:val="TableauNormal"/>
    <w:uiPriority w:val="48"/>
    <w:rsid w:val="00EC5543"/>
    <w:rPr>
      <w:sz w:val="22"/>
      <w:szCs w:val="22"/>
      <w:lang w:val="en-US" w:eastAsia="en-US"/>
    </w:r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TableauListe3-Accentuation31">
    <w:name w:val="Tableau Liste 3 - Accentuation 31"/>
    <w:basedOn w:val="TableauNormal"/>
    <w:uiPriority w:val="48"/>
    <w:rsid w:val="00EC5543"/>
    <w:rPr>
      <w:sz w:val="22"/>
      <w:szCs w:val="22"/>
      <w:lang w:val="en-US" w:eastAsia="en-US"/>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auListe3-Accentuation41">
    <w:name w:val="Tableau Liste 3 - Accentuation 41"/>
    <w:basedOn w:val="TableauNormal"/>
    <w:uiPriority w:val="48"/>
    <w:rsid w:val="00EC5543"/>
    <w:rPr>
      <w:sz w:val="22"/>
      <w:szCs w:val="22"/>
      <w:lang w:val="en-US" w:eastAsia="en-US"/>
    </w:r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customStyle="1" w:styleId="TableauListe3-Accentuation51">
    <w:name w:val="Tableau Liste 3 - Accentuation 51"/>
    <w:basedOn w:val="TableauNormal"/>
    <w:uiPriority w:val="48"/>
    <w:rsid w:val="00EC5543"/>
    <w:rPr>
      <w:sz w:val="22"/>
      <w:szCs w:val="22"/>
      <w:lang w:val="en-US" w:eastAsia="en-US"/>
    </w:r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TableauListe3-Accentuation61">
    <w:name w:val="Tableau Liste 3 - Accentuation 61"/>
    <w:basedOn w:val="TableauNormal"/>
    <w:uiPriority w:val="48"/>
    <w:rsid w:val="00EC5543"/>
    <w:rPr>
      <w:sz w:val="22"/>
      <w:szCs w:val="22"/>
      <w:lang w:val="en-US" w:eastAsia="en-US"/>
    </w:r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leauListe41">
    <w:name w:val="Tableau Liste 41"/>
    <w:basedOn w:val="TableauNormal"/>
    <w:uiPriority w:val="49"/>
    <w:rsid w:val="00EC5543"/>
    <w:rPr>
      <w:sz w:val="22"/>
      <w:szCs w:val="22"/>
      <w:lang w:val="en-US"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4-Accentuation11">
    <w:name w:val="Tableau Liste 4 - Accentuation 11"/>
    <w:basedOn w:val="TableauNormal"/>
    <w:uiPriority w:val="49"/>
    <w:rsid w:val="00EC5543"/>
    <w:rPr>
      <w:sz w:val="22"/>
      <w:szCs w:val="22"/>
      <w:lang w:val="en-US" w:eastAsia="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auListe4-Accentuation21">
    <w:name w:val="Tableau Liste 4 - Accentuation 21"/>
    <w:basedOn w:val="TableauNormal"/>
    <w:uiPriority w:val="49"/>
    <w:rsid w:val="00EC5543"/>
    <w:rPr>
      <w:sz w:val="22"/>
      <w:szCs w:val="22"/>
      <w:lang w:val="en-US" w:eastAsia="en-US"/>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eauListe4-Accentuation31">
    <w:name w:val="Tableau Liste 4 - Accentuation 31"/>
    <w:basedOn w:val="TableauNormal"/>
    <w:uiPriority w:val="49"/>
    <w:rsid w:val="00EC5543"/>
    <w:rPr>
      <w:sz w:val="22"/>
      <w:szCs w:val="22"/>
      <w:lang w:val="en-US"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Liste4-Accentuation41">
    <w:name w:val="Tableau Liste 4 - Accentuation 41"/>
    <w:basedOn w:val="TableauNormal"/>
    <w:uiPriority w:val="49"/>
    <w:rsid w:val="00EC5543"/>
    <w:rPr>
      <w:sz w:val="22"/>
      <w:szCs w:val="22"/>
      <w:lang w:val="en-US" w:eastAsia="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auListe4-Accentuation51">
    <w:name w:val="Tableau Liste 4 - Accentuation 51"/>
    <w:basedOn w:val="TableauNormal"/>
    <w:uiPriority w:val="49"/>
    <w:rsid w:val="00EC5543"/>
    <w:rPr>
      <w:sz w:val="22"/>
      <w:szCs w:val="22"/>
      <w:lang w:val="en-US" w:eastAsia="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auListe4-Accentuation61">
    <w:name w:val="Tableau Liste 4 - Accentuation 61"/>
    <w:basedOn w:val="TableauNormal"/>
    <w:uiPriority w:val="49"/>
    <w:rsid w:val="00EC5543"/>
    <w:rPr>
      <w:sz w:val="22"/>
      <w:szCs w:val="22"/>
      <w:lang w:val="en-US" w:eastAsia="en-US"/>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auListe5Fonc1">
    <w:name w:val="Tableau Liste 5 Foncé1"/>
    <w:basedOn w:val="TableauNormal"/>
    <w:uiPriority w:val="50"/>
    <w:rsid w:val="00EC5543"/>
    <w:rPr>
      <w:color w:val="FFFFFF" w:themeColor="background1"/>
      <w:sz w:val="22"/>
      <w:szCs w:val="22"/>
      <w:lang w:val="en-US" w:eastAsia="en-US"/>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auListe5Fonc-Accentuation11">
    <w:name w:val="Tableau Liste 5 Foncé - Accentuation 11"/>
    <w:basedOn w:val="TableauNormal"/>
    <w:uiPriority w:val="50"/>
    <w:rsid w:val="00EC5543"/>
    <w:rPr>
      <w:color w:val="FFFFFF" w:themeColor="background1"/>
      <w:sz w:val="22"/>
      <w:szCs w:val="22"/>
      <w:lang w:val="en-US" w:eastAsia="en-US"/>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auListe5Fonc-Accentuation21">
    <w:name w:val="Tableau Liste 5 Foncé - Accentuation 21"/>
    <w:basedOn w:val="TableauNormal"/>
    <w:uiPriority w:val="50"/>
    <w:rsid w:val="00EC5543"/>
    <w:rPr>
      <w:color w:val="FFFFFF" w:themeColor="background1"/>
      <w:sz w:val="22"/>
      <w:szCs w:val="22"/>
      <w:lang w:val="en-US" w:eastAsia="en-US"/>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auListe5Fonc-Accentuation31">
    <w:name w:val="Tableau Liste 5 Foncé - Accentuation 31"/>
    <w:basedOn w:val="TableauNormal"/>
    <w:uiPriority w:val="50"/>
    <w:rsid w:val="00EC5543"/>
    <w:rPr>
      <w:color w:val="FFFFFF" w:themeColor="background1"/>
      <w:sz w:val="22"/>
      <w:szCs w:val="22"/>
      <w:lang w:val="en-US" w:eastAsia="en-US"/>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auListe5Fonc-Accentuation41">
    <w:name w:val="Tableau Liste 5 Foncé - Accentuation 41"/>
    <w:basedOn w:val="TableauNormal"/>
    <w:uiPriority w:val="50"/>
    <w:rsid w:val="00EC5543"/>
    <w:rPr>
      <w:color w:val="FFFFFF" w:themeColor="background1"/>
      <w:sz w:val="22"/>
      <w:szCs w:val="22"/>
      <w:lang w:val="en-US" w:eastAsia="en-US"/>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auListe5Fonc-Accentuation51">
    <w:name w:val="Tableau Liste 5 Foncé - Accentuation 51"/>
    <w:basedOn w:val="TableauNormal"/>
    <w:uiPriority w:val="50"/>
    <w:rsid w:val="00EC5543"/>
    <w:rPr>
      <w:color w:val="FFFFFF" w:themeColor="background1"/>
      <w:sz w:val="22"/>
      <w:szCs w:val="22"/>
      <w:lang w:val="en-US" w:eastAsia="en-US"/>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auListe5Fonc-Accentuation61">
    <w:name w:val="Tableau Liste 5 Foncé - Accentuation 61"/>
    <w:basedOn w:val="TableauNormal"/>
    <w:uiPriority w:val="50"/>
    <w:rsid w:val="00EC5543"/>
    <w:rPr>
      <w:color w:val="FFFFFF" w:themeColor="background1"/>
      <w:sz w:val="22"/>
      <w:szCs w:val="22"/>
      <w:lang w:val="en-US" w:eastAsia="en-US"/>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TableauListe6Couleur1">
    <w:name w:val="Tableau Liste 6 Couleur1"/>
    <w:basedOn w:val="TableauNormal"/>
    <w:uiPriority w:val="51"/>
    <w:rsid w:val="00EC5543"/>
    <w:rPr>
      <w:color w:val="000000" w:themeColor="text1"/>
      <w:sz w:val="22"/>
      <w:szCs w:val="22"/>
      <w:lang w:val="en-US" w:eastAsia="en-US"/>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auListe6Couleur-Accentuation11">
    <w:name w:val="Tableau Liste 6 Couleur - Accentuation 11"/>
    <w:basedOn w:val="TableauNormal"/>
    <w:uiPriority w:val="51"/>
    <w:rsid w:val="00EC5543"/>
    <w:rPr>
      <w:color w:val="2E74B5" w:themeColor="accent1" w:themeShade="BF"/>
      <w:sz w:val="22"/>
      <w:szCs w:val="22"/>
      <w:lang w:val="en-US" w:eastAsia="en-US"/>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auListe6Couleur-Accentuation21">
    <w:name w:val="Tableau Liste 6 Couleur - Accentuation 21"/>
    <w:basedOn w:val="TableauNormal"/>
    <w:uiPriority w:val="51"/>
    <w:rsid w:val="00EC5543"/>
    <w:rPr>
      <w:color w:val="C45911" w:themeColor="accent2" w:themeShade="BF"/>
      <w:sz w:val="22"/>
      <w:szCs w:val="22"/>
      <w:lang w:val="en-US" w:eastAsia="en-US"/>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eauListe6Couleur-Accentuation31">
    <w:name w:val="Tableau Liste 6 Couleur - Accentuation 31"/>
    <w:basedOn w:val="TableauNormal"/>
    <w:uiPriority w:val="51"/>
    <w:rsid w:val="00EC5543"/>
    <w:rPr>
      <w:color w:val="7B7B7B" w:themeColor="accent3" w:themeShade="BF"/>
      <w:sz w:val="22"/>
      <w:szCs w:val="22"/>
      <w:lang w:val="en-US" w:eastAsia="en-US"/>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Liste6Couleur-Accentuation41">
    <w:name w:val="Tableau Liste 6 Couleur - Accentuation 41"/>
    <w:basedOn w:val="TableauNormal"/>
    <w:uiPriority w:val="51"/>
    <w:rsid w:val="00EC5543"/>
    <w:rPr>
      <w:color w:val="BF8F00" w:themeColor="accent4" w:themeShade="BF"/>
      <w:sz w:val="22"/>
      <w:szCs w:val="22"/>
      <w:lang w:val="en-US" w:eastAsia="en-US"/>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auListe6Couleur-Accentuation51">
    <w:name w:val="Tableau Liste 6 Couleur - Accentuation 51"/>
    <w:basedOn w:val="TableauNormal"/>
    <w:uiPriority w:val="51"/>
    <w:rsid w:val="00EC5543"/>
    <w:rPr>
      <w:color w:val="2F5496" w:themeColor="accent5" w:themeShade="BF"/>
      <w:sz w:val="22"/>
      <w:szCs w:val="22"/>
      <w:lang w:val="en-US" w:eastAsia="en-US"/>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auListe6Couleur-Accentuation61">
    <w:name w:val="Tableau Liste 6 Couleur - Accentuation 61"/>
    <w:basedOn w:val="TableauNormal"/>
    <w:uiPriority w:val="51"/>
    <w:rsid w:val="00EC5543"/>
    <w:rPr>
      <w:color w:val="538135" w:themeColor="accent6" w:themeShade="BF"/>
      <w:sz w:val="22"/>
      <w:szCs w:val="22"/>
      <w:lang w:val="en-US" w:eastAsia="en-US"/>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auListe7Couleur1">
    <w:name w:val="Tableau Liste 7 Couleur1"/>
    <w:basedOn w:val="TableauNormal"/>
    <w:uiPriority w:val="52"/>
    <w:rsid w:val="00EC5543"/>
    <w:rPr>
      <w:color w:val="000000" w:themeColor="text1"/>
      <w:sz w:val="22"/>
      <w:szCs w:val="22"/>
      <w:lang w:val="en-US"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Liste7Couleur-Accentuation11">
    <w:name w:val="Tableau Liste 7 Couleur - Accentuation 11"/>
    <w:basedOn w:val="TableauNormal"/>
    <w:uiPriority w:val="52"/>
    <w:rsid w:val="00EC5543"/>
    <w:rPr>
      <w:color w:val="2E74B5" w:themeColor="accent1" w:themeShade="BF"/>
      <w:sz w:val="22"/>
      <w:szCs w:val="22"/>
      <w:lang w:val="en-US"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Liste7Couleur-Accentuation21">
    <w:name w:val="Tableau Liste 7 Couleur - Accentuation 21"/>
    <w:basedOn w:val="TableauNormal"/>
    <w:uiPriority w:val="52"/>
    <w:rsid w:val="00EC5543"/>
    <w:rPr>
      <w:color w:val="C45911" w:themeColor="accent2" w:themeShade="BF"/>
      <w:sz w:val="22"/>
      <w:szCs w:val="22"/>
      <w:lang w:val="en-US"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Liste7Couleur-Accentuation31">
    <w:name w:val="Tableau Liste 7 Couleur - Accentuation 31"/>
    <w:basedOn w:val="TableauNormal"/>
    <w:uiPriority w:val="52"/>
    <w:rsid w:val="00EC5543"/>
    <w:rPr>
      <w:color w:val="7B7B7B" w:themeColor="accent3" w:themeShade="BF"/>
      <w:sz w:val="22"/>
      <w:szCs w:val="22"/>
      <w:lang w:val="en-US"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Liste7Couleur-Accentuation41">
    <w:name w:val="Tableau Liste 7 Couleur - Accentuation 41"/>
    <w:basedOn w:val="TableauNormal"/>
    <w:uiPriority w:val="52"/>
    <w:rsid w:val="00EC5543"/>
    <w:rPr>
      <w:color w:val="BF8F00" w:themeColor="accent4" w:themeShade="BF"/>
      <w:sz w:val="22"/>
      <w:szCs w:val="22"/>
      <w:lang w:val="en-US"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Liste7Couleur-Accentuation51">
    <w:name w:val="Tableau Liste 7 Couleur - Accentuation 51"/>
    <w:basedOn w:val="TableauNormal"/>
    <w:uiPriority w:val="52"/>
    <w:rsid w:val="00EC5543"/>
    <w:rPr>
      <w:color w:val="2F5496" w:themeColor="accent5" w:themeShade="BF"/>
      <w:sz w:val="22"/>
      <w:szCs w:val="22"/>
      <w:lang w:val="en-US"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Liste7Couleur-Accentuation61">
    <w:name w:val="Tableau Liste 7 Couleur - Accentuation 61"/>
    <w:basedOn w:val="TableauNormal"/>
    <w:uiPriority w:val="52"/>
    <w:rsid w:val="00EC5543"/>
    <w:rPr>
      <w:color w:val="538135" w:themeColor="accent6" w:themeShade="BF"/>
      <w:sz w:val="22"/>
      <w:szCs w:val="22"/>
      <w:lang w:val="en-US"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edemacro">
    <w:name w:val="macro"/>
    <w:link w:val="TextedemacroCar"/>
    <w:uiPriority w:val="99"/>
    <w:semiHidden/>
    <w:unhideWhenUsed/>
    <w:rsid w:val="00EC5543"/>
    <w:pPr>
      <w:tabs>
        <w:tab w:val="left" w:pos="480"/>
        <w:tab w:val="left" w:pos="960"/>
        <w:tab w:val="left" w:pos="1440"/>
        <w:tab w:val="left" w:pos="1920"/>
        <w:tab w:val="left" w:pos="2400"/>
        <w:tab w:val="left" w:pos="2880"/>
        <w:tab w:val="left" w:pos="3360"/>
        <w:tab w:val="left" w:pos="3840"/>
        <w:tab w:val="left" w:pos="4320"/>
      </w:tabs>
      <w:spacing w:line="264" w:lineRule="auto"/>
    </w:pPr>
    <w:rPr>
      <w:rFonts w:ascii="Consolas" w:eastAsia="Times New Roman" w:hAnsi="Consolas" w:cs="Times New Roman"/>
      <w:lang w:val="en-US" w:eastAsia="en-US"/>
    </w:rPr>
  </w:style>
  <w:style w:type="character" w:customStyle="1" w:styleId="TextedemacroCar">
    <w:name w:val="Texte de macro Car"/>
    <w:basedOn w:val="Policepardfaut"/>
    <w:link w:val="Textedemacro"/>
    <w:uiPriority w:val="99"/>
    <w:semiHidden/>
    <w:rsid w:val="00EC5543"/>
    <w:rPr>
      <w:rFonts w:ascii="Consolas" w:eastAsia="Times New Roman" w:hAnsi="Consolas" w:cs="Times New Roman"/>
      <w:lang w:val="en-US" w:eastAsia="en-US"/>
    </w:rPr>
  </w:style>
  <w:style w:type="table" w:styleId="Grillemoyenne1">
    <w:name w:val="Medium Grid 1"/>
    <w:basedOn w:val="TableauNormal"/>
    <w:uiPriority w:val="67"/>
    <w:semiHidden/>
    <w:unhideWhenUsed/>
    <w:rsid w:val="00EC5543"/>
    <w:rPr>
      <w:sz w:val="22"/>
      <w:szCs w:val="22"/>
      <w:lang w:val="en-US"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semiHidden/>
    <w:unhideWhenUsed/>
    <w:rsid w:val="00EC5543"/>
    <w:rPr>
      <w:sz w:val="22"/>
      <w:szCs w:val="22"/>
      <w:lang w:val="en-US" w:eastAsia="en-US"/>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Grillemoyenne1-Accent2">
    <w:name w:val="Medium Grid 1 Accent 2"/>
    <w:basedOn w:val="TableauNormal"/>
    <w:uiPriority w:val="67"/>
    <w:semiHidden/>
    <w:unhideWhenUsed/>
    <w:rsid w:val="00EC5543"/>
    <w:rPr>
      <w:sz w:val="22"/>
      <w:szCs w:val="22"/>
      <w:lang w:val="en-US" w:eastAsia="en-US"/>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Grillemoyenne1-Accent3">
    <w:name w:val="Medium Grid 1 Accent 3"/>
    <w:basedOn w:val="TableauNormal"/>
    <w:uiPriority w:val="67"/>
    <w:semiHidden/>
    <w:unhideWhenUsed/>
    <w:rsid w:val="00EC5543"/>
    <w:rPr>
      <w:sz w:val="22"/>
      <w:szCs w:val="22"/>
      <w:lang w:val="en-US" w:eastAsia="en-US"/>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Grillemoyenne1-Accent4">
    <w:name w:val="Medium Grid 1 Accent 4"/>
    <w:basedOn w:val="TableauNormal"/>
    <w:uiPriority w:val="67"/>
    <w:semiHidden/>
    <w:unhideWhenUsed/>
    <w:rsid w:val="00EC5543"/>
    <w:rPr>
      <w:sz w:val="22"/>
      <w:szCs w:val="22"/>
      <w:lang w:val="en-US" w:eastAsia="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Grillemoyenne1-Accent5">
    <w:name w:val="Medium Grid 1 Accent 5"/>
    <w:basedOn w:val="TableauNormal"/>
    <w:uiPriority w:val="67"/>
    <w:semiHidden/>
    <w:unhideWhenUsed/>
    <w:rsid w:val="00EC5543"/>
    <w:rPr>
      <w:sz w:val="22"/>
      <w:szCs w:val="22"/>
      <w:lang w:val="en-US" w:eastAsia="en-US"/>
    </w:r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Grillemoyenne1-Accent6">
    <w:name w:val="Medium Grid 1 Accent 6"/>
    <w:basedOn w:val="TableauNormal"/>
    <w:uiPriority w:val="67"/>
    <w:semiHidden/>
    <w:unhideWhenUsed/>
    <w:rsid w:val="00EC5543"/>
    <w:rPr>
      <w:sz w:val="22"/>
      <w:szCs w:val="22"/>
      <w:lang w:val="en-US" w:eastAsia="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Grillemoyenne2">
    <w:name w:val="Medium Grid 2"/>
    <w:basedOn w:val="TableauNormal"/>
    <w:uiPriority w:val="68"/>
    <w:semiHidden/>
    <w:unhideWhenUsed/>
    <w:rsid w:val="00EC554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semiHidden/>
    <w:unhideWhenUsed/>
    <w:rsid w:val="00EC554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semiHidden/>
    <w:unhideWhenUsed/>
    <w:rsid w:val="00EC554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semiHidden/>
    <w:unhideWhenUsed/>
    <w:rsid w:val="00EC554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semiHidden/>
    <w:unhideWhenUsed/>
    <w:rsid w:val="00EC554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semiHidden/>
    <w:unhideWhenUsed/>
    <w:rsid w:val="00EC554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semiHidden/>
    <w:unhideWhenUsed/>
    <w:rsid w:val="00EC554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semiHidden/>
    <w:unhideWhenUsed/>
    <w:rsid w:val="00EC5543"/>
    <w:rPr>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semiHidden/>
    <w:unhideWhenUsed/>
    <w:rsid w:val="00EC5543"/>
    <w:rPr>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Grillemoyenne3-Accent2">
    <w:name w:val="Medium Grid 3 Accent 2"/>
    <w:basedOn w:val="TableauNormal"/>
    <w:uiPriority w:val="69"/>
    <w:semiHidden/>
    <w:unhideWhenUsed/>
    <w:rsid w:val="00EC5543"/>
    <w:rPr>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Grillemoyenne3-Accent3">
    <w:name w:val="Medium Grid 3 Accent 3"/>
    <w:basedOn w:val="TableauNormal"/>
    <w:uiPriority w:val="69"/>
    <w:semiHidden/>
    <w:unhideWhenUsed/>
    <w:rsid w:val="00EC5543"/>
    <w:rPr>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Grillemoyenne3-Accent4">
    <w:name w:val="Medium Grid 3 Accent 4"/>
    <w:basedOn w:val="TableauNormal"/>
    <w:uiPriority w:val="69"/>
    <w:semiHidden/>
    <w:unhideWhenUsed/>
    <w:rsid w:val="00EC5543"/>
    <w:rPr>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Grillemoyenne3-Accent5">
    <w:name w:val="Medium Grid 3 Accent 5"/>
    <w:basedOn w:val="TableauNormal"/>
    <w:uiPriority w:val="69"/>
    <w:semiHidden/>
    <w:unhideWhenUsed/>
    <w:rsid w:val="00EC5543"/>
    <w:rPr>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Grillemoyenne3-Accent6">
    <w:name w:val="Medium Grid 3 Accent 6"/>
    <w:basedOn w:val="TableauNormal"/>
    <w:uiPriority w:val="69"/>
    <w:semiHidden/>
    <w:unhideWhenUsed/>
    <w:rsid w:val="00EC5543"/>
    <w:rPr>
      <w:sz w:val="22"/>
      <w:szCs w:val="22"/>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Listemoyenne1">
    <w:name w:val="Medium List 1"/>
    <w:basedOn w:val="TableauNormal"/>
    <w:uiPriority w:val="65"/>
    <w:semiHidden/>
    <w:unhideWhenUsed/>
    <w:rsid w:val="00EC5543"/>
    <w:rPr>
      <w:color w:val="000000" w:themeColor="text1"/>
      <w:sz w:val="22"/>
      <w:szCs w:val="22"/>
      <w:lang w:val="en-US" w:eastAsia="en-US"/>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semiHidden/>
    <w:unhideWhenUsed/>
    <w:rsid w:val="00EC5543"/>
    <w:rPr>
      <w:color w:val="000000" w:themeColor="text1"/>
      <w:sz w:val="22"/>
      <w:szCs w:val="22"/>
      <w:lang w:val="en-US" w:eastAsia="en-US"/>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Listemoyenne1-Accent2">
    <w:name w:val="Medium List 1 Accent 2"/>
    <w:basedOn w:val="TableauNormal"/>
    <w:uiPriority w:val="65"/>
    <w:semiHidden/>
    <w:unhideWhenUsed/>
    <w:rsid w:val="00EC5543"/>
    <w:rPr>
      <w:color w:val="000000" w:themeColor="text1"/>
      <w:sz w:val="22"/>
      <w:szCs w:val="22"/>
      <w:lang w:val="en-US" w:eastAsia="en-US"/>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Listemoyenne1-Accent3">
    <w:name w:val="Medium List 1 Accent 3"/>
    <w:basedOn w:val="TableauNormal"/>
    <w:uiPriority w:val="65"/>
    <w:semiHidden/>
    <w:unhideWhenUsed/>
    <w:rsid w:val="00EC5543"/>
    <w:rPr>
      <w:color w:val="000000" w:themeColor="text1"/>
      <w:sz w:val="22"/>
      <w:szCs w:val="22"/>
      <w:lang w:val="en-US" w:eastAsia="en-US"/>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Listemoyenne1-Accent4">
    <w:name w:val="Medium List 1 Accent 4"/>
    <w:basedOn w:val="TableauNormal"/>
    <w:uiPriority w:val="65"/>
    <w:semiHidden/>
    <w:unhideWhenUsed/>
    <w:rsid w:val="00EC5543"/>
    <w:rPr>
      <w:color w:val="000000" w:themeColor="text1"/>
      <w:sz w:val="22"/>
      <w:szCs w:val="22"/>
      <w:lang w:val="en-US" w:eastAsia="en-US"/>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Listemoyenne1-Accent5">
    <w:name w:val="Medium List 1 Accent 5"/>
    <w:basedOn w:val="TableauNormal"/>
    <w:uiPriority w:val="65"/>
    <w:semiHidden/>
    <w:unhideWhenUsed/>
    <w:rsid w:val="00EC5543"/>
    <w:rPr>
      <w:color w:val="000000" w:themeColor="text1"/>
      <w:sz w:val="22"/>
      <w:szCs w:val="22"/>
      <w:lang w:val="en-US" w:eastAsia="en-US"/>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Listemoyenne1-Accent6">
    <w:name w:val="Medium List 1 Accent 6"/>
    <w:basedOn w:val="TableauNormal"/>
    <w:uiPriority w:val="65"/>
    <w:semiHidden/>
    <w:unhideWhenUsed/>
    <w:rsid w:val="00EC5543"/>
    <w:rPr>
      <w:color w:val="000000" w:themeColor="text1"/>
      <w:sz w:val="22"/>
      <w:szCs w:val="22"/>
      <w:lang w:val="en-US" w:eastAsia="en-US"/>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Listemoyenne2">
    <w:name w:val="Medium List 2"/>
    <w:basedOn w:val="TableauNormal"/>
    <w:uiPriority w:val="66"/>
    <w:semiHidden/>
    <w:unhideWhenUsed/>
    <w:rsid w:val="00EC554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semiHidden/>
    <w:unhideWhenUsed/>
    <w:rsid w:val="00EC554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semiHidden/>
    <w:unhideWhenUsed/>
    <w:rsid w:val="00EC554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semiHidden/>
    <w:unhideWhenUsed/>
    <w:rsid w:val="00EC554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semiHidden/>
    <w:unhideWhenUsed/>
    <w:rsid w:val="00EC554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semiHidden/>
    <w:unhideWhenUsed/>
    <w:rsid w:val="00EC554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single" w:sz="8" w:space="0" w:color="4472C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semiHidden/>
    <w:unhideWhenUsed/>
    <w:rsid w:val="00EC5543"/>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semiHidden/>
    <w:unhideWhenUsed/>
    <w:rsid w:val="00EC5543"/>
    <w:rPr>
      <w:sz w:val="22"/>
      <w:szCs w:val="22"/>
      <w:lang w:val="en-US"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semiHidden/>
    <w:unhideWhenUsed/>
    <w:rsid w:val="00EC5543"/>
    <w:rPr>
      <w:sz w:val="22"/>
      <w:szCs w:val="22"/>
      <w:lang w:val="en-US" w:eastAsia="en-US"/>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semiHidden/>
    <w:unhideWhenUsed/>
    <w:rsid w:val="00EC5543"/>
    <w:rPr>
      <w:sz w:val="22"/>
      <w:szCs w:val="22"/>
      <w:lang w:val="en-US" w:eastAsia="en-US"/>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semiHidden/>
    <w:unhideWhenUsed/>
    <w:rsid w:val="00EC5543"/>
    <w:rPr>
      <w:sz w:val="22"/>
      <w:szCs w:val="22"/>
      <w:lang w:val="en-US" w:eastAsia="en-US"/>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semiHidden/>
    <w:unhideWhenUsed/>
    <w:rsid w:val="00EC5543"/>
    <w:rPr>
      <w:sz w:val="22"/>
      <w:szCs w:val="22"/>
      <w:lang w:val="en-US" w:eastAsia="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semiHidden/>
    <w:unhideWhenUsed/>
    <w:rsid w:val="00EC5543"/>
    <w:rPr>
      <w:sz w:val="22"/>
      <w:szCs w:val="22"/>
      <w:lang w:val="en-US" w:eastAsia="en-US"/>
    </w:r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semiHidden/>
    <w:unhideWhenUsed/>
    <w:rsid w:val="00EC5543"/>
    <w:rPr>
      <w:sz w:val="22"/>
      <w:szCs w:val="22"/>
      <w:lang w:val="en-US" w:eastAsia="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semiHidden/>
    <w:unhideWhenUsed/>
    <w:rsid w:val="00EC5543"/>
    <w:rPr>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semiHidden/>
    <w:unhideWhenUsed/>
    <w:rsid w:val="00EC5543"/>
    <w:rPr>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semiHidden/>
    <w:unhideWhenUsed/>
    <w:rsid w:val="00EC5543"/>
    <w:rPr>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semiHidden/>
    <w:unhideWhenUsed/>
    <w:rsid w:val="00EC5543"/>
    <w:rPr>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semiHidden/>
    <w:unhideWhenUsed/>
    <w:rsid w:val="00EC5543"/>
    <w:rPr>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semiHidden/>
    <w:unhideWhenUsed/>
    <w:rsid w:val="00EC5543"/>
    <w:rPr>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semiHidden/>
    <w:unhideWhenUsed/>
    <w:rsid w:val="00EC5543"/>
    <w:rPr>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Mention1">
    <w:name w:val="Mention1"/>
    <w:basedOn w:val="Policepardfaut"/>
    <w:uiPriority w:val="99"/>
    <w:semiHidden/>
    <w:unhideWhenUsed/>
    <w:rsid w:val="00EC5543"/>
    <w:rPr>
      <w:color w:val="2B579A"/>
      <w:shd w:val="clear" w:color="auto" w:fill="E1DFDD"/>
    </w:rPr>
  </w:style>
  <w:style w:type="paragraph" w:styleId="En-ttedemessage">
    <w:name w:val="Message Header"/>
    <w:basedOn w:val="Normal"/>
    <w:link w:val="En-ttedemessageCar"/>
    <w:uiPriority w:val="99"/>
    <w:semiHidden/>
    <w:unhideWhenUsed/>
    <w:rsid w:val="00EC5543"/>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lang w:val="en-US"/>
    </w:rPr>
  </w:style>
  <w:style w:type="character" w:customStyle="1" w:styleId="En-ttedemessageCar">
    <w:name w:val="En-tête de message Car"/>
    <w:basedOn w:val="Policepardfaut"/>
    <w:link w:val="En-ttedemessage"/>
    <w:uiPriority w:val="99"/>
    <w:semiHidden/>
    <w:rsid w:val="00EC5543"/>
    <w:rPr>
      <w:rFonts w:asciiTheme="majorHAnsi" w:eastAsiaTheme="majorEastAsia" w:hAnsiTheme="majorHAnsi" w:cstheme="majorBidi"/>
      <w:sz w:val="24"/>
      <w:szCs w:val="24"/>
      <w:shd w:val="pct20" w:color="auto" w:fill="auto"/>
      <w:lang w:val="en-US" w:eastAsia="en-US"/>
    </w:rPr>
  </w:style>
  <w:style w:type="paragraph" w:styleId="Retraitnormal">
    <w:name w:val="Normal Indent"/>
    <w:basedOn w:val="Normal"/>
    <w:uiPriority w:val="99"/>
    <w:semiHidden/>
    <w:unhideWhenUsed/>
    <w:rsid w:val="00EC5543"/>
    <w:pPr>
      <w:spacing w:after="180" w:line="264" w:lineRule="auto"/>
      <w:ind w:left="720"/>
    </w:pPr>
    <w:rPr>
      <w:rFonts w:ascii="Arial (Body)" w:eastAsia="Times New Roman" w:hAnsi="Arial (Body)" w:cs="Times New Roman"/>
      <w:szCs w:val="20"/>
      <w:lang w:val="en-US"/>
    </w:rPr>
  </w:style>
  <w:style w:type="paragraph" w:styleId="Titredenote">
    <w:name w:val="Note Heading"/>
    <w:basedOn w:val="Normal"/>
    <w:next w:val="Normal"/>
    <w:link w:val="TitredenoteCar"/>
    <w:uiPriority w:val="99"/>
    <w:semiHidden/>
    <w:unhideWhenUsed/>
    <w:rsid w:val="00EC5543"/>
    <w:pPr>
      <w:spacing w:after="0" w:line="240" w:lineRule="auto"/>
    </w:pPr>
    <w:rPr>
      <w:rFonts w:ascii="Arial (Body)" w:eastAsia="Times New Roman" w:hAnsi="Arial (Body)" w:cs="Times New Roman"/>
      <w:szCs w:val="20"/>
      <w:lang w:val="en-US"/>
    </w:rPr>
  </w:style>
  <w:style w:type="character" w:customStyle="1" w:styleId="TitredenoteCar">
    <w:name w:val="Titre de note Car"/>
    <w:basedOn w:val="Policepardfaut"/>
    <w:link w:val="Titredenote"/>
    <w:uiPriority w:val="99"/>
    <w:semiHidden/>
    <w:rsid w:val="00EC5543"/>
    <w:rPr>
      <w:rFonts w:ascii="Arial (Body)" w:eastAsia="Times New Roman" w:hAnsi="Arial (Body)" w:cs="Times New Roman"/>
      <w:sz w:val="22"/>
      <w:lang w:val="en-US" w:eastAsia="en-US"/>
    </w:rPr>
  </w:style>
  <w:style w:type="character" w:styleId="Numrodepage">
    <w:name w:val="page number"/>
    <w:basedOn w:val="Policepardfaut"/>
    <w:uiPriority w:val="99"/>
    <w:semiHidden/>
    <w:unhideWhenUsed/>
    <w:rsid w:val="00EC5543"/>
  </w:style>
  <w:style w:type="table" w:customStyle="1" w:styleId="Tableausimple11">
    <w:name w:val="Tableau simple 11"/>
    <w:basedOn w:val="TableauNormal"/>
    <w:uiPriority w:val="41"/>
    <w:rsid w:val="00EC5543"/>
    <w:rPr>
      <w:sz w:val="22"/>
      <w:szCs w:val="22"/>
      <w:lang w:val="en-US"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ausimple21">
    <w:name w:val="Tableau simple 21"/>
    <w:basedOn w:val="TableauNormal"/>
    <w:uiPriority w:val="42"/>
    <w:rsid w:val="00EC5543"/>
    <w:rPr>
      <w:sz w:val="22"/>
      <w:szCs w:val="22"/>
      <w:lang w:val="en-US"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ausimple31">
    <w:name w:val="Tableau simple 31"/>
    <w:basedOn w:val="TableauNormal"/>
    <w:uiPriority w:val="43"/>
    <w:rsid w:val="00EC5543"/>
    <w:rPr>
      <w:sz w:val="22"/>
      <w:szCs w:val="22"/>
      <w:lang w:val="en-US"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eausimple41">
    <w:name w:val="Tableau simple 41"/>
    <w:basedOn w:val="TableauNormal"/>
    <w:uiPriority w:val="44"/>
    <w:rsid w:val="00EC5543"/>
    <w:rPr>
      <w:sz w:val="22"/>
      <w:szCs w:val="22"/>
      <w:lang w:val="en-US"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ausimple51">
    <w:name w:val="Tableau simple 51"/>
    <w:basedOn w:val="TableauNormal"/>
    <w:uiPriority w:val="45"/>
    <w:rsid w:val="00EC5543"/>
    <w:rPr>
      <w:sz w:val="22"/>
      <w:szCs w:val="22"/>
      <w:lang w:val="en-US"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ignature">
    <w:name w:val="Signature"/>
    <w:basedOn w:val="Normal"/>
    <w:link w:val="SignatureCar"/>
    <w:uiPriority w:val="99"/>
    <w:semiHidden/>
    <w:unhideWhenUsed/>
    <w:rsid w:val="00EC5543"/>
    <w:pPr>
      <w:spacing w:after="0" w:line="240" w:lineRule="auto"/>
      <w:ind w:left="4252"/>
    </w:pPr>
    <w:rPr>
      <w:rFonts w:ascii="Arial (Body)" w:eastAsia="Times New Roman" w:hAnsi="Arial (Body)" w:cs="Times New Roman"/>
      <w:szCs w:val="20"/>
      <w:lang w:val="en-US"/>
    </w:rPr>
  </w:style>
  <w:style w:type="character" w:customStyle="1" w:styleId="SignatureCar">
    <w:name w:val="Signature Car"/>
    <w:basedOn w:val="Policepardfaut"/>
    <w:link w:val="Signature"/>
    <w:uiPriority w:val="99"/>
    <w:semiHidden/>
    <w:rsid w:val="00EC5543"/>
    <w:rPr>
      <w:rFonts w:ascii="Arial (Body)" w:eastAsia="Times New Roman" w:hAnsi="Arial (Body)" w:cs="Times New Roman"/>
      <w:sz w:val="22"/>
      <w:lang w:val="en-US" w:eastAsia="en-US"/>
    </w:rPr>
  </w:style>
  <w:style w:type="character" w:customStyle="1" w:styleId="SmartHyperlink1">
    <w:name w:val="Smart Hyperlink1"/>
    <w:basedOn w:val="Policepardfaut"/>
    <w:uiPriority w:val="99"/>
    <w:semiHidden/>
    <w:unhideWhenUsed/>
    <w:rsid w:val="00EC5543"/>
    <w:rPr>
      <w:u w:val="dotted"/>
    </w:rPr>
  </w:style>
  <w:style w:type="character" w:customStyle="1" w:styleId="SmartLink1">
    <w:name w:val="SmartLink1"/>
    <w:basedOn w:val="Policepardfaut"/>
    <w:uiPriority w:val="99"/>
    <w:semiHidden/>
    <w:unhideWhenUsed/>
    <w:rsid w:val="00EC5543"/>
    <w:rPr>
      <w:color w:val="0000FF"/>
      <w:u w:val="single"/>
      <w:shd w:val="clear" w:color="auto" w:fill="F3F2F1"/>
    </w:rPr>
  </w:style>
  <w:style w:type="character" w:styleId="Rfrencelgre">
    <w:name w:val="Subtle Reference"/>
    <w:basedOn w:val="Policepardfaut"/>
    <w:uiPriority w:val="31"/>
    <w:rsid w:val="00EC5543"/>
    <w:rPr>
      <w:smallCaps/>
      <w:color w:val="5A5A5A" w:themeColor="text1" w:themeTint="A5"/>
    </w:rPr>
  </w:style>
  <w:style w:type="table" w:styleId="Effetsdetableau3D1">
    <w:name w:val="Table 3D effects 1"/>
    <w:basedOn w:val="TableauNormal"/>
    <w:uiPriority w:val="99"/>
    <w:semiHidden/>
    <w:unhideWhenUsed/>
    <w:rsid w:val="00EC5543"/>
    <w:pPr>
      <w:spacing w:after="180" w:line="264" w:lineRule="auto"/>
    </w:pPr>
    <w:rPr>
      <w:sz w:val="22"/>
      <w:szCs w:val="22"/>
      <w:lang w:val="en-US" w:eastAsia="en-US"/>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2">
    <w:name w:val="Table 3D effects 2"/>
    <w:basedOn w:val="TableauNormal"/>
    <w:uiPriority w:val="99"/>
    <w:semiHidden/>
    <w:unhideWhenUsed/>
    <w:rsid w:val="00EC5543"/>
    <w:pPr>
      <w:spacing w:after="180" w:line="264" w:lineRule="auto"/>
    </w:pPr>
    <w:rPr>
      <w:sz w:val="22"/>
      <w:szCs w:val="22"/>
      <w:lang w:val="en-US" w:eastAsia="en-US"/>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3">
    <w:name w:val="Table 3D effects 3"/>
    <w:basedOn w:val="TableauNormal"/>
    <w:uiPriority w:val="99"/>
    <w:semiHidden/>
    <w:unhideWhenUsed/>
    <w:rsid w:val="00EC5543"/>
    <w:pPr>
      <w:spacing w:after="180" w:line="264" w:lineRule="auto"/>
    </w:pPr>
    <w:rPr>
      <w:sz w:val="22"/>
      <w:szCs w:val="22"/>
      <w:lang w:val="en-US" w:eastAsia="en-US"/>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1">
    <w:name w:val="Table Classic 1"/>
    <w:basedOn w:val="TableauNormal"/>
    <w:uiPriority w:val="99"/>
    <w:semiHidden/>
    <w:unhideWhenUsed/>
    <w:rsid w:val="00EC5543"/>
    <w:pPr>
      <w:spacing w:after="180" w:line="264" w:lineRule="auto"/>
    </w:pPr>
    <w:rPr>
      <w:sz w:val="22"/>
      <w:szCs w:val="22"/>
      <w:lang w:val="en-US" w:eastAsia="en-US"/>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uiPriority w:val="99"/>
    <w:semiHidden/>
    <w:unhideWhenUsed/>
    <w:rsid w:val="00EC5543"/>
    <w:pPr>
      <w:spacing w:after="180" w:line="264" w:lineRule="auto"/>
    </w:pPr>
    <w:rPr>
      <w:sz w:val="22"/>
      <w:szCs w:val="22"/>
      <w:lang w:val="en-US" w:eastAsia="en-US"/>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uiPriority w:val="99"/>
    <w:semiHidden/>
    <w:unhideWhenUsed/>
    <w:rsid w:val="00EC5543"/>
    <w:pPr>
      <w:spacing w:after="180" w:line="264" w:lineRule="auto"/>
    </w:pPr>
    <w:rPr>
      <w:color w:val="000080"/>
      <w:sz w:val="22"/>
      <w:szCs w:val="22"/>
      <w:lang w:val="en-US" w:eastAsia="en-US"/>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uiPriority w:val="99"/>
    <w:semiHidden/>
    <w:unhideWhenUsed/>
    <w:rsid w:val="00EC5543"/>
    <w:pPr>
      <w:spacing w:after="180" w:line="264" w:lineRule="auto"/>
    </w:pPr>
    <w:rPr>
      <w:sz w:val="22"/>
      <w:szCs w:val="22"/>
      <w:lang w:val="en-US" w:eastAsia="en-US"/>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aucolor1">
    <w:name w:val="Table Colorful 1"/>
    <w:basedOn w:val="TableauNormal"/>
    <w:uiPriority w:val="99"/>
    <w:semiHidden/>
    <w:unhideWhenUsed/>
    <w:rsid w:val="00EC5543"/>
    <w:pPr>
      <w:spacing w:after="180" w:line="264" w:lineRule="auto"/>
    </w:pPr>
    <w:rPr>
      <w:color w:val="FFFFFF"/>
      <w:sz w:val="22"/>
      <w:szCs w:val="22"/>
      <w:lang w:val="en-US" w:eastAsia="en-US"/>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uiPriority w:val="99"/>
    <w:semiHidden/>
    <w:unhideWhenUsed/>
    <w:rsid w:val="00EC5543"/>
    <w:pPr>
      <w:spacing w:after="180" w:line="264" w:lineRule="auto"/>
    </w:pPr>
    <w:rPr>
      <w:sz w:val="22"/>
      <w:szCs w:val="22"/>
      <w:lang w:val="en-US" w:eastAsia="en-US"/>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uiPriority w:val="99"/>
    <w:semiHidden/>
    <w:unhideWhenUsed/>
    <w:rsid w:val="00EC5543"/>
    <w:pPr>
      <w:spacing w:after="180" w:line="264" w:lineRule="auto"/>
    </w:pPr>
    <w:rPr>
      <w:sz w:val="22"/>
      <w:szCs w:val="22"/>
      <w:lang w:val="en-US" w:eastAsia="en-US"/>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Colonnesdetableau1">
    <w:name w:val="Table Columns 1"/>
    <w:basedOn w:val="TableauNormal"/>
    <w:uiPriority w:val="99"/>
    <w:semiHidden/>
    <w:unhideWhenUsed/>
    <w:rsid w:val="00EC5543"/>
    <w:pPr>
      <w:spacing w:after="180" w:line="264" w:lineRule="auto"/>
    </w:pPr>
    <w:rPr>
      <w:b/>
      <w:bCs/>
      <w:sz w:val="22"/>
      <w:szCs w:val="22"/>
      <w:lang w:val="en-US" w:eastAsia="en-U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uiPriority w:val="99"/>
    <w:semiHidden/>
    <w:unhideWhenUsed/>
    <w:rsid w:val="00EC5543"/>
    <w:pPr>
      <w:spacing w:after="180" w:line="264" w:lineRule="auto"/>
    </w:pPr>
    <w:rPr>
      <w:b/>
      <w:bCs/>
      <w:sz w:val="22"/>
      <w:szCs w:val="22"/>
      <w:lang w:val="en-US" w:eastAsia="en-U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uiPriority w:val="99"/>
    <w:semiHidden/>
    <w:unhideWhenUsed/>
    <w:rsid w:val="00EC5543"/>
    <w:pPr>
      <w:spacing w:after="180" w:line="264" w:lineRule="auto"/>
    </w:pPr>
    <w:rPr>
      <w:b/>
      <w:bCs/>
      <w:sz w:val="22"/>
      <w:szCs w:val="22"/>
      <w:lang w:val="en-US" w:eastAsia="en-U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uiPriority w:val="99"/>
    <w:semiHidden/>
    <w:unhideWhenUsed/>
    <w:rsid w:val="00EC5543"/>
    <w:pPr>
      <w:spacing w:after="180" w:line="264" w:lineRule="auto"/>
    </w:pPr>
    <w:rPr>
      <w:sz w:val="22"/>
      <w:szCs w:val="22"/>
      <w:lang w:val="en-US" w:eastAsia="en-US"/>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uiPriority w:val="99"/>
    <w:semiHidden/>
    <w:unhideWhenUsed/>
    <w:rsid w:val="00EC5543"/>
    <w:pPr>
      <w:spacing w:after="180" w:line="264" w:lineRule="auto"/>
    </w:pPr>
    <w:rPr>
      <w:sz w:val="22"/>
      <w:szCs w:val="22"/>
      <w:lang w:val="en-US" w:eastAsia="en-US"/>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aucontemporain">
    <w:name w:val="Table Contemporary"/>
    <w:basedOn w:val="TableauNormal"/>
    <w:uiPriority w:val="99"/>
    <w:semiHidden/>
    <w:unhideWhenUsed/>
    <w:rsid w:val="00EC5543"/>
    <w:pPr>
      <w:spacing w:after="180" w:line="264" w:lineRule="auto"/>
    </w:pPr>
    <w:rPr>
      <w:sz w:val="22"/>
      <w:szCs w:val="22"/>
      <w:lang w:val="en-US" w:eastAsia="en-US"/>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aulgant">
    <w:name w:val="Table Elegant"/>
    <w:basedOn w:val="TableauNormal"/>
    <w:uiPriority w:val="99"/>
    <w:semiHidden/>
    <w:unhideWhenUsed/>
    <w:rsid w:val="00EC5543"/>
    <w:pPr>
      <w:spacing w:after="180" w:line="264" w:lineRule="auto"/>
    </w:pPr>
    <w:rPr>
      <w:sz w:val="22"/>
      <w:szCs w:val="22"/>
      <w:lang w:val="en-US"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Grilledetableau1">
    <w:name w:val="Table Grid 1"/>
    <w:basedOn w:val="TableauNormal"/>
    <w:uiPriority w:val="99"/>
    <w:semiHidden/>
    <w:unhideWhenUsed/>
    <w:rsid w:val="00EC5543"/>
    <w:pPr>
      <w:spacing w:after="180" w:line="264" w:lineRule="auto"/>
    </w:pPr>
    <w:rPr>
      <w:sz w:val="22"/>
      <w:szCs w:val="22"/>
      <w:lang w:val="en-US" w:eastAsia="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uiPriority w:val="99"/>
    <w:semiHidden/>
    <w:unhideWhenUsed/>
    <w:rsid w:val="00EC5543"/>
    <w:pPr>
      <w:spacing w:after="180" w:line="264" w:lineRule="auto"/>
    </w:pPr>
    <w:rPr>
      <w:sz w:val="22"/>
      <w:szCs w:val="22"/>
      <w:lang w:val="en-US" w:eastAsia="en-US"/>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uiPriority w:val="99"/>
    <w:semiHidden/>
    <w:unhideWhenUsed/>
    <w:rsid w:val="00EC5543"/>
    <w:pPr>
      <w:spacing w:after="180" w:line="264" w:lineRule="auto"/>
    </w:pPr>
    <w:rPr>
      <w:sz w:val="22"/>
      <w:szCs w:val="22"/>
      <w:lang w:val="en-US" w:eastAsia="en-US"/>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uiPriority w:val="99"/>
    <w:semiHidden/>
    <w:unhideWhenUsed/>
    <w:rsid w:val="00EC5543"/>
    <w:pPr>
      <w:spacing w:after="180" w:line="264" w:lineRule="auto"/>
    </w:pPr>
    <w:rPr>
      <w:sz w:val="22"/>
      <w:szCs w:val="22"/>
      <w:lang w:val="en-US" w:eastAsia="en-US"/>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uiPriority w:val="99"/>
    <w:semiHidden/>
    <w:unhideWhenUsed/>
    <w:rsid w:val="00EC5543"/>
    <w:pPr>
      <w:spacing w:after="180" w:line="264" w:lineRule="auto"/>
    </w:pPr>
    <w:rPr>
      <w:sz w:val="22"/>
      <w:szCs w:val="22"/>
      <w:lang w:val="en-US" w:eastAsia="en-U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uiPriority w:val="99"/>
    <w:semiHidden/>
    <w:unhideWhenUsed/>
    <w:rsid w:val="00EC5543"/>
    <w:pPr>
      <w:spacing w:after="180" w:line="264" w:lineRule="auto"/>
    </w:pPr>
    <w:rPr>
      <w:sz w:val="22"/>
      <w:szCs w:val="22"/>
      <w:lang w:val="en-US" w:eastAsia="en-US"/>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uiPriority w:val="99"/>
    <w:semiHidden/>
    <w:unhideWhenUsed/>
    <w:rsid w:val="00EC5543"/>
    <w:pPr>
      <w:spacing w:after="180" w:line="264" w:lineRule="auto"/>
    </w:pPr>
    <w:rPr>
      <w:b/>
      <w:bCs/>
      <w:sz w:val="22"/>
      <w:szCs w:val="22"/>
      <w:lang w:val="en-US" w:eastAsia="en-U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uiPriority w:val="99"/>
    <w:semiHidden/>
    <w:unhideWhenUsed/>
    <w:rsid w:val="00EC5543"/>
    <w:pPr>
      <w:spacing w:after="180" w:line="264" w:lineRule="auto"/>
    </w:pPr>
    <w:rPr>
      <w:sz w:val="22"/>
      <w:szCs w:val="22"/>
      <w:lang w:val="en-US" w:eastAsia="en-US"/>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Grilledetableauclaire1">
    <w:name w:val="Grille de tableau claire1"/>
    <w:basedOn w:val="TableauNormal"/>
    <w:uiPriority w:val="40"/>
    <w:rsid w:val="00EC5543"/>
    <w:rPr>
      <w:sz w:val="22"/>
      <w:szCs w:val="22"/>
      <w:lang w:val="en-US"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liste1">
    <w:name w:val="Table List 1"/>
    <w:basedOn w:val="TableauNormal"/>
    <w:uiPriority w:val="99"/>
    <w:semiHidden/>
    <w:unhideWhenUsed/>
    <w:rsid w:val="00EC5543"/>
    <w:pPr>
      <w:spacing w:after="180" w:line="264" w:lineRule="auto"/>
    </w:pPr>
    <w:rPr>
      <w:sz w:val="22"/>
      <w:szCs w:val="22"/>
      <w:lang w:val="en-US" w:eastAsia="en-US"/>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
    <w:name w:val="Table List 2"/>
    <w:basedOn w:val="TableauNormal"/>
    <w:uiPriority w:val="99"/>
    <w:semiHidden/>
    <w:unhideWhenUsed/>
    <w:rsid w:val="00EC5543"/>
    <w:pPr>
      <w:spacing w:after="180" w:line="264" w:lineRule="auto"/>
    </w:pPr>
    <w:rPr>
      <w:sz w:val="22"/>
      <w:szCs w:val="22"/>
      <w:lang w:val="en-US" w:eastAsia="en-US"/>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
    <w:name w:val="Table List 3"/>
    <w:basedOn w:val="TableauNormal"/>
    <w:uiPriority w:val="99"/>
    <w:semiHidden/>
    <w:unhideWhenUsed/>
    <w:rsid w:val="00EC5543"/>
    <w:pPr>
      <w:spacing w:after="180" w:line="264" w:lineRule="auto"/>
    </w:pPr>
    <w:rPr>
      <w:sz w:val="22"/>
      <w:szCs w:val="22"/>
      <w:lang w:val="en-US" w:eastAsia="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
    <w:name w:val="Table List 4"/>
    <w:basedOn w:val="TableauNormal"/>
    <w:uiPriority w:val="99"/>
    <w:semiHidden/>
    <w:unhideWhenUsed/>
    <w:rsid w:val="00EC5543"/>
    <w:pPr>
      <w:spacing w:after="180" w:line="264" w:lineRule="auto"/>
    </w:pPr>
    <w:rPr>
      <w:sz w:val="22"/>
      <w:szCs w:val="22"/>
      <w:lang w:val="en-US" w:eastAsia="en-US"/>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uiPriority w:val="99"/>
    <w:semiHidden/>
    <w:unhideWhenUsed/>
    <w:rsid w:val="00EC5543"/>
    <w:pPr>
      <w:spacing w:after="180" w:line="264" w:lineRule="auto"/>
    </w:pPr>
    <w:rPr>
      <w:sz w:val="22"/>
      <w:szCs w:val="22"/>
      <w:lang w:val="en-US" w:eastAsia="en-US"/>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uiPriority w:val="99"/>
    <w:semiHidden/>
    <w:unhideWhenUsed/>
    <w:rsid w:val="00EC5543"/>
    <w:pPr>
      <w:spacing w:after="180" w:line="264" w:lineRule="auto"/>
    </w:pPr>
    <w:rPr>
      <w:sz w:val="22"/>
      <w:szCs w:val="22"/>
      <w:lang w:val="en-US" w:eastAsia="en-US"/>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uiPriority w:val="99"/>
    <w:semiHidden/>
    <w:unhideWhenUsed/>
    <w:rsid w:val="00EC5543"/>
    <w:pPr>
      <w:spacing w:after="180" w:line="264" w:lineRule="auto"/>
    </w:pPr>
    <w:rPr>
      <w:sz w:val="22"/>
      <w:szCs w:val="22"/>
      <w:lang w:val="en-US" w:eastAsia="en-US"/>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uiPriority w:val="99"/>
    <w:semiHidden/>
    <w:unhideWhenUsed/>
    <w:rsid w:val="00EC5543"/>
    <w:pPr>
      <w:spacing w:after="180" w:line="264" w:lineRule="auto"/>
    </w:pPr>
    <w:rPr>
      <w:sz w:val="22"/>
      <w:szCs w:val="22"/>
      <w:lang w:val="en-US" w:eastAsia="en-US"/>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desrfrencesjuridiques">
    <w:name w:val="table of authorities"/>
    <w:basedOn w:val="Normal"/>
    <w:next w:val="Normal"/>
    <w:uiPriority w:val="99"/>
    <w:semiHidden/>
    <w:unhideWhenUsed/>
    <w:rsid w:val="00EC5543"/>
    <w:pPr>
      <w:spacing w:after="0" w:line="264" w:lineRule="auto"/>
      <w:ind w:left="220" w:hanging="220"/>
    </w:pPr>
    <w:rPr>
      <w:rFonts w:ascii="Arial (Body)" w:eastAsia="Times New Roman" w:hAnsi="Arial (Body)" w:cs="Times New Roman"/>
      <w:szCs w:val="20"/>
      <w:lang w:val="en-US"/>
    </w:rPr>
  </w:style>
  <w:style w:type="table" w:styleId="Tableauprofessionnel">
    <w:name w:val="Table Professional"/>
    <w:basedOn w:val="TableauNormal"/>
    <w:uiPriority w:val="99"/>
    <w:semiHidden/>
    <w:unhideWhenUsed/>
    <w:rsid w:val="00EC5543"/>
    <w:pPr>
      <w:spacing w:after="180" w:line="264" w:lineRule="auto"/>
    </w:pPr>
    <w:rPr>
      <w:sz w:val="22"/>
      <w:szCs w:val="22"/>
      <w:lang w:val="en-US" w:eastAsia="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ausimple1">
    <w:name w:val="Table Simple 1"/>
    <w:basedOn w:val="TableauNormal"/>
    <w:uiPriority w:val="99"/>
    <w:semiHidden/>
    <w:unhideWhenUsed/>
    <w:rsid w:val="00EC5543"/>
    <w:pPr>
      <w:spacing w:after="180" w:line="264" w:lineRule="auto"/>
    </w:pPr>
    <w:rPr>
      <w:sz w:val="22"/>
      <w:szCs w:val="22"/>
      <w:lang w:val="en-US" w:eastAsia="en-US"/>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
    <w:name w:val="Table Simple 2"/>
    <w:basedOn w:val="TableauNormal"/>
    <w:uiPriority w:val="99"/>
    <w:semiHidden/>
    <w:unhideWhenUsed/>
    <w:rsid w:val="00EC5543"/>
    <w:pPr>
      <w:spacing w:after="180" w:line="264" w:lineRule="auto"/>
    </w:pPr>
    <w:rPr>
      <w:sz w:val="22"/>
      <w:szCs w:val="22"/>
      <w:lang w:val="en-US" w:eastAsia="en-US"/>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
    <w:name w:val="Table Simple 3"/>
    <w:basedOn w:val="TableauNormal"/>
    <w:uiPriority w:val="99"/>
    <w:semiHidden/>
    <w:unhideWhenUsed/>
    <w:rsid w:val="00EC5543"/>
    <w:pPr>
      <w:spacing w:after="180" w:line="264" w:lineRule="auto"/>
    </w:pPr>
    <w:rPr>
      <w:sz w:val="22"/>
      <w:szCs w:val="22"/>
      <w:lang w:val="en-US" w:eastAsia="en-US"/>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auple1">
    <w:name w:val="Table Subtle 1"/>
    <w:basedOn w:val="TableauNormal"/>
    <w:uiPriority w:val="99"/>
    <w:semiHidden/>
    <w:unhideWhenUsed/>
    <w:rsid w:val="00EC5543"/>
    <w:pPr>
      <w:spacing w:after="180" w:line="264" w:lineRule="auto"/>
    </w:pPr>
    <w:rPr>
      <w:sz w:val="22"/>
      <w:szCs w:val="22"/>
      <w:lang w:val="en-US" w:eastAsia="en-US"/>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uiPriority w:val="99"/>
    <w:semiHidden/>
    <w:unhideWhenUsed/>
    <w:rsid w:val="00EC5543"/>
    <w:pPr>
      <w:spacing w:after="180" w:line="264" w:lineRule="auto"/>
    </w:pPr>
    <w:rPr>
      <w:sz w:val="22"/>
      <w:szCs w:val="22"/>
      <w:lang w:val="en-US" w:eastAsia="en-US"/>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dutableau">
    <w:name w:val="Table Theme"/>
    <w:basedOn w:val="TableauNormal"/>
    <w:uiPriority w:val="99"/>
    <w:semiHidden/>
    <w:unhideWhenUsed/>
    <w:rsid w:val="00EC5543"/>
    <w:pPr>
      <w:spacing w:after="180" w:line="264" w:lineRule="auto"/>
    </w:pPr>
    <w:rPr>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web1">
    <w:name w:val="Table Web 1"/>
    <w:basedOn w:val="TableauNormal"/>
    <w:uiPriority w:val="99"/>
    <w:semiHidden/>
    <w:unhideWhenUsed/>
    <w:rsid w:val="00EC5543"/>
    <w:pPr>
      <w:spacing w:after="180" w:line="264" w:lineRule="auto"/>
    </w:pPr>
    <w:rPr>
      <w:sz w:val="22"/>
      <w:szCs w:val="22"/>
      <w:lang w:val="en-US" w:eastAsia="en-US"/>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uiPriority w:val="99"/>
    <w:semiHidden/>
    <w:unhideWhenUsed/>
    <w:rsid w:val="00EC5543"/>
    <w:pPr>
      <w:spacing w:after="180" w:line="264" w:lineRule="auto"/>
    </w:pPr>
    <w:rPr>
      <w:sz w:val="22"/>
      <w:szCs w:val="22"/>
      <w:lang w:val="en-US" w:eastAsia="en-US"/>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uiPriority w:val="99"/>
    <w:semiHidden/>
    <w:unhideWhenUsed/>
    <w:rsid w:val="00EC5543"/>
    <w:pPr>
      <w:spacing w:after="180" w:line="264" w:lineRule="auto"/>
    </w:pPr>
    <w:rPr>
      <w:sz w:val="22"/>
      <w:szCs w:val="22"/>
      <w:lang w:val="en-US" w:eastAsia="en-US"/>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Mentionnonrsolue1">
    <w:name w:val="Mention non résolue1"/>
    <w:basedOn w:val="Policepardfaut"/>
    <w:uiPriority w:val="99"/>
    <w:semiHidden/>
    <w:unhideWhenUsed/>
    <w:rsid w:val="00EC5543"/>
    <w:rPr>
      <w:color w:val="605E5C"/>
      <w:shd w:val="clear" w:color="auto" w:fill="E1DFDD"/>
    </w:rPr>
  </w:style>
  <w:style w:type="table" w:customStyle="1" w:styleId="Grilledutableau31">
    <w:name w:val="Grille du tableau31"/>
    <w:basedOn w:val="TableauNormal"/>
    <w:uiPriority w:val="59"/>
    <w:qFormat/>
    <w:rsid w:val="00D624BD"/>
    <w:rPr>
      <w:rFonts w:ascii="Times New Roman" w:eastAsia="SimSun" w:hAnsi="Times New Roman"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lledutableau4">
    <w:name w:val="Grille du tableau4"/>
    <w:basedOn w:val="TableauNormal"/>
    <w:next w:val="Grilledutableau"/>
    <w:uiPriority w:val="39"/>
    <w:qFormat/>
    <w:rsid w:val="00D62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32">
    <w:name w:val="Grille du tableau32"/>
    <w:basedOn w:val="TableauNormal"/>
    <w:uiPriority w:val="59"/>
    <w:qFormat/>
    <w:rsid w:val="00D624BD"/>
    <w:rPr>
      <w:rFonts w:ascii="Times New Roman" w:eastAsia="SimSun" w:hAnsi="Times New Roman"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70700">
      <w:bodyDiv w:val="1"/>
      <w:marLeft w:val="0"/>
      <w:marRight w:val="0"/>
      <w:marTop w:val="0"/>
      <w:marBottom w:val="0"/>
      <w:divBdr>
        <w:top w:val="none" w:sz="0" w:space="0" w:color="auto"/>
        <w:left w:val="none" w:sz="0" w:space="0" w:color="auto"/>
        <w:bottom w:val="none" w:sz="0" w:space="0" w:color="auto"/>
        <w:right w:val="none" w:sz="0" w:space="0" w:color="auto"/>
      </w:divBdr>
    </w:div>
    <w:div w:id="492111480">
      <w:bodyDiv w:val="1"/>
      <w:marLeft w:val="0"/>
      <w:marRight w:val="0"/>
      <w:marTop w:val="0"/>
      <w:marBottom w:val="0"/>
      <w:divBdr>
        <w:top w:val="none" w:sz="0" w:space="0" w:color="auto"/>
        <w:left w:val="none" w:sz="0" w:space="0" w:color="auto"/>
        <w:bottom w:val="none" w:sz="0" w:space="0" w:color="auto"/>
        <w:right w:val="none" w:sz="0" w:space="0" w:color="auto"/>
      </w:divBdr>
    </w:div>
    <w:div w:id="767776283">
      <w:bodyDiv w:val="1"/>
      <w:marLeft w:val="0"/>
      <w:marRight w:val="0"/>
      <w:marTop w:val="0"/>
      <w:marBottom w:val="0"/>
      <w:divBdr>
        <w:top w:val="none" w:sz="0" w:space="0" w:color="auto"/>
        <w:left w:val="none" w:sz="0" w:space="0" w:color="auto"/>
        <w:bottom w:val="none" w:sz="0" w:space="0" w:color="auto"/>
        <w:right w:val="none" w:sz="0" w:space="0" w:color="auto"/>
      </w:divBdr>
    </w:div>
    <w:div w:id="979384580">
      <w:bodyDiv w:val="1"/>
      <w:marLeft w:val="0"/>
      <w:marRight w:val="0"/>
      <w:marTop w:val="0"/>
      <w:marBottom w:val="0"/>
      <w:divBdr>
        <w:top w:val="none" w:sz="0" w:space="0" w:color="auto"/>
        <w:left w:val="none" w:sz="0" w:space="0" w:color="auto"/>
        <w:bottom w:val="none" w:sz="0" w:space="0" w:color="auto"/>
        <w:right w:val="none" w:sz="0" w:space="0" w:color="auto"/>
      </w:divBdr>
    </w:div>
    <w:div w:id="1248689526">
      <w:bodyDiv w:val="1"/>
      <w:marLeft w:val="0"/>
      <w:marRight w:val="0"/>
      <w:marTop w:val="0"/>
      <w:marBottom w:val="0"/>
      <w:divBdr>
        <w:top w:val="none" w:sz="0" w:space="0" w:color="auto"/>
        <w:left w:val="none" w:sz="0" w:space="0" w:color="auto"/>
        <w:bottom w:val="none" w:sz="0" w:space="0" w:color="auto"/>
        <w:right w:val="none" w:sz="0" w:space="0" w:color="auto"/>
      </w:divBdr>
    </w:div>
    <w:div w:id="1395542298">
      <w:bodyDiv w:val="1"/>
      <w:marLeft w:val="0"/>
      <w:marRight w:val="0"/>
      <w:marTop w:val="0"/>
      <w:marBottom w:val="0"/>
      <w:divBdr>
        <w:top w:val="none" w:sz="0" w:space="0" w:color="auto"/>
        <w:left w:val="none" w:sz="0" w:space="0" w:color="auto"/>
        <w:bottom w:val="none" w:sz="0" w:space="0" w:color="auto"/>
        <w:right w:val="none" w:sz="0" w:space="0" w:color="auto"/>
      </w:divBdr>
    </w:div>
    <w:div w:id="1418408212">
      <w:bodyDiv w:val="1"/>
      <w:marLeft w:val="0"/>
      <w:marRight w:val="0"/>
      <w:marTop w:val="0"/>
      <w:marBottom w:val="0"/>
      <w:divBdr>
        <w:top w:val="none" w:sz="0" w:space="0" w:color="auto"/>
        <w:left w:val="none" w:sz="0" w:space="0" w:color="auto"/>
        <w:bottom w:val="none" w:sz="0" w:space="0" w:color="auto"/>
        <w:right w:val="none" w:sz="0" w:space="0" w:color="auto"/>
      </w:divBdr>
    </w:div>
    <w:div w:id="1466779255">
      <w:bodyDiv w:val="1"/>
      <w:marLeft w:val="0"/>
      <w:marRight w:val="0"/>
      <w:marTop w:val="0"/>
      <w:marBottom w:val="0"/>
      <w:divBdr>
        <w:top w:val="none" w:sz="0" w:space="0" w:color="auto"/>
        <w:left w:val="none" w:sz="0" w:space="0" w:color="auto"/>
        <w:bottom w:val="none" w:sz="0" w:space="0" w:color="auto"/>
        <w:right w:val="none" w:sz="0" w:space="0" w:color="auto"/>
      </w:divBdr>
    </w:div>
    <w:div w:id="1651129590">
      <w:bodyDiv w:val="1"/>
      <w:marLeft w:val="0"/>
      <w:marRight w:val="0"/>
      <w:marTop w:val="0"/>
      <w:marBottom w:val="0"/>
      <w:divBdr>
        <w:top w:val="none" w:sz="0" w:space="0" w:color="auto"/>
        <w:left w:val="none" w:sz="0" w:space="0" w:color="auto"/>
        <w:bottom w:val="none" w:sz="0" w:space="0" w:color="auto"/>
        <w:right w:val="none" w:sz="0" w:space="0" w:color="auto"/>
      </w:divBdr>
    </w:div>
    <w:div w:id="1997685600">
      <w:bodyDiv w:val="1"/>
      <w:marLeft w:val="0"/>
      <w:marRight w:val="0"/>
      <w:marTop w:val="0"/>
      <w:marBottom w:val="0"/>
      <w:divBdr>
        <w:top w:val="none" w:sz="0" w:space="0" w:color="auto"/>
        <w:left w:val="none" w:sz="0" w:space="0" w:color="auto"/>
        <w:bottom w:val="none" w:sz="0" w:space="0" w:color="auto"/>
        <w:right w:val="none" w:sz="0" w:space="0" w:color="auto"/>
      </w:divBdr>
    </w:div>
    <w:div w:id="20501058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sv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hyperlink" Target="https://fr.wikipedia.org/wiki/Pr%C3%A9fecture_du_Zio" TargetMode="External"/><Relationship Id="rId47" Type="http://schemas.openxmlformats.org/officeDocument/2006/relationships/hyperlink" Target="https://fr.wikipedia.org/w/index.php?title=Ago%C3%A8-Nyiv%C3%A9&amp;action=edit&amp;redlink=1" TargetMode="External"/><Relationship Id="rId63" Type="http://schemas.openxmlformats.org/officeDocument/2006/relationships/hyperlink" Target="https://fr.wikipedia.org/wiki/Pr%C3%A9fecture_du_Kloto" TargetMode="External"/><Relationship Id="rId68" Type="http://schemas.openxmlformats.org/officeDocument/2006/relationships/hyperlink" Target="https://fr.wikipedia.org/wiki/Atakpam%C3%A9" TargetMode="External"/><Relationship Id="rId84" Type="http://schemas.openxmlformats.org/officeDocument/2006/relationships/hyperlink" Target="https://fr.wikipedia.org/wiki/R%C3%A9gion_de_la_Kara" TargetMode="External"/><Relationship Id="rId89" Type="http://schemas.openxmlformats.org/officeDocument/2006/relationships/hyperlink" Target="https://fr.wikipedia.org/wiki/Pr%C3%A9fecture_de_Bassar" TargetMode="External"/><Relationship Id="rId112" Type="http://schemas.openxmlformats.org/officeDocument/2006/relationships/hyperlink" Target="https://fr.wikipedia.org/wiki/Pr%C3%A9fecture_de_Tandjouar%C3%A9" TargetMode="External"/><Relationship Id="rId16" Type="http://schemas.openxmlformats.org/officeDocument/2006/relationships/image" Target="media/image9.svg"/><Relationship Id="rId107" Type="http://schemas.openxmlformats.org/officeDocument/2006/relationships/hyperlink" Target="https://fr.wikipedia.org/wiki/Pr%C3%A9fecture_de_l%27Oti" TargetMode="External"/><Relationship Id="rId11" Type="http://schemas.openxmlformats.org/officeDocument/2006/relationships/image" Target="media/image4.png"/><Relationship Id="rId32" Type="http://schemas.openxmlformats.org/officeDocument/2006/relationships/hyperlink" Target="https://fr.wikipedia.org/w/index.php?title=Pr%C3%A9fecture_d%27Av%C3%A9&amp;action=edit&amp;redlink=1" TargetMode="External"/><Relationship Id="rId37" Type="http://schemas.openxmlformats.org/officeDocument/2006/relationships/hyperlink" Target="https://fr.wikipedia.org/wiki/An%C3%A9ho" TargetMode="External"/><Relationship Id="rId53" Type="http://schemas.openxmlformats.org/officeDocument/2006/relationships/hyperlink" Target="https://fr.wikipedia.org/wiki/Pr%C3%A9fecture_d%27Amou" TargetMode="External"/><Relationship Id="rId58" Type="http://schemas.openxmlformats.org/officeDocument/2006/relationships/hyperlink" Target="https://fr.wikipedia.org/wiki/Danyi-Ap%C3%A9y%C3%A9m%C3%A9" TargetMode="External"/><Relationship Id="rId74" Type="http://schemas.openxmlformats.org/officeDocument/2006/relationships/hyperlink" Target="https://fr.wikipedia.org/w/index.php?title=Pr%C3%A9fecture_de_Blitta&amp;action=edit&amp;redlink=1" TargetMode="External"/><Relationship Id="rId79" Type="http://schemas.openxmlformats.org/officeDocument/2006/relationships/hyperlink" Target="https://fr.wikipedia.org/wiki/Sotouboua" TargetMode="External"/><Relationship Id="rId102" Type="http://schemas.openxmlformats.org/officeDocument/2006/relationships/hyperlink" Target="https://fr.wikipedia.org/wiki/Pr%C3%A9fecture_de_Kpendjal" TargetMode="External"/><Relationship Id="rId5" Type="http://schemas.openxmlformats.org/officeDocument/2006/relationships/webSettings" Target="webSettings.xml"/><Relationship Id="rId90" Type="http://schemas.openxmlformats.org/officeDocument/2006/relationships/hyperlink" Target="https://fr.wikipedia.org/wiki/Bassar" TargetMode="External"/><Relationship Id="rId95" Type="http://schemas.openxmlformats.org/officeDocument/2006/relationships/hyperlink" Target="https://fr.wikipedia.org/wiki/Pr%C3%A9fecture_de_Doufelgou" TargetMode="External"/><Relationship Id="rId22" Type="http://schemas.openxmlformats.org/officeDocument/2006/relationships/image" Target="media/image15.svg"/><Relationship Id="rId27" Type="http://schemas.openxmlformats.org/officeDocument/2006/relationships/image" Target="media/image20.png"/><Relationship Id="rId43" Type="http://schemas.openxmlformats.org/officeDocument/2006/relationships/hyperlink" Target="https://fr.wikipedia.org/wiki/Ts%C3%A9vi%C3%A9" TargetMode="External"/><Relationship Id="rId48" Type="http://schemas.openxmlformats.org/officeDocument/2006/relationships/hyperlink" Target="https://fr.wikipedia.org/wiki/R%C3%A9gion_des_plateaux_(Togo)" TargetMode="External"/><Relationship Id="rId64" Type="http://schemas.openxmlformats.org/officeDocument/2006/relationships/hyperlink" Target="https://fr.wikipedia.org/wiki/Kpalim%C3%A9" TargetMode="External"/><Relationship Id="rId69" Type="http://schemas.openxmlformats.org/officeDocument/2006/relationships/hyperlink" Target="https://fr.wikipedia.org/wiki/Pr%C3%A9fecture_de_Wawa" TargetMode="External"/><Relationship Id="rId113" Type="http://schemas.openxmlformats.org/officeDocument/2006/relationships/hyperlink" Target="https://fr.wikipedia.org/wiki/Tandjouar%C3%A9" TargetMode="External"/><Relationship Id="rId80" Type="http://schemas.openxmlformats.org/officeDocument/2006/relationships/hyperlink" Target="https://fr.wikipedia.org/wiki/Pr%C3%A9fecture_de_Tchamba" TargetMode="External"/><Relationship Id="rId85" Type="http://schemas.openxmlformats.org/officeDocument/2006/relationships/hyperlink" Target="https://fr.wikipedia.org/w/index.php?title=Pr%C3%A9fecture_de_Kozah&amp;action=edit&amp;redlink=1" TargetMode="External"/><Relationship Id="rId12" Type="http://schemas.openxmlformats.org/officeDocument/2006/relationships/image" Target="media/image5.svg"/><Relationship Id="rId17" Type="http://schemas.openxmlformats.org/officeDocument/2006/relationships/image" Target="media/image10.png"/><Relationship Id="rId33" Type="http://schemas.openxmlformats.org/officeDocument/2006/relationships/hyperlink" Target="https://fr.wikipedia.org/wiki/K%C3%A9v%C3%A9" TargetMode="External"/><Relationship Id="rId38" Type="http://schemas.openxmlformats.org/officeDocument/2006/relationships/hyperlink" Target="https://fr.wikipedia.org/w/index.php?title=Pr%C3%A9fecture_de_Vo&amp;action=edit&amp;redlink=1" TargetMode="External"/><Relationship Id="rId59" Type="http://schemas.openxmlformats.org/officeDocument/2006/relationships/hyperlink" Target="https://fr.wikipedia.org/wiki/Pr%C3%A9fecture_d%27Est-Mono" TargetMode="External"/><Relationship Id="rId103" Type="http://schemas.openxmlformats.org/officeDocument/2006/relationships/hyperlink" Target="https://fr.wikipedia.org/wiki/Mandouri" TargetMode="External"/><Relationship Id="rId108" Type="http://schemas.openxmlformats.org/officeDocument/2006/relationships/hyperlink" Target="https://fr.wikipedia.org/wiki/Sansann%C3%A9-Mango" TargetMode="External"/><Relationship Id="rId54" Type="http://schemas.openxmlformats.org/officeDocument/2006/relationships/hyperlink" Target="https://fr.wikipedia.org/wiki/Amlam%C3%A9" TargetMode="External"/><Relationship Id="rId70" Type="http://schemas.openxmlformats.org/officeDocument/2006/relationships/hyperlink" Target="https://fr.wikipedia.org/wiki/Badou_(Togo)" TargetMode="External"/><Relationship Id="rId75" Type="http://schemas.openxmlformats.org/officeDocument/2006/relationships/hyperlink" Target="https://fr.wikipedia.org/wiki/Blitta" TargetMode="External"/><Relationship Id="rId91" Type="http://schemas.openxmlformats.org/officeDocument/2006/relationships/hyperlink" Target="https://fr.wikipedia.org/w/index.php?title=Pr%C3%A9fecture_de_la_Binah&amp;action=edit&amp;redlink=1" TargetMode="External"/><Relationship Id="rId96" Type="http://schemas.openxmlformats.org/officeDocument/2006/relationships/hyperlink" Target="https://fr.wikipedia.org/wiki/Niamtougou"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svg"/><Relationship Id="rId49" Type="http://schemas.openxmlformats.org/officeDocument/2006/relationships/hyperlink" Target="https://fr.wikipedia.org/wiki/Pr%C3%A9fecture_d%27Agou" TargetMode="External"/><Relationship Id="rId114" Type="http://schemas.openxmlformats.org/officeDocument/2006/relationships/hyperlink" Target="https://fr.wikipedia.org/wiki/Pr%C3%A9fecture_de_T%C3%B4ne" TargetMode="External"/><Relationship Id="rId10" Type="http://schemas.openxmlformats.org/officeDocument/2006/relationships/image" Target="media/image3.jpeg"/><Relationship Id="rId31" Type="http://schemas.openxmlformats.org/officeDocument/2006/relationships/hyperlink" Target="https://fr.wikipedia.org/wiki/R%C3%A9gion_maritime_(Togo)" TargetMode="External"/><Relationship Id="rId44" Type="http://schemas.openxmlformats.org/officeDocument/2006/relationships/hyperlink" Target="https://fr.wikipedia.org/w/index.php?title=Pr%C3%A9fecture_de_Bas-Mono&amp;action=edit&amp;redlink=1" TargetMode="External"/><Relationship Id="rId52" Type="http://schemas.openxmlformats.org/officeDocument/2006/relationships/hyperlink" Target="https://fr.wikipedia.org/w/index.php?title=Kougnohou&amp;action=edit&amp;redlink=1" TargetMode="External"/><Relationship Id="rId60" Type="http://schemas.openxmlformats.org/officeDocument/2006/relationships/hyperlink" Target="https://fr.wikipedia.org/wiki/Elavagnon" TargetMode="External"/><Relationship Id="rId65" Type="http://schemas.openxmlformats.org/officeDocument/2006/relationships/hyperlink" Target="https://fr.wikipedia.org/wiki/Pr%C3%A9fecture_du_Moyen-Mono" TargetMode="External"/><Relationship Id="rId73" Type="http://schemas.openxmlformats.org/officeDocument/2006/relationships/hyperlink" Target="https://fr.wikipedia.org/wiki/R%C3%A9gion_centrale_(Togo)" TargetMode="External"/><Relationship Id="rId78" Type="http://schemas.openxmlformats.org/officeDocument/2006/relationships/hyperlink" Target="https://fr.wikipedia.org/w/index.php?title=Pr%C3%A9fecture_de_Sotouboua&amp;action=edit&amp;redlink=1" TargetMode="External"/><Relationship Id="rId81" Type="http://schemas.openxmlformats.org/officeDocument/2006/relationships/hyperlink" Target="https://fr.wikipedia.org/wiki/Tchamba" TargetMode="External"/><Relationship Id="rId86" Type="http://schemas.openxmlformats.org/officeDocument/2006/relationships/hyperlink" Target="https://fr.wikipedia.org/wiki/Kara_(Togo)" TargetMode="External"/><Relationship Id="rId94" Type="http://schemas.openxmlformats.org/officeDocument/2006/relationships/hyperlink" Target="https://fr.wikipedia.org/wiki/Gu%C3%A9rin-Kouka" TargetMode="External"/><Relationship Id="rId99" Type="http://schemas.openxmlformats.org/officeDocument/2006/relationships/hyperlink" Target="https://fr.wikipedia.org/wiki/R%C3%A9gion_des_Savanes_(Togo)" TargetMode="External"/><Relationship Id="rId101" Type="http://schemas.openxmlformats.org/officeDocument/2006/relationships/hyperlink" Target="https://fr.wikipedia.org/wiki/Cinkass%C3%A9"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hyperlink" Target="https://fr.wikipedia.org/wiki/Vogan" TargetMode="External"/><Relationship Id="rId109" Type="http://schemas.openxmlformats.org/officeDocument/2006/relationships/hyperlink" Target="https://fr.wikipedia.org/w/index.php?title=Pr%C3%A9fecture_de_l%27Oti-Sud&amp;action=edit&amp;redlink=1" TargetMode="External"/><Relationship Id="rId34" Type="http://schemas.openxmlformats.org/officeDocument/2006/relationships/hyperlink" Target="https://fr.wikipedia.org/w/index.php?title=Pr%C3%A9fecture_du_Golfe&amp;action=edit&amp;redlink=1" TargetMode="External"/><Relationship Id="rId50" Type="http://schemas.openxmlformats.org/officeDocument/2006/relationships/hyperlink" Target="https://fr.wikipedia.org/wiki/Agou-Gadjepe" TargetMode="External"/><Relationship Id="rId55" Type="http://schemas.openxmlformats.org/officeDocument/2006/relationships/hyperlink" Target="https://fr.wikipedia.org/w/index.php?title=Pr%C3%A9fecture_d%27Ani%C3%A9&amp;action=edit&amp;redlink=1" TargetMode="External"/><Relationship Id="rId76" Type="http://schemas.openxmlformats.org/officeDocument/2006/relationships/hyperlink" Target="https://fr.wikipedia.org/wiki/Pr%C3%A9fecture_de_M%C3%B4" TargetMode="External"/><Relationship Id="rId97" Type="http://schemas.openxmlformats.org/officeDocument/2006/relationships/hyperlink" Target="https://fr.wikipedia.org/wiki/Pr%C3%A9fecture_de_K%C3%A9ran" TargetMode="External"/><Relationship Id="rId104" Type="http://schemas.openxmlformats.org/officeDocument/2006/relationships/hyperlink" Target="https://fr.wikipedia.org/w/index.php?title=Pr%C3%A9fecture_de_Kpendjal-Ouest&amp;action=edit&amp;redlink=1" TargetMode="External"/><Relationship Id="rId7" Type="http://schemas.openxmlformats.org/officeDocument/2006/relationships/endnotes" Target="endnotes.xml"/><Relationship Id="rId71" Type="http://schemas.openxmlformats.org/officeDocument/2006/relationships/hyperlink" Target="https://fr.wikipedia.org/w/index.php?title=Pr%C3%A9fecture_de_Kp%C3%A9l%C3%A9&amp;action=edit&amp;redlink=1" TargetMode="External"/><Relationship Id="rId92" Type="http://schemas.openxmlformats.org/officeDocument/2006/relationships/hyperlink" Target="https://fr.wikipedia.org/wiki/Pagouda"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svg"/><Relationship Id="rId40" Type="http://schemas.openxmlformats.org/officeDocument/2006/relationships/hyperlink" Target="https://fr.wikipedia.org/wiki/Pr%C3%A9fecture_de_Yoto" TargetMode="External"/><Relationship Id="rId45" Type="http://schemas.openxmlformats.org/officeDocument/2006/relationships/hyperlink" Target="https://fr.wikipedia.org/wiki/Afagnan" TargetMode="External"/><Relationship Id="rId66" Type="http://schemas.openxmlformats.org/officeDocument/2006/relationships/hyperlink" Target="https://fr.wikipedia.org/wiki/Tohoun" TargetMode="External"/><Relationship Id="rId87" Type="http://schemas.openxmlformats.org/officeDocument/2006/relationships/hyperlink" Target="https://fr.wikipedia.org/w/index.php?title=Pr%C3%A9fecture_d%27Assoli&amp;action=edit&amp;redlink=1" TargetMode="External"/><Relationship Id="rId110" Type="http://schemas.openxmlformats.org/officeDocument/2006/relationships/hyperlink" Target="https://fr.wikipedia.org/wiki/Subdivisions_du_Togo" TargetMode="External"/><Relationship Id="rId115" Type="http://schemas.openxmlformats.org/officeDocument/2006/relationships/hyperlink" Target="https://fr.wikipedia.org/wiki/Dapaong" TargetMode="External"/><Relationship Id="rId61" Type="http://schemas.openxmlformats.org/officeDocument/2006/relationships/hyperlink" Target="https://fr.wikipedia.org/wiki/Pr%C3%A9fecture_de_Haho" TargetMode="External"/><Relationship Id="rId82" Type="http://schemas.openxmlformats.org/officeDocument/2006/relationships/hyperlink" Target="https://fr.wikipedia.org/w/index.php?title=Pr%C3%A9fecture_de_Tchaoudjo&amp;action=edit&amp;redlink=1" TargetMode="External"/><Relationship Id="rId19" Type="http://schemas.openxmlformats.org/officeDocument/2006/relationships/image" Target="media/image12.png"/><Relationship Id="rId14" Type="http://schemas.openxmlformats.org/officeDocument/2006/relationships/image" Target="media/image7.svg"/><Relationship Id="rId30" Type="http://schemas.openxmlformats.org/officeDocument/2006/relationships/footer" Target="footer1.xml"/><Relationship Id="rId35" Type="http://schemas.openxmlformats.org/officeDocument/2006/relationships/hyperlink" Target="https://fr.wikipedia.org/wiki/Lom%C3%A9" TargetMode="External"/><Relationship Id="rId56" Type="http://schemas.openxmlformats.org/officeDocument/2006/relationships/hyperlink" Target="https://fr.wikipedia.org/wiki/Ani%C3%A9" TargetMode="External"/><Relationship Id="rId77" Type="http://schemas.openxmlformats.org/officeDocument/2006/relationships/hyperlink" Target="https://fr.wikipedia.org/wiki/Djarkpanga" TargetMode="External"/><Relationship Id="rId100" Type="http://schemas.openxmlformats.org/officeDocument/2006/relationships/hyperlink" Target="https://fr.wikipedia.org/wiki/Pr%C3%A9fecture_de_Cinkass%C3%A9" TargetMode="External"/><Relationship Id="rId105" Type="http://schemas.openxmlformats.org/officeDocument/2006/relationships/hyperlink" Target="https://fr.wikipedia.org/wiki/Subdivisions_du_Togo" TargetMode="External"/><Relationship Id="rId8" Type="http://schemas.openxmlformats.org/officeDocument/2006/relationships/image" Target="media/image1.png"/><Relationship Id="rId51" Type="http://schemas.openxmlformats.org/officeDocument/2006/relationships/hyperlink" Target="https://fr.wikipedia.org/w/index.php?title=Pr%C3%A9fecture_d%27Ak%C3%A9bou&amp;action=edit&amp;redlink=1" TargetMode="External"/><Relationship Id="rId72" Type="http://schemas.openxmlformats.org/officeDocument/2006/relationships/hyperlink" Target="https://fr.wikipedia.org/w/index.php?title=Ad%C3%A9ta&amp;action=edit&amp;redlink=1" TargetMode="External"/><Relationship Id="rId93" Type="http://schemas.openxmlformats.org/officeDocument/2006/relationships/hyperlink" Target="https://fr.wikipedia.org/w/index.php?title=Pr%C3%A9fecture_de_la_Dankpen&amp;action=edit&amp;redlink=1" TargetMode="External"/><Relationship Id="rId98" Type="http://schemas.openxmlformats.org/officeDocument/2006/relationships/hyperlink" Target="https://fr.wikipedia.org/wiki/Kand%C3%A9"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fr.wikipedia.org/w/index.php?title=Pr%C3%A9fecture_d%27Ago%C3%A8-Nyiv%C3%A9&amp;action=edit&amp;redlink=1" TargetMode="External"/><Relationship Id="rId67" Type="http://schemas.openxmlformats.org/officeDocument/2006/relationships/hyperlink" Target="https://fr.wikipedia.org/wiki/Pr%C3%A9fecture_d%27Ogou" TargetMode="External"/><Relationship Id="rId116" Type="http://schemas.openxmlformats.org/officeDocument/2006/relationships/fontTable" Target="fontTable.xml"/><Relationship Id="rId20" Type="http://schemas.openxmlformats.org/officeDocument/2006/relationships/image" Target="media/image13.svg"/><Relationship Id="rId41" Type="http://schemas.openxmlformats.org/officeDocument/2006/relationships/hyperlink" Target="https://fr.wikipedia.org/wiki/Tabligbo" TargetMode="External"/><Relationship Id="rId62" Type="http://schemas.openxmlformats.org/officeDocument/2006/relationships/hyperlink" Target="https://fr.wikipedia.org/wiki/Nots%C3%A9" TargetMode="External"/><Relationship Id="rId83" Type="http://schemas.openxmlformats.org/officeDocument/2006/relationships/hyperlink" Target="https://fr.wikipedia.org/wiki/Sokod%C3%A9" TargetMode="External"/><Relationship Id="rId88" Type="http://schemas.openxmlformats.org/officeDocument/2006/relationships/hyperlink" Target="https://fr.wikipedia.org/wiki/Bafilo" TargetMode="External"/><Relationship Id="rId111" Type="http://schemas.openxmlformats.org/officeDocument/2006/relationships/hyperlink" Target="https://fr.wikipedia.org/wiki/Gando_(Togo)" TargetMode="External"/><Relationship Id="rId15" Type="http://schemas.openxmlformats.org/officeDocument/2006/relationships/image" Target="media/image8.png"/><Relationship Id="rId36" Type="http://schemas.openxmlformats.org/officeDocument/2006/relationships/hyperlink" Target="https://fr.wikipedia.org/wiki/Pr%C3%A9fecture_des_Lacs" TargetMode="External"/><Relationship Id="rId57" Type="http://schemas.openxmlformats.org/officeDocument/2006/relationships/hyperlink" Target="https://fr.wikipedia.org/wiki/Pr%C3%A9fecture_de_Danyi" TargetMode="External"/><Relationship Id="rId106" Type="http://schemas.openxmlformats.org/officeDocument/2006/relationships/hyperlink" Target="https://fr.wikipedia.org/w/index.php?title=Naki-Est&amp;action=edit&amp;redlink=1"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81ECBD-E00D-479C-BCF4-9AA089338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1</Pages>
  <Words>20433</Words>
  <Characters>112387</Characters>
  <Application>Microsoft Office Word</Application>
  <DocSecurity>0</DocSecurity>
  <Lines>936</Lines>
  <Paragraphs>265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132555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dc:creator>
  <cp:lastModifiedBy>hp</cp:lastModifiedBy>
  <cp:revision>6</cp:revision>
  <cp:lastPrinted>2022-04-05T10:14:00Z</cp:lastPrinted>
  <dcterms:created xsi:type="dcterms:W3CDTF">2023-02-03T01:00:00Z</dcterms:created>
  <dcterms:modified xsi:type="dcterms:W3CDTF">2023-06-03T12:13:00Z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1036-11.2.0.11042</vt:lpwstr>
  </property>
  <property fmtid="{D5CDD505-2E9C-101B-9397-08002B2CF9AE}" pid="3" name="ICV">
    <vt:lpwstr>92895173767F4BCD9E5B048500842950</vt:lpwstr>
  </property>
</Properties>
</file>